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37145" w:rsidRPr="009246D7" w:rsidRDefault="00D37145" w:rsidP="00D37145">
      <w:pPr>
        <w:rPr>
          <w:rFonts w:ascii="Times New Roman" w:hAnsi="Times New Roman" w:cs="Times New Roman"/>
          <w:b/>
          <w:sz w:val="28"/>
          <w:szCs w:val="28"/>
        </w:rPr>
      </w:pPr>
    </w:p>
    <w:p w:rsidR="00D37145" w:rsidRPr="009246D7" w:rsidRDefault="00D37145" w:rsidP="00D37145">
      <w:pPr>
        <w:rPr>
          <w:rFonts w:ascii="Times New Roman" w:hAnsi="Times New Roman" w:cs="Times New Roman"/>
          <w:b/>
          <w:sz w:val="28"/>
          <w:szCs w:val="28"/>
          <w:lang w:val="ru-RU"/>
        </w:rPr>
      </w:pPr>
    </w:p>
    <w:p w:rsidR="00D37145" w:rsidRPr="009246D7" w:rsidRDefault="00D37145" w:rsidP="00D37145">
      <w:pPr>
        <w:rPr>
          <w:rFonts w:ascii="Times New Roman" w:hAnsi="Times New Roman" w:cs="Times New Roman"/>
          <w:b/>
          <w:sz w:val="28"/>
          <w:szCs w:val="28"/>
          <w:lang w:val="ru-RU"/>
        </w:rPr>
      </w:pPr>
    </w:p>
    <w:p w:rsidR="00D37145" w:rsidRPr="009246D7" w:rsidRDefault="00D37145" w:rsidP="00D37145">
      <w:pPr>
        <w:rPr>
          <w:rFonts w:ascii="Times New Roman" w:hAnsi="Times New Roman" w:cs="Times New Roman"/>
          <w:b/>
          <w:sz w:val="28"/>
          <w:szCs w:val="28"/>
          <w:lang w:val="ru-RU"/>
        </w:rPr>
      </w:pPr>
    </w:p>
    <w:p w:rsidR="00D37145" w:rsidRPr="009246D7" w:rsidRDefault="00D37145" w:rsidP="00D37145">
      <w:pPr>
        <w:rPr>
          <w:rFonts w:ascii="Times New Roman" w:hAnsi="Times New Roman" w:cs="Times New Roman"/>
          <w:b/>
          <w:sz w:val="28"/>
          <w:szCs w:val="28"/>
          <w:lang w:val="ru-RU"/>
        </w:rPr>
      </w:pPr>
    </w:p>
    <w:p w:rsidR="00D37145" w:rsidRPr="009246D7" w:rsidRDefault="00D37145" w:rsidP="00D37145">
      <w:pPr>
        <w:rPr>
          <w:rFonts w:ascii="Times New Roman" w:hAnsi="Times New Roman" w:cs="Times New Roman"/>
          <w:b/>
          <w:sz w:val="28"/>
          <w:szCs w:val="28"/>
          <w:lang w:val="ru-RU"/>
        </w:rPr>
      </w:pPr>
    </w:p>
    <w:p w:rsidR="00D37145" w:rsidRPr="009246D7" w:rsidRDefault="00D37145" w:rsidP="00D37145">
      <w:pPr>
        <w:rPr>
          <w:rFonts w:ascii="Times New Roman" w:hAnsi="Times New Roman" w:cs="Times New Roman"/>
          <w:b/>
          <w:sz w:val="28"/>
          <w:szCs w:val="28"/>
          <w:lang w:val="ru-RU"/>
        </w:rPr>
      </w:pPr>
    </w:p>
    <w:p w:rsidR="00D37145" w:rsidRPr="009246D7" w:rsidRDefault="00D37145" w:rsidP="00D37145">
      <w:pPr>
        <w:rPr>
          <w:rFonts w:ascii="Times New Roman" w:hAnsi="Times New Roman" w:cs="Times New Roman"/>
          <w:b/>
          <w:sz w:val="28"/>
          <w:szCs w:val="28"/>
          <w:lang w:val="ru-RU"/>
        </w:rPr>
      </w:pPr>
    </w:p>
    <w:p w:rsidR="00D37145" w:rsidRPr="008116A7" w:rsidRDefault="00D37145" w:rsidP="00D37145">
      <w:pPr>
        <w:rPr>
          <w:rFonts w:ascii="Times New Roman" w:hAnsi="Times New Roman" w:cs="Times New Roman"/>
          <w:b/>
          <w:sz w:val="28"/>
          <w:szCs w:val="28"/>
        </w:rPr>
      </w:pPr>
      <w:r w:rsidRPr="008116A7">
        <w:rPr>
          <w:rFonts w:ascii="Times New Roman" w:hAnsi="Times New Roman" w:cs="Times New Roman"/>
          <w:b/>
          <w:sz w:val="28"/>
          <w:szCs w:val="28"/>
        </w:rPr>
        <w:t xml:space="preserve">Про затвердження переліку </w:t>
      </w:r>
    </w:p>
    <w:p w:rsidR="00D37145" w:rsidRPr="008116A7" w:rsidRDefault="00D37145" w:rsidP="00D37145">
      <w:pPr>
        <w:rPr>
          <w:rFonts w:ascii="Times New Roman" w:hAnsi="Times New Roman" w:cs="Times New Roman"/>
          <w:b/>
          <w:sz w:val="28"/>
          <w:szCs w:val="28"/>
        </w:rPr>
      </w:pPr>
      <w:r w:rsidRPr="008116A7">
        <w:rPr>
          <w:rFonts w:ascii="Times New Roman" w:hAnsi="Times New Roman" w:cs="Times New Roman"/>
          <w:b/>
          <w:sz w:val="28"/>
          <w:szCs w:val="28"/>
        </w:rPr>
        <w:t>адміністративних послуг</w:t>
      </w:r>
    </w:p>
    <w:p w:rsidR="00D37145" w:rsidRPr="00FE5555" w:rsidRDefault="00D37145" w:rsidP="00D37145">
      <w:pPr>
        <w:rPr>
          <w:rFonts w:ascii="Times New Roman" w:hAnsi="Times New Roman" w:cs="Times New Roman"/>
          <w:sz w:val="28"/>
          <w:szCs w:val="28"/>
        </w:rPr>
      </w:pPr>
    </w:p>
    <w:p w:rsidR="00D37145" w:rsidRPr="00FE5555" w:rsidRDefault="00D37145" w:rsidP="00D37145">
      <w:pPr>
        <w:rPr>
          <w:rFonts w:ascii="Times New Roman" w:hAnsi="Times New Roman" w:cs="Times New Roman"/>
          <w:sz w:val="28"/>
          <w:szCs w:val="28"/>
        </w:rPr>
      </w:pPr>
      <w:r w:rsidRPr="00FE5555">
        <w:rPr>
          <w:rFonts w:ascii="Times New Roman" w:hAnsi="Times New Roman" w:cs="Times New Roman"/>
          <w:sz w:val="28"/>
          <w:szCs w:val="28"/>
        </w:rPr>
        <w:t xml:space="preserve">Відповідно до Закону України «Про місцеве самоврядування в Україні», Закону України «Про адміністративні послуги», Закону України «Про дозвільну систему у сфері господарської діяльності», Закону України «Про Перелік документів дозвільного характеру у сфері господарської діяльності», розпорядження Кабінету Міністрів України від 16.05.2014 р. №523-р «Деякі питання надання адміністративних послуг органів виконавчої влади через центри надання адміністративних послуг» </w:t>
      </w:r>
      <w:r w:rsidR="004F5A0D">
        <w:rPr>
          <w:rFonts w:ascii="Times New Roman" w:hAnsi="Times New Roman" w:cs="Times New Roman"/>
          <w:sz w:val="28"/>
          <w:szCs w:val="28"/>
        </w:rPr>
        <w:t xml:space="preserve">із змінами, внесеними згідно з розпорядженням Кабінету Міністрів України від 18.08.2021 року № 969-р), </w:t>
      </w:r>
      <w:proofErr w:type="spellStart"/>
      <w:r w:rsidRPr="00337A2F">
        <w:rPr>
          <w:rFonts w:ascii="Times New Roman" w:hAnsi="Times New Roman" w:cs="Times New Roman"/>
          <w:sz w:val="28"/>
          <w:szCs w:val="28"/>
        </w:rPr>
        <w:t>П’ядицька</w:t>
      </w:r>
      <w:proofErr w:type="spellEnd"/>
      <w:r>
        <w:rPr>
          <w:rFonts w:ascii="Times New Roman" w:hAnsi="Times New Roman" w:cs="Times New Roman"/>
          <w:sz w:val="28"/>
          <w:szCs w:val="28"/>
        </w:rPr>
        <w:t xml:space="preserve"> сільська рада</w:t>
      </w:r>
    </w:p>
    <w:p w:rsidR="00D37145" w:rsidRDefault="00D37145" w:rsidP="00D37145">
      <w:pPr>
        <w:jc w:val="center"/>
        <w:rPr>
          <w:rFonts w:ascii="Times New Roman" w:hAnsi="Times New Roman" w:cs="Times New Roman"/>
          <w:sz w:val="28"/>
          <w:szCs w:val="28"/>
        </w:rPr>
      </w:pPr>
      <w:r w:rsidRPr="00FE5555">
        <w:rPr>
          <w:rFonts w:ascii="Times New Roman" w:hAnsi="Times New Roman" w:cs="Times New Roman"/>
          <w:sz w:val="28"/>
          <w:szCs w:val="28"/>
        </w:rPr>
        <w:t>В И Р І Ш И Л А:</w:t>
      </w:r>
    </w:p>
    <w:p w:rsidR="0077320A" w:rsidRPr="00FE5555" w:rsidRDefault="0077320A" w:rsidP="00D37145">
      <w:pPr>
        <w:jc w:val="center"/>
        <w:rPr>
          <w:rFonts w:ascii="Times New Roman" w:hAnsi="Times New Roman" w:cs="Times New Roman"/>
          <w:sz w:val="28"/>
          <w:szCs w:val="28"/>
        </w:rPr>
      </w:pPr>
    </w:p>
    <w:p w:rsidR="00D37145" w:rsidRPr="00FE5555" w:rsidRDefault="00D37145" w:rsidP="00D37145">
      <w:pPr>
        <w:pStyle w:val="a6"/>
        <w:numPr>
          <w:ilvl w:val="0"/>
          <w:numId w:val="2"/>
        </w:numPr>
        <w:spacing w:after="120"/>
        <w:ind w:left="426" w:hanging="426"/>
        <w:contextualSpacing w:val="0"/>
        <w:rPr>
          <w:rFonts w:ascii="Times New Roman" w:hAnsi="Times New Roman" w:cs="Times New Roman"/>
          <w:sz w:val="28"/>
          <w:szCs w:val="28"/>
        </w:rPr>
      </w:pPr>
      <w:r w:rsidRPr="00FE5555">
        <w:rPr>
          <w:rFonts w:ascii="Times New Roman" w:hAnsi="Times New Roman" w:cs="Times New Roman"/>
          <w:sz w:val="28"/>
          <w:szCs w:val="28"/>
        </w:rPr>
        <w:t xml:space="preserve">Затвердити перелік адміністративних послуг, які надаються через Центр надання адміністративних послуг </w:t>
      </w:r>
      <w:proofErr w:type="spellStart"/>
      <w:r>
        <w:rPr>
          <w:rFonts w:ascii="Times New Roman" w:hAnsi="Times New Roman" w:cs="Times New Roman"/>
          <w:sz w:val="28"/>
          <w:szCs w:val="28"/>
        </w:rPr>
        <w:t>П’ядицької</w:t>
      </w:r>
      <w:proofErr w:type="spellEnd"/>
      <w:r>
        <w:rPr>
          <w:rFonts w:ascii="Times New Roman" w:hAnsi="Times New Roman" w:cs="Times New Roman"/>
          <w:sz w:val="28"/>
          <w:szCs w:val="28"/>
        </w:rPr>
        <w:t xml:space="preserve"> сільської ради</w:t>
      </w:r>
      <w:r w:rsidRPr="00FE5555">
        <w:rPr>
          <w:rFonts w:ascii="Times New Roman" w:hAnsi="Times New Roman" w:cs="Times New Roman"/>
          <w:sz w:val="28"/>
          <w:szCs w:val="28"/>
        </w:rPr>
        <w:t xml:space="preserve">, </w:t>
      </w:r>
      <w:r>
        <w:rPr>
          <w:rFonts w:ascii="Times New Roman" w:hAnsi="Times New Roman" w:cs="Times New Roman"/>
          <w:sz w:val="28"/>
          <w:szCs w:val="28"/>
        </w:rPr>
        <w:t xml:space="preserve">в новій редакції, </w:t>
      </w:r>
      <w:r w:rsidRPr="00FE5555">
        <w:rPr>
          <w:rFonts w:ascii="Times New Roman" w:hAnsi="Times New Roman" w:cs="Times New Roman"/>
          <w:sz w:val="28"/>
          <w:szCs w:val="28"/>
        </w:rPr>
        <w:t>згідно з додатком 1.</w:t>
      </w:r>
    </w:p>
    <w:p w:rsidR="00D37145" w:rsidRDefault="00D37145" w:rsidP="00D37145">
      <w:pPr>
        <w:pStyle w:val="a6"/>
        <w:numPr>
          <w:ilvl w:val="0"/>
          <w:numId w:val="2"/>
        </w:numPr>
        <w:spacing w:after="120"/>
        <w:ind w:left="426" w:hanging="426"/>
        <w:contextualSpacing w:val="0"/>
        <w:rPr>
          <w:rFonts w:ascii="Times New Roman" w:hAnsi="Times New Roman" w:cs="Times New Roman"/>
          <w:sz w:val="28"/>
          <w:szCs w:val="28"/>
        </w:rPr>
      </w:pPr>
      <w:r w:rsidRPr="00FE5555">
        <w:rPr>
          <w:rFonts w:ascii="Times New Roman" w:hAnsi="Times New Roman" w:cs="Times New Roman"/>
          <w:sz w:val="28"/>
          <w:szCs w:val="28"/>
        </w:rPr>
        <w:t xml:space="preserve">Затвердити перелік адміністративних послуг, які надаються через віддалені робочі місця адміністраторів Центру надання адміністративних послуг </w:t>
      </w:r>
      <w:proofErr w:type="spellStart"/>
      <w:r>
        <w:rPr>
          <w:rFonts w:ascii="Times New Roman" w:hAnsi="Times New Roman" w:cs="Times New Roman"/>
          <w:sz w:val="28"/>
          <w:szCs w:val="28"/>
        </w:rPr>
        <w:t>П’ядицької</w:t>
      </w:r>
      <w:proofErr w:type="spellEnd"/>
      <w:r>
        <w:rPr>
          <w:rFonts w:ascii="Times New Roman" w:hAnsi="Times New Roman" w:cs="Times New Roman"/>
          <w:sz w:val="28"/>
          <w:szCs w:val="28"/>
        </w:rPr>
        <w:t xml:space="preserve"> сільської ради</w:t>
      </w:r>
      <w:r w:rsidRPr="00FE5555">
        <w:rPr>
          <w:rFonts w:ascii="Times New Roman" w:hAnsi="Times New Roman" w:cs="Times New Roman"/>
          <w:sz w:val="28"/>
          <w:szCs w:val="28"/>
        </w:rPr>
        <w:t xml:space="preserve">, </w:t>
      </w:r>
      <w:r>
        <w:rPr>
          <w:rFonts w:ascii="Times New Roman" w:hAnsi="Times New Roman" w:cs="Times New Roman"/>
          <w:sz w:val="28"/>
          <w:szCs w:val="28"/>
        </w:rPr>
        <w:t>в новій редакції, згідно з додатком 2</w:t>
      </w:r>
      <w:r w:rsidRPr="00FE5555">
        <w:rPr>
          <w:rFonts w:ascii="Times New Roman" w:hAnsi="Times New Roman" w:cs="Times New Roman"/>
          <w:sz w:val="28"/>
          <w:szCs w:val="28"/>
        </w:rPr>
        <w:t>.</w:t>
      </w:r>
    </w:p>
    <w:p w:rsidR="00D37145" w:rsidRPr="0077320A" w:rsidRDefault="0077320A" w:rsidP="0077320A">
      <w:pPr>
        <w:pStyle w:val="a6"/>
        <w:numPr>
          <w:ilvl w:val="0"/>
          <w:numId w:val="2"/>
        </w:numPr>
        <w:spacing w:after="120"/>
        <w:ind w:left="426" w:hanging="426"/>
        <w:contextualSpacing w:val="0"/>
        <w:rPr>
          <w:rFonts w:ascii="Times New Roman" w:hAnsi="Times New Roman" w:cs="Times New Roman"/>
          <w:sz w:val="28"/>
          <w:szCs w:val="28"/>
        </w:rPr>
      </w:pPr>
      <w:r>
        <w:rPr>
          <w:rFonts w:ascii="Times New Roman" w:hAnsi="Times New Roman" w:cs="Times New Roman"/>
          <w:sz w:val="28"/>
          <w:szCs w:val="28"/>
        </w:rPr>
        <w:t xml:space="preserve">Визнати таким, що втратив чинність, пункт 1, пункт 2 рішення </w:t>
      </w:r>
      <w:proofErr w:type="spellStart"/>
      <w:r>
        <w:rPr>
          <w:rFonts w:ascii="Times New Roman" w:hAnsi="Times New Roman" w:cs="Times New Roman"/>
          <w:sz w:val="28"/>
          <w:szCs w:val="28"/>
        </w:rPr>
        <w:t>П’ядицької</w:t>
      </w:r>
      <w:proofErr w:type="spellEnd"/>
      <w:r>
        <w:rPr>
          <w:rFonts w:ascii="Times New Roman" w:hAnsi="Times New Roman" w:cs="Times New Roman"/>
          <w:sz w:val="28"/>
          <w:szCs w:val="28"/>
        </w:rPr>
        <w:t xml:space="preserve"> </w:t>
      </w:r>
      <w:r>
        <w:rPr>
          <w:sz w:val="28"/>
          <w:szCs w:val="28"/>
        </w:rPr>
        <w:t xml:space="preserve">      </w:t>
      </w:r>
      <w:r>
        <w:rPr>
          <w:rFonts w:ascii="Times New Roman" w:hAnsi="Times New Roman" w:cs="Times New Roman"/>
          <w:sz w:val="28"/>
          <w:szCs w:val="28"/>
        </w:rPr>
        <w:t xml:space="preserve">сільської ради від </w:t>
      </w:r>
      <w:r w:rsidRPr="0077320A">
        <w:rPr>
          <w:rFonts w:ascii="Times New Roman" w:hAnsi="Times New Roman" w:cs="Times New Roman"/>
          <w:sz w:val="28"/>
          <w:szCs w:val="28"/>
        </w:rPr>
        <w:t xml:space="preserve">15.10.2021 року </w:t>
      </w:r>
      <w:r w:rsidRPr="0077320A">
        <w:rPr>
          <w:rFonts w:ascii="Times New Roman" w:hAnsi="Times New Roman" w:cs="Times New Roman"/>
          <w:color w:val="000000"/>
          <w:sz w:val="28"/>
          <w:szCs w:val="28"/>
        </w:rPr>
        <w:t>№582-IX/2021</w:t>
      </w:r>
    </w:p>
    <w:p w:rsidR="00D37145" w:rsidRPr="0077320A" w:rsidRDefault="0077320A" w:rsidP="0077320A">
      <w:pPr>
        <w:widowControl/>
        <w:tabs>
          <w:tab w:val="left" w:pos="426"/>
        </w:tabs>
        <w:spacing w:after="120"/>
        <w:jc w:val="left"/>
        <w:rPr>
          <w:rFonts w:ascii="Times New Roman" w:hAnsi="Times New Roman" w:cs="Times New Roman"/>
          <w:sz w:val="28"/>
          <w:szCs w:val="28"/>
        </w:rPr>
      </w:pPr>
      <w:r w:rsidRPr="0077320A">
        <w:rPr>
          <w:rFonts w:ascii="Times New Roman" w:eastAsia="MS Mincho" w:hAnsi="Times New Roman"/>
          <w:bCs/>
          <w:sz w:val="28"/>
          <w:szCs w:val="28"/>
        </w:rPr>
        <w:t>4.</w:t>
      </w:r>
      <w:r>
        <w:rPr>
          <w:rFonts w:ascii="Times New Roman" w:eastAsia="MS Mincho" w:hAnsi="Times New Roman"/>
          <w:bCs/>
          <w:sz w:val="28"/>
          <w:szCs w:val="28"/>
        </w:rPr>
        <w:t xml:space="preserve">  </w:t>
      </w:r>
      <w:r w:rsidR="00D37145" w:rsidRPr="0077320A">
        <w:rPr>
          <w:rFonts w:ascii="Times New Roman" w:eastAsia="MS Mincho" w:hAnsi="Times New Roman"/>
          <w:bCs/>
          <w:sz w:val="28"/>
          <w:szCs w:val="28"/>
        </w:rPr>
        <w:t>Контроль за виконанням рішення покласти на</w:t>
      </w:r>
      <w:r w:rsidR="00D109EA" w:rsidRPr="0077320A">
        <w:rPr>
          <w:rFonts w:ascii="Times New Roman" w:eastAsia="MS Mincho" w:hAnsi="Times New Roman"/>
          <w:bCs/>
          <w:sz w:val="28"/>
          <w:szCs w:val="28"/>
        </w:rPr>
        <w:t xml:space="preserve"> </w:t>
      </w:r>
      <w:proofErr w:type="spellStart"/>
      <w:r w:rsidR="00D109EA" w:rsidRPr="0077320A">
        <w:rPr>
          <w:rFonts w:ascii="Times New Roman" w:eastAsia="MS Mincho" w:hAnsi="Times New Roman"/>
          <w:bCs/>
          <w:sz w:val="28"/>
          <w:szCs w:val="28"/>
        </w:rPr>
        <w:t>П’ядицького</w:t>
      </w:r>
      <w:proofErr w:type="spellEnd"/>
      <w:r w:rsidR="00D109EA" w:rsidRPr="0077320A">
        <w:rPr>
          <w:rFonts w:ascii="Times New Roman" w:eastAsia="MS Mincho" w:hAnsi="Times New Roman"/>
          <w:bCs/>
          <w:sz w:val="28"/>
          <w:szCs w:val="28"/>
        </w:rPr>
        <w:t xml:space="preserve"> сільського </w:t>
      </w:r>
      <w:r>
        <w:rPr>
          <w:rFonts w:ascii="Times New Roman" w:eastAsia="MS Mincho" w:hAnsi="Times New Roman"/>
          <w:bCs/>
          <w:sz w:val="28"/>
          <w:szCs w:val="28"/>
        </w:rPr>
        <w:t xml:space="preserve">    </w:t>
      </w:r>
      <w:r w:rsidRPr="0077320A">
        <w:rPr>
          <w:rFonts w:ascii="Times New Roman" w:eastAsia="MS Mincho" w:hAnsi="Times New Roman"/>
          <w:bCs/>
          <w:sz w:val="28"/>
          <w:szCs w:val="28"/>
        </w:rPr>
        <w:t xml:space="preserve">голову  Петра </w:t>
      </w:r>
      <w:proofErr w:type="spellStart"/>
      <w:r w:rsidRPr="0077320A">
        <w:rPr>
          <w:rFonts w:ascii="Times New Roman" w:eastAsia="MS Mincho" w:hAnsi="Times New Roman"/>
          <w:bCs/>
          <w:sz w:val="28"/>
          <w:szCs w:val="28"/>
        </w:rPr>
        <w:t>Гайдейчука</w:t>
      </w:r>
      <w:proofErr w:type="spellEnd"/>
      <w:r>
        <w:rPr>
          <w:rFonts w:ascii="Times New Roman" w:eastAsia="MS Mincho" w:hAnsi="Times New Roman"/>
          <w:bCs/>
          <w:sz w:val="28"/>
          <w:szCs w:val="28"/>
        </w:rPr>
        <w:t xml:space="preserve">        </w:t>
      </w:r>
    </w:p>
    <w:p w:rsidR="00D37145" w:rsidRPr="00D37145" w:rsidRDefault="00D37145" w:rsidP="00D37145">
      <w:pPr>
        <w:rPr>
          <w:rFonts w:ascii="Times New Roman" w:hAnsi="Times New Roman" w:cs="Times New Roman"/>
          <w:b/>
          <w:sz w:val="28"/>
          <w:szCs w:val="28"/>
          <w:lang w:val="ru-RU"/>
        </w:rPr>
      </w:pPr>
    </w:p>
    <w:p w:rsidR="00D37145" w:rsidRPr="00D37145" w:rsidRDefault="00D37145" w:rsidP="00D37145">
      <w:pPr>
        <w:rPr>
          <w:rFonts w:ascii="Times New Roman" w:hAnsi="Times New Roman" w:cs="Times New Roman"/>
          <w:b/>
          <w:sz w:val="28"/>
          <w:szCs w:val="28"/>
          <w:lang w:val="ru-RU"/>
        </w:rPr>
      </w:pPr>
    </w:p>
    <w:p w:rsidR="00D37145" w:rsidRPr="00D37145" w:rsidRDefault="00D37145" w:rsidP="00D37145">
      <w:pPr>
        <w:rPr>
          <w:rFonts w:ascii="Times New Roman" w:hAnsi="Times New Roman" w:cs="Times New Roman"/>
          <w:b/>
          <w:sz w:val="28"/>
          <w:szCs w:val="28"/>
          <w:lang w:val="ru-RU"/>
        </w:rPr>
      </w:pPr>
    </w:p>
    <w:p w:rsidR="00D37145" w:rsidRPr="00D37145" w:rsidRDefault="00D37145" w:rsidP="00D37145">
      <w:pPr>
        <w:rPr>
          <w:rFonts w:ascii="Times New Roman" w:hAnsi="Times New Roman" w:cs="Times New Roman"/>
          <w:b/>
          <w:sz w:val="28"/>
          <w:szCs w:val="28"/>
          <w:lang w:val="ru-RU"/>
        </w:rPr>
      </w:pPr>
    </w:p>
    <w:p w:rsidR="00D37145" w:rsidRPr="00D37145" w:rsidRDefault="00D37145" w:rsidP="00D37145">
      <w:pPr>
        <w:rPr>
          <w:rFonts w:ascii="Times New Roman" w:hAnsi="Times New Roman" w:cs="Times New Roman"/>
          <w:b/>
          <w:sz w:val="28"/>
          <w:szCs w:val="28"/>
          <w:lang w:val="ru-RU"/>
        </w:rPr>
      </w:pPr>
    </w:p>
    <w:p w:rsidR="00D37145" w:rsidRPr="006B5DDB" w:rsidRDefault="00FA016C" w:rsidP="00D37145">
      <w:pPr>
        <w:rPr>
          <w:rFonts w:ascii="Times New Roman" w:hAnsi="Times New Roman" w:cs="Times New Roman"/>
          <w:b/>
          <w:sz w:val="28"/>
          <w:szCs w:val="28"/>
        </w:rPr>
      </w:pPr>
      <w:proofErr w:type="spellStart"/>
      <w:r>
        <w:rPr>
          <w:rFonts w:ascii="Times New Roman" w:hAnsi="Times New Roman" w:cs="Times New Roman"/>
          <w:b/>
          <w:sz w:val="28"/>
          <w:szCs w:val="28"/>
        </w:rPr>
        <w:t>П’ядицький</w:t>
      </w:r>
      <w:proofErr w:type="spellEnd"/>
      <w:r>
        <w:rPr>
          <w:rFonts w:ascii="Times New Roman" w:hAnsi="Times New Roman" w:cs="Times New Roman"/>
          <w:b/>
          <w:sz w:val="28"/>
          <w:szCs w:val="28"/>
        </w:rPr>
        <w:t xml:space="preserve"> сільський голова </w:t>
      </w:r>
      <w:r w:rsidR="000668D5">
        <w:rPr>
          <w:rFonts w:ascii="Times New Roman" w:hAnsi="Times New Roman" w:cs="Times New Roman"/>
          <w:b/>
          <w:sz w:val="28"/>
          <w:szCs w:val="28"/>
        </w:rPr>
        <w:t xml:space="preserve"> </w:t>
      </w:r>
      <w:r w:rsidR="00D37145">
        <w:rPr>
          <w:rFonts w:ascii="Times New Roman" w:hAnsi="Times New Roman" w:cs="Times New Roman"/>
          <w:b/>
          <w:sz w:val="28"/>
          <w:szCs w:val="28"/>
        </w:rPr>
        <w:tab/>
      </w:r>
      <w:r w:rsidR="00D37145">
        <w:rPr>
          <w:rFonts w:ascii="Times New Roman" w:hAnsi="Times New Roman" w:cs="Times New Roman"/>
          <w:b/>
          <w:sz w:val="28"/>
          <w:szCs w:val="28"/>
        </w:rPr>
        <w:tab/>
      </w:r>
      <w:r w:rsidR="00D37145">
        <w:rPr>
          <w:rFonts w:ascii="Times New Roman" w:hAnsi="Times New Roman" w:cs="Times New Roman"/>
          <w:b/>
          <w:sz w:val="28"/>
          <w:szCs w:val="28"/>
        </w:rPr>
        <w:tab/>
        <w:t xml:space="preserve"> </w:t>
      </w:r>
      <w:r w:rsidR="00D37145" w:rsidRPr="006B5DDB">
        <w:rPr>
          <w:rFonts w:ascii="Times New Roman" w:hAnsi="Times New Roman" w:cs="Times New Roman"/>
          <w:b/>
          <w:sz w:val="28"/>
          <w:szCs w:val="28"/>
        </w:rPr>
        <w:t xml:space="preserve">Петро </w:t>
      </w:r>
      <w:proofErr w:type="spellStart"/>
      <w:r w:rsidR="00D37145" w:rsidRPr="006B5DDB">
        <w:rPr>
          <w:rFonts w:ascii="Times New Roman" w:hAnsi="Times New Roman" w:cs="Times New Roman"/>
          <w:b/>
          <w:sz w:val="28"/>
          <w:szCs w:val="28"/>
        </w:rPr>
        <w:t>Гайдейчук</w:t>
      </w:r>
      <w:proofErr w:type="spellEnd"/>
    </w:p>
    <w:p w:rsidR="00D37145" w:rsidRDefault="00D37145" w:rsidP="00D37145">
      <w:pPr>
        <w:widowControl/>
        <w:tabs>
          <w:tab w:val="left" w:pos="6083"/>
        </w:tabs>
        <w:jc w:val="left"/>
        <w:rPr>
          <w:rFonts w:ascii="Times New Roman" w:hAnsi="Times New Roman" w:cs="Times New Roman"/>
          <w:b/>
        </w:rPr>
      </w:pPr>
      <w:r>
        <w:rPr>
          <w:rFonts w:ascii="Times New Roman" w:hAnsi="Times New Roman" w:cs="Times New Roman"/>
          <w:b/>
        </w:rPr>
        <w:tab/>
      </w:r>
    </w:p>
    <w:p w:rsidR="00D37145" w:rsidRPr="00D37145" w:rsidRDefault="00D37145" w:rsidP="00DA349C">
      <w:pPr>
        <w:jc w:val="center"/>
        <w:rPr>
          <w:rFonts w:ascii="Times New Roman" w:hAnsi="Times New Roman" w:cs="Times New Roman"/>
          <w:b/>
          <w:sz w:val="28"/>
          <w:szCs w:val="28"/>
        </w:rPr>
      </w:pPr>
    </w:p>
    <w:p w:rsidR="00D37145" w:rsidRPr="00D37145" w:rsidRDefault="00D37145" w:rsidP="00DA349C">
      <w:pPr>
        <w:jc w:val="center"/>
        <w:rPr>
          <w:rFonts w:ascii="Times New Roman" w:hAnsi="Times New Roman" w:cs="Times New Roman"/>
          <w:b/>
          <w:sz w:val="28"/>
          <w:szCs w:val="28"/>
          <w:lang w:val="ru-RU"/>
        </w:rPr>
      </w:pPr>
    </w:p>
    <w:p w:rsidR="00D37145" w:rsidRPr="00D37145" w:rsidRDefault="00D37145" w:rsidP="00DA349C">
      <w:pPr>
        <w:jc w:val="center"/>
        <w:rPr>
          <w:rFonts w:ascii="Times New Roman" w:hAnsi="Times New Roman" w:cs="Times New Roman"/>
          <w:b/>
          <w:sz w:val="28"/>
          <w:szCs w:val="28"/>
          <w:lang w:val="ru-RU"/>
        </w:rPr>
      </w:pPr>
    </w:p>
    <w:p w:rsidR="00CF14AE" w:rsidRDefault="00D37145" w:rsidP="00DA349C">
      <w:pPr>
        <w:jc w:val="center"/>
        <w:rPr>
          <w:rFonts w:ascii="Times New Roman" w:hAnsi="Times New Roman" w:cs="Times New Roman"/>
          <w:b/>
          <w:sz w:val="28"/>
          <w:szCs w:val="28"/>
        </w:rPr>
      </w:pPr>
      <w:r w:rsidRPr="00D37145">
        <w:rPr>
          <w:rFonts w:ascii="Times New Roman" w:hAnsi="Times New Roman" w:cs="Times New Roman"/>
          <w:b/>
          <w:sz w:val="28"/>
          <w:szCs w:val="28"/>
          <w:lang w:val="ru-RU"/>
        </w:rPr>
        <w:t xml:space="preserve">                                           </w:t>
      </w:r>
      <w:r>
        <w:rPr>
          <w:rFonts w:ascii="Times New Roman" w:hAnsi="Times New Roman" w:cs="Times New Roman"/>
          <w:b/>
          <w:sz w:val="28"/>
          <w:szCs w:val="28"/>
        </w:rPr>
        <w:t xml:space="preserve">                                                                          </w:t>
      </w:r>
    </w:p>
    <w:p w:rsidR="00CF14AE" w:rsidRDefault="00CF14AE" w:rsidP="00DA349C">
      <w:pPr>
        <w:jc w:val="center"/>
        <w:rPr>
          <w:rFonts w:ascii="Times New Roman" w:hAnsi="Times New Roman" w:cs="Times New Roman"/>
          <w:b/>
          <w:sz w:val="28"/>
          <w:szCs w:val="28"/>
        </w:rPr>
      </w:pPr>
    </w:p>
    <w:p w:rsidR="00CF14AE" w:rsidRDefault="00CF14AE" w:rsidP="00DA349C">
      <w:pPr>
        <w:jc w:val="center"/>
        <w:rPr>
          <w:rFonts w:ascii="Times New Roman" w:hAnsi="Times New Roman" w:cs="Times New Roman"/>
          <w:b/>
          <w:sz w:val="28"/>
          <w:szCs w:val="28"/>
        </w:rPr>
      </w:pPr>
    </w:p>
    <w:p w:rsidR="00CF14AE" w:rsidRDefault="00CF14AE" w:rsidP="00DA349C">
      <w:pPr>
        <w:jc w:val="center"/>
        <w:rPr>
          <w:rFonts w:ascii="Times New Roman" w:hAnsi="Times New Roman" w:cs="Times New Roman"/>
          <w:b/>
          <w:sz w:val="28"/>
          <w:szCs w:val="28"/>
        </w:rPr>
      </w:pPr>
    </w:p>
    <w:p w:rsidR="00D37145" w:rsidRPr="00D37145" w:rsidRDefault="00CF14AE" w:rsidP="00DA349C">
      <w:pPr>
        <w:jc w:val="center"/>
        <w:rPr>
          <w:rFonts w:ascii="Times New Roman" w:hAnsi="Times New Roman" w:cs="Times New Roman"/>
          <w:b/>
          <w:sz w:val="28"/>
          <w:szCs w:val="28"/>
        </w:rPr>
      </w:pPr>
      <w:r>
        <w:rPr>
          <w:rFonts w:ascii="Times New Roman" w:hAnsi="Times New Roman" w:cs="Times New Roman"/>
          <w:b/>
          <w:sz w:val="28"/>
          <w:szCs w:val="28"/>
        </w:rPr>
        <w:t xml:space="preserve">                                                    </w:t>
      </w:r>
      <w:r w:rsidR="00D37145">
        <w:rPr>
          <w:rFonts w:ascii="Times New Roman" w:hAnsi="Times New Roman" w:cs="Times New Roman"/>
          <w:b/>
          <w:sz w:val="28"/>
          <w:szCs w:val="28"/>
        </w:rPr>
        <w:t xml:space="preserve"> Додаток 1</w:t>
      </w:r>
    </w:p>
    <w:p w:rsidR="00D37145" w:rsidRPr="00D37145" w:rsidRDefault="00D37145" w:rsidP="00DA349C">
      <w:pPr>
        <w:jc w:val="center"/>
        <w:rPr>
          <w:rFonts w:ascii="Times New Roman" w:hAnsi="Times New Roman" w:cs="Times New Roman"/>
          <w:b/>
          <w:sz w:val="28"/>
          <w:szCs w:val="28"/>
        </w:rPr>
      </w:pPr>
      <w:r>
        <w:rPr>
          <w:rFonts w:ascii="Times New Roman" w:hAnsi="Times New Roman" w:cs="Times New Roman"/>
          <w:b/>
          <w:sz w:val="28"/>
          <w:szCs w:val="28"/>
        </w:rPr>
        <w:t xml:space="preserve">                                                                                      До рішення сільської ради</w:t>
      </w:r>
    </w:p>
    <w:p w:rsidR="00D37145" w:rsidRPr="00D37145" w:rsidRDefault="00D37145" w:rsidP="00DA349C">
      <w:pPr>
        <w:jc w:val="center"/>
        <w:rPr>
          <w:rFonts w:ascii="Times New Roman" w:hAnsi="Times New Roman" w:cs="Times New Roman"/>
          <w:b/>
          <w:sz w:val="28"/>
          <w:szCs w:val="28"/>
          <w:lang w:val="ru-RU"/>
        </w:rPr>
      </w:pPr>
    </w:p>
    <w:p w:rsidR="00D37145" w:rsidRPr="00D37145" w:rsidRDefault="00D37145" w:rsidP="00DA349C">
      <w:pPr>
        <w:jc w:val="center"/>
        <w:rPr>
          <w:rFonts w:ascii="Times New Roman" w:hAnsi="Times New Roman" w:cs="Times New Roman"/>
          <w:b/>
          <w:sz w:val="28"/>
          <w:szCs w:val="28"/>
          <w:lang w:val="ru-RU"/>
        </w:rPr>
      </w:pPr>
    </w:p>
    <w:p w:rsidR="00DA349C" w:rsidRPr="00FE5555" w:rsidRDefault="00DA349C" w:rsidP="00DA349C">
      <w:pPr>
        <w:jc w:val="center"/>
        <w:rPr>
          <w:rFonts w:ascii="Times New Roman" w:hAnsi="Times New Roman" w:cs="Times New Roman"/>
          <w:b/>
          <w:sz w:val="28"/>
          <w:szCs w:val="28"/>
        </w:rPr>
      </w:pPr>
      <w:r w:rsidRPr="00FE5555">
        <w:rPr>
          <w:rFonts w:ascii="Times New Roman" w:hAnsi="Times New Roman" w:cs="Times New Roman"/>
          <w:b/>
          <w:sz w:val="28"/>
          <w:szCs w:val="28"/>
        </w:rPr>
        <w:t>Перелік адміністративних послуг, які надаються</w:t>
      </w:r>
    </w:p>
    <w:p w:rsidR="00DA349C" w:rsidRPr="00FE5555" w:rsidRDefault="00DA349C" w:rsidP="00DA349C">
      <w:pPr>
        <w:jc w:val="center"/>
        <w:rPr>
          <w:rFonts w:ascii="Times New Roman" w:hAnsi="Times New Roman" w:cs="Times New Roman"/>
          <w:b/>
          <w:sz w:val="28"/>
          <w:szCs w:val="28"/>
        </w:rPr>
      </w:pPr>
      <w:r w:rsidRPr="00FE5555">
        <w:rPr>
          <w:rFonts w:ascii="Times New Roman" w:hAnsi="Times New Roman" w:cs="Times New Roman"/>
          <w:b/>
          <w:sz w:val="28"/>
          <w:szCs w:val="28"/>
        </w:rPr>
        <w:t xml:space="preserve">через Центр надання адміністративних послуг </w:t>
      </w:r>
    </w:p>
    <w:p w:rsidR="00DA349C" w:rsidRPr="00FE5555" w:rsidRDefault="00DA349C" w:rsidP="00DA349C">
      <w:pPr>
        <w:jc w:val="center"/>
        <w:rPr>
          <w:rFonts w:ascii="Times New Roman" w:hAnsi="Times New Roman" w:cs="Times New Roman"/>
          <w:sz w:val="28"/>
          <w:szCs w:val="28"/>
        </w:rPr>
      </w:pPr>
      <w:proofErr w:type="spellStart"/>
      <w:r w:rsidRPr="00701FC5">
        <w:rPr>
          <w:rFonts w:ascii="Times New Roman" w:hAnsi="Times New Roman" w:cs="Times New Roman"/>
          <w:b/>
          <w:sz w:val="28"/>
          <w:szCs w:val="28"/>
        </w:rPr>
        <w:t>П’ядицької</w:t>
      </w:r>
      <w:proofErr w:type="spellEnd"/>
      <w:r w:rsidRPr="00701FC5">
        <w:rPr>
          <w:rFonts w:ascii="Times New Roman" w:hAnsi="Times New Roman" w:cs="Times New Roman"/>
          <w:b/>
          <w:sz w:val="28"/>
          <w:szCs w:val="28"/>
        </w:rPr>
        <w:t xml:space="preserve"> сільської ради</w:t>
      </w:r>
      <w:r>
        <w:rPr>
          <w:rFonts w:ascii="Times New Roman" w:hAnsi="Times New Roman" w:cs="Times New Roman"/>
          <w:sz w:val="28"/>
          <w:szCs w:val="28"/>
        </w:rPr>
        <w:t xml:space="preserve"> </w:t>
      </w:r>
    </w:p>
    <w:p w:rsidR="00DA349C" w:rsidRPr="00FE5555" w:rsidRDefault="00DA349C" w:rsidP="00DA349C">
      <w:pPr>
        <w:jc w:val="center"/>
        <w:rPr>
          <w:rFonts w:ascii="Times New Roman" w:hAnsi="Times New Roman" w:cs="Times New Roman"/>
          <w:sz w:val="28"/>
          <w:szCs w:val="28"/>
        </w:rPr>
      </w:pPr>
    </w:p>
    <w:tbl>
      <w:tblPr>
        <w:tblStyle w:val="a3"/>
        <w:tblW w:w="13310" w:type="dxa"/>
        <w:tblInd w:w="-289" w:type="dxa"/>
        <w:tblLayout w:type="fixed"/>
        <w:tblLook w:val="04A0"/>
      </w:tblPr>
      <w:tblGrid>
        <w:gridCol w:w="564"/>
        <w:gridCol w:w="1276"/>
        <w:gridCol w:w="3940"/>
        <w:gridCol w:w="4394"/>
        <w:gridCol w:w="1020"/>
        <w:gridCol w:w="11"/>
        <w:gridCol w:w="2105"/>
      </w:tblGrid>
      <w:tr w:rsidR="00DA349C" w:rsidRPr="00C13A83" w:rsidTr="007F5A51">
        <w:trPr>
          <w:gridAfter w:val="3"/>
          <w:wAfter w:w="3136" w:type="dxa"/>
        </w:trPr>
        <w:tc>
          <w:tcPr>
            <w:tcW w:w="564" w:type="dxa"/>
          </w:tcPr>
          <w:p w:rsidR="00DA349C" w:rsidRPr="00C13A83" w:rsidRDefault="00DA349C" w:rsidP="00D37145">
            <w:pPr>
              <w:pStyle w:val="Default"/>
              <w:rPr>
                <w:rStyle w:val="A4"/>
                <w:rFonts w:ascii="Times New Roman" w:hAnsi="Times New Roman" w:cs="Times New Roman"/>
                <w:color w:val="auto"/>
                <w:sz w:val="24"/>
                <w:szCs w:val="24"/>
              </w:rPr>
            </w:pPr>
            <w:r w:rsidRPr="00C13A83">
              <w:rPr>
                <w:rStyle w:val="A4"/>
                <w:rFonts w:ascii="Times New Roman" w:hAnsi="Times New Roman" w:cs="Times New Roman"/>
                <w:color w:val="auto"/>
                <w:sz w:val="24"/>
                <w:szCs w:val="24"/>
              </w:rPr>
              <w:t>№ з/п</w:t>
            </w:r>
          </w:p>
        </w:tc>
        <w:tc>
          <w:tcPr>
            <w:tcW w:w="1276" w:type="dxa"/>
          </w:tcPr>
          <w:p w:rsidR="00DA349C" w:rsidRPr="00C13A83" w:rsidRDefault="00DA349C" w:rsidP="00D37145">
            <w:pPr>
              <w:pStyle w:val="Default"/>
              <w:rPr>
                <w:rStyle w:val="A4"/>
                <w:rFonts w:ascii="Times New Roman" w:hAnsi="Times New Roman" w:cs="Times New Roman"/>
                <w:color w:val="auto"/>
                <w:sz w:val="24"/>
                <w:szCs w:val="24"/>
                <w:lang w:val="ru-RU"/>
              </w:rPr>
            </w:pPr>
            <w:r w:rsidRPr="00C13A83">
              <w:rPr>
                <w:rStyle w:val="A4"/>
                <w:rFonts w:ascii="Times New Roman" w:hAnsi="Times New Roman" w:cs="Times New Roman"/>
                <w:color w:val="auto"/>
                <w:sz w:val="24"/>
                <w:szCs w:val="24"/>
                <w:lang w:val="ru-RU"/>
              </w:rPr>
              <w:t xml:space="preserve">Номер </w:t>
            </w:r>
            <w:proofErr w:type="spellStart"/>
            <w:r w:rsidRPr="00C13A83">
              <w:rPr>
                <w:rStyle w:val="A4"/>
                <w:rFonts w:ascii="Times New Roman" w:hAnsi="Times New Roman" w:cs="Times New Roman"/>
                <w:color w:val="auto"/>
                <w:sz w:val="24"/>
                <w:szCs w:val="24"/>
                <w:lang w:val="ru-RU"/>
              </w:rPr>
              <w:t>послуги</w:t>
            </w:r>
            <w:proofErr w:type="spellEnd"/>
          </w:p>
        </w:tc>
        <w:tc>
          <w:tcPr>
            <w:tcW w:w="3940" w:type="dxa"/>
          </w:tcPr>
          <w:p w:rsidR="00DA349C" w:rsidRPr="00C13A83" w:rsidRDefault="00DA349C" w:rsidP="00D37145">
            <w:pPr>
              <w:pStyle w:val="Default"/>
              <w:rPr>
                <w:rStyle w:val="A4"/>
                <w:rFonts w:ascii="Times New Roman" w:hAnsi="Times New Roman" w:cs="Times New Roman"/>
                <w:color w:val="auto"/>
                <w:sz w:val="24"/>
                <w:szCs w:val="24"/>
              </w:rPr>
            </w:pPr>
            <w:r w:rsidRPr="00C13A83">
              <w:rPr>
                <w:rStyle w:val="A4"/>
                <w:rFonts w:ascii="Times New Roman" w:hAnsi="Times New Roman" w:cs="Times New Roman"/>
                <w:color w:val="auto"/>
                <w:sz w:val="24"/>
                <w:szCs w:val="24"/>
              </w:rPr>
              <w:t>Назва адміністративної послуги</w:t>
            </w:r>
          </w:p>
        </w:tc>
        <w:tc>
          <w:tcPr>
            <w:tcW w:w="4394" w:type="dxa"/>
          </w:tcPr>
          <w:p w:rsidR="00DA349C" w:rsidRPr="00C13A83" w:rsidRDefault="00DA349C" w:rsidP="00D37145">
            <w:pPr>
              <w:pStyle w:val="Default"/>
              <w:rPr>
                <w:rStyle w:val="A4"/>
                <w:rFonts w:ascii="Times New Roman" w:hAnsi="Times New Roman" w:cs="Times New Roman"/>
                <w:color w:val="auto"/>
                <w:sz w:val="24"/>
                <w:szCs w:val="24"/>
              </w:rPr>
            </w:pPr>
            <w:r w:rsidRPr="00C13A83">
              <w:rPr>
                <w:rStyle w:val="A4"/>
                <w:rFonts w:ascii="Times New Roman" w:hAnsi="Times New Roman" w:cs="Times New Roman"/>
                <w:color w:val="auto"/>
                <w:sz w:val="24"/>
                <w:szCs w:val="24"/>
              </w:rPr>
              <w:t>Законодавчі акти, якими передбачена адміністративна послуга</w:t>
            </w:r>
          </w:p>
        </w:tc>
      </w:tr>
      <w:tr w:rsidR="00DA349C" w:rsidRPr="00C13A83" w:rsidTr="007F5A51">
        <w:trPr>
          <w:gridAfter w:val="3"/>
          <w:wAfter w:w="3136" w:type="dxa"/>
        </w:trPr>
        <w:tc>
          <w:tcPr>
            <w:tcW w:w="564" w:type="dxa"/>
          </w:tcPr>
          <w:p w:rsidR="00DA349C" w:rsidRPr="00C13A83" w:rsidRDefault="00DA349C" w:rsidP="00D37145">
            <w:pPr>
              <w:pStyle w:val="Pa15"/>
              <w:spacing w:line="240" w:lineRule="auto"/>
              <w:rPr>
                <w:rStyle w:val="A4"/>
                <w:rFonts w:ascii="Times New Roman" w:hAnsi="Times New Roman" w:cs="Times New Roman"/>
                <w:b/>
                <w:color w:val="auto"/>
                <w:sz w:val="24"/>
                <w:szCs w:val="24"/>
              </w:rPr>
            </w:pPr>
          </w:p>
        </w:tc>
        <w:tc>
          <w:tcPr>
            <w:tcW w:w="1276" w:type="dxa"/>
          </w:tcPr>
          <w:p w:rsidR="00DA349C" w:rsidRPr="00C13A83" w:rsidRDefault="00DA349C" w:rsidP="00D37145">
            <w:pPr>
              <w:pStyle w:val="Pa15"/>
              <w:spacing w:line="240" w:lineRule="auto"/>
              <w:rPr>
                <w:rStyle w:val="A4"/>
                <w:rFonts w:ascii="Times New Roman" w:hAnsi="Times New Roman" w:cs="Times New Roman"/>
                <w:b/>
                <w:color w:val="auto"/>
                <w:sz w:val="24"/>
                <w:szCs w:val="24"/>
                <w:highlight w:val="green"/>
              </w:rPr>
            </w:pPr>
            <w:r w:rsidRPr="00DF66AF">
              <w:rPr>
                <w:rStyle w:val="A4"/>
                <w:rFonts w:ascii="Times New Roman" w:hAnsi="Times New Roman" w:cs="Times New Roman"/>
                <w:b/>
                <w:color w:val="auto"/>
                <w:sz w:val="24"/>
                <w:szCs w:val="24"/>
              </w:rPr>
              <w:t>01-01</w:t>
            </w:r>
          </w:p>
        </w:tc>
        <w:tc>
          <w:tcPr>
            <w:tcW w:w="8334" w:type="dxa"/>
            <w:gridSpan w:val="2"/>
          </w:tcPr>
          <w:p w:rsidR="00DA349C" w:rsidRPr="00C13A83" w:rsidRDefault="00DA349C" w:rsidP="00D37145">
            <w:pPr>
              <w:pStyle w:val="Pa15"/>
              <w:spacing w:line="240" w:lineRule="auto"/>
              <w:rPr>
                <w:rStyle w:val="A4"/>
                <w:rFonts w:ascii="Times New Roman" w:hAnsi="Times New Roman" w:cs="Times New Roman"/>
                <w:color w:val="auto"/>
                <w:sz w:val="24"/>
                <w:szCs w:val="24"/>
              </w:rPr>
            </w:pPr>
            <w:r w:rsidRPr="00C13A83">
              <w:rPr>
                <w:rStyle w:val="A4"/>
                <w:rFonts w:ascii="Times New Roman" w:hAnsi="Times New Roman" w:cs="Times New Roman"/>
                <w:b/>
                <w:color w:val="auto"/>
                <w:sz w:val="24"/>
                <w:szCs w:val="24"/>
              </w:rPr>
              <w:t>РЕЄСТРАЦІЯ / ЗНЯТТЯ З РЕЄСТРАЦІЇ МІСЦЯ ПРОЖИВАННЯ / ПЕРЕБУВАННЯ ОСОБИ</w:t>
            </w:r>
          </w:p>
        </w:tc>
      </w:tr>
      <w:tr w:rsidR="00DA349C" w:rsidRPr="00C13A83" w:rsidTr="007F5A51">
        <w:trPr>
          <w:gridAfter w:val="3"/>
          <w:wAfter w:w="3136" w:type="dxa"/>
        </w:trPr>
        <w:tc>
          <w:tcPr>
            <w:tcW w:w="564" w:type="dxa"/>
          </w:tcPr>
          <w:p w:rsidR="00DA349C" w:rsidRPr="00C13A83" w:rsidRDefault="00DA349C" w:rsidP="00DA349C">
            <w:pPr>
              <w:pStyle w:val="Pa15"/>
              <w:numPr>
                <w:ilvl w:val="0"/>
                <w:numId w:val="1"/>
              </w:numPr>
              <w:spacing w:line="240" w:lineRule="auto"/>
              <w:rPr>
                <w:rStyle w:val="A4"/>
                <w:rFonts w:ascii="Times New Roman" w:hAnsi="Times New Roman" w:cs="Times New Roman"/>
                <w:color w:val="auto"/>
                <w:sz w:val="24"/>
                <w:szCs w:val="24"/>
              </w:rPr>
            </w:pPr>
          </w:p>
        </w:tc>
        <w:tc>
          <w:tcPr>
            <w:tcW w:w="1276" w:type="dxa"/>
          </w:tcPr>
          <w:p w:rsidR="00DA349C" w:rsidRPr="00DF66AF" w:rsidRDefault="00DA349C" w:rsidP="00D37145">
            <w:pPr>
              <w:pStyle w:val="Pa15"/>
              <w:spacing w:line="240" w:lineRule="auto"/>
              <w:rPr>
                <w:rStyle w:val="A4"/>
                <w:rFonts w:ascii="Times New Roman" w:hAnsi="Times New Roman" w:cs="Times New Roman"/>
                <w:color w:val="auto"/>
                <w:sz w:val="24"/>
                <w:szCs w:val="24"/>
              </w:rPr>
            </w:pPr>
            <w:r w:rsidRPr="00DF66AF">
              <w:rPr>
                <w:rStyle w:val="A4"/>
                <w:rFonts w:ascii="Times New Roman" w:hAnsi="Times New Roman" w:cs="Times New Roman"/>
                <w:color w:val="auto"/>
                <w:sz w:val="24"/>
                <w:szCs w:val="24"/>
              </w:rPr>
              <w:t>01-01/01</w:t>
            </w:r>
          </w:p>
        </w:tc>
        <w:tc>
          <w:tcPr>
            <w:tcW w:w="3940" w:type="dxa"/>
          </w:tcPr>
          <w:p w:rsidR="00DA349C" w:rsidRPr="00C13A83" w:rsidRDefault="00DA349C" w:rsidP="00D37145">
            <w:pPr>
              <w:pStyle w:val="Pa11"/>
              <w:spacing w:line="240" w:lineRule="auto"/>
              <w:rPr>
                <w:rFonts w:ascii="Times New Roman" w:hAnsi="Times New Roman" w:cs="Times New Roman"/>
              </w:rPr>
            </w:pPr>
            <w:r w:rsidRPr="00C13A83">
              <w:rPr>
                <w:rStyle w:val="A4"/>
                <w:rFonts w:ascii="Times New Roman" w:hAnsi="Times New Roman" w:cs="Times New Roman"/>
                <w:color w:val="auto"/>
                <w:sz w:val="24"/>
                <w:szCs w:val="24"/>
              </w:rPr>
              <w:t>Реєстрація місця проживання / перебування особи</w:t>
            </w:r>
          </w:p>
        </w:tc>
        <w:tc>
          <w:tcPr>
            <w:tcW w:w="4394" w:type="dxa"/>
          </w:tcPr>
          <w:p w:rsidR="00DA349C" w:rsidRPr="00C13A83" w:rsidRDefault="00DA349C" w:rsidP="00D37145">
            <w:pPr>
              <w:pStyle w:val="Pa15"/>
              <w:spacing w:line="240" w:lineRule="auto"/>
              <w:rPr>
                <w:rStyle w:val="A4"/>
                <w:rFonts w:ascii="Times New Roman" w:hAnsi="Times New Roman" w:cs="Times New Roman"/>
                <w:color w:val="auto"/>
                <w:sz w:val="24"/>
                <w:szCs w:val="24"/>
              </w:rPr>
            </w:pPr>
            <w:r w:rsidRPr="00C13A83">
              <w:rPr>
                <w:rStyle w:val="A4"/>
                <w:rFonts w:ascii="Times New Roman" w:hAnsi="Times New Roman" w:cs="Times New Roman"/>
                <w:color w:val="auto"/>
                <w:sz w:val="24"/>
                <w:szCs w:val="24"/>
              </w:rPr>
              <w:t>Закон України «Про свободу пересування та вільний вибір місця проживання в Україні» (стаття 6)</w:t>
            </w:r>
          </w:p>
        </w:tc>
      </w:tr>
      <w:tr w:rsidR="00DA349C" w:rsidRPr="00C13A83" w:rsidTr="007F5A51">
        <w:trPr>
          <w:gridAfter w:val="3"/>
          <w:wAfter w:w="3136" w:type="dxa"/>
        </w:trPr>
        <w:tc>
          <w:tcPr>
            <w:tcW w:w="564" w:type="dxa"/>
          </w:tcPr>
          <w:p w:rsidR="00DA349C" w:rsidRPr="00C13A83" w:rsidRDefault="00DA349C" w:rsidP="00DA349C">
            <w:pPr>
              <w:pStyle w:val="Pa15"/>
              <w:numPr>
                <w:ilvl w:val="0"/>
                <w:numId w:val="1"/>
              </w:numPr>
              <w:spacing w:line="240" w:lineRule="auto"/>
              <w:rPr>
                <w:rStyle w:val="A4"/>
                <w:rFonts w:ascii="Times New Roman" w:hAnsi="Times New Roman" w:cs="Times New Roman"/>
                <w:color w:val="auto"/>
                <w:sz w:val="24"/>
                <w:szCs w:val="24"/>
              </w:rPr>
            </w:pPr>
          </w:p>
        </w:tc>
        <w:tc>
          <w:tcPr>
            <w:tcW w:w="1276" w:type="dxa"/>
          </w:tcPr>
          <w:p w:rsidR="00DA349C" w:rsidRPr="00DF66AF" w:rsidRDefault="00DA349C" w:rsidP="00D37145">
            <w:pPr>
              <w:pStyle w:val="Pa15"/>
              <w:spacing w:line="240" w:lineRule="auto"/>
              <w:rPr>
                <w:rStyle w:val="A4"/>
                <w:rFonts w:ascii="Times New Roman" w:hAnsi="Times New Roman" w:cs="Times New Roman"/>
                <w:color w:val="auto"/>
                <w:sz w:val="24"/>
                <w:szCs w:val="24"/>
              </w:rPr>
            </w:pPr>
            <w:r w:rsidRPr="00DF66AF">
              <w:rPr>
                <w:rStyle w:val="A4"/>
                <w:rFonts w:ascii="Times New Roman" w:hAnsi="Times New Roman" w:cs="Times New Roman"/>
                <w:color w:val="auto"/>
                <w:sz w:val="24"/>
                <w:szCs w:val="24"/>
              </w:rPr>
              <w:t>01-01/02</w:t>
            </w:r>
          </w:p>
        </w:tc>
        <w:tc>
          <w:tcPr>
            <w:tcW w:w="3940" w:type="dxa"/>
          </w:tcPr>
          <w:p w:rsidR="00DA349C" w:rsidRPr="00C13A83" w:rsidRDefault="00DA349C" w:rsidP="00D37145">
            <w:pPr>
              <w:pStyle w:val="Pa11"/>
              <w:spacing w:line="240" w:lineRule="auto"/>
              <w:rPr>
                <w:rFonts w:ascii="Times New Roman" w:hAnsi="Times New Roman" w:cs="Times New Roman"/>
              </w:rPr>
            </w:pPr>
            <w:r w:rsidRPr="00C13A83">
              <w:rPr>
                <w:rStyle w:val="A4"/>
                <w:rFonts w:ascii="Times New Roman" w:hAnsi="Times New Roman" w:cs="Times New Roman"/>
                <w:color w:val="auto"/>
                <w:sz w:val="24"/>
                <w:szCs w:val="24"/>
              </w:rPr>
              <w:t>Зняття з реєстрації місця проживання / перебування особи</w:t>
            </w:r>
          </w:p>
        </w:tc>
        <w:tc>
          <w:tcPr>
            <w:tcW w:w="4394" w:type="dxa"/>
          </w:tcPr>
          <w:p w:rsidR="00DA349C" w:rsidRPr="00C13A83" w:rsidRDefault="00DA349C" w:rsidP="00D37145">
            <w:pPr>
              <w:pStyle w:val="Pa15"/>
              <w:spacing w:line="240" w:lineRule="auto"/>
              <w:rPr>
                <w:rStyle w:val="A4"/>
                <w:rFonts w:ascii="Times New Roman" w:hAnsi="Times New Roman" w:cs="Times New Roman"/>
                <w:color w:val="auto"/>
                <w:sz w:val="24"/>
                <w:szCs w:val="24"/>
              </w:rPr>
            </w:pPr>
            <w:r w:rsidRPr="00C13A83">
              <w:rPr>
                <w:rStyle w:val="A4"/>
                <w:rFonts w:ascii="Times New Roman" w:hAnsi="Times New Roman" w:cs="Times New Roman"/>
                <w:color w:val="auto"/>
                <w:sz w:val="24"/>
                <w:szCs w:val="24"/>
              </w:rPr>
              <w:t>Закон України «Про свободу пересування та вільний вибір місця проживання в Україні» (стаття 7)</w:t>
            </w:r>
          </w:p>
        </w:tc>
      </w:tr>
      <w:tr w:rsidR="00DA349C" w:rsidRPr="00F7707F" w:rsidTr="007F5A51">
        <w:trPr>
          <w:gridAfter w:val="3"/>
          <w:wAfter w:w="3136" w:type="dxa"/>
        </w:trPr>
        <w:tc>
          <w:tcPr>
            <w:tcW w:w="564" w:type="dxa"/>
          </w:tcPr>
          <w:p w:rsidR="00DA349C" w:rsidRPr="00C13A83" w:rsidRDefault="00DA349C" w:rsidP="00DA349C">
            <w:pPr>
              <w:pStyle w:val="Pa15"/>
              <w:numPr>
                <w:ilvl w:val="0"/>
                <w:numId w:val="1"/>
              </w:numPr>
              <w:spacing w:line="240" w:lineRule="auto"/>
              <w:rPr>
                <w:rStyle w:val="A4"/>
                <w:rFonts w:ascii="Times New Roman" w:hAnsi="Times New Roman" w:cs="Times New Roman"/>
                <w:color w:val="auto"/>
                <w:sz w:val="24"/>
                <w:szCs w:val="24"/>
              </w:rPr>
            </w:pPr>
          </w:p>
        </w:tc>
        <w:tc>
          <w:tcPr>
            <w:tcW w:w="1276" w:type="dxa"/>
          </w:tcPr>
          <w:p w:rsidR="00DA349C" w:rsidRPr="00DF66AF" w:rsidRDefault="00DA349C" w:rsidP="00D37145">
            <w:pPr>
              <w:pStyle w:val="Pa15"/>
              <w:spacing w:line="240" w:lineRule="auto"/>
              <w:rPr>
                <w:rStyle w:val="A4"/>
                <w:rFonts w:ascii="Times New Roman" w:hAnsi="Times New Roman" w:cs="Times New Roman"/>
                <w:color w:val="auto"/>
                <w:sz w:val="24"/>
                <w:szCs w:val="24"/>
              </w:rPr>
            </w:pPr>
            <w:r w:rsidRPr="00DF66AF">
              <w:rPr>
                <w:rStyle w:val="A4"/>
                <w:rFonts w:ascii="Times New Roman" w:hAnsi="Times New Roman" w:cs="Times New Roman"/>
                <w:color w:val="auto"/>
                <w:sz w:val="24"/>
                <w:szCs w:val="24"/>
              </w:rPr>
              <w:t>01-01/03</w:t>
            </w:r>
          </w:p>
        </w:tc>
        <w:tc>
          <w:tcPr>
            <w:tcW w:w="3940" w:type="dxa"/>
          </w:tcPr>
          <w:p w:rsidR="00DA349C" w:rsidRPr="00C13A83" w:rsidRDefault="00DA349C" w:rsidP="00D37145">
            <w:pPr>
              <w:pStyle w:val="Pa11"/>
              <w:spacing w:line="240" w:lineRule="auto"/>
              <w:rPr>
                <w:rFonts w:ascii="Times New Roman" w:hAnsi="Times New Roman" w:cs="Times New Roman"/>
              </w:rPr>
            </w:pPr>
            <w:r w:rsidRPr="00C13A83">
              <w:rPr>
                <w:rStyle w:val="A4"/>
                <w:rFonts w:ascii="Times New Roman" w:hAnsi="Times New Roman" w:cs="Times New Roman"/>
                <w:color w:val="auto"/>
                <w:sz w:val="24"/>
                <w:szCs w:val="24"/>
              </w:rPr>
              <w:t>Видача довідки про реєстрацію місця проживання / перебування особи</w:t>
            </w:r>
          </w:p>
        </w:tc>
        <w:tc>
          <w:tcPr>
            <w:tcW w:w="4394" w:type="dxa"/>
          </w:tcPr>
          <w:p w:rsidR="00DA349C" w:rsidRPr="00C13A83" w:rsidRDefault="00DA349C" w:rsidP="00D37145">
            <w:pPr>
              <w:pStyle w:val="Pa15"/>
              <w:spacing w:line="240" w:lineRule="auto"/>
              <w:rPr>
                <w:rStyle w:val="A4"/>
                <w:rFonts w:ascii="Times New Roman" w:hAnsi="Times New Roman" w:cs="Times New Roman"/>
                <w:color w:val="auto"/>
                <w:sz w:val="24"/>
                <w:szCs w:val="24"/>
              </w:rPr>
            </w:pPr>
            <w:r w:rsidRPr="00C13A83">
              <w:rPr>
                <w:rStyle w:val="A4"/>
                <w:rFonts w:ascii="Times New Roman" w:hAnsi="Times New Roman" w:cs="Times New Roman"/>
                <w:color w:val="auto"/>
                <w:sz w:val="24"/>
                <w:szCs w:val="24"/>
              </w:rPr>
              <w:t>Закон України «Про свободу пересування та вільний вибір місця проживання в Україні» (абзац восьмий статті 3)</w:t>
            </w:r>
          </w:p>
        </w:tc>
      </w:tr>
      <w:tr w:rsidR="00DA349C" w:rsidRPr="00C13A83" w:rsidTr="007F5A51">
        <w:trPr>
          <w:gridAfter w:val="3"/>
          <w:wAfter w:w="3136" w:type="dxa"/>
        </w:trPr>
        <w:tc>
          <w:tcPr>
            <w:tcW w:w="564" w:type="dxa"/>
          </w:tcPr>
          <w:p w:rsidR="00DA349C" w:rsidRPr="00C13A83" w:rsidRDefault="00DA349C" w:rsidP="00DA349C">
            <w:pPr>
              <w:pStyle w:val="Pa15"/>
              <w:numPr>
                <w:ilvl w:val="0"/>
                <w:numId w:val="1"/>
              </w:numPr>
              <w:spacing w:line="240" w:lineRule="auto"/>
              <w:rPr>
                <w:rStyle w:val="A4"/>
                <w:rFonts w:ascii="Times New Roman" w:hAnsi="Times New Roman" w:cs="Times New Roman"/>
                <w:color w:val="auto"/>
                <w:sz w:val="24"/>
                <w:szCs w:val="24"/>
              </w:rPr>
            </w:pPr>
          </w:p>
        </w:tc>
        <w:tc>
          <w:tcPr>
            <w:tcW w:w="1276" w:type="dxa"/>
          </w:tcPr>
          <w:p w:rsidR="00DA349C" w:rsidRPr="00C13A83" w:rsidRDefault="00DA349C" w:rsidP="00D37145">
            <w:pPr>
              <w:pStyle w:val="Pa15"/>
              <w:spacing w:line="240" w:lineRule="auto"/>
              <w:rPr>
                <w:rStyle w:val="A4"/>
                <w:rFonts w:ascii="Times New Roman" w:hAnsi="Times New Roman" w:cs="Times New Roman"/>
                <w:color w:val="auto"/>
                <w:sz w:val="24"/>
                <w:szCs w:val="24"/>
                <w:highlight w:val="green"/>
              </w:rPr>
            </w:pPr>
            <w:r w:rsidRPr="00DF66AF">
              <w:rPr>
                <w:rStyle w:val="A4"/>
                <w:rFonts w:ascii="Times New Roman" w:hAnsi="Times New Roman" w:cs="Times New Roman"/>
                <w:color w:val="auto"/>
                <w:sz w:val="24"/>
                <w:szCs w:val="24"/>
              </w:rPr>
              <w:t>01-01/04</w:t>
            </w:r>
          </w:p>
        </w:tc>
        <w:tc>
          <w:tcPr>
            <w:tcW w:w="3940" w:type="dxa"/>
          </w:tcPr>
          <w:p w:rsidR="00DA349C" w:rsidRPr="00C13A83" w:rsidRDefault="00DA349C" w:rsidP="00D37145">
            <w:pPr>
              <w:pStyle w:val="Pa11"/>
              <w:spacing w:line="240" w:lineRule="auto"/>
              <w:rPr>
                <w:rFonts w:ascii="Times New Roman" w:hAnsi="Times New Roman" w:cs="Times New Roman"/>
              </w:rPr>
            </w:pPr>
            <w:r w:rsidRPr="00C13A83">
              <w:rPr>
                <w:rStyle w:val="A4"/>
                <w:rFonts w:ascii="Times New Roman" w:hAnsi="Times New Roman" w:cs="Times New Roman"/>
                <w:color w:val="auto"/>
                <w:sz w:val="24"/>
                <w:szCs w:val="24"/>
              </w:rPr>
              <w:t>Видача довідки про зняття з реєстрації місця проживання / перебування особи</w:t>
            </w:r>
          </w:p>
        </w:tc>
        <w:tc>
          <w:tcPr>
            <w:tcW w:w="4394" w:type="dxa"/>
          </w:tcPr>
          <w:p w:rsidR="00DA349C" w:rsidRPr="00C13A83" w:rsidRDefault="00DA349C" w:rsidP="00D37145">
            <w:pPr>
              <w:pStyle w:val="Pa15"/>
              <w:spacing w:line="240" w:lineRule="auto"/>
              <w:rPr>
                <w:rStyle w:val="A4"/>
                <w:rFonts w:ascii="Times New Roman" w:hAnsi="Times New Roman" w:cs="Times New Roman"/>
                <w:color w:val="auto"/>
                <w:sz w:val="24"/>
                <w:szCs w:val="24"/>
              </w:rPr>
            </w:pPr>
            <w:r w:rsidRPr="00C13A83">
              <w:rPr>
                <w:rStyle w:val="A4"/>
                <w:rFonts w:ascii="Times New Roman" w:hAnsi="Times New Roman" w:cs="Times New Roman"/>
                <w:color w:val="auto"/>
                <w:sz w:val="24"/>
                <w:szCs w:val="24"/>
              </w:rPr>
              <w:t>Закон України «Про свободу пересування та вільний вибір місця проживання в Україні» (стаття 10), постанова КМУ від 02.03.2016 р. №207 «Про затвердження Правил реєстрації місця проживання та Порядку передачі органами реєстрації інформації до Єдиного державного демографічного реєстру» (абзац четвертий пункту 9, абзац сьомий пункту 27)</w:t>
            </w:r>
          </w:p>
        </w:tc>
      </w:tr>
      <w:tr w:rsidR="00DA349C" w:rsidRPr="00C13A83" w:rsidTr="007F5A51">
        <w:trPr>
          <w:gridAfter w:val="3"/>
          <w:wAfter w:w="3136" w:type="dxa"/>
        </w:trPr>
        <w:tc>
          <w:tcPr>
            <w:tcW w:w="564" w:type="dxa"/>
          </w:tcPr>
          <w:p w:rsidR="00DA349C" w:rsidRPr="00C13A83" w:rsidRDefault="00DA349C" w:rsidP="00DA349C">
            <w:pPr>
              <w:pStyle w:val="Pa15"/>
              <w:numPr>
                <w:ilvl w:val="0"/>
                <w:numId w:val="1"/>
              </w:numPr>
              <w:spacing w:line="240" w:lineRule="auto"/>
              <w:rPr>
                <w:rStyle w:val="A4"/>
                <w:rFonts w:ascii="Times New Roman" w:hAnsi="Times New Roman" w:cs="Times New Roman"/>
                <w:color w:val="auto"/>
                <w:sz w:val="24"/>
                <w:szCs w:val="24"/>
              </w:rPr>
            </w:pPr>
          </w:p>
        </w:tc>
        <w:tc>
          <w:tcPr>
            <w:tcW w:w="1276" w:type="dxa"/>
          </w:tcPr>
          <w:p w:rsidR="00DA349C" w:rsidRPr="00DF66AF" w:rsidRDefault="00DA349C" w:rsidP="00D37145">
            <w:pPr>
              <w:pStyle w:val="Pa15"/>
              <w:spacing w:line="240" w:lineRule="auto"/>
              <w:rPr>
                <w:rStyle w:val="A4"/>
                <w:rFonts w:ascii="Times New Roman" w:hAnsi="Times New Roman" w:cs="Times New Roman"/>
                <w:color w:val="auto"/>
                <w:sz w:val="24"/>
                <w:szCs w:val="24"/>
              </w:rPr>
            </w:pPr>
            <w:r w:rsidRPr="00DF66AF">
              <w:rPr>
                <w:rStyle w:val="A4"/>
                <w:rFonts w:ascii="Times New Roman" w:hAnsi="Times New Roman" w:cs="Times New Roman"/>
                <w:color w:val="auto"/>
                <w:sz w:val="24"/>
                <w:szCs w:val="24"/>
              </w:rPr>
              <w:t>01-01/05</w:t>
            </w:r>
          </w:p>
        </w:tc>
        <w:tc>
          <w:tcPr>
            <w:tcW w:w="3940" w:type="dxa"/>
          </w:tcPr>
          <w:p w:rsidR="00DA349C" w:rsidRPr="00C13A83" w:rsidRDefault="00DA349C" w:rsidP="00D37145">
            <w:pPr>
              <w:pStyle w:val="Pa11"/>
              <w:spacing w:line="240" w:lineRule="auto"/>
              <w:rPr>
                <w:rStyle w:val="A4"/>
                <w:rFonts w:ascii="Times New Roman" w:hAnsi="Times New Roman" w:cs="Times New Roman"/>
                <w:color w:val="auto"/>
                <w:sz w:val="24"/>
                <w:szCs w:val="24"/>
              </w:rPr>
            </w:pPr>
            <w:r w:rsidRPr="00C13A83">
              <w:rPr>
                <w:rStyle w:val="A4"/>
                <w:rFonts w:ascii="Times New Roman" w:hAnsi="Times New Roman" w:cs="Times New Roman"/>
                <w:color w:val="auto"/>
                <w:sz w:val="24"/>
                <w:szCs w:val="24"/>
              </w:rPr>
              <w:t>Внесення відомостей про зміну нумерації будинків, перейменування вулиць (проспектів, бульварів, площ, провулків, кварталів тощо), населених пунктів, адміністративно-територіальних одиниць, зміни в адміністративно-територіальному устрої до документів, до яких вносяться відомості про місце проживання / перебування</w:t>
            </w:r>
          </w:p>
        </w:tc>
        <w:tc>
          <w:tcPr>
            <w:tcW w:w="4394" w:type="dxa"/>
          </w:tcPr>
          <w:p w:rsidR="00DA349C" w:rsidRPr="00C13A83" w:rsidRDefault="00DA349C" w:rsidP="00D37145">
            <w:pPr>
              <w:pStyle w:val="Pa15"/>
              <w:spacing w:line="240" w:lineRule="auto"/>
              <w:rPr>
                <w:rStyle w:val="A4"/>
                <w:rFonts w:ascii="Times New Roman" w:hAnsi="Times New Roman" w:cs="Times New Roman"/>
                <w:color w:val="auto"/>
                <w:sz w:val="24"/>
                <w:szCs w:val="24"/>
              </w:rPr>
            </w:pPr>
            <w:r w:rsidRPr="00C13A83">
              <w:rPr>
                <w:rStyle w:val="A4"/>
                <w:rFonts w:ascii="Times New Roman" w:hAnsi="Times New Roman" w:cs="Times New Roman"/>
                <w:color w:val="auto"/>
                <w:sz w:val="24"/>
                <w:szCs w:val="24"/>
              </w:rPr>
              <w:t>Закон України «Про свободу пересування та вільний вибір місця проживання в Україні» (частина тринадцята, частина чотирнадцята статті 6)</w:t>
            </w:r>
          </w:p>
        </w:tc>
      </w:tr>
      <w:tr w:rsidR="00DA349C" w:rsidRPr="00C13A83" w:rsidTr="007F5A51">
        <w:trPr>
          <w:gridAfter w:val="3"/>
          <w:wAfter w:w="3136" w:type="dxa"/>
        </w:trPr>
        <w:tc>
          <w:tcPr>
            <w:tcW w:w="564" w:type="dxa"/>
          </w:tcPr>
          <w:p w:rsidR="00DA349C" w:rsidRPr="00C13A83" w:rsidRDefault="00DA349C" w:rsidP="00DA349C">
            <w:pPr>
              <w:pStyle w:val="Pa15"/>
              <w:numPr>
                <w:ilvl w:val="0"/>
                <w:numId w:val="1"/>
              </w:numPr>
              <w:spacing w:line="240" w:lineRule="auto"/>
              <w:rPr>
                <w:rStyle w:val="A4"/>
                <w:rFonts w:ascii="Times New Roman" w:hAnsi="Times New Roman" w:cs="Times New Roman"/>
                <w:color w:val="auto"/>
                <w:sz w:val="24"/>
                <w:szCs w:val="24"/>
              </w:rPr>
            </w:pPr>
          </w:p>
        </w:tc>
        <w:tc>
          <w:tcPr>
            <w:tcW w:w="1276" w:type="dxa"/>
          </w:tcPr>
          <w:p w:rsidR="00DA349C" w:rsidRPr="00DF66AF" w:rsidRDefault="00DA349C" w:rsidP="00D37145">
            <w:pPr>
              <w:pStyle w:val="Pa15"/>
              <w:spacing w:line="240" w:lineRule="auto"/>
              <w:rPr>
                <w:rStyle w:val="A4"/>
                <w:rFonts w:ascii="Times New Roman" w:hAnsi="Times New Roman" w:cs="Times New Roman"/>
                <w:color w:val="auto"/>
                <w:sz w:val="24"/>
                <w:szCs w:val="24"/>
              </w:rPr>
            </w:pPr>
            <w:r w:rsidRPr="00DF66AF">
              <w:rPr>
                <w:rStyle w:val="A4"/>
                <w:rFonts w:ascii="Times New Roman" w:hAnsi="Times New Roman" w:cs="Times New Roman"/>
                <w:color w:val="auto"/>
                <w:sz w:val="24"/>
                <w:szCs w:val="24"/>
              </w:rPr>
              <w:t>01-01/06</w:t>
            </w:r>
          </w:p>
        </w:tc>
        <w:tc>
          <w:tcPr>
            <w:tcW w:w="3940" w:type="dxa"/>
          </w:tcPr>
          <w:p w:rsidR="00DA349C" w:rsidRPr="00C13A83" w:rsidRDefault="00DA349C" w:rsidP="00D37145">
            <w:pPr>
              <w:pStyle w:val="Pa11"/>
              <w:spacing w:line="240" w:lineRule="auto"/>
              <w:rPr>
                <w:rStyle w:val="A4"/>
                <w:rFonts w:ascii="Times New Roman" w:hAnsi="Times New Roman" w:cs="Times New Roman"/>
                <w:color w:val="auto"/>
                <w:sz w:val="24"/>
                <w:szCs w:val="24"/>
              </w:rPr>
            </w:pPr>
            <w:r w:rsidRPr="00C13A83">
              <w:rPr>
                <w:rStyle w:val="A4"/>
                <w:rFonts w:ascii="Times New Roman" w:hAnsi="Times New Roman" w:cs="Times New Roman"/>
                <w:color w:val="auto"/>
                <w:sz w:val="24"/>
                <w:szCs w:val="24"/>
              </w:rPr>
              <w:t>Внесення змін до документів, до яких вносяться відомості про місце проживання / перебування особи (у разі внесення під час реєстрації помилкових відомостей про особу)</w:t>
            </w:r>
          </w:p>
        </w:tc>
        <w:tc>
          <w:tcPr>
            <w:tcW w:w="4394" w:type="dxa"/>
          </w:tcPr>
          <w:p w:rsidR="00DA349C" w:rsidRPr="00C13A83" w:rsidRDefault="00DA349C" w:rsidP="00D37145">
            <w:pPr>
              <w:pStyle w:val="Pa15"/>
              <w:spacing w:line="240" w:lineRule="auto"/>
              <w:rPr>
                <w:rFonts w:ascii="Times New Roman" w:hAnsi="Times New Roman" w:cs="Times New Roman"/>
              </w:rPr>
            </w:pPr>
            <w:r w:rsidRPr="00C13A83">
              <w:rPr>
                <w:rStyle w:val="A4"/>
                <w:rFonts w:ascii="Times New Roman" w:hAnsi="Times New Roman" w:cs="Times New Roman"/>
                <w:color w:val="auto"/>
                <w:sz w:val="24"/>
                <w:szCs w:val="24"/>
              </w:rPr>
              <w:t>Закон України «Про свободу пересування та вільний вибір місця проживання в Україні» (частина дванадцята статті 6)</w:t>
            </w:r>
          </w:p>
        </w:tc>
      </w:tr>
      <w:tr w:rsidR="00DA349C" w:rsidRPr="00C13A83" w:rsidTr="007F5A51">
        <w:trPr>
          <w:gridAfter w:val="3"/>
          <w:wAfter w:w="3136" w:type="dxa"/>
        </w:trPr>
        <w:tc>
          <w:tcPr>
            <w:tcW w:w="564" w:type="dxa"/>
          </w:tcPr>
          <w:p w:rsidR="00DA349C" w:rsidRPr="00C13A83" w:rsidRDefault="00DA349C" w:rsidP="00DA349C">
            <w:pPr>
              <w:pStyle w:val="Pa15"/>
              <w:numPr>
                <w:ilvl w:val="0"/>
                <w:numId w:val="1"/>
              </w:numPr>
              <w:spacing w:line="240" w:lineRule="auto"/>
              <w:rPr>
                <w:rStyle w:val="A4"/>
                <w:rFonts w:ascii="Times New Roman" w:hAnsi="Times New Roman" w:cs="Times New Roman"/>
                <w:color w:val="auto"/>
                <w:sz w:val="24"/>
                <w:szCs w:val="24"/>
              </w:rPr>
            </w:pPr>
          </w:p>
        </w:tc>
        <w:tc>
          <w:tcPr>
            <w:tcW w:w="1276" w:type="dxa"/>
          </w:tcPr>
          <w:p w:rsidR="00DA349C" w:rsidRPr="00C13A83" w:rsidRDefault="00DA349C" w:rsidP="00D37145">
            <w:pPr>
              <w:pStyle w:val="Pa15"/>
              <w:spacing w:line="240" w:lineRule="auto"/>
              <w:rPr>
                <w:rStyle w:val="A4"/>
                <w:rFonts w:ascii="Times New Roman" w:hAnsi="Times New Roman" w:cs="Times New Roman"/>
                <w:color w:val="auto"/>
                <w:sz w:val="24"/>
                <w:szCs w:val="24"/>
                <w:highlight w:val="green"/>
              </w:rPr>
            </w:pPr>
            <w:r w:rsidRPr="00DF66AF">
              <w:rPr>
                <w:rStyle w:val="A4"/>
                <w:rFonts w:ascii="Times New Roman" w:hAnsi="Times New Roman" w:cs="Times New Roman"/>
                <w:color w:val="auto"/>
                <w:sz w:val="24"/>
                <w:szCs w:val="24"/>
              </w:rPr>
              <w:t>01-01/07</w:t>
            </w:r>
          </w:p>
        </w:tc>
        <w:tc>
          <w:tcPr>
            <w:tcW w:w="3940" w:type="dxa"/>
          </w:tcPr>
          <w:p w:rsidR="00DA349C" w:rsidRPr="00C13A83" w:rsidRDefault="00DA349C" w:rsidP="00D37145">
            <w:pPr>
              <w:jc w:val="left"/>
              <w:rPr>
                <w:rStyle w:val="A4"/>
                <w:rFonts w:ascii="Times New Roman" w:hAnsi="Times New Roman" w:cs="Times New Roman"/>
                <w:color w:val="auto"/>
                <w:sz w:val="24"/>
                <w:szCs w:val="24"/>
              </w:rPr>
            </w:pPr>
            <w:r w:rsidRPr="00C13A83">
              <w:rPr>
                <w:rStyle w:val="A4"/>
                <w:rFonts w:ascii="Times New Roman" w:hAnsi="Times New Roman" w:cs="Times New Roman"/>
                <w:color w:val="auto"/>
                <w:sz w:val="24"/>
                <w:szCs w:val="24"/>
              </w:rPr>
              <w:t xml:space="preserve">Видача довідки про склад сім’ї, </w:t>
            </w:r>
            <w:r w:rsidRPr="00C13A83">
              <w:rPr>
                <w:rStyle w:val="A4"/>
                <w:rFonts w:ascii="Times New Roman" w:hAnsi="Times New Roman" w:cs="Times New Roman"/>
                <w:color w:val="00B0F0"/>
                <w:sz w:val="24"/>
                <w:szCs w:val="24"/>
              </w:rPr>
              <w:t xml:space="preserve"> </w:t>
            </w:r>
            <w:r w:rsidRPr="00C13A83">
              <w:rPr>
                <w:rStyle w:val="A4"/>
                <w:rFonts w:ascii="Times New Roman" w:hAnsi="Times New Roman" w:cs="Times New Roman"/>
                <w:color w:val="auto"/>
                <w:sz w:val="24"/>
                <w:szCs w:val="24"/>
              </w:rPr>
              <w:t xml:space="preserve">про зареєстрованих у житловому </w:t>
            </w:r>
            <w:r w:rsidRPr="00C13A83">
              <w:rPr>
                <w:rStyle w:val="A4"/>
                <w:rFonts w:ascii="Times New Roman" w:hAnsi="Times New Roman" w:cs="Times New Roman"/>
                <w:color w:val="auto"/>
                <w:sz w:val="24"/>
                <w:szCs w:val="24"/>
              </w:rPr>
              <w:lastRenderedPageBreak/>
              <w:t>приміщенні / будинку осіб</w:t>
            </w:r>
          </w:p>
        </w:tc>
        <w:tc>
          <w:tcPr>
            <w:tcW w:w="4394" w:type="dxa"/>
          </w:tcPr>
          <w:p w:rsidR="00DA349C" w:rsidRPr="00C13A83" w:rsidRDefault="00DA349C" w:rsidP="00D37145">
            <w:pPr>
              <w:pStyle w:val="Pa15"/>
              <w:spacing w:line="240" w:lineRule="auto"/>
              <w:rPr>
                <w:rStyle w:val="A4"/>
                <w:rFonts w:ascii="Times New Roman" w:hAnsi="Times New Roman" w:cs="Times New Roman"/>
                <w:color w:val="auto"/>
                <w:sz w:val="24"/>
                <w:szCs w:val="24"/>
              </w:rPr>
            </w:pPr>
            <w:r w:rsidRPr="00C13A83">
              <w:rPr>
                <w:rStyle w:val="A4"/>
                <w:rFonts w:ascii="Times New Roman" w:hAnsi="Times New Roman" w:cs="Times New Roman"/>
                <w:color w:val="auto"/>
                <w:sz w:val="24"/>
                <w:szCs w:val="24"/>
              </w:rPr>
              <w:lastRenderedPageBreak/>
              <w:t xml:space="preserve">Закон України «Про державну соціальну допомогу малозабезпеченим </w:t>
            </w:r>
            <w:r w:rsidRPr="00C13A83">
              <w:rPr>
                <w:rStyle w:val="A4"/>
                <w:rFonts w:ascii="Times New Roman" w:hAnsi="Times New Roman" w:cs="Times New Roman"/>
                <w:color w:val="auto"/>
                <w:sz w:val="24"/>
                <w:szCs w:val="24"/>
              </w:rPr>
              <w:lastRenderedPageBreak/>
              <w:t>сім’ям» (абзац третій частини третьої статті 4).</w:t>
            </w:r>
          </w:p>
          <w:p w:rsidR="00DA349C" w:rsidRPr="00C13A83" w:rsidRDefault="00DA349C" w:rsidP="00D37145">
            <w:pPr>
              <w:pStyle w:val="Default"/>
              <w:rPr>
                <w:rStyle w:val="A4"/>
                <w:rFonts w:ascii="Times New Roman" w:hAnsi="Times New Roman" w:cs="Times New Roman"/>
                <w:color w:val="auto"/>
                <w:sz w:val="24"/>
                <w:szCs w:val="24"/>
              </w:rPr>
            </w:pPr>
            <w:r w:rsidRPr="00C13A83">
              <w:rPr>
                <w:rStyle w:val="A4"/>
                <w:rFonts w:ascii="Times New Roman" w:hAnsi="Times New Roman" w:cs="Times New Roman"/>
                <w:color w:val="auto"/>
                <w:sz w:val="24"/>
                <w:szCs w:val="24"/>
              </w:rPr>
              <w:t>Закон України «Про загальнообов’язкове державне соціальне страхування» (пункт 2 частини другої статті 43).</w:t>
            </w:r>
          </w:p>
          <w:p w:rsidR="00DA349C" w:rsidRPr="00C13A83" w:rsidRDefault="00DA349C" w:rsidP="00D37145">
            <w:pPr>
              <w:pStyle w:val="Default"/>
              <w:rPr>
                <w:rStyle w:val="A4"/>
                <w:rFonts w:ascii="Times New Roman" w:hAnsi="Times New Roman" w:cs="Times New Roman"/>
                <w:color w:val="auto"/>
                <w:sz w:val="24"/>
                <w:szCs w:val="24"/>
              </w:rPr>
            </w:pPr>
            <w:r w:rsidRPr="00C13A83">
              <w:rPr>
                <w:rStyle w:val="A4"/>
                <w:rFonts w:ascii="Times New Roman" w:hAnsi="Times New Roman" w:cs="Times New Roman"/>
                <w:color w:val="auto"/>
                <w:sz w:val="24"/>
                <w:szCs w:val="24"/>
              </w:rPr>
              <w:t>Закон України «Про свободу пересування та вільний вибір місця проживання в Україні» (частина третя статті 11-3)</w:t>
            </w:r>
          </w:p>
        </w:tc>
      </w:tr>
      <w:tr w:rsidR="00DA349C" w:rsidRPr="00C13A83" w:rsidTr="007F5A51">
        <w:trPr>
          <w:gridAfter w:val="3"/>
          <w:wAfter w:w="3136" w:type="dxa"/>
        </w:trPr>
        <w:tc>
          <w:tcPr>
            <w:tcW w:w="564" w:type="dxa"/>
          </w:tcPr>
          <w:p w:rsidR="00DA349C" w:rsidRPr="00C13A83" w:rsidRDefault="00DA349C" w:rsidP="00D37145">
            <w:pPr>
              <w:pStyle w:val="Pa15"/>
              <w:spacing w:line="240" w:lineRule="auto"/>
              <w:rPr>
                <w:rStyle w:val="A4"/>
                <w:rFonts w:ascii="Times New Roman" w:hAnsi="Times New Roman" w:cs="Times New Roman"/>
                <w:b/>
                <w:color w:val="auto"/>
                <w:sz w:val="24"/>
                <w:szCs w:val="24"/>
              </w:rPr>
            </w:pPr>
          </w:p>
        </w:tc>
        <w:tc>
          <w:tcPr>
            <w:tcW w:w="1276" w:type="dxa"/>
          </w:tcPr>
          <w:p w:rsidR="00DA349C" w:rsidRPr="00DF66AF" w:rsidRDefault="00DA349C" w:rsidP="00D37145">
            <w:pPr>
              <w:pStyle w:val="Pa15"/>
              <w:spacing w:line="240" w:lineRule="auto"/>
              <w:rPr>
                <w:rStyle w:val="A4"/>
                <w:rFonts w:ascii="Times New Roman" w:hAnsi="Times New Roman" w:cs="Times New Roman"/>
                <w:b/>
                <w:color w:val="auto"/>
                <w:sz w:val="24"/>
                <w:szCs w:val="24"/>
              </w:rPr>
            </w:pPr>
            <w:r w:rsidRPr="00DF66AF">
              <w:rPr>
                <w:rStyle w:val="A4"/>
                <w:rFonts w:ascii="Times New Roman" w:hAnsi="Times New Roman" w:cs="Times New Roman"/>
                <w:b/>
                <w:color w:val="auto"/>
                <w:sz w:val="24"/>
                <w:szCs w:val="24"/>
              </w:rPr>
              <w:t>01-02</w:t>
            </w:r>
          </w:p>
        </w:tc>
        <w:tc>
          <w:tcPr>
            <w:tcW w:w="8334" w:type="dxa"/>
            <w:gridSpan w:val="2"/>
          </w:tcPr>
          <w:p w:rsidR="00DA349C" w:rsidRPr="00C13A83" w:rsidRDefault="00DA349C" w:rsidP="00D37145">
            <w:pPr>
              <w:pStyle w:val="Pa15"/>
              <w:spacing w:line="240" w:lineRule="auto"/>
              <w:rPr>
                <w:rStyle w:val="A4"/>
                <w:rFonts w:ascii="Times New Roman" w:hAnsi="Times New Roman" w:cs="Times New Roman"/>
                <w:color w:val="auto"/>
                <w:sz w:val="24"/>
                <w:szCs w:val="24"/>
              </w:rPr>
            </w:pPr>
            <w:r w:rsidRPr="00C13A83">
              <w:rPr>
                <w:rFonts w:ascii="Times New Roman" w:hAnsi="Times New Roman" w:cs="Times New Roman"/>
                <w:b/>
              </w:rPr>
              <w:t>ЗЕМЕЛЬНІ ПИТАННЯ (САМОВРЯДНІ)</w:t>
            </w:r>
          </w:p>
        </w:tc>
      </w:tr>
      <w:tr w:rsidR="00DA349C" w:rsidRPr="00C13A83" w:rsidTr="007F5A51">
        <w:trPr>
          <w:gridAfter w:val="3"/>
          <w:wAfter w:w="3136" w:type="dxa"/>
        </w:trPr>
        <w:tc>
          <w:tcPr>
            <w:tcW w:w="564" w:type="dxa"/>
          </w:tcPr>
          <w:p w:rsidR="00DA349C" w:rsidRPr="00C13A83" w:rsidRDefault="00DA349C" w:rsidP="00DA349C">
            <w:pPr>
              <w:pStyle w:val="Pa15"/>
              <w:numPr>
                <w:ilvl w:val="0"/>
                <w:numId w:val="1"/>
              </w:numPr>
              <w:spacing w:line="240" w:lineRule="auto"/>
              <w:rPr>
                <w:rStyle w:val="A4"/>
                <w:rFonts w:ascii="Times New Roman" w:hAnsi="Times New Roman" w:cs="Times New Roman"/>
                <w:color w:val="auto"/>
                <w:sz w:val="24"/>
                <w:szCs w:val="24"/>
              </w:rPr>
            </w:pPr>
          </w:p>
        </w:tc>
        <w:tc>
          <w:tcPr>
            <w:tcW w:w="1276" w:type="dxa"/>
          </w:tcPr>
          <w:p w:rsidR="00DA349C" w:rsidRPr="00DF66AF" w:rsidRDefault="00DA349C" w:rsidP="00D37145">
            <w:pPr>
              <w:pStyle w:val="Pa15"/>
              <w:spacing w:line="240" w:lineRule="auto"/>
              <w:rPr>
                <w:rStyle w:val="A4"/>
                <w:rFonts w:ascii="Times New Roman" w:hAnsi="Times New Roman" w:cs="Times New Roman"/>
                <w:color w:val="auto"/>
                <w:sz w:val="24"/>
                <w:szCs w:val="24"/>
              </w:rPr>
            </w:pPr>
            <w:r w:rsidRPr="00DF66AF">
              <w:rPr>
                <w:rStyle w:val="A4"/>
                <w:rFonts w:ascii="Times New Roman" w:hAnsi="Times New Roman" w:cs="Times New Roman"/>
                <w:color w:val="auto"/>
                <w:sz w:val="24"/>
                <w:szCs w:val="24"/>
              </w:rPr>
              <w:t>01-02/01</w:t>
            </w:r>
          </w:p>
        </w:tc>
        <w:tc>
          <w:tcPr>
            <w:tcW w:w="3940" w:type="dxa"/>
          </w:tcPr>
          <w:p w:rsidR="00DA349C" w:rsidRPr="00C13A83" w:rsidRDefault="00DA349C" w:rsidP="00D37145">
            <w:pPr>
              <w:widowControl/>
              <w:autoSpaceDE w:val="0"/>
              <w:autoSpaceDN w:val="0"/>
              <w:adjustRightInd w:val="0"/>
              <w:jc w:val="left"/>
              <w:rPr>
                <w:rFonts w:ascii="Times New Roman" w:hAnsi="Times New Roman" w:cs="Times New Roman"/>
              </w:rPr>
            </w:pPr>
            <w:r w:rsidRPr="00C13A83">
              <w:rPr>
                <w:rFonts w:ascii="Times New Roman" w:hAnsi="Times New Roman" w:cs="Times New Roman"/>
                <w:sz w:val="24"/>
                <w:szCs w:val="24"/>
              </w:rPr>
              <w:t xml:space="preserve">Надання дозволу на складання проекту землеустрою щодо відведення земельної ділянки </w:t>
            </w:r>
          </w:p>
        </w:tc>
        <w:tc>
          <w:tcPr>
            <w:tcW w:w="4394" w:type="dxa"/>
          </w:tcPr>
          <w:p w:rsidR="00DA349C" w:rsidRPr="00C13A83" w:rsidRDefault="00DA349C" w:rsidP="00D37145">
            <w:pPr>
              <w:widowControl/>
              <w:autoSpaceDE w:val="0"/>
              <w:autoSpaceDN w:val="0"/>
              <w:adjustRightInd w:val="0"/>
              <w:jc w:val="left"/>
              <w:rPr>
                <w:rStyle w:val="A4"/>
                <w:rFonts w:ascii="Times New Roman" w:hAnsi="Times New Roman" w:cs="Times New Roman"/>
                <w:color w:val="auto"/>
                <w:sz w:val="24"/>
                <w:szCs w:val="24"/>
              </w:rPr>
            </w:pPr>
            <w:r w:rsidRPr="00C13A83">
              <w:rPr>
                <w:rStyle w:val="A4"/>
                <w:rFonts w:ascii="Times New Roman" w:hAnsi="Times New Roman" w:cs="Times New Roman"/>
                <w:color w:val="auto"/>
                <w:sz w:val="24"/>
                <w:szCs w:val="24"/>
              </w:rPr>
              <w:t>Земельний кодекс України (абзац другий частини першої статті 123).</w:t>
            </w:r>
          </w:p>
          <w:p w:rsidR="00DA349C" w:rsidRPr="00C13A83" w:rsidRDefault="00DA349C" w:rsidP="00D37145">
            <w:pPr>
              <w:widowControl/>
              <w:autoSpaceDE w:val="0"/>
              <w:autoSpaceDN w:val="0"/>
              <w:adjustRightInd w:val="0"/>
              <w:jc w:val="left"/>
              <w:rPr>
                <w:rStyle w:val="A4"/>
                <w:rFonts w:ascii="Times New Roman" w:hAnsi="Times New Roman" w:cs="Times New Roman"/>
                <w:color w:val="auto"/>
                <w:sz w:val="24"/>
                <w:szCs w:val="24"/>
              </w:rPr>
            </w:pPr>
            <w:r w:rsidRPr="00C13A83">
              <w:rPr>
                <w:rStyle w:val="A4"/>
                <w:rFonts w:ascii="Times New Roman" w:hAnsi="Times New Roman" w:cs="Times New Roman"/>
                <w:color w:val="auto"/>
                <w:sz w:val="24"/>
                <w:szCs w:val="24"/>
              </w:rPr>
              <w:t>Закон України «Про землеустрій» (частина друга статті 22)</w:t>
            </w:r>
          </w:p>
        </w:tc>
      </w:tr>
      <w:tr w:rsidR="00DA349C" w:rsidRPr="00C13A83" w:rsidTr="007F5A51">
        <w:trPr>
          <w:gridAfter w:val="3"/>
          <w:wAfter w:w="3136" w:type="dxa"/>
        </w:trPr>
        <w:tc>
          <w:tcPr>
            <w:tcW w:w="564" w:type="dxa"/>
          </w:tcPr>
          <w:p w:rsidR="00DA349C" w:rsidRPr="00C13A83" w:rsidRDefault="00DA349C" w:rsidP="00DA349C">
            <w:pPr>
              <w:pStyle w:val="Pa15"/>
              <w:numPr>
                <w:ilvl w:val="0"/>
                <w:numId w:val="1"/>
              </w:numPr>
              <w:spacing w:line="240" w:lineRule="auto"/>
              <w:rPr>
                <w:rStyle w:val="A4"/>
                <w:rFonts w:ascii="Times New Roman" w:hAnsi="Times New Roman" w:cs="Times New Roman"/>
                <w:color w:val="auto"/>
                <w:sz w:val="24"/>
                <w:szCs w:val="24"/>
              </w:rPr>
            </w:pPr>
          </w:p>
        </w:tc>
        <w:tc>
          <w:tcPr>
            <w:tcW w:w="1276" w:type="dxa"/>
          </w:tcPr>
          <w:p w:rsidR="00DA349C" w:rsidRPr="00C13A83" w:rsidRDefault="00DA349C" w:rsidP="00D37145">
            <w:pPr>
              <w:pStyle w:val="Pa15"/>
              <w:spacing w:line="240" w:lineRule="auto"/>
              <w:rPr>
                <w:rStyle w:val="A4"/>
                <w:rFonts w:ascii="Times New Roman" w:hAnsi="Times New Roman" w:cs="Times New Roman"/>
                <w:color w:val="auto"/>
                <w:sz w:val="24"/>
                <w:szCs w:val="24"/>
                <w:highlight w:val="green"/>
              </w:rPr>
            </w:pPr>
            <w:r w:rsidRPr="00DF66AF">
              <w:rPr>
                <w:rStyle w:val="A4"/>
                <w:rFonts w:ascii="Times New Roman" w:hAnsi="Times New Roman" w:cs="Times New Roman"/>
                <w:color w:val="auto"/>
                <w:sz w:val="24"/>
                <w:szCs w:val="24"/>
              </w:rPr>
              <w:t>01-02/02</w:t>
            </w:r>
          </w:p>
        </w:tc>
        <w:tc>
          <w:tcPr>
            <w:tcW w:w="3940" w:type="dxa"/>
          </w:tcPr>
          <w:p w:rsidR="00DA349C" w:rsidRPr="00C13A83" w:rsidRDefault="00DA349C" w:rsidP="00D37145">
            <w:pPr>
              <w:widowControl/>
              <w:autoSpaceDE w:val="0"/>
              <w:autoSpaceDN w:val="0"/>
              <w:adjustRightInd w:val="0"/>
              <w:jc w:val="left"/>
              <w:rPr>
                <w:rFonts w:ascii="Times New Roman" w:hAnsi="Times New Roman" w:cs="Times New Roman"/>
                <w:sz w:val="24"/>
                <w:szCs w:val="24"/>
              </w:rPr>
            </w:pPr>
            <w:r w:rsidRPr="00C13A83">
              <w:rPr>
                <w:rFonts w:ascii="Times New Roman" w:hAnsi="Times New Roman" w:cs="Times New Roman"/>
                <w:sz w:val="24"/>
                <w:szCs w:val="24"/>
              </w:rPr>
              <w:t>Надання дозволу на розроблення технічної документації із землеустрою щодо встановлення (відновлення) меж земельної ділянки в натурі (на місцевості)</w:t>
            </w:r>
          </w:p>
        </w:tc>
        <w:tc>
          <w:tcPr>
            <w:tcW w:w="4394" w:type="dxa"/>
          </w:tcPr>
          <w:p w:rsidR="00DA349C" w:rsidRPr="00C13A83" w:rsidRDefault="00DA349C" w:rsidP="00D37145">
            <w:pPr>
              <w:widowControl/>
              <w:autoSpaceDE w:val="0"/>
              <w:autoSpaceDN w:val="0"/>
              <w:adjustRightInd w:val="0"/>
              <w:jc w:val="left"/>
              <w:rPr>
                <w:rStyle w:val="A4"/>
                <w:rFonts w:ascii="Times New Roman" w:hAnsi="Times New Roman" w:cs="Times New Roman"/>
                <w:color w:val="auto"/>
                <w:sz w:val="24"/>
                <w:szCs w:val="24"/>
              </w:rPr>
            </w:pPr>
            <w:r w:rsidRPr="00C13A83">
              <w:rPr>
                <w:rStyle w:val="A4"/>
                <w:rFonts w:ascii="Times New Roman" w:hAnsi="Times New Roman" w:cs="Times New Roman"/>
                <w:color w:val="auto"/>
                <w:sz w:val="24"/>
                <w:szCs w:val="24"/>
              </w:rPr>
              <w:t>Земельний кодекс України (абзац четвертий частини першої статті 123).</w:t>
            </w:r>
          </w:p>
          <w:p w:rsidR="00DA349C" w:rsidRPr="00C13A83" w:rsidRDefault="00DA349C" w:rsidP="00D37145">
            <w:pPr>
              <w:widowControl/>
              <w:autoSpaceDE w:val="0"/>
              <w:autoSpaceDN w:val="0"/>
              <w:adjustRightInd w:val="0"/>
              <w:jc w:val="left"/>
              <w:rPr>
                <w:rStyle w:val="A4"/>
                <w:rFonts w:ascii="Times New Roman" w:hAnsi="Times New Roman" w:cs="Times New Roman"/>
                <w:color w:val="auto"/>
                <w:sz w:val="24"/>
                <w:szCs w:val="24"/>
              </w:rPr>
            </w:pPr>
            <w:r w:rsidRPr="00C13A83">
              <w:rPr>
                <w:rStyle w:val="A4"/>
                <w:rFonts w:ascii="Times New Roman" w:hAnsi="Times New Roman" w:cs="Times New Roman"/>
                <w:color w:val="auto"/>
                <w:sz w:val="24"/>
                <w:szCs w:val="24"/>
              </w:rPr>
              <w:t>Закон України «Про землеустрій» (стаття 55)</w:t>
            </w:r>
          </w:p>
        </w:tc>
      </w:tr>
      <w:tr w:rsidR="00DA349C" w:rsidRPr="00C13A83" w:rsidTr="007F5A51">
        <w:trPr>
          <w:gridAfter w:val="3"/>
          <w:wAfter w:w="3136" w:type="dxa"/>
        </w:trPr>
        <w:tc>
          <w:tcPr>
            <w:tcW w:w="564" w:type="dxa"/>
          </w:tcPr>
          <w:p w:rsidR="00DA349C" w:rsidRPr="00C13A83" w:rsidRDefault="00DA349C" w:rsidP="00DA349C">
            <w:pPr>
              <w:pStyle w:val="Pa15"/>
              <w:numPr>
                <w:ilvl w:val="0"/>
                <w:numId w:val="1"/>
              </w:numPr>
              <w:spacing w:line="240" w:lineRule="auto"/>
              <w:rPr>
                <w:rStyle w:val="A4"/>
                <w:rFonts w:ascii="Times New Roman" w:hAnsi="Times New Roman" w:cs="Times New Roman"/>
                <w:color w:val="auto"/>
                <w:sz w:val="24"/>
                <w:szCs w:val="24"/>
              </w:rPr>
            </w:pPr>
          </w:p>
        </w:tc>
        <w:tc>
          <w:tcPr>
            <w:tcW w:w="1276" w:type="dxa"/>
          </w:tcPr>
          <w:p w:rsidR="00DA349C" w:rsidRPr="00C13A83" w:rsidRDefault="00DA349C" w:rsidP="00D37145">
            <w:pPr>
              <w:pStyle w:val="Pa15"/>
              <w:spacing w:line="240" w:lineRule="auto"/>
              <w:rPr>
                <w:rStyle w:val="A4"/>
                <w:rFonts w:ascii="Times New Roman" w:hAnsi="Times New Roman" w:cs="Times New Roman"/>
                <w:color w:val="auto"/>
                <w:sz w:val="24"/>
                <w:szCs w:val="24"/>
                <w:highlight w:val="green"/>
              </w:rPr>
            </w:pPr>
            <w:r w:rsidRPr="00DF66AF">
              <w:rPr>
                <w:rStyle w:val="A4"/>
                <w:rFonts w:ascii="Times New Roman" w:hAnsi="Times New Roman" w:cs="Times New Roman"/>
                <w:color w:val="auto"/>
                <w:sz w:val="24"/>
                <w:szCs w:val="24"/>
              </w:rPr>
              <w:t>01-02/03</w:t>
            </w:r>
          </w:p>
        </w:tc>
        <w:tc>
          <w:tcPr>
            <w:tcW w:w="3940" w:type="dxa"/>
          </w:tcPr>
          <w:p w:rsidR="00DA349C" w:rsidRPr="00C13A83" w:rsidRDefault="00DA349C" w:rsidP="00D37145">
            <w:pPr>
              <w:widowControl/>
              <w:autoSpaceDE w:val="0"/>
              <w:autoSpaceDN w:val="0"/>
              <w:adjustRightInd w:val="0"/>
              <w:jc w:val="left"/>
              <w:rPr>
                <w:rFonts w:ascii="Times New Roman" w:hAnsi="Times New Roman" w:cs="Times New Roman"/>
                <w:sz w:val="24"/>
                <w:szCs w:val="24"/>
              </w:rPr>
            </w:pPr>
            <w:r w:rsidRPr="00C13A83">
              <w:rPr>
                <w:rFonts w:ascii="Times New Roman" w:hAnsi="Times New Roman" w:cs="Times New Roman"/>
                <w:sz w:val="24"/>
                <w:szCs w:val="24"/>
              </w:rPr>
              <w:t>Надання земельної ділянки у користування (оренду)</w:t>
            </w:r>
          </w:p>
        </w:tc>
        <w:tc>
          <w:tcPr>
            <w:tcW w:w="4394" w:type="dxa"/>
          </w:tcPr>
          <w:p w:rsidR="00DA349C" w:rsidRPr="00C13A83" w:rsidRDefault="00DA349C" w:rsidP="00D37145">
            <w:pPr>
              <w:widowControl/>
              <w:autoSpaceDE w:val="0"/>
              <w:autoSpaceDN w:val="0"/>
              <w:adjustRightInd w:val="0"/>
              <w:jc w:val="left"/>
              <w:rPr>
                <w:rStyle w:val="A4"/>
                <w:rFonts w:ascii="Times New Roman" w:hAnsi="Times New Roman" w:cs="Times New Roman"/>
                <w:color w:val="auto"/>
                <w:sz w:val="24"/>
                <w:szCs w:val="24"/>
              </w:rPr>
            </w:pPr>
            <w:r w:rsidRPr="00C13A83">
              <w:rPr>
                <w:rStyle w:val="A4"/>
                <w:rFonts w:ascii="Times New Roman" w:hAnsi="Times New Roman" w:cs="Times New Roman"/>
                <w:color w:val="auto"/>
                <w:sz w:val="24"/>
                <w:szCs w:val="24"/>
              </w:rPr>
              <w:t>Земельний кодекс України (частина шоста статті 123)</w:t>
            </w:r>
          </w:p>
        </w:tc>
      </w:tr>
      <w:tr w:rsidR="00DA349C" w:rsidRPr="00C13A83" w:rsidTr="007F5A51">
        <w:trPr>
          <w:gridAfter w:val="3"/>
          <w:wAfter w:w="3136" w:type="dxa"/>
          <w:trHeight w:val="489"/>
        </w:trPr>
        <w:tc>
          <w:tcPr>
            <w:tcW w:w="564" w:type="dxa"/>
          </w:tcPr>
          <w:p w:rsidR="00DA349C" w:rsidRPr="00C13A83" w:rsidRDefault="00DA349C" w:rsidP="00DA349C">
            <w:pPr>
              <w:pStyle w:val="Pa15"/>
              <w:numPr>
                <w:ilvl w:val="0"/>
                <w:numId w:val="1"/>
              </w:numPr>
              <w:spacing w:line="240" w:lineRule="auto"/>
              <w:rPr>
                <w:rStyle w:val="A4"/>
                <w:rFonts w:ascii="Times New Roman" w:hAnsi="Times New Roman" w:cs="Times New Roman"/>
                <w:color w:val="auto"/>
                <w:sz w:val="24"/>
                <w:szCs w:val="24"/>
              </w:rPr>
            </w:pPr>
          </w:p>
        </w:tc>
        <w:tc>
          <w:tcPr>
            <w:tcW w:w="1276" w:type="dxa"/>
          </w:tcPr>
          <w:p w:rsidR="00DA349C" w:rsidRPr="00C13A83" w:rsidRDefault="00DA349C" w:rsidP="00D37145">
            <w:pPr>
              <w:pStyle w:val="Pa15"/>
              <w:spacing w:line="240" w:lineRule="auto"/>
              <w:rPr>
                <w:rStyle w:val="A4"/>
                <w:rFonts w:ascii="Times New Roman" w:hAnsi="Times New Roman" w:cs="Times New Roman"/>
                <w:color w:val="auto"/>
                <w:sz w:val="24"/>
                <w:szCs w:val="24"/>
                <w:highlight w:val="green"/>
              </w:rPr>
            </w:pPr>
            <w:r w:rsidRPr="00DF66AF">
              <w:rPr>
                <w:rStyle w:val="A4"/>
                <w:rFonts w:ascii="Times New Roman" w:hAnsi="Times New Roman" w:cs="Times New Roman"/>
                <w:color w:val="auto"/>
                <w:sz w:val="24"/>
                <w:szCs w:val="24"/>
              </w:rPr>
              <w:t>01-02/04</w:t>
            </w:r>
          </w:p>
        </w:tc>
        <w:tc>
          <w:tcPr>
            <w:tcW w:w="3940" w:type="dxa"/>
          </w:tcPr>
          <w:p w:rsidR="00DA349C" w:rsidRPr="00C13A83" w:rsidRDefault="00DA349C" w:rsidP="00D37145">
            <w:pPr>
              <w:pStyle w:val="rvps2"/>
              <w:shd w:val="clear" w:color="auto" w:fill="FFFFFF"/>
              <w:spacing w:before="0" w:beforeAutospacing="0" w:after="150" w:afterAutospacing="0"/>
            </w:pPr>
            <w:r w:rsidRPr="00C13A83">
              <w:t>Поновлення договору оренди землі</w:t>
            </w:r>
          </w:p>
        </w:tc>
        <w:tc>
          <w:tcPr>
            <w:tcW w:w="4394" w:type="dxa"/>
          </w:tcPr>
          <w:p w:rsidR="00DA349C" w:rsidRPr="00C13A83" w:rsidRDefault="00DA349C" w:rsidP="00D37145">
            <w:pPr>
              <w:widowControl/>
              <w:autoSpaceDE w:val="0"/>
              <w:autoSpaceDN w:val="0"/>
              <w:adjustRightInd w:val="0"/>
              <w:jc w:val="left"/>
              <w:rPr>
                <w:rStyle w:val="A4"/>
                <w:rFonts w:ascii="Times New Roman" w:hAnsi="Times New Roman" w:cs="Times New Roman"/>
                <w:color w:val="auto"/>
                <w:sz w:val="24"/>
                <w:szCs w:val="24"/>
              </w:rPr>
            </w:pPr>
            <w:r w:rsidRPr="00C13A83">
              <w:rPr>
                <w:rStyle w:val="A4"/>
                <w:rFonts w:ascii="Times New Roman" w:hAnsi="Times New Roman" w:cs="Times New Roman"/>
                <w:color w:val="auto"/>
                <w:sz w:val="24"/>
                <w:szCs w:val="24"/>
              </w:rPr>
              <w:t>Закон України «Про оренду землі» (стаття 33)</w:t>
            </w:r>
          </w:p>
        </w:tc>
      </w:tr>
      <w:tr w:rsidR="00DA349C" w:rsidRPr="00C13A83" w:rsidTr="007F5A51">
        <w:trPr>
          <w:gridAfter w:val="3"/>
          <w:wAfter w:w="3136" w:type="dxa"/>
          <w:trHeight w:val="565"/>
        </w:trPr>
        <w:tc>
          <w:tcPr>
            <w:tcW w:w="564" w:type="dxa"/>
          </w:tcPr>
          <w:p w:rsidR="00DA349C" w:rsidRPr="00C13A83" w:rsidRDefault="00DA349C" w:rsidP="00DA349C">
            <w:pPr>
              <w:pStyle w:val="Pa15"/>
              <w:numPr>
                <w:ilvl w:val="0"/>
                <w:numId w:val="1"/>
              </w:numPr>
              <w:spacing w:line="240" w:lineRule="auto"/>
              <w:rPr>
                <w:rStyle w:val="A4"/>
                <w:rFonts w:ascii="Times New Roman" w:hAnsi="Times New Roman" w:cs="Times New Roman"/>
                <w:color w:val="auto"/>
                <w:sz w:val="24"/>
                <w:szCs w:val="24"/>
              </w:rPr>
            </w:pPr>
          </w:p>
        </w:tc>
        <w:tc>
          <w:tcPr>
            <w:tcW w:w="1276" w:type="dxa"/>
          </w:tcPr>
          <w:p w:rsidR="00DA349C" w:rsidRPr="00C13A83" w:rsidRDefault="00DA349C" w:rsidP="00D37145">
            <w:pPr>
              <w:pStyle w:val="Pa15"/>
              <w:spacing w:line="240" w:lineRule="auto"/>
              <w:rPr>
                <w:rStyle w:val="A4"/>
                <w:rFonts w:ascii="Times New Roman" w:hAnsi="Times New Roman" w:cs="Times New Roman"/>
                <w:color w:val="auto"/>
                <w:sz w:val="24"/>
                <w:szCs w:val="24"/>
                <w:highlight w:val="green"/>
              </w:rPr>
            </w:pPr>
            <w:r w:rsidRPr="00DF66AF">
              <w:rPr>
                <w:rStyle w:val="A4"/>
                <w:rFonts w:ascii="Times New Roman" w:hAnsi="Times New Roman" w:cs="Times New Roman"/>
                <w:color w:val="auto"/>
                <w:sz w:val="24"/>
                <w:szCs w:val="24"/>
              </w:rPr>
              <w:t>01-02/05</w:t>
            </w:r>
          </w:p>
        </w:tc>
        <w:tc>
          <w:tcPr>
            <w:tcW w:w="3940" w:type="dxa"/>
          </w:tcPr>
          <w:p w:rsidR="00DA349C" w:rsidRPr="00C13A83" w:rsidRDefault="00DA349C" w:rsidP="00D37145">
            <w:pPr>
              <w:pStyle w:val="rvps2"/>
              <w:shd w:val="clear" w:color="auto" w:fill="FFFFFF"/>
              <w:spacing w:before="0" w:beforeAutospacing="0" w:after="150" w:afterAutospacing="0"/>
            </w:pPr>
            <w:r w:rsidRPr="00C13A83">
              <w:t>Зміна умов, п</w:t>
            </w:r>
            <w:r w:rsidRPr="00C13A83">
              <w:rPr>
                <w:shd w:val="clear" w:color="auto" w:fill="FFFFFF"/>
              </w:rPr>
              <w:t xml:space="preserve">рипинення </w:t>
            </w:r>
            <w:r w:rsidRPr="00C13A83">
              <w:t>договору оренди (суборенди) землі,</w:t>
            </w:r>
            <w:r w:rsidRPr="00C13A83">
              <w:rPr>
                <w:shd w:val="clear" w:color="auto" w:fill="FFFFFF"/>
              </w:rPr>
              <w:t xml:space="preserve"> в тому числі шляхом його розірвання</w:t>
            </w:r>
          </w:p>
        </w:tc>
        <w:tc>
          <w:tcPr>
            <w:tcW w:w="4394" w:type="dxa"/>
          </w:tcPr>
          <w:p w:rsidR="00DA349C" w:rsidRPr="00C13A83" w:rsidRDefault="00DA349C" w:rsidP="00D37145">
            <w:pPr>
              <w:widowControl/>
              <w:autoSpaceDE w:val="0"/>
              <w:autoSpaceDN w:val="0"/>
              <w:adjustRightInd w:val="0"/>
              <w:jc w:val="left"/>
              <w:rPr>
                <w:rStyle w:val="A4"/>
                <w:rFonts w:ascii="Times New Roman" w:hAnsi="Times New Roman" w:cs="Times New Roman"/>
                <w:color w:val="auto"/>
                <w:sz w:val="24"/>
                <w:szCs w:val="24"/>
              </w:rPr>
            </w:pPr>
            <w:r w:rsidRPr="00C13A83">
              <w:rPr>
                <w:rStyle w:val="A4"/>
                <w:rFonts w:ascii="Times New Roman" w:hAnsi="Times New Roman" w:cs="Times New Roman"/>
                <w:color w:val="auto"/>
                <w:sz w:val="24"/>
                <w:szCs w:val="24"/>
              </w:rPr>
              <w:t>Закон України «Про оренду землі» (статті 30-32)</w:t>
            </w:r>
          </w:p>
        </w:tc>
      </w:tr>
      <w:tr w:rsidR="00DA349C" w:rsidRPr="00C13A83" w:rsidTr="007F5A51">
        <w:trPr>
          <w:gridAfter w:val="3"/>
          <w:wAfter w:w="3136" w:type="dxa"/>
          <w:trHeight w:val="1130"/>
        </w:trPr>
        <w:tc>
          <w:tcPr>
            <w:tcW w:w="564" w:type="dxa"/>
          </w:tcPr>
          <w:p w:rsidR="00DA349C" w:rsidRPr="00C13A83" w:rsidRDefault="00DA349C" w:rsidP="00DA349C">
            <w:pPr>
              <w:pStyle w:val="Pa15"/>
              <w:numPr>
                <w:ilvl w:val="0"/>
                <w:numId w:val="1"/>
              </w:numPr>
              <w:spacing w:line="240" w:lineRule="auto"/>
              <w:rPr>
                <w:rStyle w:val="A4"/>
                <w:rFonts w:ascii="Times New Roman" w:hAnsi="Times New Roman" w:cs="Times New Roman"/>
                <w:color w:val="auto"/>
                <w:sz w:val="24"/>
                <w:szCs w:val="24"/>
              </w:rPr>
            </w:pPr>
          </w:p>
        </w:tc>
        <w:tc>
          <w:tcPr>
            <w:tcW w:w="1276" w:type="dxa"/>
          </w:tcPr>
          <w:p w:rsidR="00DA349C" w:rsidRPr="00DF66AF" w:rsidRDefault="00DA349C" w:rsidP="00D37145">
            <w:pPr>
              <w:pStyle w:val="Pa15"/>
              <w:spacing w:line="240" w:lineRule="auto"/>
              <w:rPr>
                <w:rStyle w:val="A4"/>
                <w:rFonts w:ascii="Times New Roman" w:hAnsi="Times New Roman" w:cs="Times New Roman"/>
                <w:color w:val="auto"/>
                <w:sz w:val="24"/>
                <w:szCs w:val="24"/>
              </w:rPr>
            </w:pPr>
            <w:r w:rsidRPr="00DF66AF">
              <w:rPr>
                <w:rStyle w:val="A4"/>
                <w:rFonts w:ascii="Times New Roman" w:hAnsi="Times New Roman" w:cs="Times New Roman"/>
                <w:color w:val="auto"/>
                <w:sz w:val="24"/>
                <w:szCs w:val="24"/>
              </w:rPr>
              <w:t>01-02/06</w:t>
            </w:r>
          </w:p>
        </w:tc>
        <w:tc>
          <w:tcPr>
            <w:tcW w:w="3940" w:type="dxa"/>
          </w:tcPr>
          <w:p w:rsidR="00DA349C" w:rsidRPr="00C13A83" w:rsidRDefault="00DA349C" w:rsidP="00D37145">
            <w:pPr>
              <w:pStyle w:val="rvps2"/>
              <w:shd w:val="clear" w:color="auto" w:fill="FFFFFF"/>
              <w:spacing w:before="0" w:beforeAutospacing="0" w:after="150" w:afterAutospacing="0"/>
            </w:pPr>
            <w:r w:rsidRPr="00C13A83">
              <w:t xml:space="preserve">Надання згоди орендодавця на </w:t>
            </w:r>
            <w:r w:rsidRPr="00C13A83">
              <w:rPr>
                <w:shd w:val="clear" w:color="auto" w:fill="FFFFFF"/>
              </w:rPr>
              <w:t>передачу земельної ділянки орендарем у суборенду без зміни цільового призначення</w:t>
            </w:r>
          </w:p>
        </w:tc>
        <w:tc>
          <w:tcPr>
            <w:tcW w:w="4394" w:type="dxa"/>
          </w:tcPr>
          <w:p w:rsidR="00DA349C" w:rsidRPr="00C13A83" w:rsidRDefault="00DA349C" w:rsidP="00D37145">
            <w:pPr>
              <w:widowControl/>
              <w:autoSpaceDE w:val="0"/>
              <w:autoSpaceDN w:val="0"/>
              <w:adjustRightInd w:val="0"/>
              <w:jc w:val="left"/>
              <w:rPr>
                <w:rStyle w:val="A4"/>
                <w:rFonts w:ascii="Times New Roman" w:hAnsi="Times New Roman" w:cs="Times New Roman"/>
                <w:color w:val="auto"/>
                <w:sz w:val="24"/>
                <w:szCs w:val="24"/>
              </w:rPr>
            </w:pPr>
            <w:r w:rsidRPr="00C13A83">
              <w:rPr>
                <w:rStyle w:val="A4"/>
                <w:rFonts w:ascii="Times New Roman" w:hAnsi="Times New Roman" w:cs="Times New Roman"/>
                <w:color w:val="auto"/>
                <w:sz w:val="24"/>
                <w:szCs w:val="24"/>
              </w:rPr>
              <w:t>Закон України «Про оренду землі» (стаття 8)</w:t>
            </w:r>
          </w:p>
        </w:tc>
      </w:tr>
      <w:tr w:rsidR="00DA349C" w:rsidRPr="00C13A83" w:rsidTr="007F5A51">
        <w:trPr>
          <w:gridAfter w:val="3"/>
          <w:wAfter w:w="3136" w:type="dxa"/>
          <w:trHeight w:val="850"/>
        </w:trPr>
        <w:tc>
          <w:tcPr>
            <w:tcW w:w="564" w:type="dxa"/>
          </w:tcPr>
          <w:p w:rsidR="00DA349C" w:rsidRPr="00C13A83" w:rsidRDefault="00DA349C" w:rsidP="00DA349C">
            <w:pPr>
              <w:pStyle w:val="Pa15"/>
              <w:numPr>
                <w:ilvl w:val="0"/>
                <w:numId w:val="1"/>
              </w:numPr>
              <w:spacing w:line="240" w:lineRule="auto"/>
              <w:rPr>
                <w:rStyle w:val="A4"/>
                <w:rFonts w:ascii="Times New Roman" w:hAnsi="Times New Roman" w:cs="Times New Roman"/>
                <w:color w:val="auto"/>
                <w:sz w:val="24"/>
                <w:szCs w:val="24"/>
              </w:rPr>
            </w:pPr>
          </w:p>
        </w:tc>
        <w:tc>
          <w:tcPr>
            <w:tcW w:w="1276" w:type="dxa"/>
          </w:tcPr>
          <w:p w:rsidR="00DA349C" w:rsidRPr="00DF66AF" w:rsidRDefault="00DA349C" w:rsidP="00D37145">
            <w:pPr>
              <w:pStyle w:val="Pa15"/>
              <w:spacing w:line="240" w:lineRule="auto"/>
              <w:rPr>
                <w:rStyle w:val="A4"/>
                <w:rFonts w:ascii="Times New Roman" w:hAnsi="Times New Roman" w:cs="Times New Roman"/>
                <w:color w:val="auto"/>
                <w:sz w:val="24"/>
                <w:szCs w:val="24"/>
              </w:rPr>
            </w:pPr>
            <w:r w:rsidRPr="00DF66AF">
              <w:rPr>
                <w:rStyle w:val="A4"/>
                <w:rFonts w:ascii="Times New Roman" w:hAnsi="Times New Roman" w:cs="Times New Roman"/>
                <w:color w:val="auto"/>
                <w:sz w:val="24"/>
                <w:szCs w:val="24"/>
              </w:rPr>
              <w:t>01-02/07</w:t>
            </w:r>
          </w:p>
        </w:tc>
        <w:tc>
          <w:tcPr>
            <w:tcW w:w="3940" w:type="dxa"/>
          </w:tcPr>
          <w:p w:rsidR="00DA349C" w:rsidRPr="00C13A83" w:rsidRDefault="00DA349C" w:rsidP="00D37145">
            <w:pPr>
              <w:pStyle w:val="rvps2"/>
              <w:shd w:val="clear" w:color="auto" w:fill="FFFFFF"/>
              <w:spacing w:before="0" w:beforeAutospacing="0" w:after="150" w:afterAutospacing="0"/>
            </w:pPr>
            <w:r w:rsidRPr="00C13A83">
              <w:t>Видача рішення про проведення експертної грошової оцінки земельних ділянок для продажу громадянам та юридичним особам</w:t>
            </w:r>
          </w:p>
        </w:tc>
        <w:tc>
          <w:tcPr>
            <w:tcW w:w="4394" w:type="dxa"/>
          </w:tcPr>
          <w:p w:rsidR="00DA349C" w:rsidRPr="00C13A83" w:rsidRDefault="00DA349C" w:rsidP="00D37145">
            <w:pPr>
              <w:widowControl/>
              <w:autoSpaceDE w:val="0"/>
              <w:autoSpaceDN w:val="0"/>
              <w:adjustRightInd w:val="0"/>
              <w:jc w:val="left"/>
              <w:rPr>
                <w:rStyle w:val="A4"/>
                <w:rFonts w:ascii="Times New Roman" w:hAnsi="Times New Roman" w:cs="Times New Roman"/>
                <w:color w:val="auto"/>
                <w:sz w:val="24"/>
                <w:szCs w:val="24"/>
              </w:rPr>
            </w:pPr>
            <w:r w:rsidRPr="00C13A83">
              <w:rPr>
                <w:rStyle w:val="A4"/>
                <w:rFonts w:ascii="Times New Roman" w:hAnsi="Times New Roman" w:cs="Times New Roman"/>
                <w:color w:val="auto"/>
                <w:sz w:val="24"/>
                <w:szCs w:val="24"/>
              </w:rPr>
              <w:t>Земельний кодекс України (стаття 128).</w:t>
            </w:r>
          </w:p>
          <w:p w:rsidR="00DA349C" w:rsidRPr="00C13A83" w:rsidRDefault="00DA349C" w:rsidP="00D37145">
            <w:pPr>
              <w:widowControl/>
              <w:autoSpaceDE w:val="0"/>
              <w:autoSpaceDN w:val="0"/>
              <w:adjustRightInd w:val="0"/>
              <w:jc w:val="left"/>
              <w:rPr>
                <w:rStyle w:val="A4"/>
                <w:rFonts w:ascii="Times New Roman" w:hAnsi="Times New Roman" w:cs="Times New Roman"/>
                <w:color w:val="auto"/>
                <w:sz w:val="24"/>
                <w:szCs w:val="24"/>
              </w:rPr>
            </w:pPr>
            <w:r w:rsidRPr="00C13A83">
              <w:rPr>
                <w:rStyle w:val="A4"/>
                <w:rFonts w:ascii="Times New Roman" w:hAnsi="Times New Roman" w:cs="Times New Roman"/>
                <w:color w:val="auto"/>
                <w:sz w:val="24"/>
                <w:szCs w:val="24"/>
              </w:rPr>
              <w:t>Закон України «Про оцінку земель» (стаття 13)</w:t>
            </w:r>
          </w:p>
        </w:tc>
      </w:tr>
      <w:tr w:rsidR="00DA349C" w:rsidRPr="00C13A83" w:rsidTr="007F5A51">
        <w:trPr>
          <w:gridAfter w:val="3"/>
          <w:wAfter w:w="3136" w:type="dxa"/>
          <w:trHeight w:val="850"/>
        </w:trPr>
        <w:tc>
          <w:tcPr>
            <w:tcW w:w="564" w:type="dxa"/>
          </w:tcPr>
          <w:p w:rsidR="00DA349C" w:rsidRPr="00C13A83" w:rsidRDefault="00DA349C" w:rsidP="00DA349C">
            <w:pPr>
              <w:pStyle w:val="Pa15"/>
              <w:numPr>
                <w:ilvl w:val="0"/>
                <w:numId w:val="1"/>
              </w:numPr>
              <w:spacing w:line="240" w:lineRule="auto"/>
              <w:rPr>
                <w:rStyle w:val="A4"/>
                <w:rFonts w:ascii="Times New Roman" w:hAnsi="Times New Roman" w:cs="Times New Roman"/>
                <w:color w:val="auto"/>
                <w:sz w:val="24"/>
                <w:szCs w:val="24"/>
              </w:rPr>
            </w:pPr>
          </w:p>
        </w:tc>
        <w:tc>
          <w:tcPr>
            <w:tcW w:w="1276" w:type="dxa"/>
          </w:tcPr>
          <w:p w:rsidR="00DA349C" w:rsidRPr="00C13A83" w:rsidRDefault="00DA349C" w:rsidP="00D37145">
            <w:pPr>
              <w:pStyle w:val="Pa15"/>
              <w:spacing w:line="240" w:lineRule="auto"/>
              <w:rPr>
                <w:rStyle w:val="A4"/>
                <w:rFonts w:ascii="Times New Roman" w:hAnsi="Times New Roman" w:cs="Times New Roman"/>
                <w:color w:val="auto"/>
                <w:sz w:val="24"/>
                <w:szCs w:val="24"/>
                <w:highlight w:val="green"/>
              </w:rPr>
            </w:pPr>
            <w:r w:rsidRPr="00DF66AF">
              <w:rPr>
                <w:rStyle w:val="A4"/>
                <w:rFonts w:ascii="Times New Roman" w:hAnsi="Times New Roman" w:cs="Times New Roman"/>
                <w:color w:val="auto"/>
                <w:sz w:val="24"/>
                <w:szCs w:val="24"/>
              </w:rPr>
              <w:t>01-02/08</w:t>
            </w:r>
          </w:p>
        </w:tc>
        <w:tc>
          <w:tcPr>
            <w:tcW w:w="3940" w:type="dxa"/>
          </w:tcPr>
          <w:p w:rsidR="00DA349C" w:rsidRPr="00C13A83" w:rsidRDefault="00DA349C" w:rsidP="00D37145">
            <w:pPr>
              <w:pStyle w:val="rvps2"/>
              <w:shd w:val="clear" w:color="auto" w:fill="FFFFFF"/>
              <w:spacing w:before="0" w:beforeAutospacing="0" w:after="150" w:afterAutospacing="0"/>
            </w:pPr>
            <w:r w:rsidRPr="00C13A83">
              <w:t>Продаж земельних ділянок громадянам та юридичним особам</w:t>
            </w:r>
          </w:p>
        </w:tc>
        <w:tc>
          <w:tcPr>
            <w:tcW w:w="4394" w:type="dxa"/>
          </w:tcPr>
          <w:p w:rsidR="00DA349C" w:rsidRPr="00C13A83" w:rsidRDefault="00DA349C" w:rsidP="00D37145">
            <w:pPr>
              <w:widowControl/>
              <w:autoSpaceDE w:val="0"/>
              <w:autoSpaceDN w:val="0"/>
              <w:adjustRightInd w:val="0"/>
              <w:jc w:val="left"/>
              <w:rPr>
                <w:rStyle w:val="A4"/>
                <w:rFonts w:ascii="Times New Roman" w:hAnsi="Times New Roman" w:cs="Times New Roman"/>
                <w:color w:val="auto"/>
                <w:sz w:val="24"/>
                <w:szCs w:val="24"/>
              </w:rPr>
            </w:pPr>
            <w:r w:rsidRPr="00C13A83">
              <w:rPr>
                <w:rStyle w:val="A4"/>
                <w:rFonts w:ascii="Times New Roman" w:hAnsi="Times New Roman" w:cs="Times New Roman"/>
                <w:color w:val="auto"/>
                <w:sz w:val="24"/>
                <w:szCs w:val="24"/>
              </w:rPr>
              <w:t>Земельний кодекс України (стаття 128)</w:t>
            </w:r>
          </w:p>
        </w:tc>
      </w:tr>
      <w:tr w:rsidR="00DA349C" w:rsidRPr="00C13A83" w:rsidTr="007F5A51">
        <w:trPr>
          <w:gridAfter w:val="3"/>
          <w:wAfter w:w="3136" w:type="dxa"/>
          <w:trHeight w:val="557"/>
        </w:trPr>
        <w:tc>
          <w:tcPr>
            <w:tcW w:w="564" w:type="dxa"/>
          </w:tcPr>
          <w:p w:rsidR="00DA349C" w:rsidRPr="00C13A83" w:rsidRDefault="00DA349C" w:rsidP="00DA349C">
            <w:pPr>
              <w:pStyle w:val="Pa15"/>
              <w:numPr>
                <w:ilvl w:val="0"/>
                <w:numId w:val="1"/>
              </w:numPr>
              <w:spacing w:line="240" w:lineRule="auto"/>
              <w:rPr>
                <w:rStyle w:val="A4"/>
                <w:rFonts w:ascii="Times New Roman" w:hAnsi="Times New Roman" w:cs="Times New Roman"/>
                <w:color w:val="auto"/>
                <w:sz w:val="24"/>
                <w:szCs w:val="24"/>
              </w:rPr>
            </w:pPr>
          </w:p>
        </w:tc>
        <w:tc>
          <w:tcPr>
            <w:tcW w:w="1276" w:type="dxa"/>
          </w:tcPr>
          <w:p w:rsidR="00DA349C" w:rsidRPr="00C13A83" w:rsidRDefault="00DA349C" w:rsidP="00D37145">
            <w:pPr>
              <w:pStyle w:val="Pa15"/>
              <w:spacing w:line="240" w:lineRule="auto"/>
              <w:rPr>
                <w:rStyle w:val="A4"/>
                <w:rFonts w:ascii="Times New Roman" w:hAnsi="Times New Roman" w:cs="Times New Roman"/>
                <w:color w:val="auto"/>
                <w:sz w:val="24"/>
                <w:szCs w:val="24"/>
                <w:highlight w:val="green"/>
              </w:rPr>
            </w:pPr>
            <w:r w:rsidRPr="00DF66AF">
              <w:rPr>
                <w:rStyle w:val="A4"/>
                <w:rFonts w:ascii="Times New Roman" w:hAnsi="Times New Roman" w:cs="Times New Roman"/>
                <w:color w:val="auto"/>
                <w:sz w:val="24"/>
                <w:szCs w:val="24"/>
              </w:rPr>
              <w:t>01-02/09</w:t>
            </w:r>
          </w:p>
        </w:tc>
        <w:tc>
          <w:tcPr>
            <w:tcW w:w="3940" w:type="dxa"/>
          </w:tcPr>
          <w:p w:rsidR="00DA349C" w:rsidRPr="00C13A83" w:rsidRDefault="00DA349C" w:rsidP="00D37145">
            <w:pPr>
              <w:widowControl/>
              <w:shd w:val="clear" w:color="auto" w:fill="FFFFFF"/>
              <w:jc w:val="left"/>
              <w:rPr>
                <w:rFonts w:ascii="Times New Roman" w:eastAsia="Times New Roman" w:hAnsi="Times New Roman" w:cs="Times New Roman"/>
                <w:color w:val="000000"/>
                <w:sz w:val="24"/>
                <w:szCs w:val="24"/>
                <w:lang w:eastAsia="uk-UA"/>
              </w:rPr>
            </w:pPr>
            <w:r w:rsidRPr="00C13A83">
              <w:rPr>
                <w:rFonts w:ascii="Times New Roman" w:eastAsia="Times New Roman" w:hAnsi="Times New Roman" w:cs="Times New Roman"/>
                <w:color w:val="000000"/>
                <w:sz w:val="24"/>
                <w:szCs w:val="24"/>
                <w:lang w:eastAsia="uk-UA"/>
              </w:rPr>
              <w:t>Безоплатна передача земельних ділянок у власність громадян у разі приватизації земельних ділянок, які перебувають у користуванні громадян</w:t>
            </w:r>
          </w:p>
        </w:tc>
        <w:tc>
          <w:tcPr>
            <w:tcW w:w="4394" w:type="dxa"/>
          </w:tcPr>
          <w:p w:rsidR="00DA349C" w:rsidRPr="00C13A83" w:rsidRDefault="00DA349C" w:rsidP="00D37145">
            <w:pPr>
              <w:widowControl/>
              <w:autoSpaceDE w:val="0"/>
              <w:autoSpaceDN w:val="0"/>
              <w:adjustRightInd w:val="0"/>
              <w:jc w:val="left"/>
              <w:rPr>
                <w:rStyle w:val="A4"/>
                <w:rFonts w:ascii="Times New Roman" w:hAnsi="Times New Roman" w:cs="Times New Roman"/>
                <w:color w:val="auto"/>
                <w:sz w:val="24"/>
                <w:szCs w:val="24"/>
              </w:rPr>
            </w:pPr>
            <w:r w:rsidRPr="00C13A83">
              <w:rPr>
                <w:rStyle w:val="A4"/>
                <w:rFonts w:ascii="Times New Roman" w:hAnsi="Times New Roman" w:cs="Times New Roman"/>
                <w:color w:val="auto"/>
                <w:sz w:val="24"/>
                <w:szCs w:val="24"/>
              </w:rPr>
              <w:t>Земельний кодекс України (пункт «а» частини третьої статті 116, частини перша і друга статті 118)</w:t>
            </w:r>
          </w:p>
        </w:tc>
      </w:tr>
      <w:tr w:rsidR="00DA349C" w:rsidRPr="00C13A83" w:rsidTr="007F5A51">
        <w:trPr>
          <w:gridAfter w:val="3"/>
          <w:wAfter w:w="3136" w:type="dxa"/>
          <w:trHeight w:val="487"/>
        </w:trPr>
        <w:tc>
          <w:tcPr>
            <w:tcW w:w="564" w:type="dxa"/>
          </w:tcPr>
          <w:p w:rsidR="00DA349C" w:rsidRPr="00C13A83" w:rsidRDefault="00DA349C" w:rsidP="00DA349C">
            <w:pPr>
              <w:pStyle w:val="Pa15"/>
              <w:numPr>
                <w:ilvl w:val="0"/>
                <w:numId w:val="1"/>
              </w:numPr>
              <w:spacing w:line="240" w:lineRule="auto"/>
              <w:rPr>
                <w:rStyle w:val="A4"/>
                <w:rFonts w:ascii="Times New Roman" w:hAnsi="Times New Roman" w:cs="Times New Roman"/>
                <w:color w:val="auto"/>
                <w:sz w:val="24"/>
                <w:szCs w:val="24"/>
              </w:rPr>
            </w:pPr>
          </w:p>
        </w:tc>
        <w:tc>
          <w:tcPr>
            <w:tcW w:w="1276" w:type="dxa"/>
          </w:tcPr>
          <w:p w:rsidR="00DA349C" w:rsidRPr="00C13A83" w:rsidRDefault="00DA349C" w:rsidP="00D37145">
            <w:pPr>
              <w:pStyle w:val="Pa15"/>
              <w:spacing w:line="240" w:lineRule="auto"/>
              <w:rPr>
                <w:rStyle w:val="A4"/>
                <w:rFonts w:ascii="Times New Roman" w:hAnsi="Times New Roman" w:cs="Times New Roman"/>
                <w:color w:val="auto"/>
                <w:sz w:val="24"/>
                <w:szCs w:val="24"/>
                <w:highlight w:val="green"/>
              </w:rPr>
            </w:pPr>
            <w:r w:rsidRPr="00DF66AF">
              <w:rPr>
                <w:rStyle w:val="A4"/>
                <w:rFonts w:ascii="Times New Roman" w:hAnsi="Times New Roman" w:cs="Times New Roman"/>
                <w:color w:val="auto"/>
                <w:sz w:val="24"/>
                <w:szCs w:val="24"/>
              </w:rPr>
              <w:t>01-02/10</w:t>
            </w:r>
          </w:p>
        </w:tc>
        <w:tc>
          <w:tcPr>
            <w:tcW w:w="3940" w:type="dxa"/>
          </w:tcPr>
          <w:p w:rsidR="00DA349C" w:rsidRPr="00C13A83" w:rsidRDefault="00DA349C" w:rsidP="00D37145">
            <w:pPr>
              <w:pStyle w:val="rvps2"/>
              <w:shd w:val="clear" w:color="auto" w:fill="FFFFFF"/>
              <w:spacing w:before="0" w:beforeAutospacing="0" w:after="0" w:afterAutospacing="0"/>
            </w:pPr>
            <w:r w:rsidRPr="00C13A83">
              <w:rPr>
                <w:color w:val="000000"/>
                <w:shd w:val="clear" w:color="auto" w:fill="FFFFFF"/>
              </w:rPr>
              <w:t>Безоплатна передача земельних ділянок у власність громадян у разі одержання земельних ділянок із земель комунальної власності в межах норм безоплатної приватизації</w:t>
            </w:r>
          </w:p>
        </w:tc>
        <w:tc>
          <w:tcPr>
            <w:tcW w:w="4394" w:type="dxa"/>
          </w:tcPr>
          <w:p w:rsidR="00DA349C" w:rsidRPr="00C13A83" w:rsidRDefault="00DA349C" w:rsidP="00D37145">
            <w:pPr>
              <w:widowControl/>
              <w:autoSpaceDE w:val="0"/>
              <w:autoSpaceDN w:val="0"/>
              <w:adjustRightInd w:val="0"/>
              <w:jc w:val="left"/>
              <w:rPr>
                <w:rStyle w:val="A4"/>
                <w:rFonts w:ascii="Times New Roman" w:hAnsi="Times New Roman" w:cs="Times New Roman"/>
                <w:color w:val="auto"/>
                <w:sz w:val="24"/>
                <w:szCs w:val="24"/>
              </w:rPr>
            </w:pPr>
            <w:r w:rsidRPr="00C13A83">
              <w:rPr>
                <w:rStyle w:val="A4"/>
                <w:rFonts w:ascii="Times New Roman" w:hAnsi="Times New Roman" w:cs="Times New Roman"/>
                <w:color w:val="auto"/>
                <w:sz w:val="24"/>
                <w:szCs w:val="24"/>
              </w:rPr>
              <w:t>Земельний кодекс України (частина шоста статті 118)</w:t>
            </w:r>
          </w:p>
        </w:tc>
      </w:tr>
      <w:tr w:rsidR="00DA349C" w:rsidRPr="00C13A83" w:rsidTr="007F5A51">
        <w:trPr>
          <w:gridAfter w:val="3"/>
          <w:wAfter w:w="3136" w:type="dxa"/>
        </w:trPr>
        <w:tc>
          <w:tcPr>
            <w:tcW w:w="564" w:type="dxa"/>
          </w:tcPr>
          <w:p w:rsidR="00DA349C" w:rsidRPr="00C13A83" w:rsidRDefault="00DA349C" w:rsidP="00DA349C">
            <w:pPr>
              <w:pStyle w:val="Pa15"/>
              <w:numPr>
                <w:ilvl w:val="0"/>
                <w:numId w:val="1"/>
              </w:numPr>
              <w:spacing w:line="240" w:lineRule="auto"/>
              <w:rPr>
                <w:rStyle w:val="A4"/>
                <w:rFonts w:ascii="Times New Roman" w:hAnsi="Times New Roman" w:cs="Times New Roman"/>
                <w:color w:val="auto"/>
                <w:sz w:val="24"/>
                <w:szCs w:val="24"/>
              </w:rPr>
            </w:pPr>
          </w:p>
        </w:tc>
        <w:tc>
          <w:tcPr>
            <w:tcW w:w="1276" w:type="dxa"/>
          </w:tcPr>
          <w:p w:rsidR="00DA349C" w:rsidRPr="00C13A83" w:rsidRDefault="00DA349C" w:rsidP="00D37145">
            <w:pPr>
              <w:pStyle w:val="Pa15"/>
              <w:spacing w:line="240" w:lineRule="auto"/>
              <w:rPr>
                <w:rStyle w:val="A4"/>
                <w:rFonts w:ascii="Times New Roman" w:hAnsi="Times New Roman" w:cs="Times New Roman"/>
                <w:color w:val="auto"/>
                <w:sz w:val="24"/>
                <w:szCs w:val="24"/>
                <w:highlight w:val="green"/>
              </w:rPr>
            </w:pPr>
            <w:r w:rsidRPr="00DF66AF">
              <w:rPr>
                <w:rStyle w:val="A4"/>
                <w:rFonts w:ascii="Times New Roman" w:hAnsi="Times New Roman" w:cs="Times New Roman"/>
                <w:color w:val="auto"/>
                <w:sz w:val="24"/>
                <w:szCs w:val="24"/>
              </w:rPr>
              <w:t>01-02/11</w:t>
            </w:r>
          </w:p>
        </w:tc>
        <w:tc>
          <w:tcPr>
            <w:tcW w:w="3940" w:type="dxa"/>
          </w:tcPr>
          <w:p w:rsidR="00DA349C" w:rsidRPr="00C13A83" w:rsidRDefault="00DA349C" w:rsidP="00D37145">
            <w:pPr>
              <w:widowControl/>
              <w:autoSpaceDE w:val="0"/>
              <w:autoSpaceDN w:val="0"/>
              <w:adjustRightInd w:val="0"/>
              <w:jc w:val="left"/>
              <w:rPr>
                <w:rFonts w:ascii="Times New Roman" w:hAnsi="Times New Roman" w:cs="Times New Roman"/>
                <w:sz w:val="24"/>
                <w:szCs w:val="24"/>
              </w:rPr>
            </w:pPr>
            <w:r w:rsidRPr="00C13A83">
              <w:rPr>
                <w:rFonts w:ascii="Times New Roman" w:hAnsi="Times New Roman" w:cs="Times New Roman"/>
                <w:sz w:val="24"/>
                <w:szCs w:val="24"/>
              </w:rPr>
              <w:t>Внесення змін до рішень сесії ради з земельних питань (у зв’язку з допущеною помилкою)</w:t>
            </w:r>
          </w:p>
        </w:tc>
        <w:tc>
          <w:tcPr>
            <w:tcW w:w="4394" w:type="dxa"/>
          </w:tcPr>
          <w:p w:rsidR="00DA349C" w:rsidRPr="00C13A83" w:rsidRDefault="00DA349C" w:rsidP="00D37145">
            <w:pPr>
              <w:widowControl/>
              <w:autoSpaceDE w:val="0"/>
              <w:autoSpaceDN w:val="0"/>
              <w:adjustRightInd w:val="0"/>
              <w:jc w:val="left"/>
              <w:rPr>
                <w:rStyle w:val="A4"/>
                <w:rFonts w:ascii="Times New Roman" w:hAnsi="Times New Roman" w:cs="Times New Roman"/>
                <w:color w:val="auto"/>
                <w:sz w:val="24"/>
                <w:szCs w:val="24"/>
              </w:rPr>
            </w:pPr>
            <w:r w:rsidRPr="00C13A83">
              <w:rPr>
                <w:rStyle w:val="A4"/>
                <w:rFonts w:ascii="Times New Roman" w:hAnsi="Times New Roman" w:cs="Times New Roman"/>
                <w:color w:val="auto"/>
                <w:sz w:val="24"/>
                <w:szCs w:val="24"/>
              </w:rPr>
              <w:t>Земельний кодекс України (стаття 12).</w:t>
            </w:r>
          </w:p>
          <w:p w:rsidR="00DA349C" w:rsidRPr="00C13A83" w:rsidRDefault="00DA349C" w:rsidP="00D37145">
            <w:pPr>
              <w:widowControl/>
              <w:autoSpaceDE w:val="0"/>
              <w:autoSpaceDN w:val="0"/>
              <w:adjustRightInd w:val="0"/>
              <w:jc w:val="left"/>
              <w:rPr>
                <w:rStyle w:val="A4"/>
                <w:rFonts w:ascii="Times New Roman" w:hAnsi="Times New Roman" w:cs="Times New Roman"/>
                <w:color w:val="auto"/>
                <w:sz w:val="24"/>
                <w:szCs w:val="24"/>
              </w:rPr>
            </w:pPr>
            <w:r w:rsidRPr="00C13A83">
              <w:rPr>
                <w:rStyle w:val="A4"/>
                <w:rFonts w:ascii="Times New Roman" w:hAnsi="Times New Roman" w:cs="Times New Roman"/>
                <w:color w:val="auto"/>
                <w:sz w:val="24"/>
                <w:szCs w:val="24"/>
              </w:rPr>
              <w:t xml:space="preserve">Закон України «Про місцеве самоврядування в Україні» (частина </w:t>
            </w:r>
            <w:r w:rsidRPr="00C13A83">
              <w:rPr>
                <w:rStyle w:val="A4"/>
                <w:rFonts w:ascii="Times New Roman" w:hAnsi="Times New Roman" w:cs="Times New Roman"/>
                <w:color w:val="auto"/>
                <w:sz w:val="24"/>
                <w:szCs w:val="24"/>
              </w:rPr>
              <w:lastRenderedPageBreak/>
              <w:t>перша статті 59)</w:t>
            </w:r>
          </w:p>
        </w:tc>
      </w:tr>
      <w:tr w:rsidR="00DA349C" w:rsidRPr="00C13A83" w:rsidTr="007F5A51">
        <w:trPr>
          <w:gridAfter w:val="3"/>
          <w:wAfter w:w="3136" w:type="dxa"/>
        </w:trPr>
        <w:tc>
          <w:tcPr>
            <w:tcW w:w="564" w:type="dxa"/>
          </w:tcPr>
          <w:p w:rsidR="00DA349C" w:rsidRPr="00C13A83" w:rsidRDefault="00DA349C" w:rsidP="00DA349C">
            <w:pPr>
              <w:pStyle w:val="Pa15"/>
              <w:numPr>
                <w:ilvl w:val="0"/>
                <w:numId w:val="1"/>
              </w:numPr>
              <w:spacing w:line="240" w:lineRule="auto"/>
              <w:rPr>
                <w:rStyle w:val="A4"/>
                <w:rFonts w:ascii="Times New Roman" w:hAnsi="Times New Roman" w:cs="Times New Roman"/>
                <w:color w:val="auto"/>
                <w:sz w:val="24"/>
                <w:szCs w:val="24"/>
              </w:rPr>
            </w:pPr>
          </w:p>
        </w:tc>
        <w:tc>
          <w:tcPr>
            <w:tcW w:w="1276" w:type="dxa"/>
          </w:tcPr>
          <w:p w:rsidR="00DA349C" w:rsidRPr="00C13A83" w:rsidRDefault="00DA349C" w:rsidP="00D37145">
            <w:pPr>
              <w:pStyle w:val="Pa15"/>
              <w:spacing w:line="240" w:lineRule="auto"/>
              <w:rPr>
                <w:rStyle w:val="A4"/>
                <w:rFonts w:ascii="Times New Roman" w:hAnsi="Times New Roman" w:cs="Times New Roman"/>
                <w:color w:val="auto"/>
                <w:sz w:val="24"/>
                <w:szCs w:val="24"/>
                <w:highlight w:val="green"/>
              </w:rPr>
            </w:pPr>
            <w:r w:rsidRPr="00DF66AF">
              <w:rPr>
                <w:rStyle w:val="A4"/>
                <w:rFonts w:ascii="Times New Roman" w:hAnsi="Times New Roman" w:cs="Times New Roman"/>
                <w:color w:val="auto"/>
                <w:sz w:val="24"/>
                <w:szCs w:val="24"/>
              </w:rPr>
              <w:t>01-02/12</w:t>
            </w:r>
          </w:p>
        </w:tc>
        <w:tc>
          <w:tcPr>
            <w:tcW w:w="3940" w:type="dxa"/>
          </w:tcPr>
          <w:p w:rsidR="00DA349C" w:rsidRPr="00C13A83" w:rsidRDefault="00DA349C" w:rsidP="00D37145">
            <w:pPr>
              <w:autoSpaceDE w:val="0"/>
              <w:autoSpaceDN w:val="0"/>
              <w:adjustRightInd w:val="0"/>
              <w:jc w:val="left"/>
              <w:rPr>
                <w:rFonts w:ascii="Times New Roman" w:eastAsia="Times New Roman" w:hAnsi="Times New Roman" w:cs="Times New Roman"/>
                <w:sz w:val="24"/>
                <w:szCs w:val="24"/>
                <w:shd w:val="clear" w:color="auto" w:fill="FFFFFF"/>
                <w:lang w:eastAsia="uk-UA"/>
              </w:rPr>
            </w:pPr>
            <w:r w:rsidRPr="00C13A83">
              <w:rPr>
                <w:rFonts w:ascii="Times New Roman" w:hAnsi="Times New Roman" w:cs="Times New Roman"/>
                <w:sz w:val="24"/>
                <w:szCs w:val="24"/>
              </w:rPr>
              <w:t>Видача довідки про наявність у фізичної особи земельних ділянок (форма № 3ДФ)</w:t>
            </w:r>
          </w:p>
        </w:tc>
        <w:tc>
          <w:tcPr>
            <w:tcW w:w="4394" w:type="dxa"/>
          </w:tcPr>
          <w:p w:rsidR="00DA349C" w:rsidRPr="00C13A83" w:rsidRDefault="00DA349C" w:rsidP="00D37145">
            <w:pPr>
              <w:widowControl/>
              <w:autoSpaceDE w:val="0"/>
              <w:autoSpaceDN w:val="0"/>
              <w:adjustRightInd w:val="0"/>
              <w:jc w:val="left"/>
              <w:rPr>
                <w:rStyle w:val="A4"/>
                <w:rFonts w:ascii="Times New Roman" w:hAnsi="Times New Roman" w:cs="Times New Roman"/>
                <w:color w:val="auto"/>
                <w:sz w:val="24"/>
                <w:szCs w:val="24"/>
              </w:rPr>
            </w:pPr>
            <w:r w:rsidRPr="00C13A83">
              <w:rPr>
                <w:rStyle w:val="A4"/>
                <w:rFonts w:ascii="Times New Roman" w:hAnsi="Times New Roman" w:cs="Times New Roman"/>
                <w:color w:val="auto"/>
                <w:sz w:val="24"/>
                <w:szCs w:val="24"/>
              </w:rPr>
              <w:t xml:space="preserve">Податковий кодекс України (підпункт 165.1.24 пункту 165.1 статті 165 розділу IV) </w:t>
            </w:r>
          </w:p>
        </w:tc>
      </w:tr>
      <w:tr w:rsidR="00DA349C" w:rsidRPr="00C13A83" w:rsidTr="007F5A51">
        <w:trPr>
          <w:gridAfter w:val="3"/>
          <w:wAfter w:w="3136" w:type="dxa"/>
        </w:trPr>
        <w:tc>
          <w:tcPr>
            <w:tcW w:w="564" w:type="dxa"/>
          </w:tcPr>
          <w:p w:rsidR="00DA349C" w:rsidRPr="00C13A83" w:rsidRDefault="00DA349C" w:rsidP="00DA349C">
            <w:pPr>
              <w:pStyle w:val="Pa15"/>
              <w:numPr>
                <w:ilvl w:val="0"/>
                <w:numId w:val="1"/>
              </w:numPr>
              <w:spacing w:line="240" w:lineRule="auto"/>
              <w:rPr>
                <w:rStyle w:val="A4"/>
                <w:rFonts w:ascii="Times New Roman" w:hAnsi="Times New Roman" w:cs="Times New Roman"/>
                <w:color w:val="auto"/>
                <w:sz w:val="24"/>
                <w:szCs w:val="24"/>
              </w:rPr>
            </w:pPr>
          </w:p>
        </w:tc>
        <w:tc>
          <w:tcPr>
            <w:tcW w:w="1276" w:type="dxa"/>
          </w:tcPr>
          <w:p w:rsidR="00DA349C" w:rsidRPr="00C13A83" w:rsidRDefault="00DA349C" w:rsidP="00D37145">
            <w:pPr>
              <w:pStyle w:val="Pa15"/>
              <w:spacing w:line="240" w:lineRule="auto"/>
              <w:rPr>
                <w:rStyle w:val="A4"/>
                <w:rFonts w:ascii="Times New Roman" w:hAnsi="Times New Roman" w:cs="Times New Roman"/>
                <w:color w:val="auto"/>
                <w:sz w:val="24"/>
                <w:szCs w:val="24"/>
                <w:highlight w:val="green"/>
              </w:rPr>
            </w:pPr>
            <w:r w:rsidRPr="00DF66AF">
              <w:rPr>
                <w:rStyle w:val="A4"/>
                <w:rFonts w:ascii="Times New Roman" w:hAnsi="Times New Roman" w:cs="Times New Roman"/>
                <w:color w:val="auto"/>
                <w:sz w:val="24"/>
                <w:szCs w:val="24"/>
              </w:rPr>
              <w:t>01-02/13</w:t>
            </w:r>
          </w:p>
        </w:tc>
        <w:tc>
          <w:tcPr>
            <w:tcW w:w="3940" w:type="dxa"/>
          </w:tcPr>
          <w:p w:rsidR="00DA349C" w:rsidRPr="00C13A83" w:rsidRDefault="00DA349C" w:rsidP="00D37145">
            <w:pPr>
              <w:pStyle w:val="rvps2"/>
              <w:shd w:val="clear" w:color="auto" w:fill="FFFFFF"/>
              <w:spacing w:before="0" w:beforeAutospacing="0" w:after="0" w:afterAutospacing="0"/>
              <w:rPr>
                <w:shd w:val="clear" w:color="auto" w:fill="FFFFFF"/>
              </w:rPr>
            </w:pPr>
            <w:r w:rsidRPr="00C13A83">
              <w:rPr>
                <w:shd w:val="clear" w:color="auto" w:fill="FFFFFF"/>
              </w:rPr>
              <w:t>Припинення:</w:t>
            </w:r>
          </w:p>
          <w:p w:rsidR="00DA349C" w:rsidRPr="00C13A83" w:rsidRDefault="00DA349C" w:rsidP="00D37145">
            <w:pPr>
              <w:pStyle w:val="rvps2"/>
              <w:shd w:val="clear" w:color="auto" w:fill="FFFFFF"/>
              <w:spacing w:before="0" w:beforeAutospacing="0" w:after="0" w:afterAutospacing="0"/>
              <w:ind w:left="179"/>
              <w:rPr>
                <w:shd w:val="clear" w:color="auto" w:fill="FFFFFF"/>
              </w:rPr>
            </w:pPr>
            <w:r w:rsidRPr="00C13A83">
              <w:rPr>
                <w:shd w:val="clear" w:color="auto" w:fill="FFFFFF"/>
              </w:rPr>
              <w:t>права власності на земельну ділянку у разі добровільної відмови власника землі на користь територіальної громади;</w:t>
            </w:r>
          </w:p>
          <w:p w:rsidR="00DA349C" w:rsidRPr="00C13A83" w:rsidRDefault="00DA349C" w:rsidP="00D37145">
            <w:pPr>
              <w:pStyle w:val="rvps2"/>
              <w:shd w:val="clear" w:color="auto" w:fill="FFFFFF"/>
              <w:spacing w:before="0" w:beforeAutospacing="0" w:after="0" w:afterAutospacing="0"/>
              <w:ind w:left="179"/>
              <w:rPr>
                <w:shd w:val="clear" w:color="auto" w:fill="FFFFFF"/>
              </w:rPr>
            </w:pPr>
            <w:r w:rsidRPr="00C13A83">
              <w:rPr>
                <w:shd w:val="clear" w:color="auto" w:fill="FFFFFF"/>
              </w:rPr>
              <w:t>права постійного користування земельною ділянкою у разі добровільної відмови землекористувача</w:t>
            </w:r>
          </w:p>
        </w:tc>
        <w:tc>
          <w:tcPr>
            <w:tcW w:w="4394" w:type="dxa"/>
          </w:tcPr>
          <w:p w:rsidR="00DA349C" w:rsidRPr="00C13A83" w:rsidRDefault="00DA349C" w:rsidP="00D37145">
            <w:pPr>
              <w:widowControl/>
              <w:autoSpaceDE w:val="0"/>
              <w:autoSpaceDN w:val="0"/>
              <w:adjustRightInd w:val="0"/>
              <w:jc w:val="left"/>
              <w:rPr>
                <w:rStyle w:val="A4"/>
                <w:rFonts w:ascii="Times New Roman" w:hAnsi="Times New Roman" w:cs="Times New Roman"/>
                <w:color w:val="auto"/>
                <w:sz w:val="24"/>
                <w:szCs w:val="24"/>
              </w:rPr>
            </w:pPr>
            <w:r w:rsidRPr="00C13A83">
              <w:rPr>
                <w:rStyle w:val="A4"/>
                <w:rFonts w:ascii="Times New Roman" w:hAnsi="Times New Roman" w:cs="Times New Roman"/>
                <w:color w:val="auto"/>
                <w:sz w:val="24"/>
                <w:szCs w:val="24"/>
              </w:rPr>
              <w:t>Земельний кодекс України (пункт «а» частини першого статті 140, пункт «а» частини першої статті 141, стаття 142)</w:t>
            </w:r>
          </w:p>
        </w:tc>
      </w:tr>
      <w:tr w:rsidR="00DA349C" w:rsidRPr="00C13A83" w:rsidTr="007F5A51">
        <w:trPr>
          <w:gridAfter w:val="3"/>
          <w:wAfter w:w="3136" w:type="dxa"/>
        </w:trPr>
        <w:tc>
          <w:tcPr>
            <w:tcW w:w="564" w:type="dxa"/>
          </w:tcPr>
          <w:p w:rsidR="00DA349C" w:rsidRPr="00C13A83" w:rsidRDefault="00DA349C" w:rsidP="00DA349C">
            <w:pPr>
              <w:pStyle w:val="Pa15"/>
              <w:numPr>
                <w:ilvl w:val="0"/>
                <w:numId w:val="1"/>
              </w:numPr>
              <w:spacing w:line="240" w:lineRule="auto"/>
              <w:rPr>
                <w:rStyle w:val="A4"/>
                <w:rFonts w:ascii="Times New Roman" w:hAnsi="Times New Roman" w:cs="Times New Roman"/>
                <w:color w:val="auto"/>
                <w:sz w:val="24"/>
                <w:szCs w:val="24"/>
              </w:rPr>
            </w:pPr>
          </w:p>
        </w:tc>
        <w:tc>
          <w:tcPr>
            <w:tcW w:w="1276" w:type="dxa"/>
          </w:tcPr>
          <w:p w:rsidR="00DA349C" w:rsidRPr="00DF66AF" w:rsidRDefault="00DA349C" w:rsidP="00D37145">
            <w:pPr>
              <w:pStyle w:val="Pa15"/>
              <w:spacing w:line="240" w:lineRule="auto"/>
              <w:rPr>
                <w:rStyle w:val="A4"/>
                <w:rFonts w:ascii="Times New Roman" w:hAnsi="Times New Roman" w:cs="Times New Roman"/>
                <w:color w:val="auto"/>
                <w:sz w:val="24"/>
                <w:szCs w:val="24"/>
              </w:rPr>
            </w:pPr>
            <w:r>
              <w:rPr>
                <w:rStyle w:val="A4"/>
                <w:rFonts w:ascii="Times New Roman" w:hAnsi="Times New Roman" w:cs="Times New Roman"/>
                <w:color w:val="auto"/>
                <w:sz w:val="24"/>
                <w:szCs w:val="24"/>
              </w:rPr>
              <w:t>01-02/14</w:t>
            </w:r>
          </w:p>
        </w:tc>
        <w:tc>
          <w:tcPr>
            <w:tcW w:w="3940" w:type="dxa"/>
          </w:tcPr>
          <w:p w:rsidR="00DA349C" w:rsidRPr="00C13A83" w:rsidRDefault="00DA349C" w:rsidP="00D37145">
            <w:pPr>
              <w:pStyle w:val="rvps2"/>
              <w:shd w:val="clear" w:color="auto" w:fill="FFFFFF"/>
              <w:spacing w:before="0" w:beforeAutospacing="0" w:after="0" w:afterAutospacing="0"/>
              <w:rPr>
                <w:shd w:val="clear" w:color="auto" w:fill="FFFFFF"/>
              </w:rPr>
            </w:pPr>
            <w:r>
              <w:rPr>
                <w:shd w:val="clear" w:color="auto" w:fill="FFFFFF"/>
              </w:rPr>
              <w:t>Затвердження технічної документації із землеустрою щодо встановлення (відновлення) меж земельної ділянки та передача в оренду земельної ділянки</w:t>
            </w:r>
          </w:p>
        </w:tc>
        <w:tc>
          <w:tcPr>
            <w:tcW w:w="4394" w:type="dxa"/>
          </w:tcPr>
          <w:p w:rsidR="00DA349C" w:rsidRPr="00C13A83" w:rsidRDefault="00DA349C" w:rsidP="00D37145">
            <w:pPr>
              <w:widowControl/>
              <w:autoSpaceDE w:val="0"/>
              <w:autoSpaceDN w:val="0"/>
              <w:adjustRightInd w:val="0"/>
              <w:jc w:val="left"/>
              <w:rPr>
                <w:rStyle w:val="A4"/>
                <w:rFonts w:ascii="Times New Roman" w:hAnsi="Times New Roman" w:cs="Times New Roman"/>
                <w:color w:val="auto"/>
                <w:sz w:val="24"/>
                <w:szCs w:val="24"/>
              </w:rPr>
            </w:pPr>
            <w:r w:rsidRPr="00C13A83">
              <w:rPr>
                <w:rStyle w:val="A4"/>
                <w:rFonts w:ascii="Times New Roman" w:hAnsi="Times New Roman" w:cs="Times New Roman"/>
                <w:color w:val="auto"/>
                <w:sz w:val="24"/>
                <w:szCs w:val="24"/>
              </w:rPr>
              <w:t xml:space="preserve">Земельний кодекс </w:t>
            </w:r>
            <w:r>
              <w:rPr>
                <w:rStyle w:val="A4"/>
                <w:rFonts w:ascii="Times New Roman" w:hAnsi="Times New Roman" w:cs="Times New Roman"/>
                <w:color w:val="auto"/>
                <w:sz w:val="24"/>
                <w:szCs w:val="24"/>
              </w:rPr>
              <w:t xml:space="preserve">України </w:t>
            </w:r>
          </w:p>
          <w:p w:rsidR="00DA349C" w:rsidRPr="00C13A83" w:rsidRDefault="00DA349C" w:rsidP="00D37145">
            <w:pPr>
              <w:widowControl/>
              <w:autoSpaceDE w:val="0"/>
              <w:autoSpaceDN w:val="0"/>
              <w:adjustRightInd w:val="0"/>
              <w:jc w:val="left"/>
              <w:rPr>
                <w:rStyle w:val="A4"/>
                <w:rFonts w:ascii="Times New Roman" w:hAnsi="Times New Roman" w:cs="Times New Roman"/>
                <w:color w:val="auto"/>
                <w:sz w:val="24"/>
                <w:szCs w:val="24"/>
              </w:rPr>
            </w:pPr>
            <w:r w:rsidRPr="00C13A83">
              <w:rPr>
                <w:rStyle w:val="A4"/>
                <w:rFonts w:ascii="Times New Roman" w:hAnsi="Times New Roman" w:cs="Times New Roman"/>
                <w:color w:val="auto"/>
                <w:sz w:val="24"/>
                <w:szCs w:val="24"/>
              </w:rPr>
              <w:t>Закон України «Про місцеве самоврядування в Україні»</w:t>
            </w:r>
          </w:p>
        </w:tc>
      </w:tr>
      <w:tr w:rsidR="00DA349C" w:rsidRPr="00C13A83" w:rsidTr="007F5A51">
        <w:trPr>
          <w:gridAfter w:val="3"/>
          <w:wAfter w:w="3136" w:type="dxa"/>
        </w:trPr>
        <w:tc>
          <w:tcPr>
            <w:tcW w:w="564" w:type="dxa"/>
          </w:tcPr>
          <w:p w:rsidR="00DA349C" w:rsidRPr="00C13A83" w:rsidRDefault="00DA349C" w:rsidP="00DA349C">
            <w:pPr>
              <w:pStyle w:val="Pa15"/>
              <w:numPr>
                <w:ilvl w:val="0"/>
                <w:numId w:val="1"/>
              </w:numPr>
              <w:spacing w:line="240" w:lineRule="auto"/>
              <w:rPr>
                <w:rStyle w:val="A4"/>
                <w:rFonts w:ascii="Times New Roman" w:hAnsi="Times New Roman" w:cs="Times New Roman"/>
                <w:color w:val="auto"/>
                <w:sz w:val="24"/>
                <w:szCs w:val="24"/>
              </w:rPr>
            </w:pPr>
          </w:p>
        </w:tc>
        <w:tc>
          <w:tcPr>
            <w:tcW w:w="1276" w:type="dxa"/>
          </w:tcPr>
          <w:p w:rsidR="00DA349C" w:rsidRPr="00DF66AF" w:rsidRDefault="00DA349C" w:rsidP="00D37145">
            <w:pPr>
              <w:pStyle w:val="Pa15"/>
              <w:spacing w:line="240" w:lineRule="auto"/>
              <w:rPr>
                <w:rStyle w:val="A4"/>
                <w:rFonts w:ascii="Times New Roman" w:hAnsi="Times New Roman" w:cs="Times New Roman"/>
                <w:color w:val="auto"/>
                <w:sz w:val="24"/>
                <w:szCs w:val="24"/>
              </w:rPr>
            </w:pPr>
            <w:r>
              <w:rPr>
                <w:rStyle w:val="A4"/>
                <w:rFonts w:ascii="Times New Roman" w:hAnsi="Times New Roman" w:cs="Times New Roman"/>
                <w:color w:val="auto"/>
                <w:sz w:val="24"/>
                <w:szCs w:val="24"/>
              </w:rPr>
              <w:t>01-02/15</w:t>
            </w:r>
          </w:p>
        </w:tc>
        <w:tc>
          <w:tcPr>
            <w:tcW w:w="3940" w:type="dxa"/>
          </w:tcPr>
          <w:p w:rsidR="00DA349C" w:rsidRPr="00C13A83" w:rsidRDefault="00DA349C" w:rsidP="00D37145">
            <w:pPr>
              <w:pStyle w:val="rvps2"/>
              <w:shd w:val="clear" w:color="auto" w:fill="FFFFFF"/>
              <w:spacing w:before="0" w:beforeAutospacing="0" w:after="0" w:afterAutospacing="0"/>
              <w:rPr>
                <w:shd w:val="clear" w:color="auto" w:fill="FFFFFF"/>
              </w:rPr>
            </w:pPr>
            <w:r>
              <w:rPr>
                <w:shd w:val="clear" w:color="auto" w:fill="FFFFFF"/>
              </w:rPr>
              <w:t xml:space="preserve">Затвердження </w:t>
            </w:r>
            <w:proofErr w:type="spellStart"/>
            <w:r>
              <w:rPr>
                <w:shd w:val="clear" w:color="auto" w:fill="FFFFFF"/>
              </w:rPr>
              <w:t>проєкту</w:t>
            </w:r>
            <w:proofErr w:type="spellEnd"/>
            <w:r>
              <w:rPr>
                <w:shd w:val="clear" w:color="auto" w:fill="FFFFFF"/>
              </w:rPr>
              <w:t xml:space="preserve"> землеустрою щодо відведення земельної ділянки</w:t>
            </w:r>
          </w:p>
        </w:tc>
        <w:tc>
          <w:tcPr>
            <w:tcW w:w="4394" w:type="dxa"/>
          </w:tcPr>
          <w:p w:rsidR="00DA349C" w:rsidRPr="00C13A83" w:rsidRDefault="00DA349C" w:rsidP="00D37145">
            <w:pPr>
              <w:widowControl/>
              <w:autoSpaceDE w:val="0"/>
              <w:autoSpaceDN w:val="0"/>
              <w:adjustRightInd w:val="0"/>
              <w:jc w:val="left"/>
              <w:rPr>
                <w:rStyle w:val="A4"/>
                <w:rFonts w:ascii="Times New Roman" w:hAnsi="Times New Roman" w:cs="Times New Roman"/>
                <w:color w:val="auto"/>
                <w:sz w:val="24"/>
                <w:szCs w:val="24"/>
              </w:rPr>
            </w:pPr>
            <w:r w:rsidRPr="00C13A83">
              <w:rPr>
                <w:rStyle w:val="A4"/>
                <w:rFonts w:ascii="Times New Roman" w:hAnsi="Times New Roman" w:cs="Times New Roman"/>
                <w:color w:val="auto"/>
                <w:sz w:val="24"/>
                <w:szCs w:val="24"/>
              </w:rPr>
              <w:t xml:space="preserve">Земельний кодекс </w:t>
            </w:r>
            <w:r>
              <w:rPr>
                <w:rStyle w:val="A4"/>
                <w:rFonts w:ascii="Times New Roman" w:hAnsi="Times New Roman" w:cs="Times New Roman"/>
                <w:color w:val="auto"/>
                <w:sz w:val="24"/>
                <w:szCs w:val="24"/>
              </w:rPr>
              <w:t xml:space="preserve">України </w:t>
            </w:r>
          </w:p>
          <w:p w:rsidR="00DA349C" w:rsidRPr="00C13A83" w:rsidRDefault="00DA349C" w:rsidP="00D37145">
            <w:pPr>
              <w:widowControl/>
              <w:autoSpaceDE w:val="0"/>
              <w:autoSpaceDN w:val="0"/>
              <w:adjustRightInd w:val="0"/>
              <w:jc w:val="left"/>
              <w:rPr>
                <w:rStyle w:val="A4"/>
                <w:rFonts w:ascii="Times New Roman" w:hAnsi="Times New Roman" w:cs="Times New Roman"/>
                <w:color w:val="auto"/>
                <w:sz w:val="24"/>
                <w:szCs w:val="24"/>
              </w:rPr>
            </w:pPr>
            <w:r w:rsidRPr="00C13A83">
              <w:rPr>
                <w:rStyle w:val="A4"/>
                <w:rFonts w:ascii="Times New Roman" w:hAnsi="Times New Roman" w:cs="Times New Roman"/>
                <w:color w:val="auto"/>
                <w:sz w:val="24"/>
                <w:szCs w:val="24"/>
              </w:rPr>
              <w:t>Закон України «Про місцеве самоврядування в Україні»</w:t>
            </w:r>
          </w:p>
        </w:tc>
      </w:tr>
      <w:tr w:rsidR="00DA349C" w:rsidRPr="00C13A83" w:rsidTr="007F5A51">
        <w:trPr>
          <w:gridAfter w:val="3"/>
          <w:wAfter w:w="3136" w:type="dxa"/>
        </w:trPr>
        <w:tc>
          <w:tcPr>
            <w:tcW w:w="564" w:type="dxa"/>
          </w:tcPr>
          <w:p w:rsidR="00DA349C" w:rsidRPr="00C13A83" w:rsidRDefault="00DA349C" w:rsidP="00DA349C">
            <w:pPr>
              <w:pStyle w:val="Pa15"/>
              <w:numPr>
                <w:ilvl w:val="0"/>
                <w:numId w:val="1"/>
              </w:numPr>
              <w:spacing w:line="240" w:lineRule="auto"/>
              <w:rPr>
                <w:rStyle w:val="A4"/>
                <w:rFonts w:ascii="Times New Roman" w:hAnsi="Times New Roman" w:cs="Times New Roman"/>
                <w:color w:val="auto"/>
                <w:sz w:val="24"/>
                <w:szCs w:val="24"/>
              </w:rPr>
            </w:pPr>
          </w:p>
        </w:tc>
        <w:tc>
          <w:tcPr>
            <w:tcW w:w="1276" w:type="dxa"/>
          </w:tcPr>
          <w:p w:rsidR="00DA349C" w:rsidRPr="00DF66AF" w:rsidRDefault="00DA349C" w:rsidP="00D37145">
            <w:pPr>
              <w:pStyle w:val="Pa15"/>
              <w:spacing w:line="240" w:lineRule="auto"/>
              <w:rPr>
                <w:rStyle w:val="A4"/>
                <w:rFonts w:ascii="Times New Roman" w:hAnsi="Times New Roman" w:cs="Times New Roman"/>
                <w:color w:val="auto"/>
                <w:sz w:val="24"/>
                <w:szCs w:val="24"/>
              </w:rPr>
            </w:pPr>
            <w:r>
              <w:rPr>
                <w:rStyle w:val="A4"/>
                <w:rFonts w:ascii="Times New Roman" w:hAnsi="Times New Roman" w:cs="Times New Roman"/>
                <w:color w:val="auto"/>
                <w:sz w:val="24"/>
                <w:szCs w:val="24"/>
              </w:rPr>
              <w:t>01-02/16</w:t>
            </w:r>
          </w:p>
        </w:tc>
        <w:tc>
          <w:tcPr>
            <w:tcW w:w="3940" w:type="dxa"/>
          </w:tcPr>
          <w:p w:rsidR="00DA349C" w:rsidRPr="00C13A83" w:rsidRDefault="00DA349C" w:rsidP="00D37145">
            <w:pPr>
              <w:pStyle w:val="rvps2"/>
              <w:shd w:val="clear" w:color="auto" w:fill="FFFFFF"/>
              <w:spacing w:before="0" w:beforeAutospacing="0" w:after="0" w:afterAutospacing="0"/>
              <w:rPr>
                <w:shd w:val="clear" w:color="auto" w:fill="FFFFFF"/>
              </w:rPr>
            </w:pPr>
            <w:r>
              <w:rPr>
                <w:shd w:val="clear" w:color="auto" w:fill="FFFFFF"/>
              </w:rPr>
              <w:t>Затвердження технічної документації із землеустрою щодо встановлення (відновлення) меж земельної ділянки в натурі (на місцевості) що посвідчує право власності на земельну ділянку</w:t>
            </w:r>
          </w:p>
        </w:tc>
        <w:tc>
          <w:tcPr>
            <w:tcW w:w="4394" w:type="dxa"/>
          </w:tcPr>
          <w:p w:rsidR="00DA349C" w:rsidRPr="00C13A83" w:rsidRDefault="00DA349C" w:rsidP="00D37145">
            <w:pPr>
              <w:widowControl/>
              <w:autoSpaceDE w:val="0"/>
              <w:autoSpaceDN w:val="0"/>
              <w:adjustRightInd w:val="0"/>
              <w:jc w:val="left"/>
              <w:rPr>
                <w:rStyle w:val="A4"/>
                <w:rFonts w:ascii="Times New Roman" w:hAnsi="Times New Roman" w:cs="Times New Roman"/>
                <w:color w:val="auto"/>
                <w:sz w:val="24"/>
                <w:szCs w:val="24"/>
              </w:rPr>
            </w:pPr>
            <w:r w:rsidRPr="00C13A83">
              <w:rPr>
                <w:rStyle w:val="A4"/>
                <w:rFonts w:ascii="Times New Roman" w:hAnsi="Times New Roman" w:cs="Times New Roman"/>
                <w:color w:val="auto"/>
                <w:sz w:val="24"/>
                <w:szCs w:val="24"/>
              </w:rPr>
              <w:t xml:space="preserve">Земельний кодекс </w:t>
            </w:r>
            <w:r>
              <w:rPr>
                <w:rStyle w:val="A4"/>
                <w:rFonts w:ascii="Times New Roman" w:hAnsi="Times New Roman" w:cs="Times New Roman"/>
                <w:color w:val="auto"/>
                <w:sz w:val="24"/>
                <w:szCs w:val="24"/>
              </w:rPr>
              <w:t xml:space="preserve">України </w:t>
            </w:r>
          </w:p>
          <w:p w:rsidR="00DA349C" w:rsidRPr="00C13A83" w:rsidRDefault="00DA349C" w:rsidP="00D37145">
            <w:pPr>
              <w:widowControl/>
              <w:autoSpaceDE w:val="0"/>
              <w:autoSpaceDN w:val="0"/>
              <w:adjustRightInd w:val="0"/>
              <w:jc w:val="left"/>
              <w:rPr>
                <w:rStyle w:val="A4"/>
                <w:rFonts w:ascii="Times New Roman" w:hAnsi="Times New Roman" w:cs="Times New Roman"/>
                <w:color w:val="auto"/>
                <w:sz w:val="24"/>
                <w:szCs w:val="24"/>
              </w:rPr>
            </w:pPr>
            <w:r w:rsidRPr="00C13A83">
              <w:rPr>
                <w:rStyle w:val="A4"/>
                <w:rFonts w:ascii="Times New Roman" w:hAnsi="Times New Roman" w:cs="Times New Roman"/>
                <w:color w:val="auto"/>
                <w:sz w:val="24"/>
                <w:szCs w:val="24"/>
              </w:rPr>
              <w:t>Закон України «Про місцеве самоврядування в Україні»</w:t>
            </w:r>
          </w:p>
        </w:tc>
      </w:tr>
      <w:tr w:rsidR="00DA349C" w:rsidRPr="00C13A83" w:rsidTr="007F5A51">
        <w:trPr>
          <w:gridAfter w:val="3"/>
          <w:wAfter w:w="3136" w:type="dxa"/>
        </w:trPr>
        <w:tc>
          <w:tcPr>
            <w:tcW w:w="564" w:type="dxa"/>
          </w:tcPr>
          <w:p w:rsidR="00DA349C" w:rsidRPr="00C13A83" w:rsidRDefault="00DA349C" w:rsidP="00DA349C">
            <w:pPr>
              <w:pStyle w:val="Pa15"/>
              <w:numPr>
                <w:ilvl w:val="0"/>
                <w:numId w:val="1"/>
              </w:numPr>
              <w:spacing w:line="240" w:lineRule="auto"/>
              <w:rPr>
                <w:rStyle w:val="A4"/>
                <w:rFonts w:ascii="Times New Roman" w:hAnsi="Times New Roman" w:cs="Times New Roman"/>
                <w:color w:val="auto"/>
                <w:sz w:val="24"/>
                <w:szCs w:val="24"/>
              </w:rPr>
            </w:pPr>
          </w:p>
        </w:tc>
        <w:tc>
          <w:tcPr>
            <w:tcW w:w="1276" w:type="dxa"/>
          </w:tcPr>
          <w:p w:rsidR="00DA349C" w:rsidRPr="00DF66AF" w:rsidRDefault="00DA349C" w:rsidP="00D37145">
            <w:pPr>
              <w:pStyle w:val="Pa15"/>
              <w:spacing w:line="240" w:lineRule="auto"/>
              <w:rPr>
                <w:rStyle w:val="A4"/>
                <w:rFonts w:ascii="Times New Roman" w:hAnsi="Times New Roman" w:cs="Times New Roman"/>
                <w:color w:val="auto"/>
                <w:sz w:val="24"/>
                <w:szCs w:val="24"/>
              </w:rPr>
            </w:pPr>
            <w:r>
              <w:rPr>
                <w:rStyle w:val="A4"/>
                <w:rFonts w:ascii="Times New Roman" w:hAnsi="Times New Roman" w:cs="Times New Roman"/>
                <w:color w:val="auto"/>
                <w:sz w:val="24"/>
                <w:szCs w:val="24"/>
              </w:rPr>
              <w:t>01-02/17</w:t>
            </w:r>
          </w:p>
        </w:tc>
        <w:tc>
          <w:tcPr>
            <w:tcW w:w="3940" w:type="dxa"/>
          </w:tcPr>
          <w:p w:rsidR="00DA349C" w:rsidRPr="00C13A83" w:rsidRDefault="00DA349C" w:rsidP="00D37145">
            <w:pPr>
              <w:pStyle w:val="rvps2"/>
              <w:shd w:val="clear" w:color="auto" w:fill="FFFFFF"/>
              <w:spacing w:before="0" w:beforeAutospacing="0" w:after="0" w:afterAutospacing="0"/>
              <w:rPr>
                <w:shd w:val="clear" w:color="auto" w:fill="FFFFFF"/>
              </w:rPr>
            </w:pPr>
            <w:r>
              <w:rPr>
                <w:shd w:val="clear" w:color="auto" w:fill="FFFFFF"/>
              </w:rPr>
              <w:t>Надання дозволу на розроблення детального плану території</w:t>
            </w:r>
          </w:p>
        </w:tc>
        <w:tc>
          <w:tcPr>
            <w:tcW w:w="4394" w:type="dxa"/>
          </w:tcPr>
          <w:p w:rsidR="00DA349C" w:rsidRPr="00C13A83" w:rsidRDefault="00DA349C" w:rsidP="00D37145">
            <w:pPr>
              <w:widowControl/>
              <w:autoSpaceDE w:val="0"/>
              <w:autoSpaceDN w:val="0"/>
              <w:adjustRightInd w:val="0"/>
              <w:jc w:val="left"/>
              <w:rPr>
                <w:rStyle w:val="A4"/>
                <w:rFonts w:ascii="Times New Roman" w:hAnsi="Times New Roman" w:cs="Times New Roman"/>
                <w:color w:val="auto"/>
                <w:sz w:val="24"/>
                <w:szCs w:val="24"/>
              </w:rPr>
            </w:pPr>
            <w:r w:rsidRPr="00C13A83">
              <w:rPr>
                <w:rStyle w:val="A4"/>
                <w:rFonts w:ascii="Times New Roman" w:hAnsi="Times New Roman" w:cs="Times New Roman"/>
                <w:color w:val="auto"/>
                <w:sz w:val="24"/>
                <w:szCs w:val="24"/>
              </w:rPr>
              <w:t xml:space="preserve">Земельний кодекс </w:t>
            </w:r>
            <w:r>
              <w:rPr>
                <w:rStyle w:val="A4"/>
                <w:rFonts w:ascii="Times New Roman" w:hAnsi="Times New Roman" w:cs="Times New Roman"/>
                <w:color w:val="auto"/>
                <w:sz w:val="24"/>
                <w:szCs w:val="24"/>
              </w:rPr>
              <w:t xml:space="preserve">України </w:t>
            </w:r>
          </w:p>
          <w:p w:rsidR="00DA349C" w:rsidRPr="00C13A83" w:rsidRDefault="00DA349C" w:rsidP="00D37145">
            <w:pPr>
              <w:widowControl/>
              <w:autoSpaceDE w:val="0"/>
              <w:autoSpaceDN w:val="0"/>
              <w:adjustRightInd w:val="0"/>
              <w:jc w:val="left"/>
              <w:rPr>
                <w:rStyle w:val="A4"/>
                <w:rFonts w:ascii="Times New Roman" w:hAnsi="Times New Roman" w:cs="Times New Roman"/>
                <w:color w:val="auto"/>
                <w:sz w:val="24"/>
                <w:szCs w:val="24"/>
              </w:rPr>
            </w:pPr>
            <w:r w:rsidRPr="00C13A83">
              <w:rPr>
                <w:rStyle w:val="A4"/>
                <w:rFonts w:ascii="Times New Roman" w:hAnsi="Times New Roman" w:cs="Times New Roman"/>
                <w:color w:val="auto"/>
                <w:sz w:val="24"/>
                <w:szCs w:val="24"/>
              </w:rPr>
              <w:t>Закон України «Про місцеве самоврядування в Україні»</w:t>
            </w:r>
          </w:p>
        </w:tc>
      </w:tr>
      <w:tr w:rsidR="00DA349C" w:rsidRPr="00C13A83" w:rsidTr="007F5A51">
        <w:trPr>
          <w:gridAfter w:val="3"/>
          <w:wAfter w:w="3136" w:type="dxa"/>
        </w:trPr>
        <w:tc>
          <w:tcPr>
            <w:tcW w:w="564" w:type="dxa"/>
          </w:tcPr>
          <w:p w:rsidR="00DA349C" w:rsidRPr="00C13A83" w:rsidRDefault="00DA349C" w:rsidP="00DA349C">
            <w:pPr>
              <w:pStyle w:val="Pa15"/>
              <w:numPr>
                <w:ilvl w:val="0"/>
                <w:numId w:val="1"/>
              </w:numPr>
              <w:spacing w:line="240" w:lineRule="auto"/>
              <w:rPr>
                <w:rStyle w:val="A4"/>
                <w:rFonts w:ascii="Times New Roman" w:hAnsi="Times New Roman" w:cs="Times New Roman"/>
                <w:color w:val="auto"/>
                <w:sz w:val="24"/>
                <w:szCs w:val="24"/>
              </w:rPr>
            </w:pPr>
          </w:p>
        </w:tc>
        <w:tc>
          <w:tcPr>
            <w:tcW w:w="1276" w:type="dxa"/>
          </w:tcPr>
          <w:p w:rsidR="00DA349C" w:rsidRDefault="00DA349C" w:rsidP="00D37145">
            <w:pPr>
              <w:pStyle w:val="Pa15"/>
              <w:spacing w:line="240" w:lineRule="auto"/>
              <w:rPr>
                <w:rStyle w:val="A4"/>
                <w:rFonts w:ascii="Times New Roman" w:hAnsi="Times New Roman" w:cs="Times New Roman"/>
                <w:color w:val="auto"/>
                <w:sz w:val="24"/>
                <w:szCs w:val="24"/>
              </w:rPr>
            </w:pPr>
            <w:r>
              <w:rPr>
                <w:rStyle w:val="A4"/>
                <w:rFonts w:ascii="Times New Roman" w:hAnsi="Times New Roman" w:cs="Times New Roman"/>
                <w:color w:val="auto"/>
                <w:sz w:val="24"/>
                <w:szCs w:val="24"/>
              </w:rPr>
              <w:t>01-02/18</w:t>
            </w:r>
          </w:p>
        </w:tc>
        <w:tc>
          <w:tcPr>
            <w:tcW w:w="3940" w:type="dxa"/>
          </w:tcPr>
          <w:p w:rsidR="00DA349C" w:rsidRDefault="00DA349C" w:rsidP="00D37145">
            <w:pPr>
              <w:pStyle w:val="rvps2"/>
              <w:shd w:val="clear" w:color="auto" w:fill="FFFFFF"/>
              <w:spacing w:before="0" w:beforeAutospacing="0" w:after="0" w:afterAutospacing="0"/>
              <w:rPr>
                <w:shd w:val="clear" w:color="auto" w:fill="FFFFFF"/>
              </w:rPr>
            </w:pPr>
            <w:r>
              <w:rPr>
                <w:shd w:val="clear" w:color="auto" w:fill="FFFFFF"/>
              </w:rPr>
              <w:t>Затвердження детального плану території</w:t>
            </w:r>
          </w:p>
        </w:tc>
        <w:tc>
          <w:tcPr>
            <w:tcW w:w="4394" w:type="dxa"/>
          </w:tcPr>
          <w:p w:rsidR="00DA349C" w:rsidRPr="00C13A83" w:rsidRDefault="00DA349C" w:rsidP="00D37145">
            <w:pPr>
              <w:widowControl/>
              <w:autoSpaceDE w:val="0"/>
              <w:autoSpaceDN w:val="0"/>
              <w:adjustRightInd w:val="0"/>
              <w:jc w:val="left"/>
              <w:rPr>
                <w:rStyle w:val="A4"/>
                <w:rFonts w:ascii="Times New Roman" w:hAnsi="Times New Roman" w:cs="Times New Roman"/>
                <w:color w:val="auto"/>
                <w:sz w:val="24"/>
                <w:szCs w:val="24"/>
              </w:rPr>
            </w:pPr>
            <w:r w:rsidRPr="00C13A83">
              <w:rPr>
                <w:rStyle w:val="A4"/>
                <w:rFonts w:ascii="Times New Roman" w:hAnsi="Times New Roman" w:cs="Times New Roman"/>
                <w:color w:val="auto"/>
                <w:sz w:val="24"/>
                <w:szCs w:val="24"/>
              </w:rPr>
              <w:t xml:space="preserve">Земельний кодекс </w:t>
            </w:r>
            <w:r>
              <w:rPr>
                <w:rStyle w:val="A4"/>
                <w:rFonts w:ascii="Times New Roman" w:hAnsi="Times New Roman" w:cs="Times New Roman"/>
                <w:color w:val="auto"/>
                <w:sz w:val="24"/>
                <w:szCs w:val="24"/>
              </w:rPr>
              <w:t xml:space="preserve">України </w:t>
            </w:r>
          </w:p>
          <w:p w:rsidR="00DA349C" w:rsidRPr="00C13A83" w:rsidRDefault="00DA349C" w:rsidP="00D37145">
            <w:pPr>
              <w:widowControl/>
              <w:autoSpaceDE w:val="0"/>
              <w:autoSpaceDN w:val="0"/>
              <w:adjustRightInd w:val="0"/>
              <w:jc w:val="left"/>
              <w:rPr>
                <w:rStyle w:val="A4"/>
                <w:rFonts w:ascii="Times New Roman" w:hAnsi="Times New Roman" w:cs="Times New Roman"/>
                <w:color w:val="auto"/>
                <w:sz w:val="24"/>
                <w:szCs w:val="24"/>
              </w:rPr>
            </w:pPr>
            <w:r w:rsidRPr="00C13A83">
              <w:rPr>
                <w:rStyle w:val="A4"/>
                <w:rFonts w:ascii="Times New Roman" w:hAnsi="Times New Roman" w:cs="Times New Roman"/>
                <w:color w:val="auto"/>
                <w:sz w:val="24"/>
                <w:szCs w:val="24"/>
              </w:rPr>
              <w:t>Закон України «Про місцеве самоврядування в Україні»</w:t>
            </w:r>
          </w:p>
        </w:tc>
      </w:tr>
      <w:tr w:rsidR="00DA349C" w:rsidRPr="00C13A83" w:rsidTr="007F5A51">
        <w:trPr>
          <w:gridAfter w:val="3"/>
          <w:wAfter w:w="3136" w:type="dxa"/>
        </w:trPr>
        <w:tc>
          <w:tcPr>
            <w:tcW w:w="564" w:type="dxa"/>
          </w:tcPr>
          <w:p w:rsidR="00DA349C" w:rsidRPr="00C13A83" w:rsidRDefault="00DA349C" w:rsidP="00DA349C">
            <w:pPr>
              <w:pStyle w:val="Pa15"/>
              <w:numPr>
                <w:ilvl w:val="0"/>
                <w:numId w:val="1"/>
              </w:numPr>
              <w:spacing w:line="240" w:lineRule="auto"/>
              <w:rPr>
                <w:rStyle w:val="A4"/>
                <w:rFonts w:ascii="Times New Roman" w:hAnsi="Times New Roman" w:cs="Times New Roman"/>
                <w:color w:val="auto"/>
                <w:sz w:val="24"/>
                <w:szCs w:val="24"/>
              </w:rPr>
            </w:pPr>
          </w:p>
        </w:tc>
        <w:tc>
          <w:tcPr>
            <w:tcW w:w="1276" w:type="dxa"/>
          </w:tcPr>
          <w:p w:rsidR="00DA349C" w:rsidRDefault="00DA349C" w:rsidP="00D37145">
            <w:pPr>
              <w:pStyle w:val="Pa15"/>
              <w:spacing w:line="240" w:lineRule="auto"/>
              <w:rPr>
                <w:rStyle w:val="A4"/>
                <w:rFonts w:ascii="Times New Roman" w:hAnsi="Times New Roman" w:cs="Times New Roman"/>
                <w:color w:val="auto"/>
                <w:sz w:val="24"/>
                <w:szCs w:val="24"/>
              </w:rPr>
            </w:pPr>
            <w:r>
              <w:rPr>
                <w:rStyle w:val="A4"/>
                <w:rFonts w:ascii="Times New Roman" w:hAnsi="Times New Roman" w:cs="Times New Roman"/>
                <w:color w:val="auto"/>
                <w:sz w:val="24"/>
                <w:szCs w:val="24"/>
              </w:rPr>
              <w:t>01-02/19</w:t>
            </w:r>
          </w:p>
        </w:tc>
        <w:tc>
          <w:tcPr>
            <w:tcW w:w="3940" w:type="dxa"/>
          </w:tcPr>
          <w:p w:rsidR="00DA349C" w:rsidRDefault="00DA349C" w:rsidP="00D37145">
            <w:pPr>
              <w:pStyle w:val="rvps2"/>
              <w:shd w:val="clear" w:color="auto" w:fill="FFFFFF"/>
              <w:spacing w:before="0" w:beforeAutospacing="0" w:after="0" w:afterAutospacing="0"/>
              <w:rPr>
                <w:shd w:val="clear" w:color="auto" w:fill="FFFFFF"/>
              </w:rPr>
            </w:pPr>
            <w:r>
              <w:rPr>
                <w:shd w:val="clear" w:color="auto" w:fill="FFFFFF"/>
              </w:rPr>
              <w:t>Погодження технічної документації із землеустрою щодо встановлення (відновлення) меж земельної ділянки в натурі (на місцевості) без підпису суміжного землекористувача чи землевласника</w:t>
            </w:r>
          </w:p>
        </w:tc>
        <w:tc>
          <w:tcPr>
            <w:tcW w:w="4394" w:type="dxa"/>
          </w:tcPr>
          <w:p w:rsidR="00DA349C" w:rsidRPr="00C13A83" w:rsidRDefault="00DA349C" w:rsidP="00D37145">
            <w:pPr>
              <w:widowControl/>
              <w:autoSpaceDE w:val="0"/>
              <w:autoSpaceDN w:val="0"/>
              <w:adjustRightInd w:val="0"/>
              <w:jc w:val="left"/>
              <w:rPr>
                <w:rStyle w:val="A4"/>
                <w:rFonts w:ascii="Times New Roman" w:hAnsi="Times New Roman" w:cs="Times New Roman"/>
                <w:color w:val="auto"/>
                <w:sz w:val="24"/>
                <w:szCs w:val="24"/>
              </w:rPr>
            </w:pPr>
            <w:r w:rsidRPr="00C13A83">
              <w:rPr>
                <w:rStyle w:val="A4"/>
                <w:rFonts w:ascii="Times New Roman" w:hAnsi="Times New Roman" w:cs="Times New Roman"/>
                <w:color w:val="auto"/>
                <w:sz w:val="24"/>
                <w:szCs w:val="24"/>
              </w:rPr>
              <w:t xml:space="preserve">Земельний кодекс </w:t>
            </w:r>
            <w:r>
              <w:rPr>
                <w:rStyle w:val="A4"/>
                <w:rFonts w:ascii="Times New Roman" w:hAnsi="Times New Roman" w:cs="Times New Roman"/>
                <w:color w:val="auto"/>
                <w:sz w:val="24"/>
                <w:szCs w:val="24"/>
              </w:rPr>
              <w:t xml:space="preserve">України </w:t>
            </w:r>
          </w:p>
          <w:p w:rsidR="00DA349C" w:rsidRPr="00C13A83" w:rsidRDefault="00DA349C" w:rsidP="00D37145">
            <w:pPr>
              <w:widowControl/>
              <w:autoSpaceDE w:val="0"/>
              <w:autoSpaceDN w:val="0"/>
              <w:adjustRightInd w:val="0"/>
              <w:jc w:val="left"/>
              <w:rPr>
                <w:rStyle w:val="A4"/>
                <w:rFonts w:ascii="Times New Roman" w:hAnsi="Times New Roman" w:cs="Times New Roman"/>
                <w:color w:val="auto"/>
                <w:sz w:val="24"/>
                <w:szCs w:val="24"/>
              </w:rPr>
            </w:pPr>
            <w:r w:rsidRPr="00C13A83">
              <w:rPr>
                <w:rStyle w:val="A4"/>
                <w:rFonts w:ascii="Times New Roman" w:hAnsi="Times New Roman" w:cs="Times New Roman"/>
                <w:color w:val="auto"/>
                <w:sz w:val="24"/>
                <w:szCs w:val="24"/>
              </w:rPr>
              <w:t>Закон України «Про місцеве самоврядування в Україні»</w:t>
            </w:r>
          </w:p>
        </w:tc>
      </w:tr>
      <w:tr w:rsidR="00DA349C" w:rsidRPr="00C13A83" w:rsidTr="007F5A51">
        <w:trPr>
          <w:gridAfter w:val="3"/>
          <w:wAfter w:w="3136" w:type="dxa"/>
        </w:trPr>
        <w:tc>
          <w:tcPr>
            <w:tcW w:w="564" w:type="dxa"/>
          </w:tcPr>
          <w:p w:rsidR="00DA349C" w:rsidRPr="00C13A83" w:rsidRDefault="00DA349C" w:rsidP="00DA349C">
            <w:pPr>
              <w:pStyle w:val="Pa15"/>
              <w:numPr>
                <w:ilvl w:val="0"/>
                <w:numId w:val="1"/>
              </w:numPr>
              <w:spacing w:line="240" w:lineRule="auto"/>
              <w:rPr>
                <w:rStyle w:val="A4"/>
                <w:rFonts w:ascii="Times New Roman" w:hAnsi="Times New Roman" w:cs="Times New Roman"/>
                <w:color w:val="auto"/>
                <w:sz w:val="24"/>
                <w:szCs w:val="24"/>
              </w:rPr>
            </w:pPr>
          </w:p>
        </w:tc>
        <w:tc>
          <w:tcPr>
            <w:tcW w:w="1276" w:type="dxa"/>
          </w:tcPr>
          <w:p w:rsidR="00DA349C" w:rsidRDefault="00DA349C" w:rsidP="00D37145">
            <w:pPr>
              <w:pStyle w:val="Pa15"/>
              <w:spacing w:line="240" w:lineRule="auto"/>
              <w:rPr>
                <w:rStyle w:val="A4"/>
                <w:rFonts w:ascii="Times New Roman" w:hAnsi="Times New Roman" w:cs="Times New Roman"/>
                <w:color w:val="auto"/>
                <w:sz w:val="24"/>
                <w:szCs w:val="24"/>
              </w:rPr>
            </w:pPr>
            <w:r>
              <w:rPr>
                <w:rStyle w:val="A4"/>
                <w:rFonts w:ascii="Times New Roman" w:hAnsi="Times New Roman" w:cs="Times New Roman"/>
                <w:color w:val="auto"/>
                <w:sz w:val="24"/>
                <w:szCs w:val="24"/>
              </w:rPr>
              <w:t>01-02/20</w:t>
            </w:r>
          </w:p>
        </w:tc>
        <w:tc>
          <w:tcPr>
            <w:tcW w:w="3940" w:type="dxa"/>
          </w:tcPr>
          <w:p w:rsidR="00DA349C" w:rsidRDefault="00DA349C" w:rsidP="00D37145">
            <w:pPr>
              <w:pStyle w:val="rvps2"/>
              <w:shd w:val="clear" w:color="auto" w:fill="FFFFFF"/>
              <w:spacing w:before="0" w:beforeAutospacing="0" w:after="0" w:afterAutospacing="0"/>
              <w:rPr>
                <w:shd w:val="clear" w:color="auto" w:fill="FFFFFF"/>
              </w:rPr>
            </w:pPr>
            <w:r>
              <w:rPr>
                <w:shd w:val="clear" w:color="auto" w:fill="FFFFFF"/>
              </w:rPr>
              <w:t xml:space="preserve">Погодження </w:t>
            </w:r>
            <w:proofErr w:type="spellStart"/>
            <w:r>
              <w:rPr>
                <w:shd w:val="clear" w:color="auto" w:fill="FFFFFF"/>
              </w:rPr>
              <w:t>проєкту</w:t>
            </w:r>
            <w:proofErr w:type="spellEnd"/>
            <w:r>
              <w:rPr>
                <w:shd w:val="clear" w:color="auto" w:fill="FFFFFF"/>
              </w:rPr>
              <w:t xml:space="preserve"> землеустрою щодо відведення земельної ділянки без підпису суміжного землекористувача чи землевласника</w:t>
            </w:r>
          </w:p>
        </w:tc>
        <w:tc>
          <w:tcPr>
            <w:tcW w:w="4394" w:type="dxa"/>
          </w:tcPr>
          <w:p w:rsidR="00DA349C" w:rsidRPr="00C13A83" w:rsidRDefault="00DA349C" w:rsidP="00D37145">
            <w:pPr>
              <w:widowControl/>
              <w:autoSpaceDE w:val="0"/>
              <w:autoSpaceDN w:val="0"/>
              <w:adjustRightInd w:val="0"/>
              <w:jc w:val="left"/>
              <w:rPr>
                <w:rStyle w:val="A4"/>
                <w:rFonts w:ascii="Times New Roman" w:hAnsi="Times New Roman" w:cs="Times New Roman"/>
                <w:color w:val="auto"/>
                <w:sz w:val="24"/>
                <w:szCs w:val="24"/>
              </w:rPr>
            </w:pPr>
            <w:r w:rsidRPr="00C13A83">
              <w:rPr>
                <w:rStyle w:val="A4"/>
                <w:rFonts w:ascii="Times New Roman" w:hAnsi="Times New Roman" w:cs="Times New Roman"/>
                <w:color w:val="auto"/>
                <w:sz w:val="24"/>
                <w:szCs w:val="24"/>
              </w:rPr>
              <w:t xml:space="preserve">Земельний кодекс </w:t>
            </w:r>
            <w:r>
              <w:rPr>
                <w:rStyle w:val="A4"/>
                <w:rFonts w:ascii="Times New Roman" w:hAnsi="Times New Roman" w:cs="Times New Roman"/>
                <w:color w:val="auto"/>
                <w:sz w:val="24"/>
                <w:szCs w:val="24"/>
              </w:rPr>
              <w:t xml:space="preserve">України </w:t>
            </w:r>
          </w:p>
          <w:p w:rsidR="00DA349C" w:rsidRPr="00C13A83" w:rsidRDefault="00DA349C" w:rsidP="00D37145">
            <w:pPr>
              <w:widowControl/>
              <w:autoSpaceDE w:val="0"/>
              <w:autoSpaceDN w:val="0"/>
              <w:adjustRightInd w:val="0"/>
              <w:jc w:val="left"/>
              <w:rPr>
                <w:rStyle w:val="A4"/>
                <w:rFonts w:ascii="Times New Roman" w:hAnsi="Times New Roman" w:cs="Times New Roman"/>
                <w:color w:val="auto"/>
                <w:sz w:val="24"/>
                <w:szCs w:val="24"/>
              </w:rPr>
            </w:pPr>
            <w:r w:rsidRPr="00C13A83">
              <w:rPr>
                <w:rStyle w:val="A4"/>
                <w:rFonts w:ascii="Times New Roman" w:hAnsi="Times New Roman" w:cs="Times New Roman"/>
                <w:color w:val="auto"/>
                <w:sz w:val="24"/>
                <w:szCs w:val="24"/>
              </w:rPr>
              <w:t>Закон України «Про місцеве самоврядування в Україні»</w:t>
            </w:r>
          </w:p>
        </w:tc>
      </w:tr>
      <w:tr w:rsidR="00DA349C" w:rsidRPr="00C13A83" w:rsidTr="007F5A51">
        <w:trPr>
          <w:gridAfter w:val="3"/>
          <w:wAfter w:w="3136" w:type="dxa"/>
        </w:trPr>
        <w:tc>
          <w:tcPr>
            <w:tcW w:w="564" w:type="dxa"/>
          </w:tcPr>
          <w:p w:rsidR="00DA349C" w:rsidRPr="00C13A83" w:rsidRDefault="00DA349C" w:rsidP="00D37145">
            <w:pPr>
              <w:pStyle w:val="Pa15"/>
              <w:spacing w:line="240" w:lineRule="auto"/>
              <w:rPr>
                <w:rStyle w:val="A4"/>
                <w:rFonts w:ascii="Times New Roman" w:hAnsi="Times New Roman" w:cs="Times New Roman"/>
                <w:b/>
                <w:color w:val="auto"/>
                <w:sz w:val="24"/>
                <w:szCs w:val="24"/>
              </w:rPr>
            </w:pPr>
          </w:p>
        </w:tc>
        <w:tc>
          <w:tcPr>
            <w:tcW w:w="1276" w:type="dxa"/>
          </w:tcPr>
          <w:p w:rsidR="00DA349C" w:rsidRPr="00C13A83" w:rsidRDefault="00DA349C" w:rsidP="00D37145">
            <w:pPr>
              <w:pStyle w:val="Pa15"/>
              <w:spacing w:line="240" w:lineRule="auto"/>
              <w:rPr>
                <w:rStyle w:val="A4"/>
                <w:rFonts w:ascii="Times New Roman" w:hAnsi="Times New Roman" w:cs="Times New Roman"/>
                <w:b/>
                <w:color w:val="auto"/>
                <w:sz w:val="24"/>
                <w:szCs w:val="24"/>
              </w:rPr>
            </w:pPr>
            <w:r w:rsidRPr="00C13A83">
              <w:rPr>
                <w:rStyle w:val="A4"/>
                <w:rFonts w:ascii="Times New Roman" w:hAnsi="Times New Roman" w:cs="Times New Roman"/>
                <w:b/>
                <w:color w:val="auto"/>
                <w:sz w:val="24"/>
                <w:szCs w:val="24"/>
              </w:rPr>
              <w:t>01-03</w:t>
            </w:r>
          </w:p>
        </w:tc>
        <w:tc>
          <w:tcPr>
            <w:tcW w:w="8334" w:type="dxa"/>
            <w:gridSpan w:val="2"/>
          </w:tcPr>
          <w:p w:rsidR="00DA349C" w:rsidRPr="00C13A83" w:rsidRDefault="00DA349C" w:rsidP="00D37145">
            <w:pPr>
              <w:pStyle w:val="Pa15"/>
              <w:spacing w:line="240" w:lineRule="auto"/>
              <w:rPr>
                <w:rStyle w:val="A4"/>
                <w:rFonts w:ascii="Times New Roman" w:hAnsi="Times New Roman" w:cs="Times New Roman"/>
                <w:color w:val="auto"/>
                <w:sz w:val="24"/>
                <w:szCs w:val="24"/>
              </w:rPr>
            </w:pPr>
            <w:r w:rsidRPr="00C13A83">
              <w:rPr>
                <w:rStyle w:val="A4"/>
                <w:rFonts w:ascii="Times New Roman" w:hAnsi="Times New Roman" w:cs="Times New Roman"/>
                <w:b/>
                <w:color w:val="auto"/>
                <w:sz w:val="24"/>
                <w:szCs w:val="24"/>
              </w:rPr>
              <w:t>ПИТАННЯ МІСЦЕВОГО ЗНАЧЕННЯ</w:t>
            </w:r>
          </w:p>
        </w:tc>
      </w:tr>
      <w:tr w:rsidR="00DA349C" w:rsidRPr="00C13A83" w:rsidTr="007F5A51">
        <w:trPr>
          <w:gridAfter w:val="3"/>
          <w:wAfter w:w="3136" w:type="dxa"/>
        </w:trPr>
        <w:tc>
          <w:tcPr>
            <w:tcW w:w="564" w:type="dxa"/>
          </w:tcPr>
          <w:p w:rsidR="00DA349C" w:rsidRPr="00C13A83" w:rsidRDefault="00DA349C" w:rsidP="00DA349C">
            <w:pPr>
              <w:pStyle w:val="Pa15"/>
              <w:numPr>
                <w:ilvl w:val="0"/>
                <w:numId w:val="1"/>
              </w:numPr>
              <w:spacing w:line="240" w:lineRule="auto"/>
              <w:rPr>
                <w:rStyle w:val="A4"/>
                <w:rFonts w:ascii="Times New Roman" w:hAnsi="Times New Roman" w:cs="Times New Roman"/>
                <w:color w:val="auto"/>
                <w:sz w:val="24"/>
                <w:szCs w:val="24"/>
              </w:rPr>
            </w:pPr>
          </w:p>
        </w:tc>
        <w:tc>
          <w:tcPr>
            <w:tcW w:w="1276" w:type="dxa"/>
          </w:tcPr>
          <w:p w:rsidR="00DA349C" w:rsidRPr="00C13A83" w:rsidRDefault="00DA349C" w:rsidP="00D37145">
            <w:pPr>
              <w:pStyle w:val="Pa15"/>
              <w:spacing w:line="240" w:lineRule="auto"/>
              <w:rPr>
                <w:rStyle w:val="A4"/>
                <w:rFonts w:ascii="Times New Roman" w:hAnsi="Times New Roman" w:cs="Times New Roman"/>
                <w:color w:val="auto"/>
                <w:sz w:val="24"/>
                <w:szCs w:val="24"/>
              </w:rPr>
            </w:pPr>
            <w:r w:rsidRPr="00C13A83">
              <w:rPr>
                <w:rStyle w:val="A4"/>
                <w:rFonts w:ascii="Times New Roman" w:hAnsi="Times New Roman" w:cs="Times New Roman"/>
                <w:color w:val="auto"/>
                <w:sz w:val="24"/>
                <w:szCs w:val="24"/>
              </w:rPr>
              <w:t>01-03/01</w:t>
            </w:r>
          </w:p>
        </w:tc>
        <w:tc>
          <w:tcPr>
            <w:tcW w:w="3940" w:type="dxa"/>
          </w:tcPr>
          <w:p w:rsidR="00DA349C" w:rsidRPr="00C13A83" w:rsidRDefault="00DA349C" w:rsidP="00D37145">
            <w:pPr>
              <w:widowControl/>
              <w:autoSpaceDE w:val="0"/>
              <w:autoSpaceDN w:val="0"/>
              <w:adjustRightInd w:val="0"/>
              <w:jc w:val="left"/>
              <w:rPr>
                <w:rFonts w:ascii="Times New Roman" w:hAnsi="Times New Roman" w:cs="Times New Roman"/>
                <w:sz w:val="24"/>
                <w:szCs w:val="24"/>
              </w:rPr>
            </w:pPr>
            <w:r w:rsidRPr="00C13A83">
              <w:rPr>
                <w:rFonts w:ascii="Times New Roman" w:hAnsi="Times New Roman" w:cs="Times New Roman"/>
                <w:sz w:val="24"/>
                <w:szCs w:val="24"/>
              </w:rPr>
              <w:t>Видача довідки про припинення ведення особистого селянського господарства або вихід з такого господарства</w:t>
            </w:r>
          </w:p>
        </w:tc>
        <w:tc>
          <w:tcPr>
            <w:tcW w:w="4394" w:type="dxa"/>
          </w:tcPr>
          <w:p w:rsidR="00DA349C" w:rsidRPr="00C13A83" w:rsidRDefault="00DA349C" w:rsidP="00D37145">
            <w:pPr>
              <w:widowControl/>
              <w:autoSpaceDE w:val="0"/>
              <w:autoSpaceDN w:val="0"/>
              <w:adjustRightInd w:val="0"/>
              <w:jc w:val="left"/>
              <w:rPr>
                <w:rStyle w:val="A4"/>
                <w:rFonts w:ascii="Times New Roman" w:hAnsi="Times New Roman" w:cs="Times New Roman"/>
                <w:color w:val="auto"/>
                <w:sz w:val="24"/>
                <w:szCs w:val="24"/>
              </w:rPr>
            </w:pPr>
            <w:r w:rsidRPr="00C13A83">
              <w:rPr>
                <w:rStyle w:val="A4"/>
                <w:rFonts w:ascii="Times New Roman" w:hAnsi="Times New Roman" w:cs="Times New Roman"/>
                <w:color w:val="auto"/>
                <w:sz w:val="24"/>
                <w:szCs w:val="24"/>
              </w:rPr>
              <w:t>Закон України «Про особисте селянське господарство» (частина друга статті 4, частина друга статті 11).</w:t>
            </w:r>
          </w:p>
          <w:p w:rsidR="00DA349C" w:rsidRPr="00C13A83" w:rsidRDefault="00DA349C" w:rsidP="00D37145">
            <w:pPr>
              <w:widowControl/>
              <w:autoSpaceDE w:val="0"/>
              <w:autoSpaceDN w:val="0"/>
              <w:adjustRightInd w:val="0"/>
              <w:jc w:val="left"/>
              <w:rPr>
                <w:rStyle w:val="A4"/>
                <w:rFonts w:ascii="Times New Roman" w:hAnsi="Times New Roman" w:cs="Times New Roman"/>
                <w:color w:val="auto"/>
                <w:sz w:val="24"/>
                <w:szCs w:val="24"/>
              </w:rPr>
            </w:pPr>
            <w:r w:rsidRPr="00C13A83">
              <w:rPr>
                <w:rStyle w:val="A4"/>
                <w:rFonts w:ascii="Times New Roman" w:hAnsi="Times New Roman" w:cs="Times New Roman"/>
                <w:color w:val="auto"/>
                <w:sz w:val="24"/>
                <w:szCs w:val="24"/>
              </w:rPr>
              <w:t>Закон України «Про зайнятість населення» (частина друга статті 43).</w:t>
            </w:r>
          </w:p>
          <w:p w:rsidR="00DA349C" w:rsidRPr="00C13A83" w:rsidRDefault="00DA349C" w:rsidP="00D37145">
            <w:pPr>
              <w:widowControl/>
              <w:autoSpaceDE w:val="0"/>
              <w:autoSpaceDN w:val="0"/>
              <w:adjustRightInd w:val="0"/>
              <w:jc w:val="left"/>
              <w:rPr>
                <w:rStyle w:val="A4"/>
                <w:rFonts w:ascii="Times New Roman" w:hAnsi="Times New Roman" w:cs="Times New Roman"/>
                <w:color w:val="auto"/>
                <w:sz w:val="24"/>
                <w:szCs w:val="24"/>
              </w:rPr>
            </w:pPr>
            <w:r w:rsidRPr="00C13A83">
              <w:rPr>
                <w:rStyle w:val="A4"/>
                <w:rFonts w:ascii="Times New Roman" w:hAnsi="Times New Roman" w:cs="Times New Roman"/>
                <w:color w:val="auto"/>
                <w:sz w:val="24"/>
                <w:szCs w:val="24"/>
              </w:rPr>
              <w:t>Постанова КМУ від 19.09.2018 р. № 792 «Про затвердження Порядку реєстрації, перереєстрації безробітних та ведення обліку осіб, які шукають роботу» (частина друга пункту 18)</w:t>
            </w:r>
          </w:p>
        </w:tc>
      </w:tr>
      <w:tr w:rsidR="00DA349C" w:rsidRPr="00C13A83" w:rsidTr="007F5A51">
        <w:trPr>
          <w:gridAfter w:val="3"/>
          <w:wAfter w:w="3136" w:type="dxa"/>
        </w:trPr>
        <w:tc>
          <w:tcPr>
            <w:tcW w:w="564" w:type="dxa"/>
          </w:tcPr>
          <w:p w:rsidR="00DA349C" w:rsidRPr="00C13A83" w:rsidRDefault="00DA349C" w:rsidP="00DA349C">
            <w:pPr>
              <w:pStyle w:val="Pa15"/>
              <w:numPr>
                <w:ilvl w:val="0"/>
                <w:numId w:val="1"/>
              </w:numPr>
              <w:spacing w:line="240" w:lineRule="auto"/>
              <w:rPr>
                <w:rStyle w:val="A4"/>
                <w:rFonts w:ascii="Times New Roman" w:hAnsi="Times New Roman" w:cs="Times New Roman"/>
                <w:color w:val="auto"/>
                <w:sz w:val="24"/>
                <w:szCs w:val="24"/>
              </w:rPr>
            </w:pPr>
          </w:p>
        </w:tc>
        <w:tc>
          <w:tcPr>
            <w:tcW w:w="1276" w:type="dxa"/>
          </w:tcPr>
          <w:p w:rsidR="00DA349C" w:rsidRPr="00C13A83" w:rsidRDefault="00DA349C" w:rsidP="00D37145">
            <w:pPr>
              <w:pStyle w:val="Pa15"/>
              <w:spacing w:line="240" w:lineRule="auto"/>
              <w:rPr>
                <w:rStyle w:val="A4"/>
                <w:rFonts w:ascii="Times New Roman" w:hAnsi="Times New Roman" w:cs="Times New Roman"/>
                <w:color w:val="auto"/>
                <w:sz w:val="24"/>
                <w:szCs w:val="24"/>
                <w:highlight w:val="green"/>
              </w:rPr>
            </w:pPr>
            <w:r w:rsidRPr="00DF66AF">
              <w:rPr>
                <w:rStyle w:val="A4"/>
                <w:rFonts w:ascii="Times New Roman" w:hAnsi="Times New Roman" w:cs="Times New Roman"/>
                <w:color w:val="auto"/>
                <w:sz w:val="24"/>
                <w:szCs w:val="24"/>
              </w:rPr>
              <w:t>01-03/02</w:t>
            </w:r>
          </w:p>
        </w:tc>
        <w:tc>
          <w:tcPr>
            <w:tcW w:w="3940" w:type="dxa"/>
          </w:tcPr>
          <w:p w:rsidR="00DA349C" w:rsidRPr="00C13A83" w:rsidRDefault="00DA349C" w:rsidP="00D37145">
            <w:pPr>
              <w:pStyle w:val="Pa11"/>
              <w:spacing w:line="240" w:lineRule="auto"/>
              <w:rPr>
                <w:rFonts w:ascii="Times New Roman" w:hAnsi="Times New Roman" w:cs="Times New Roman"/>
              </w:rPr>
            </w:pPr>
            <w:r w:rsidRPr="00C13A83">
              <w:rPr>
                <w:rFonts w:ascii="Times New Roman" w:hAnsi="Times New Roman" w:cs="Times New Roman"/>
                <w:shd w:val="clear" w:color="auto" w:fill="FFFFFF"/>
              </w:rPr>
              <w:t>Присвоєння адреси об’єкта будівництва та об’єкта нерухомого майна</w:t>
            </w:r>
          </w:p>
        </w:tc>
        <w:tc>
          <w:tcPr>
            <w:tcW w:w="4394" w:type="dxa"/>
          </w:tcPr>
          <w:p w:rsidR="00DA349C" w:rsidRPr="00C13A83" w:rsidRDefault="00DA349C" w:rsidP="00D37145">
            <w:pPr>
              <w:widowControl/>
              <w:autoSpaceDE w:val="0"/>
              <w:autoSpaceDN w:val="0"/>
              <w:adjustRightInd w:val="0"/>
              <w:jc w:val="left"/>
              <w:rPr>
                <w:rStyle w:val="A4"/>
                <w:rFonts w:ascii="Times New Roman" w:hAnsi="Times New Roman" w:cs="Times New Roman"/>
                <w:color w:val="auto"/>
                <w:sz w:val="24"/>
                <w:szCs w:val="24"/>
              </w:rPr>
            </w:pPr>
            <w:r w:rsidRPr="00C13A83">
              <w:rPr>
                <w:rStyle w:val="A4"/>
                <w:rFonts w:ascii="Times New Roman" w:hAnsi="Times New Roman" w:cs="Times New Roman"/>
                <w:color w:val="auto"/>
                <w:sz w:val="24"/>
                <w:szCs w:val="24"/>
              </w:rPr>
              <w:t>Закон України «Про місцеве самоврядування в Україні» (пі</w:t>
            </w:r>
            <w:r>
              <w:rPr>
                <w:rStyle w:val="A4"/>
                <w:rFonts w:ascii="Times New Roman" w:hAnsi="Times New Roman" w:cs="Times New Roman"/>
                <w:color w:val="auto"/>
                <w:sz w:val="24"/>
                <w:szCs w:val="24"/>
              </w:rPr>
              <w:t>дпункт 10 пункту «б» статті 30)</w:t>
            </w:r>
          </w:p>
        </w:tc>
      </w:tr>
      <w:tr w:rsidR="00DA349C" w:rsidRPr="00C13A83" w:rsidTr="007F5A51">
        <w:trPr>
          <w:gridAfter w:val="3"/>
          <w:wAfter w:w="3136" w:type="dxa"/>
        </w:trPr>
        <w:tc>
          <w:tcPr>
            <w:tcW w:w="564" w:type="dxa"/>
          </w:tcPr>
          <w:p w:rsidR="00DA349C" w:rsidRPr="00C13A83" w:rsidRDefault="00DA349C" w:rsidP="00DA349C">
            <w:pPr>
              <w:pStyle w:val="Pa15"/>
              <w:numPr>
                <w:ilvl w:val="0"/>
                <w:numId w:val="1"/>
              </w:numPr>
              <w:spacing w:line="240" w:lineRule="auto"/>
              <w:rPr>
                <w:rStyle w:val="A4"/>
                <w:rFonts w:ascii="Times New Roman" w:hAnsi="Times New Roman" w:cs="Times New Roman"/>
                <w:color w:val="auto"/>
                <w:sz w:val="24"/>
                <w:szCs w:val="24"/>
              </w:rPr>
            </w:pPr>
          </w:p>
        </w:tc>
        <w:tc>
          <w:tcPr>
            <w:tcW w:w="1276" w:type="dxa"/>
          </w:tcPr>
          <w:p w:rsidR="00DA349C" w:rsidRPr="00C13A83" w:rsidRDefault="00DA349C" w:rsidP="00D37145">
            <w:pPr>
              <w:pStyle w:val="Pa15"/>
              <w:spacing w:line="240" w:lineRule="auto"/>
              <w:rPr>
                <w:rStyle w:val="A4"/>
                <w:rFonts w:ascii="Times New Roman" w:hAnsi="Times New Roman" w:cs="Times New Roman"/>
                <w:color w:val="auto"/>
                <w:sz w:val="24"/>
                <w:szCs w:val="24"/>
              </w:rPr>
            </w:pPr>
            <w:r w:rsidRPr="00C13A83">
              <w:rPr>
                <w:rStyle w:val="A4"/>
                <w:rFonts w:ascii="Times New Roman" w:hAnsi="Times New Roman" w:cs="Times New Roman"/>
                <w:color w:val="auto"/>
                <w:sz w:val="24"/>
                <w:szCs w:val="24"/>
              </w:rPr>
              <w:t>01-03/03</w:t>
            </w:r>
          </w:p>
        </w:tc>
        <w:tc>
          <w:tcPr>
            <w:tcW w:w="3940" w:type="dxa"/>
          </w:tcPr>
          <w:p w:rsidR="00DA349C" w:rsidRPr="00C13A83" w:rsidRDefault="00DA349C" w:rsidP="00D37145">
            <w:pPr>
              <w:pStyle w:val="Pa11"/>
              <w:spacing w:line="240" w:lineRule="auto"/>
              <w:rPr>
                <w:rFonts w:ascii="Times New Roman" w:hAnsi="Times New Roman" w:cs="Times New Roman"/>
              </w:rPr>
            </w:pPr>
            <w:r w:rsidRPr="00C13A83">
              <w:rPr>
                <w:rFonts w:ascii="Times New Roman" w:eastAsia="Times New Roman" w:hAnsi="Times New Roman" w:cs="Times New Roman"/>
                <w:shd w:val="clear" w:color="auto" w:fill="FFFFFF"/>
                <w:lang w:eastAsia="uk-UA"/>
              </w:rPr>
              <w:t>Надання довідки, що підтверджує присвоєння адреси об'єктам нерухомого майна</w:t>
            </w:r>
          </w:p>
        </w:tc>
        <w:tc>
          <w:tcPr>
            <w:tcW w:w="4394" w:type="dxa"/>
          </w:tcPr>
          <w:p w:rsidR="00DA349C" w:rsidRPr="00C13A83" w:rsidRDefault="00DA349C" w:rsidP="00D37145">
            <w:pPr>
              <w:widowControl/>
              <w:autoSpaceDE w:val="0"/>
              <w:autoSpaceDN w:val="0"/>
              <w:adjustRightInd w:val="0"/>
              <w:jc w:val="left"/>
              <w:rPr>
                <w:rStyle w:val="A4"/>
                <w:rFonts w:ascii="Times New Roman" w:hAnsi="Times New Roman" w:cs="Times New Roman"/>
                <w:color w:val="auto"/>
                <w:sz w:val="24"/>
                <w:szCs w:val="24"/>
              </w:rPr>
            </w:pPr>
            <w:r w:rsidRPr="00C13A83">
              <w:rPr>
                <w:rStyle w:val="A4"/>
                <w:rFonts w:ascii="Times New Roman" w:hAnsi="Times New Roman" w:cs="Times New Roman"/>
                <w:color w:val="auto"/>
                <w:sz w:val="24"/>
                <w:szCs w:val="24"/>
              </w:rPr>
              <w:t>Закон України «Про місцеве самоврядування в Україні» (пі</w:t>
            </w:r>
            <w:r>
              <w:rPr>
                <w:rStyle w:val="A4"/>
                <w:rFonts w:ascii="Times New Roman" w:hAnsi="Times New Roman" w:cs="Times New Roman"/>
                <w:color w:val="auto"/>
                <w:sz w:val="24"/>
                <w:szCs w:val="24"/>
              </w:rPr>
              <w:t>дпункт 10 пункту «б» статті 30)</w:t>
            </w:r>
          </w:p>
        </w:tc>
      </w:tr>
      <w:tr w:rsidR="00DA349C" w:rsidRPr="00C13A83" w:rsidTr="007F5A51">
        <w:trPr>
          <w:gridAfter w:val="3"/>
          <w:wAfter w:w="3136" w:type="dxa"/>
        </w:trPr>
        <w:tc>
          <w:tcPr>
            <w:tcW w:w="564" w:type="dxa"/>
          </w:tcPr>
          <w:p w:rsidR="00DA349C" w:rsidRPr="00C13A83" w:rsidRDefault="00DA349C" w:rsidP="00DA349C">
            <w:pPr>
              <w:pStyle w:val="Pa15"/>
              <w:numPr>
                <w:ilvl w:val="0"/>
                <w:numId w:val="1"/>
              </w:numPr>
              <w:spacing w:line="240" w:lineRule="auto"/>
              <w:rPr>
                <w:rStyle w:val="A4"/>
                <w:rFonts w:ascii="Times New Roman" w:hAnsi="Times New Roman" w:cs="Times New Roman"/>
                <w:color w:val="auto"/>
                <w:sz w:val="24"/>
                <w:szCs w:val="24"/>
              </w:rPr>
            </w:pPr>
          </w:p>
        </w:tc>
        <w:tc>
          <w:tcPr>
            <w:tcW w:w="1276" w:type="dxa"/>
          </w:tcPr>
          <w:p w:rsidR="00DA349C" w:rsidRPr="00C13A83" w:rsidRDefault="00DA349C" w:rsidP="00D37145">
            <w:pPr>
              <w:pStyle w:val="Pa15"/>
              <w:spacing w:line="240" w:lineRule="auto"/>
              <w:rPr>
                <w:rStyle w:val="A4"/>
                <w:rFonts w:ascii="Times New Roman" w:hAnsi="Times New Roman" w:cs="Times New Roman"/>
                <w:color w:val="auto"/>
                <w:sz w:val="24"/>
                <w:szCs w:val="24"/>
              </w:rPr>
            </w:pPr>
            <w:r w:rsidRPr="00C13A83">
              <w:rPr>
                <w:rStyle w:val="A4"/>
                <w:rFonts w:ascii="Times New Roman" w:hAnsi="Times New Roman" w:cs="Times New Roman"/>
                <w:color w:val="auto"/>
                <w:sz w:val="24"/>
                <w:szCs w:val="24"/>
              </w:rPr>
              <w:t>01-03/04</w:t>
            </w:r>
          </w:p>
        </w:tc>
        <w:tc>
          <w:tcPr>
            <w:tcW w:w="3940" w:type="dxa"/>
          </w:tcPr>
          <w:p w:rsidR="00DA349C" w:rsidRPr="00C13A83" w:rsidRDefault="00DA349C" w:rsidP="00D37145">
            <w:pPr>
              <w:pStyle w:val="Pa6"/>
              <w:spacing w:line="240" w:lineRule="auto"/>
              <w:rPr>
                <w:rFonts w:ascii="Times New Roman" w:hAnsi="Times New Roman" w:cs="Times New Roman"/>
              </w:rPr>
            </w:pPr>
            <w:r w:rsidRPr="00C13A83">
              <w:rPr>
                <w:rStyle w:val="A4"/>
                <w:rFonts w:ascii="Times New Roman" w:hAnsi="Times New Roman" w:cs="Times New Roman"/>
                <w:color w:val="auto"/>
                <w:sz w:val="24"/>
                <w:szCs w:val="24"/>
              </w:rPr>
              <w:t>Надання дозволу на порушення об’єктів благоустрою</w:t>
            </w:r>
          </w:p>
        </w:tc>
        <w:tc>
          <w:tcPr>
            <w:tcW w:w="4394" w:type="dxa"/>
          </w:tcPr>
          <w:p w:rsidR="00DA349C" w:rsidRPr="00C13A83" w:rsidRDefault="00DA349C" w:rsidP="00D37145">
            <w:pPr>
              <w:pStyle w:val="Pa6"/>
              <w:spacing w:line="240" w:lineRule="auto"/>
              <w:rPr>
                <w:rStyle w:val="A4"/>
                <w:rFonts w:ascii="Times New Roman" w:hAnsi="Times New Roman" w:cs="Times New Roman"/>
                <w:color w:val="auto"/>
                <w:sz w:val="24"/>
                <w:szCs w:val="24"/>
              </w:rPr>
            </w:pPr>
            <w:r w:rsidRPr="00C13A83">
              <w:rPr>
                <w:rStyle w:val="A4"/>
                <w:rFonts w:ascii="Times New Roman" w:hAnsi="Times New Roman" w:cs="Times New Roman"/>
                <w:color w:val="auto"/>
                <w:sz w:val="24"/>
                <w:szCs w:val="24"/>
              </w:rPr>
              <w:t>Закон України «Про благоустрій населених пунктів» (пункт 14 частини першої статті 10, стаття 26-1)</w:t>
            </w:r>
          </w:p>
        </w:tc>
      </w:tr>
      <w:tr w:rsidR="00DA349C" w:rsidRPr="00C13A83" w:rsidTr="007F5A51">
        <w:trPr>
          <w:gridAfter w:val="3"/>
          <w:wAfter w:w="3136" w:type="dxa"/>
        </w:trPr>
        <w:tc>
          <w:tcPr>
            <w:tcW w:w="564" w:type="dxa"/>
          </w:tcPr>
          <w:p w:rsidR="00DA349C" w:rsidRPr="00C13A83" w:rsidRDefault="00DA349C" w:rsidP="00DA349C">
            <w:pPr>
              <w:pStyle w:val="Pa15"/>
              <w:numPr>
                <w:ilvl w:val="0"/>
                <w:numId w:val="1"/>
              </w:numPr>
              <w:spacing w:line="240" w:lineRule="auto"/>
              <w:rPr>
                <w:rStyle w:val="A4"/>
                <w:rFonts w:ascii="Times New Roman" w:hAnsi="Times New Roman" w:cs="Times New Roman"/>
                <w:color w:val="auto"/>
                <w:sz w:val="24"/>
                <w:szCs w:val="24"/>
              </w:rPr>
            </w:pPr>
          </w:p>
        </w:tc>
        <w:tc>
          <w:tcPr>
            <w:tcW w:w="1276" w:type="dxa"/>
          </w:tcPr>
          <w:p w:rsidR="00DA349C" w:rsidRPr="00C13A83" w:rsidRDefault="00DA349C" w:rsidP="00D37145">
            <w:pPr>
              <w:pStyle w:val="Pa15"/>
              <w:spacing w:line="240" w:lineRule="auto"/>
              <w:rPr>
                <w:rStyle w:val="A4"/>
                <w:rFonts w:ascii="Times New Roman" w:hAnsi="Times New Roman" w:cs="Times New Roman"/>
                <w:color w:val="auto"/>
                <w:sz w:val="24"/>
                <w:szCs w:val="24"/>
              </w:rPr>
            </w:pPr>
            <w:r w:rsidRPr="00C13A83">
              <w:rPr>
                <w:rStyle w:val="A4"/>
                <w:rFonts w:ascii="Times New Roman" w:hAnsi="Times New Roman" w:cs="Times New Roman"/>
                <w:color w:val="auto"/>
                <w:sz w:val="24"/>
                <w:szCs w:val="24"/>
              </w:rPr>
              <w:t>01-03/05</w:t>
            </w:r>
          </w:p>
        </w:tc>
        <w:tc>
          <w:tcPr>
            <w:tcW w:w="3940" w:type="dxa"/>
          </w:tcPr>
          <w:p w:rsidR="00DA349C" w:rsidRPr="00C13A83" w:rsidRDefault="00DA349C" w:rsidP="00D37145">
            <w:pPr>
              <w:pStyle w:val="Default"/>
              <w:rPr>
                <w:rStyle w:val="A4"/>
                <w:rFonts w:ascii="Times New Roman" w:hAnsi="Times New Roman" w:cs="Times New Roman"/>
                <w:color w:val="auto"/>
                <w:sz w:val="24"/>
                <w:szCs w:val="24"/>
              </w:rPr>
            </w:pPr>
            <w:r w:rsidRPr="00C13A83">
              <w:rPr>
                <w:rStyle w:val="A4"/>
                <w:rFonts w:ascii="Times New Roman" w:hAnsi="Times New Roman" w:cs="Times New Roman"/>
                <w:color w:val="auto"/>
                <w:sz w:val="24"/>
                <w:szCs w:val="24"/>
              </w:rPr>
              <w:t>Видача ордера на видалення зелених насаджень</w:t>
            </w:r>
          </w:p>
        </w:tc>
        <w:tc>
          <w:tcPr>
            <w:tcW w:w="4394" w:type="dxa"/>
          </w:tcPr>
          <w:p w:rsidR="00DA349C" w:rsidRPr="00C13A83" w:rsidRDefault="00DA349C" w:rsidP="00D37145">
            <w:pPr>
              <w:pStyle w:val="Default"/>
              <w:rPr>
                <w:rStyle w:val="A4"/>
                <w:rFonts w:ascii="Times New Roman" w:hAnsi="Times New Roman" w:cs="Times New Roman"/>
                <w:color w:val="auto"/>
                <w:sz w:val="24"/>
                <w:szCs w:val="24"/>
              </w:rPr>
            </w:pPr>
            <w:r w:rsidRPr="00C13A83">
              <w:rPr>
                <w:rStyle w:val="A4"/>
                <w:rFonts w:ascii="Times New Roman" w:hAnsi="Times New Roman" w:cs="Times New Roman"/>
                <w:color w:val="auto"/>
                <w:sz w:val="24"/>
                <w:szCs w:val="24"/>
              </w:rPr>
              <w:t>Закон України «Про благоустрій населених пунктів» (стаття 28)</w:t>
            </w:r>
          </w:p>
        </w:tc>
      </w:tr>
      <w:tr w:rsidR="00DA349C" w:rsidRPr="00C13A83" w:rsidTr="007F5A51">
        <w:trPr>
          <w:gridAfter w:val="3"/>
          <w:wAfter w:w="3136" w:type="dxa"/>
        </w:trPr>
        <w:tc>
          <w:tcPr>
            <w:tcW w:w="564" w:type="dxa"/>
          </w:tcPr>
          <w:p w:rsidR="00DA349C" w:rsidRPr="00C13A83" w:rsidRDefault="00DA349C" w:rsidP="00DA349C">
            <w:pPr>
              <w:pStyle w:val="Pa15"/>
              <w:numPr>
                <w:ilvl w:val="0"/>
                <w:numId w:val="1"/>
              </w:numPr>
              <w:spacing w:line="240" w:lineRule="auto"/>
              <w:rPr>
                <w:rStyle w:val="A4"/>
                <w:rFonts w:ascii="Times New Roman" w:hAnsi="Times New Roman" w:cs="Times New Roman"/>
                <w:color w:val="auto"/>
                <w:sz w:val="24"/>
                <w:szCs w:val="24"/>
              </w:rPr>
            </w:pPr>
          </w:p>
        </w:tc>
        <w:tc>
          <w:tcPr>
            <w:tcW w:w="1276" w:type="dxa"/>
          </w:tcPr>
          <w:p w:rsidR="00DA349C" w:rsidRPr="00C13A83" w:rsidRDefault="00DA349C" w:rsidP="00D37145">
            <w:pPr>
              <w:pStyle w:val="Pa15"/>
              <w:spacing w:line="240" w:lineRule="auto"/>
              <w:rPr>
                <w:rStyle w:val="A4"/>
                <w:rFonts w:ascii="Times New Roman" w:hAnsi="Times New Roman" w:cs="Times New Roman"/>
                <w:color w:val="auto"/>
                <w:sz w:val="24"/>
                <w:szCs w:val="24"/>
              </w:rPr>
            </w:pPr>
            <w:r w:rsidRPr="00C13A83">
              <w:rPr>
                <w:rStyle w:val="A4"/>
                <w:rFonts w:ascii="Times New Roman" w:hAnsi="Times New Roman" w:cs="Times New Roman"/>
                <w:color w:val="auto"/>
                <w:sz w:val="24"/>
                <w:szCs w:val="24"/>
              </w:rPr>
              <w:t>01-03/06</w:t>
            </w:r>
          </w:p>
        </w:tc>
        <w:tc>
          <w:tcPr>
            <w:tcW w:w="3940" w:type="dxa"/>
          </w:tcPr>
          <w:p w:rsidR="00DA349C" w:rsidRPr="00C13A83" w:rsidRDefault="00DA349C" w:rsidP="00D37145">
            <w:pPr>
              <w:pStyle w:val="Pa44"/>
              <w:spacing w:line="240" w:lineRule="auto"/>
              <w:rPr>
                <w:rStyle w:val="A4"/>
                <w:rFonts w:ascii="Times New Roman" w:hAnsi="Times New Roman" w:cs="Times New Roman"/>
                <w:color w:val="auto"/>
                <w:sz w:val="24"/>
                <w:szCs w:val="24"/>
              </w:rPr>
            </w:pPr>
            <w:r w:rsidRPr="00C13A83">
              <w:rPr>
                <w:rFonts w:ascii="Times New Roman" w:eastAsia="Calibri" w:hAnsi="Times New Roman" w:cs="Times New Roman"/>
              </w:rPr>
              <w:t xml:space="preserve">Надання дозволу </w:t>
            </w:r>
            <w:r w:rsidRPr="00C13A83">
              <w:rPr>
                <w:rFonts w:ascii="Times New Roman" w:hAnsi="Times New Roman" w:cs="Times New Roman"/>
                <w:shd w:val="clear" w:color="auto" w:fill="FFFFFF"/>
              </w:rPr>
              <w:t>на розміщення зовнішньої реклами</w:t>
            </w:r>
          </w:p>
        </w:tc>
        <w:tc>
          <w:tcPr>
            <w:tcW w:w="4394" w:type="dxa"/>
          </w:tcPr>
          <w:p w:rsidR="00DA349C" w:rsidRPr="00C13A83" w:rsidRDefault="00DA349C" w:rsidP="00D37145">
            <w:pPr>
              <w:pStyle w:val="Default"/>
              <w:rPr>
                <w:rStyle w:val="A4"/>
                <w:rFonts w:ascii="Times New Roman" w:hAnsi="Times New Roman" w:cs="Times New Roman"/>
                <w:color w:val="auto"/>
                <w:sz w:val="24"/>
                <w:szCs w:val="24"/>
              </w:rPr>
            </w:pPr>
            <w:r w:rsidRPr="00C13A83">
              <w:rPr>
                <w:rStyle w:val="A4"/>
                <w:rFonts w:ascii="Times New Roman" w:hAnsi="Times New Roman" w:cs="Times New Roman"/>
                <w:color w:val="auto"/>
                <w:sz w:val="24"/>
                <w:szCs w:val="24"/>
              </w:rPr>
              <w:t>Закон України «Про місцеве самоврядування в Україні» (підпункт 13 пункту «а» статті 30).</w:t>
            </w:r>
          </w:p>
          <w:p w:rsidR="00DA349C" w:rsidRPr="00C13A83" w:rsidRDefault="00DA349C" w:rsidP="00D37145">
            <w:pPr>
              <w:pStyle w:val="Default"/>
              <w:rPr>
                <w:rStyle w:val="A4"/>
                <w:rFonts w:ascii="Times New Roman" w:hAnsi="Times New Roman" w:cs="Times New Roman"/>
                <w:color w:val="auto"/>
                <w:sz w:val="24"/>
                <w:szCs w:val="24"/>
              </w:rPr>
            </w:pPr>
            <w:r w:rsidRPr="00C13A83">
              <w:rPr>
                <w:rStyle w:val="A4"/>
                <w:rFonts w:ascii="Times New Roman" w:hAnsi="Times New Roman" w:cs="Times New Roman"/>
                <w:color w:val="auto"/>
                <w:sz w:val="24"/>
                <w:szCs w:val="24"/>
              </w:rPr>
              <w:t>Закон України «Про рекламу» (частина перша статті 16)</w:t>
            </w:r>
          </w:p>
        </w:tc>
      </w:tr>
      <w:tr w:rsidR="00FD37B1" w:rsidRPr="00C13A83" w:rsidTr="007F5A51">
        <w:trPr>
          <w:gridAfter w:val="3"/>
          <w:wAfter w:w="3136" w:type="dxa"/>
        </w:trPr>
        <w:tc>
          <w:tcPr>
            <w:tcW w:w="564" w:type="dxa"/>
          </w:tcPr>
          <w:p w:rsidR="00FD37B1" w:rsidRPr="00C13A83" w:rsidRDefault="00FD37B1" w:rsidP="00DA349C">
            <w:pPr>
              <w:pStyle w:val="Pa15"/>
              <w:numPr>
                <w:ilvl w:val="0"/>
                <w:numId w:val="1"/>
              </w:numPr>
              <w:spacing w:line="240" w:lineRule="auto"/>
              <w:rPr>
                <w:rStyle w:val="A4"/>
                <w:rFonts w:ascii="Times New Roman" w:hAnsi="Times New Roman" w:cs="Times New Roman"/>
                <w:color w:val="auto"/>
                <w:sz w:val="24"/>
                <w:szCs w:val="24"/>
              </w:rPr>
            </w:pPr>
          </w:p>
        </w:tc>
        <w:tc>
          <w:tcPr>
            <w:tcW w:w="1276" w:type="dxa"/>
          </w:tcPr>
          <w:p w:rsidR="00FD37B1" w:rsidRPr="00C13A83" w:rsidRDefault="00FD37B1" w:rsidP="00D37145">
            <w:pPr>
              <w:pStyle w:val="Pa15"/>
              <w:spacing w:line="240" w:lineRule="auto"/>
              <w:rPr>
                <w:rStyle w:val="A4"/>
                <w:rFonts w:ascii="Times New Roman" w:hAnsi="Times New Roman" w:cs="Times New Roman"/>
                <w:color w:val="auto"/>
                <w:sz w:val="24"/>
                <w:szCs w:val="24"/>
              </w:rPr>
            </w:pPr>
            <w:r w:rsidRPr="00C13A83">
              <w:rPr>
                <w:rStyle w:val="A4"/>
                <w:rFonts w:ascii="Times New Roman" w:hAnsi="Times New Roman" w:cs="Times New Roman"/>
                <w:color w:val="auto"/>
                <w:sz w:val="24"/>
                <w:szCs w:val="24"/>
              </w:rPr>
              <w:t>01-03/0</w:t>
            </w:r>
            <w:r>
              <w:rPr>
                <w:rStyle w:val="A4"/>
                <w:rFonts w:ascii="Times New Roman" w:hAnsi="Times New Roman" w:cs="Times New Roman"/>
                <w:color w:val="auto"/>
                <w:sz w:val="24"/>
                <w:szCs w:val="24"/>
              </w:rPr>
              <w:t>7</w:t>
            </w:r>
          </w:p>
        </w:tc>
        <w:tc>
          <w:tcPr>
            <w:tcW w:w="3940" w:type="dxa"/>
          </w:tcPr>
          <w:p w:rsidR="00FD37B1" w:rsidRPr="00C13A83" w:rsidRDefault="00FD37B1" w:rsidP="00D37145">
            <w:pPr>
              <w:pStyle w:val="Pa44"/>
              <w:spacing w:line="240" w:lineRule="auto"/>
              <w:rPr>
                <w:rFonts w:ascii="Times New Roman" w:eastAsia="Calibri" w:hAnsi="Times New Roman" w:cs="Times New Roman"/>
              </w:rPr>
            </w:pPr>
            <w:r>
              <w:rPr>
                <w:rFonts w:ascii="Times New Roman" w:eastAsia="Calibri" w:hAnsi="Times New Roman" w:cs="Times New Roman"/>
              </w:rPr>
              <w:t xml:space="preserve">Видача довідки про перейменування вулиць </w:t>
            </w:r>
          </w:p>
        </w:tc>
        <w:tc>
          <w:tcPr>
            <w:tcW w:w="4394" w:type="dxa"/>
          </w:tcPr>
          <w:p w:rsidR="00FD37B1" w:rsidRPr="00C13A83" w:rsidRDefault="00FD37B1" w:rsidP="00D37145">
            <w:pPr>
              <w:pStyle w:val="Default"/>
              <w:rPr>
                <w:rStyle w:val="A4"/>
                <w:rFonts w:ascii="Times New Roman" w:hAnsi="Times New Roman" w:cs="Times New Roman"/>
                <w:color w:val="auto"/>
                <w:sz w:val="24"/>
                <w:szCs w:val="24"/>
              </w:rPr>
            </w:pPr>
            <w:r w:rsidRPr="00C13A83">
              <w:rPr>
                <w:rStyle w:val="A4"/>
                <w:rFonts w:ascii="Times New Roman" w:hAnsi="Times New Roman" w:cs="Times New Roman"/>
                <w:color w:val="auto"/>
                <w:sz w:val="24"/>
                <w:szCs w:val="24"/>
              </w:rPr>
              <w:t>Закон України «Про місцеве самоврядування в Україні»</w:t>
            </w:r>
          </w:p>
        </w:tc>
      </w:tr>
      <w:tr w:rsidR="00FD37B1" w:rsidRPr="00C13A83" w:rsidTr="007F5A51">
        <w:trPr>
          <w:gridAfter w:val="3"/>
          <w:wAfter w:w="3136" w:type="dxa"/>
        </w:trPr>
        <w:tc>
          <w:tcPr>
            <w:tcW w:w="564" w:type="dxa"/>
          </w:tcPr>
          <w:p w:rsidR="00FD37B1" w:rsidRPr="00C13A83" w:rsidRDefault="00FD37B1" w:rsidP="00DA349C">
            <w:pPr>
              <w:pStyle w:val="Pa15"/>
              <w:numPr>
                <w:ilvl w:val="0"/>
                <w:numId w:val="1"/>
              </w:numPr>
              <w:spacing w:line="240" w:lineRule="auto"/>
              <w:rPr>
                <w:rStyle w:val="A4"/>
                <w:rFonts w:ascii="Times New Roman" w:hAnsi="Times New Roman" w:cs="Times New Roman"/>
                <w:color w:val="auto"/>
                <w:sz w:val="24"/>
                <w:szCs w:val="24"/>
              </w:rPr>
            </w:pPr>
          </w:p>
        </w:tc>
        <w:tc>
          <w:tcPr>
            <w:tcW w:w="1276" w:type="dxa"/>
          </w:tcPr>
          <w:p w:rsidR="00FD37B1" w:rsidRPr="00C13A83" w:rsidRDefault="00FD37B1" w:rsidP="00D37145">
            <w:pPr>
              <w:pStyle w:val="Pa15"/>
              <w:spacing w:line="240" w:lineRule="auto"/>
              <w:rPr>
                <w:rStyle w:val="A4"/>
                <w:rFonts w:ascii="Times New Roman" w:hAnsi="Times New Roman" w:cs="Times New Roman"/>
                <w:color w:val="auto"/>
                <w:sz w:val="24"/>
                <w:szCs w:val="24"/>
              </w:rPr>
            </w:pPr>
            <w:r w:rsidRPr="00C13A83">
              <w:rPr>
                <w:rStyle w:val="A4"/>
                <w:rFonts w:ascii="Times New Roman" w:hAnsi="Times New Roman" w:cs="Times New Roman"/>
                <w:color w:val="auto"/>
                <w:sz w:val="24"/>
                <w:szCs w:val="24"/>
              </w:rPr>
              <w:t>01-03/0</w:t>
            </w:r>
            <w:r>
              <w:rPr>
                <w:rStyle w:val="A4"/>
                <w:rFonts w:ascii="Times New Roman" w:hAnsi="Times New Roman" w:cs="Times New Roman"/>
                <w:color w:val="auto"/>
                <w:sz w:val="24"/>
                <w:szCs w:val="24"/>
              </w:rPr>
              <w:t>8</w:t>
            </w:r>
          </w:p>
        </w:tc>
        <w:tc>
          <w:tcPr>
            <w:tcW w:w="3940" w:type="dxa"/>
          </w:tcPr>
          <w:p w:rsidR="00FD37B1" w:rsidRPr="00C13A83" w:rsidRDefault="00FD37B1" w:rsidP="00D37145">
            <w:pPr>
              <w:pStyle w:val="Pa44"/>
              <w:spacing w:line="240" w:lineRule="auto"/>
              <w:rPr>
                <w:rFonts w:ascii="Times New Roman" w:eastAsia="Calibri" w:hAnsi="Times New Roman" w:cs="Times New Roman"/>
              </w:rPr>
            </w:pPr>
            <w:r>
              <w:rPr>
                <w:rFonts w:ascii="Times New Roman" w:eastAsia="Calibri" w:hAnsi="Times New Roman" w:cs="Times New Roman"/>
              </w:rPr>
              <w:t>Видача довідки про зміну нумерації будинків</w:t>
            </w:r>
          </w:p>
        </w:tc>
        <w:tc>
          <w:tcPr>
            <w:tcW w:w="4394" w:type="dxa"/>
          </w:tcPr>
          <w:p w:rsidR="00FD37B1" w:rsidRPr="00C13A83" w:rsidRDefault="00FD37B1" w:rsidP="00D37145">
            <w:pPr>
              <w:pStyle w:val="Default"/>
              <w:rPr>
                <w:rStyle w:val="A4"/>
                <w:rFonts w:ascii="Times New Roman" w:hAnsi="Times New Roman" w:cs="Times New Roman"/>
                <w:color w:val="auto"/>
                <w:sz w:val="24"/>
                <w:szCs w:val="24"/>
              </w:rPr>
            </w:pPr>
            <w:r w:rsidRPr="00C13A83">
              <w:rPr>
                <w:rStyle w:val="A4"/>
                <w:rFonts w:ascii="Times New Roman" w:hAnsi="Times New Roman" w:cs="Times New Roman"/>
                <w:color w:val="auto"/>
                <w:sz w:val="24"/>
                <w:szCs w:val="24"/>
              </w:rPr>
              <w:t>Закон України «Про місцеве самоврядування в Україні»</w:t>
            </w:r>
          </w:p>
        </w:tc>
      </w:tr>
      <w:tr w:rsidR="00FD37B1" w:rsidRPr="00C13A83" w:rsidTr="007F5A51">
        <w:trPr>
          <w:gridAfter w:val="3"/>
          <w:wAfter w:w="3136" w:type="dxa"/>
        </w:trPr>
        <w:tc>
          <w:tcPr>
            <w:tcW w:w="564" w:type="dxa"/>
          </w:tcPr>
          <w:p w:rsidR="00FD37B1" w:rsidRPr="00C13A83" w:rsidRDefault="00FD37B1" w:rsidP="00DA349C">
            <w:pPr>
              <w:pStyle w:val="Pa15"/>
              <w:numPr>
                <w:ilvl w:val="0"/>
                <w:numId w:val="1"/>
              </w:numPr>
              <w:spacing w:line="240" w:lineRule="auto"/>
              <w:rPr>
                <w:rStyle w:val="A4"/>
                <w:rFonts w:ascii="Times New Roman" w:hAnsi="Times New Roman" w:cs="Times New Roman"/>
                <w:color w:val="auto"/>
                <w:sz w:val="24"/>
                <w:szCs w:val="24"/>
              </w:rPr>
            </w:pPr>
          </w:p>
        </w:tc>
        <w:tc>
          <w:tcPr>
            <w:tcW w:w="1276" w:type="dxa"/>
          </w:tcPr>
          <w:p w:rsidR="00FD37B1" w:rsidRPr="00C13A83" w:rsidRDefault="00FD37B1" w:rsidP="00D37145">
            <w:pPr>
              <w:pStyle w:val="Pa15"/>
              <w:spacing w:line="240" w:lineRule="auto"/>
              <w:rPr>
                <w:rStyle w:val="A4"/>
                <w:rFonts w:ascii="Times New Roman" w:hAnsi="Times New Roman" w:cs="Times New Roman"/>
                <w:color w:val="auto"/>
                <w:sz w:val="24"/>
                <w:szCs w:val="24"/>
              </w:rPr>
            </w:pPr>
            <w:r w:rsidRPr="00C13A83">
              <w:rPr>
                <w:rStyle w:val="A4"/>
                <w:rFonts w:ascii="Times New Roman" w:hAnsi="Times New Roman" w:cs="Times New Roman"/>
                <w:color w:val="auto"/>
                <w:sz w:val="24"/>
                <w:szCs w:val="24"/>
              </w:rPr>
              <w:t>01-03/0</w:t>
            </w:r>
            <w:r>
              <w:rPr>
                <w:rStyle w:val="A4"/>
                <w:rFonts w:ascii="Times New Roman" w:hAnsi="Times New Roman" w:cs="Times New Roman"/>
                <w:color w:val="auto"/>
                <w:sz w:val="24"/>
                <w:szCs w:val="24"/>
              </w:rPr>
              <w:t>9</w:t>
            </w:r>
          </w:p>
        </w:tc>
        <w:tc>
          <w:tcPr>
            <w:tcW w:w="3940" w:type="dxa"/>
          </w:tcPr>
          <w:p w:rsidR="00FD37B1" w:rsidRPr="00C13A83" w:rsidRDefault="00FD37B1" w:rsidP="00D37145">
            <w:pPr>
              <w:pStyle w:val="Pa44"/>
              <w:spacing w:line="240" w:lineRule="auto"/>
              <w:rPr>
                <w:rFonts w:ascii="Times New Roman" w:eastAsia="Calibri" w:hAnsi="Times New Roman" w:cs="Times New Roman"/>
              </w:rPr>
            </w:pPr>
            <w:r>
              <w:rPr>
                <w:rFonts w:ascii="Times New Roman" w:eastAsia="Calibri" w:hAnsi="Times New Roman" w:cs="Times New Roman"/>
              </w:rPr>
              <w:t>Видача довідки-характеристики для громадян</w:t>
            </w:r>
          </w:p>
        </w:tc>
        <w:tc>
          <w:tcPr>
            <w:tcW w:w="4394" w:type="dxa"/>
          </w:tcPr>
          <w:p w:rsidR="000204BE" w:rsidRDefault="000204BE" w:rsidP="00D37145">
            <w:pPr>
              <w:pStyle w:val="Default"/>
              <w:rPr>
                <w:rFonts w:ascii="Times New Roman" w:hAnsi="Times New Roman" w:cs="Times New Roman"/>
              </w:rPr>
            </w:pPr>
            <w:r w:rsidRPr="000204BE">
              <w:rPr>
                <w:rFonts w:ascii="Times New Roman" w:hAnsi="Times New Roman" w:cs="Times New Roman"/>
              </w:rPr>
              <w:t xml:space="preserve">1. Закон України «Про місцеве самоврядування в Україні» </w:t>
            </w:r>
          </w:p>
          <w:p w:rsidR="00FD37B1" w:rsidRPr="000204BE" w:rsidRDefault="000204BE" w:rsidP="00D37145">
            <w:pPr>
              <w:pStyle w:val="Default"/>
              <w:rPr>
                <w:rStyle w:val="A4"/>
                <w:rFonts w:ascii="Times New Roman" w:hAnsi="Times New Roman" w:cs="Times New Roman"/>
                <w:color w:val="auto"/>
                <w:sz w:val="24"/>
                <w:szCs w:val="24"/>
              </w:rPr>
            </w:pPr>
            <w:r w:rsidRPr="000204BE">
              <w:rPr>
                <w:rFonts w:ascii="Times New Roman" w:hAnsi="Times New Roman" w:cs="Times New Roman"/>
              </w:rPr>
              <w:t>2. Закон України «Про адміністративні послуги»</w:t>
            </w:r>
          </w:p>
        </w:tc>
      </w:tr>
      <w:tr w:rsidR="00CF14AE" w:rsidRPr="00C13A83" w:rsidTr="007F5A51">
        <w:trPr>
          <w:gridAfter w:val="3"/>
          <w:wAfter w:w="3136" w:type="dxa"/>
        </w:trPr>
        <w:tc>
          <w:tcPr>
            <w:tcW w:w="564" w:type="dxa"/>
          </w:tcPr>
          <w:p w:rsidR="00CF14AE" w:rsidRPr="00C13A83" w:rsidRDefault="00CF14AE" w:rsidP="00980DB2">
            <w:pPr>
              <w:pStyle w:val="Pa15"/>
              <w:spacing w:line="240" w:lineRule="auto"/>
              <w:ind w:left="360"/>
              <w:rPr>
                <w:rStyle w:val="A4"/>
                <w:rFonts w:ascii="Times New Roman" w:hAnsi="Times New Roman" w:cs="Times New Roman"/>
                <w:color w:val="auto"/>
                <w:sz w:val="24"/>
                <w:szCs w:val="24"/>
              </w:rPr>
            </w:pPr>
          </w:p>
        </w:tc>
        <w:tc>
          <w:tcPr>
            <w:tcW w:w="1276" w:type="dxa"/>
          </w:tcPr>
          <w:p w:rsidR="00CF14AE" w:rsidRPr="00980DB2" w:rsidRDefault="00CF14AE" w:rsidP="00D37145">
            <w:pPr>
              <w:pStyle w:val="Pa15"/>
              <w:spacing w:line="240" w:lineRule="auto"/>
              <w:rPr>
                <w:rStyle w:val="A4"/>
                <w:rFonts w:ascii="Times New Roman" w:hAnsi="Times New Roman" w:cs="Times New Roman"/>
                <w:b/>
                <w:color w:val="auto"/>
                <w:sz w:val="24"/>
                <w:szCs w:val="24"/>
              </w:rPr>
            </w:pPr>
            <w:r w:rsidRPr="00980DB2">
              <w:rPr>
                <w:rStyle w:val="A4"/>
                <w:rFonts w:ascii="Times New Roman" w:hAnsi="Times New Roman" w:cs="Times New Roman"/>
                <w:b/>
                <w:color w:val="auto"/>
                <w:sz w:val="24"/>
                <w:szCs w:val="24"/>
              </w:rPr>
              <w:t>01-04</w:t>
            </w:r>
          </w:p>
        </w:tc>
        <w:tc>
          <w:tcPr>
            <w:tcW w:w="8334" w:type="dxa"/>
            <w:gridSpan w:val="2"/>
          </w:tcPr>
          <w:p w:rsidR="00CF14AE" w:rsidRPr="00C13A83" w:rsidRDefault="00CF14AE" w:rsidP="00D37145">
            <w:pPr>
              <w:pStyle w:val="Default"/>
              <w:rPr>
                <w:rStyle w:val="A4"/>
                <w:rFonts w:ascii="Times New Roman" w:hAnsi="Times New Roman" w:cs="Times New Roman"/>
                <w:color w:val="auto"/>
                <w:sz w:val="24"/>
                <w:szCs w:val="24"/>
              </w:rPr>
            </w:pPr>
            <w:r w:rsidRPr="00980DB2">
              <w:rPr>
                <w:rFonts w:ascii="Times New Roman" w:eastAsia="Calibri" w:hAnsi="Times New Roman" w:cs="Times New Roman"/>
                <w:b/>
              </w:rPr>
              <w:t>ЗЕМЕЛЬНІ ПИТАННЯ (СУБ’</w:t>
            </w:r>
            <w:r>
              <w:rPr>
                <w:rFonts w:ascii="Times New Roman" w:eastAsia="Calibri" w:hAnsi="Times New Roman" w:cs="Times New Roman"/>
                <w:b/>
              </w:rPr>
              <w:t>ЄКТ НАДАННЯ</w:t>
            </w:r>
            <w:r w:rsidRPr="00980DB2">
              <w:rPr>
                <w:rFonts w:ascii="Times New Roman" w:eastAsia="Calibri" w:hAnsi="Times New Roman" w:cs="Times New Roman"/>
                <w:b/>
              </w:rPr>
              <w:t xml:space="preserve"> ОДА)</w:t>
            </w:r>
          </w:p>
        </w:tc>
      </w:tr>
      <w:tr w:rsidR="00980DB2" w:rsidRPr="00C13A83" w:rsidTr="007F5A51">
        <w:trPr>
          <w:gridAfter w:val="3"/>
          <w:wAfter w:w="3136" w:type="dxa"/>
        </w:trPr>
        <w:tc>
          <w:tcPr>
            <w:tcW w:w="564" w:type="dxa"/>
          </w:tcPr>
          <w:p w:rsidR="00980DB2" w:rsidRPr="00C13A83" w:rsidRDefault="00980DB2" w:rsidP="00DA349C">
            <w:pPr>
              <w:pStyle w:val="Pa15"/>
              <w:numPr>
                <w:ilvl w:val="0"/>
                <w:numId w:val="1"/>
              </w:numPr>
              <w:spacing w:line="240" w:lineRule="auto"/>
              <w:rPr>
                <w:rStyle w:val="A4"/>
                <w:rFonts w:ascii="Times New Roman" w:hAnsi="Times New Roman" w:cs="Times New Roman"/>
                <w:color w:val="auto"/>
                <w:sz w:val="24"/>
                <w:szCs w:val="24"/>
              </w:rPr>
            </w:pPr>
          </w:p>
        </w:tc>
        <w:tc>
          <w:tcPr>
            <w:tcW w:w="1276" w:type="dxa"/>
          </w:tcPr>
          <w:p w:rsidR="00980DB2" w:rsidRPr="00C13A83" w:rsidRDefault="00980DB2" w:rsidP="00D37145">
            <w:pPr>
              <w:pStyle w:val="Pa15"/>
              <w:spacing w:line="240" w:lineRule="auto"/>
              <w:rPr>
                <w:rStyle w:val="A4"/>
                <w:rFonts w:ascii="Times New Roman" w:hAnsi="Times New Roman" w:cs="Times New Roman"/>
                <w:color w:val="auto"/>
                <w:sz w:val="24"/>
                <w:szCs w:val="24"/>
              </w:rPr>
            </w:pPr>
            <w:r>
              <w:rPr>
                <w:rStyle w:val="A4"/>
                <w:rFonts w:ascii="Times New Roman" w:hAnsi="Times New Roman" w:cs="Times New Roman"/>
                <w:color w:val="auto"/>
                <w:sz w:val="24"/>
                <w:szCs w:val="24"/>
              </w:rPr>
              <w:t>01-04/01</w:t>
            </w:r>
          </w:p>
        </w:tc>
        <w:tc>
          <w:tcPr>
            <w:tcW w:w="3940" w:type="dxa"/>
          </w:tcPr>
          <w:p w:rsidR="00980DB2" w:rsidRPr="00C13A83" w:rsidRDefault="008C6D90" w:rsidP="00D37145">
            <w:pPr>
              <w:pStyle w:val="Pa44"/>
              <w:spacing w:line="240" w:lineRule="auto"/>
              <w:rPr>
                <w:rFonts w:ascii="Times New Roman" w:eastAsia="Calibri" w:hAnsi="Times New Roman" w:cs="Times New Roman"/>
              </w:rPr>
            </w:pPr>
            <w:r>
              <w:rPr>
                <w:rFonts w:ascii="Times New Roman" w:eastAsia="Calibri" w:hAnsi="Times New Roman" w:cs="Times New Roman"/>
              </w:rPr>
              <w:t>Розпорядження про надання дозволу на розроблення проекту землеустрою щодо відведення земельної ділянки та про проведення експертної грошової оцінки земельної ділянки</w:t>
            </w:r>
          </w:p>
        </w:tc>
        <w:tc>
          <w:tcPr>
            <w:tcW w:w="4394" w:type="dxa"/>
          </w:tcPr>
          <w:p w:rsidR="00980DB2" w:rsidRPr="00C13A83" w:rsidRDefault="008C6D90" w:rsidP="00D37145">
            <w:pPr>
              <w:pStyle w:val="Default"/>
              <w:rPr>
                <w:rStyle w:val="A4"/>
                <w:rFonts w:ascii="Times New Roman" w:hAnsi="Times New Roman" w:cs="Times New Roman"/>
                <w:color w:val="auto"/>
                <w:sz w:val="24"/>
                <w:szCs w:val="24"/>
              </w:rPr>
            </w:pPr>
            <w:r>
              <w:rPr>
                <w:rStyle w:val="A4"/>
                <w:rFonts w:ascii="Times New Roman" w:hAnsi="Times New Roman" w:cs="Times New Roman"/>
                <w:color w:val="auto"/>
                <w:sz w:val="24"/>
                <w:szCs w:val="24"/>
              </w:rPr>
              <w:t>Закон України «</w:t>
            </w:r>
            <w:r w:rsidRPr="008C6D90">
              <w:rPr>
                <w:rFonts w:ascii="Times New Roman" w:hAnsi="Times New Roman" w:cs="Times New Roman"/>
                <w:bCs/>
                <w:color w:val="333333"/>
                <w:shd w:val="clear" w:color="auto" w:fill="FFFFFF"/>
              </w:rPr>
              <w:t>Про внесення змін до деяких законодавчих актів України щодо вдосконалення системи управління та дерегуляції у сфері земельних відносин</w:t>
            </w:r>
            <w:r>
              <w:rPr>
                <w:rFonts w:ascii="Times New Roman" w:hAnsi="Times New Roman" w:cs="Times New Roman"/>
                <w:bCs/>
                <w:color w:val="333333"/>
                <w:shd w:val="clear" w:color="auto" w:fill="FFFFFF"/>
              </w:rPr>
              <w:t>» № 1423-ІХ від 28.04.2021 р.</w:t>
            </w:r>
          </w:p>
        </w:tc>
      </w:tr>
      <w:tr w:rsidR="00980DB2" w:rsidRPr="00C13A83" w:rsidTr="007F5A51">
        <w:trPr>
          <w:gridAfter w:val="3"/>
          <w:wAfter w:w="3136" w:type="dxa"/>
        </w:trPr>
        <w:tc>
          <w:tcPr>
            <w:tcW w:w="564" w:type="dxa"/>
          </w:tcPr>
          <w:p w:rsidR="00980DB2" w:rsidRPr="00C13A83" w:rsidRDefault="00980DB2" w:rsidP="00DA349C">
            <w:pPr>
              <w:pStyle w:val="Pa15"/>
              <w:numPr>
                <w:ilvl w:val="0"/>
                <w:numId w:val="1"/>
              </w:numPr>
              <w:spacing w:line="240" w:lineRule="auto"/>
              <w:rPr>
                <w:rStyle w:val="A4"/>
                <w:rFonts w:ascii="Times New Roman" w:hAnsi="Times New Roman" w:cs="Times New Roman"/>
                <w:color w:val="auto"/>
                <w:sz w:val="24"/>
                <w:szCs w:val="24"/>
              </w:rPr>
            </w:pPr>
          </w:p>
        </w:tc>
        <w:tc>
          <w:tcPr>
            <w:tcW w:w="1276" w:type="dxa"/>
          </w:tcPr>
          <w:p w:rsidR="00980DB2" w:rsidRPr="00C13A83" w:rsidRDefault="00980DB2" w:rsidP="00D37145">
            <w:pPr>
              <w:pStyle w:val="Pa15"/>
              <w:spacing w:line="240" w:lineRule="auto"/>
              <w:rPr>
                <w:rStyle w:val="A4"/>
                <w:rFonts w:ascii="Times New Roman" w:hAnsi="Times New Roman" w:cs="Times New Roman"/>
                <w:color w:val="auto"/>
                <w:sz w:val="24"/>
                <w:szCs w:val="24"/>
              </w:rPr>
            </w:pPr>
            <w:r>
              <w:rPr>
                <w:rStyle w:val="A4"/>
                <w:rFonts w:ascii="Times New Roman" w:hAnsi="Times New Roman" w:cs="Times New Roman"/>
                <w:color w:val="auto"/>
                <w:sz w:val="24"/>
                <w:szCs w:val="24"/>
              </w:rPr>
              <w:t>01-04/02</w:t>
            </w:r>
          </w:p>
        </w:tc>
        <w:tc>
          <w:tcPr>
            <w:tcW w:w="3940" w:type="dxa"/>
          </w:tcPr>
          <w:p w:rsidR="00980DB2" w:rsidRPr="00C13A83" w:rsidRDefault="00575515" w:rsidP="00575515">
            <w:pPr>
              <w:pStyle w:val="Pa44"/>
              <w:spacing w:line="240" w:lineRule="auto"/>
              <w:rPr>
                <w:rFonts w:ascii="Times New Roman" w:eastAsia="Calibri" w:hAnsi="Times New Roman" w:cs="Times New Roman"/>
              </w:rPr>
            </w:pPr>
            <w:r>
              <w:rPr>
                <w:rFonts w:ascii="Times New Roman" w:eastAsia="Calibri" w:hAnsi="Times New Roman" w:cs="Times New Roman"/>
              </w:rPr>
              <w:t>Розпорядження про надання дозволу на розроблення проекту землеустрою щодо відведення земельної ділянки державної власності з метою подальшої передачі в постійне користування</w:t>
            </w:r>
          </w:p>
        </w:tc>
        <w:tc>
          <w:tcPr>
            <w:tcW w:w="4394" w:type="dxa"/>
          </w:tcPr>
          <w:p w:rsidR="00980DB2" w:rsidRDefault="00575515" w:rsidP="00D37145">
            <w:pPr>
              <w:pStyle w:val="Default"/>
              <w:rPr>
                <w:rFonts w:ascii="Times New Roman" w:hAnsi="Times New Roman" w:cs="Times New Roman"/>
                <w:bCs/>
                <w:color w:val="333333"/>
                <w:shd w:val="clear" w:color="auto" w:fill="FFFFFF"/>
              </w:rPr>
            </w:pPr>
            <w:r>
              <w:rPr>
                <w:rStyle w:val="A4"/>
                <w:rFonts w:ascii="Times New Roman" w:hAnsi="Times New Roman" w:cs="Times New Roman"/>
                <w:color w:val="auto"/>
                <w:sz w:val="24"/>
                <w:szCs w:val="24"/>
              </w:rPr>
              <w:t>Закон України «</w:t>
            </w:r>
            <w:r w:rsidRPr="008C6D90">
              <w:rPr>
                <w:rFonts w:ascii="Times New Roman" w:hAnsi="Times New Roman" w:cs="Times New Roman"/>
                <w:bCs/>
                <w:color w:val="333333"/>
                <w:shd w:val="clear" w:color="auto" w:fill="FFFFFF"/>
              </w:rPr>
              <w:t>Про внесення змін до деяких законодавчих актів України щодо вдосконалення системи управління та дерегуляції у сфері земельних відносин</w:t>
            </w:r>
            <w:r>
              <w:rPr>
                <w:rFonts w:ascii="Times New Roman" w:hAnsi="Times New Roman" w:cs="Times New Roman"/>
                <w:bCs/>
                <w:color w:val="333333"/>
                <w:shd w:val="clear" w:color="auto" w:fill="FFFFFF"/>
              </w:rPr>
              <w:t>» № 1423-ІХ від 28.04.2021 р.</w:t>
            </w:r>
          </w:p>
          <w:p w:rsidR="00575515" w:rsidRPr="00C13A83" w:rsidRDefault="00575515" w:rsidP="00D37145">
            <w:pPr>
              <w:pStyle w:val="Default"/>
              <w:rPr>
                <w:rStyle w:val="A4"/>
                <w:rFonts w:ascii="Times New Roman" w:hAnsi="Times New Roman" w:cs="Times New Roman"/>
                <w:color w:val="auto"/>
                <w:sz w:val="24"/>
                <w:szCs w:val="24"/>
              </w:rPr>
            </w:pPr>
            <w:r w:rsidRPr="00C13A83">
              <w:rPr>
                <w:rStyle w:val="A4"/>
                <w:rFonts w:ascii="Times New Roman" w:hAnsi="Times New Roman" w:cs="Times New Roman"/>
                <w:color w:val="auto"/>
                <w:sz w:val="24"/>
                <w:szCs w:val="24"/>
              </w:rPr>
              <w:t>Земельний кодекс України</w:t>
            </w:r>
            <w:r>
              <w:rPr>
                <w:rStyle w:val="A4"/>
                <w:rFonts w:ascii="Times New Roman" w:hAnsi="Times New Roman" w:cs="Times New Roman"/>
                <w:color w:val="auto"/>
                <w:sz w:val="24"/>
                <w:szCs w:val="24"/>
              </w:rPr>
              <w:t xml:space="preserve"> ст. 123</w:t>
            </w:r>
          </w:p>
        </w:tc>
      </w:tr>
      <w:tr w:rsidR="00980DB2" w:rsidRPr="00C13A83" w:rsidTr="007F5A51">
        <w:trPr>
          <w:gridAfter w:val="3"/>
          <w:wAfter w:w="3136" w:type="dxa"/>
        </w:trPr>
        <w:tc>
          <w:tcPr>
            <w:tcW w:w="564" w:type="dxa"/>
          </w:tcPr>
          <w:p w:rsidR="00980DB2" w:rsidRPr="00C13A83" w:rsidRDefault="00980DB2" w:rsidP="00DA349C">
            <w:pPr>
              <w:pStyle w:val="Pa15"/>
              <w:numPr>
                <w:ilvl w:val="0"/>
                <w:numId w:val="1"/>
              </w:numPr>
              <w:spacing w:line="240" w:lineRule="auto"/>
              <w:rPr>
                <w:rStyle w:val="A4"/>
                <w:rFonts w:ascii="Times New Roman" w:hAnsi="Times New Roman" w:cs="Times New Roman"/>
                <w:color w:val="auto"/>
                <w:sz w:val="24"/>
                <w:szCs w:val="24"/>
              </w:rPr>
            </w:pPr>
          </w:p>
        </w:tc>
        <w:tc>
          <w:tcPr>
            <w:tcW w:w="1276" w:type="dxa"/>
          </w:tcPr>
          <w:p w:rsidR="00980DB2" w:rsidRPr="00C13A83" w:rsidRDefault="00980DB2" w:rsidP="00D37145">
            <w:pPr>
              <w:pStyle w:val="Pa15"/>
              <w:spacing w:line="240" w:lineRule="auto"/>
              <w:rPr>
                <w:rStyle w:val="A4"/>
                <w:rFonts w:ascii="Times New Roman" w:hAnsi="Times New Roman" w:cs="Times New Roman"/>
                <w:color w:val="auto"/>
                <w:sz w:val="24"/>
                <w:szCs w:val="24"/>
              </w:rPr>
            </w:pPr>
            <w:r>
              <w:rPr>
                <w:rStyle w:val="A4"/>
                <w:rFonts w:ascii="Times New Roman" w:hAnsi="Times New Roman" w:cs="Times New Roman"/>
                <w:color w:val="auto"/>
                <w:sz w:val="24"/>
                <w:szCs w:val="24"/>
              </w:rPr>
              <w:t>01-04/03</w:t>
            </w:r>
          </w:p>
        </w:tc>
        <w:tc>
          <w:tcPr>
            <w:tcW w:w="3940" w:type="dxa"/>
          </w:tcPr>
          <w:p w:rsidR="00980DB2" w:rsidRPr="00C13A83" w:rsidRDefault="00575515" w:rsidP="00D37145">
            <w:pPr>
              <w:pStyle w:val="Pa44"/>
              <w:spacing w:line="240" w:lineRule="auto"/>
              <w:rPr>
                <w:rFonts w:ascii="Times New Roman" w:eastAsia="Calibri" w:hAnsi="Times New Roman" w:cs="Times New Roman"/>
              </w:rPr>
            </w:pPr>
            <w:r>
              <w:rPr>
                <w:rFonts w:ascii="Times New Roman" w:eastAsia="Calibri" w:hAnsi="Times New Roman" w:cs="Times New Roman"/>
              </w:rPr>
              <w:t>Розпорядження про надання дозволу на розроблення проекту землеустрою щодо відведення земельної ділянки державної власності з метою подальшої передачі в оренду</w:t>
            </w:r>
          </w:p>
        </w:tc>
        <w:tc>
          <w:tcPr>
            <w:tcW w:w="4394" w:type="dxa"/>
          </w:tcPr>
          <w:p w:rsidR="00980DB2" w:rsidRPr="00575515" w:rsidRDefault="00575515" w:rsidP="00D37145">
            <w:pPr>
              <w:pStyle w:val="Default"/>
              <w:rPr>
                <w:rStyle w:val="A4"/>
                <w:rFonts w:ascii="Times New Roman" w:hAnsi="Times New Roman" w:cs="Times New Roman"/>
                <w:bCs/>
                <w:color w:val="333333"/>
                <w:sz w:val="24"/>
                <w:szCs w:val="24"/>
                <w:shd w:val="clear" w:color="auto" w:fill="FFFFFF"/>
              </w:rPr>
            </w:pPr>
            <w:r>
              <w:rPr>
                <w:rStyle w:val="A4"/>
                <w:rFonts w:ascii="Times New Roman" w:hAnsi="Times New Roman" w:cs="Times New Roman"/>
                <w:color w:val="auto"/>
                <w:sz w:val="24"/>
                <w:szCs w:val="24"/>
              </w:rPr>
              <w:t>Закон України «</w:t>
            </w:r>
            <w:r w:rsidRPr="008C6D90">
              <w:rPr>
                <w:rFonts w:ascii="Times New Roman" w:hAnsi="Times New Roman" w:cs="Times New Roman"/>
                <w:bCs/>
                <w:color w:val="333333"/>
                <w:shd w:val="clear" w:color="auto" w:fill="FFFFFF"/>
              </w:rPr>
              <w:t>Про внесення змін до деяких законодавчих актів України щодо вдосконалення системи управління та дерегуляції у сфері земельних відносин</w:t>
            </w:r>
            <w:r>
              <w:rPr>
                <w:rFonts w:ascii="Times New Roman" w:hAnsi="Times New Roman" w:cs="Times New Roman"/>
                <w:bCs/>
                <w:color w:val="333333"/>
                <w:shd w:val="clear" w:color="auto" w:fill="FFFFFF"/>
              </w:rPr>
              <w:t>» № 1423-ІХ від 28.04.2021 р.</w:t>
            </w:r>
          </w:p>
        </w:tc>
      </w:tr>
      <w:tr w:rsidR="00980DB2" w:rsidRPr="00C13A83" w:rsidTr="007F5A51">
        <w:trPr>
          <w:gridAfter w:val="3"/>
          <w:wAfter w:w="3136" w:type="dxa"/>
        </w:trPr>
        <w:tc>
          <w:tcPr>
            <w:tcW w:w="564" w:type="dxa"/>
          </w:tcPr>
          <w:p w:rsidR="00980DB2" w:rsidRPr="00C13A83" w:rsidRDefault="00980DB2" w:rsidP="00DA349C">
            <w:pPr>
              <w:pStyle w:val="Pa15"/>
              <w:numPr>
                <w:ilvl w:val="0"/>
                <w:numId w:val="1"/>
              </w:numPr>
              <w:spacing w:line="240" w:lineRule="auto"/>
              <w:rPr>
                <w:rStyle w:val="A4"/>
                <w:rFonts w:ascii="Times New Roman" w:hAnsi="Times New Roman" w:cs="Times New Roman"/>
                <w:color w:val="auto"/>
                <w:sz w:val="24"/>
                <w:szCs w:val="24"/>
              </w:rPr>
            </w:pPr>
          </w:p>
        </w:tc>
        <w:tc>
          <w:tcPr>
            <w:tcW w:w="1276" w:type="dxa"/>
          </w:tcPr>
          <w:p w:rsidR="00980DB2" w:rsidRPr="00C13A83" w:rsidRDefault="00980DB2" w:rsidP="00D37145">
            <w:pPr>
              <w:pStyle w:val="Pa15"/>
              <w:spacing w:line="240" w:lineRule="auto"/>
              <w:rPr>
                <w:rStyle w:val="A4"/>
                <w:rFonts w:ascii="Times New Roman" w:hAnsi="Times New Roman" w:cs="Times New Roman"/>
                <w:color w:val="auto"/>
                <w:sz w:val="24"/>
                <w:szCs w:val="24"/>
              </w:rPr>
            </w:pPr>
            <w:r>
              <w:rPr>
                <w:rStyle w:val="A4"/>
                <w:rFonts w:ascii="Times New Roman" w:hAnsi="Times New Roman" w:cs="Times New Roman"/>
                <w:color w:val="auto"/>
                <w:sz w:val="24"/>
                <w:szCs w:val="24"/>
              </w:rPr>
              <w:t>01-04/04</w:t>
            </w:r>
          </w:p>
        </w:tc>
        <w:tc>
          <w:tcPr>
            <w:tcW w:w="3940" w:type="dxa"/>
          </w:tcPr>
          <w:p w:rsidR="00980DB2" w:rsidRPr="00C13A83" w:rsidRDefault="00575515" w:rsidP="00D37145">
            <w:pPr>
              <w:pStyle w:val="Pa44"/>
              <w:spacing w:line="240" w:lineRule="auto"/>
              <w:rPr>
                <w:rFonts w:ascii="Times New Roman" w:eastAsia="Calibri" w:hAnsi="Times New Roman" w:cs="Times New Roman"/>
              </w:rPr>
            </w:pPr>
            <w:r>
              <w:rPr>
                <w:rFonts w:ascii="Times New Roman" w:eastAsia="Calibri" w:hAnsi="Times New Roman" w:cs="Times New Roman"/>
              </w:rPr>
              <w:t>Розпорядження про надання згоди на передачу орендованої земельної ділянки в суборенду</w:t>
            </w:r>
          </w:p>
        </w:tc>
        <w:tc>
          <w:tcPr>
            <w:tcW w:w="4394" w:type="dxa"/>
          </w:tcPr>
          <w:p w:rsidR="00980DB2" w:rsidRPr="00575515" w:rsidRDefault="00575515" w:rsidP="00D37145">
            <w:pPr>
              <w:pStyle w:val="Default"/>
              <w:rPr>
                <w:rStyle w:val="A4"/>
                <w:rFonts w:ascii="Times New Roman" w:hAnsi="Times New Roman" w:cs="Times New Roman"/>
                <w:bCs/>
                <w:color w:val="333333"/>
                <w:sz w:val="24"/>
                <w:szCs w:val="24"/>
                <w:shd w:val="clear" w:color="auto" w:fill="FFFFFF"/>
              </w:rPr>
            </w:pPr>
            <w:r>
              <w:rPr>
                <w:rStyle w:val="A4"/>
                <w:rFonts w:ascii="Times New Roman" w:hAnsi="Times New Roman" w:cs="Times New Roman"/>
                <w:color w:val="auto"/>
                <w:sz w:val="24"/>
                <w:szCs w:val="24"/>
              </w:rPr>
              <w:t>Закон України «</w:t>
            </w:r>
            <w:r w:rsidRPr="008C6D90">
              <w:rPr>
                <w:rFonts w:ascii="Times New Roman" w:hAnsi="Times New Roman" w:cs="Times New Roman"/>
                <w:bCs/>
                <w:color w:val="333333"/>
                <w:shd w:val="clear" w:color="auto" w:fill="FFFFFF"/>
              </w:rPr>
              <w:t>Про внесення змін до деяких законодавчих актів України щодо вдосконалення системи управління та дерегуляції у сфері земельних відносин</w:t>
            </w:r>
            <w:r>
              <w:rPr>
                <w:rFonts w:ascii="Times New Roman" w:hAnsi="Times New Roman" w:cs="Times New Roman"/>
                <w:bCs/>
                <w:color w:val="333333"/>
                <w:shd w:val="clear" w:color="auto" w:fill="FFFFFF"/>
              </w:rPr>
              <w:t>» № 1423-ІХ від 28.04.2021 р.</w:t>
            </w:r>
          </w:p>
        </w:tc>
      </w:tr>
      <w:tr w:rsidR="00980DB2" w:rsidRPr="00C13A83" w:rsidTr="007F5A51">
        <w:trPr>
          <w:gridAfter w:val="3"/>
          <w:wAfter w:w="3136" w:type="dxa"/>
        </w:trPr>
        <w:tc>
          <w:tcPr>
            <w:tcW w:w="564" w:type="dxa"/>
          </w:tcPr>
          <w:p w:rsidR="00980DB2" w:rsidRPr="00C13A83" w:rsidRDefault="00980DB2" w:rsidP="00DA349C">
            <w:pPr>
              <w:pStyle w:val="Pa15"/>
              <w:numPr>
                <w:ilvl w:val="0"/>
                <w:numId w:val="1"/>
              </w:numPr>
              <w:spacing w:line="240" w:lineRule="auto"/>
              <w:rPr>
                <w:rStyle w:val="A4"/>
                <w:rFonts w:ascii="Times New Roman" w:hAnsi="Times New Roman" w:cs="Times New Roman"/>
                <w:color w:val="auto"/>
                <w:sz w:val="24"/>
                <w:szCs w:val="24"/>
              </w:rPr>
            </w:pPr>
          </w:p>
        </w:tc>
        <w:tc>
          <w:tcPr>
            <w:tcW w:w="1276" w:type="dxa"/>
          </w:tcPr>
          <w:p w:rsidR="00980DB2" w:rsidRPr="00C13A83" w:rsidRDefault="00980DB2" w:rsidP="00D37145">
            <w:pPr>
              <w:pStyle w:val="Pa15"/>
              <w:spacing w:line="240" w:lineRule="auto"/>
              <w:rPr>
                <w:rStyle w:val="A4"/>
                <w:rFonts w:ascii="Times New Roman" w:hAnsi="Times New Roman" w:cs="Times New Roman"/>
                <w:color w:val="auto"/>
                <w:sz w:val="24"/>
                <w:szCs w:val="24"/>
              </w:rPr>
            </w:pPr>
            <w:r>
              <w:rPr>
                <w:rStyle w:val="A4"/>
                <w:rFonts w:ascii="Times New Roman" w:hAnsi="Times New Roman" w:cs="Times New Roman"/>
                <w:color w:val="auto"/>
                <w:sz w:val="24"/>
                <w:szCs w:val="24"/>
              </w:rPr>
              <w:t>01-04/05</w:t>
            </w:r>
          </w:p>
        </w:tc>
        <w:tc>
          <w:tcPr>
            <w:tcW w:w="3940" w:type="dxa"/>
          </w:tcPr>
          <w:p w:rsidR="00980DB2" w:rsidRPr="00F7707F" w:rsidRDefault="00575515" w:rsidP="00D37145">
            <w:pPr>
              <w:pStyle w:val="Pa44"/>
              <w:spacing w:line="240" w:lineRule="auto"/>
              <w:rPr>
                <w:rFonts w:ascii="Times New Roman" w:eastAsia="Calibri" w:hAnsi="Times New Roman" w:cs="Times New Roman"/>
              </w:rPr>
            </w:pPr>
            <w:r>
              <w:rPr>
                <w:rFonts w:ascii="Times New Roman" w:eastAsia="Calibri" w:hAnsi="Times New Roman" w:cs="Times New Roman"/>
              </w:rPr>
              <w:t xml:space="preserve">Розпорядження про надання земельної ділянки державної власності у постійне користування (у разі надання земельної ділянки, </w:t>
            </w:r>
            <w:r>
              <w:rPr>
                <w:rFonts w:ascii="Times New Roman" w:eastAsia="Calibri" w:hAnsi="Times New Roman" w:cs="Times New Roman"/>
              </w:rPr>
              <w:lastRenderedPageBreak/>
              <w:t>зареєстрован</w:t>
            </w:r>
            <w:r w:rsidR="00247EC7">
              <w:rPr>
                <w:rFonts w:ascii="Times New Roman" w:eastAsia="Calibri" w:hAnsi="Times New Roman" w:cs="Times New Roman"/>
              </w:rPr>
              <w:t xml:space="preserve">ої в Державному земельному кадастрі </w:t>
            </w:r>
            <w:r w:rsidR="00F7707F">
              <w:rPr>
                <w:rFonts w:ascii="Times New Roman" w:eastAsia="Calibri" w:hAnsi="Times New Roman" w:cs="Times New Roman"/>
              </w:rPr>
              <w:t>відповідно до Закону України «Про Державний земельний кадастр», право власності на яку зареєстровано у Державному реєстрі речових прав на нерухоме майно, без змін її меж та цільового призначення)</w:t>
            </w:r>
          </w:p>
        </w:tc>
        <w:tc>
          <w:tcPr>
            <w:tcW w:w="4394" w:type="dxa"/>
          </w:tcPr>
          <w:p w:rsidR="00980DB2" w:rsidRPr="00575515" w:rsidRDefault="00575515" w:rsidP="00D37145">
            <w:pPr>
              <w:pStyle w:val="Default"/>
              <w:rPr>
                <w:rStyle w:val="A4"/>
                <w:rFonts w:ascii="Times New Roman" w:hAnsi="Times New Roman" w:cs="Times New Roman"/>
                <w:bCs/>
                <w:color w:val="333333"/>
                <w:sz w:val="24"/>
                <w:szCs w:val="24"/>
                <w:shd w:val="clear" w:color="auto" w:fill="FFFFFF"/>
              </w:rPr>
            </w:pPr>
            <w:r>
              <w:rPr>
                <w:rStyle w:val="A4"/>
                <w:rFonts w:ascii="Times New Roman" w:hAnsi="Times New Roman" w:cs="Times New Roman"/>
                <w:color w:val="auto"/>
                <w:sz w:val="24"/>
                <w:szCs w:val="24"/>
              </w:rPr>
              <w:lastRenderedPageBreak/>
              <w:t>Закон України «</w:t>
            </w:r>
            <w:r w:rsidRPr="008C6D90">
              <w:rPr>
                <w:rFonts w:ascii="Times New Roman" w:hAnsi="Times New Roman" w:cs="Times New Roman"/>
                <w:bCs/>
                <w:color w:val="333333"/>
                <w:shd w:val="clear" w:color="auto" w:fill="FFFFFF"/>
              </w:rPr>
              <w:t xml:space="preserve">Про внесення змін до деяких законодавчих актів України щодо вдосконалення системи управління та дерегуляції у сфері </w:t>
            </w:r>
            <w:r w:rsidRPr="008C6D90">
              <w:rPr>
                <w:rFonts w:ascii="Times New Roman" w:hAnsi="Times New Roman" w:cs="Times New Roman"/>
                <w:bCs/>
                <w:color w:val="333333"/>
                <w:shd w:val="clear" w:color="auto" w:fill="FFFFFF"/>
              </w:rPr>
              <w:lastRenderedPageBreak/>
              <w:t>земельних відносин</w:t>
            </w:r>
            <w:r>
              <w:rPr>
                <w:rFonts w:ascii="Times New Roman" w:hAnsi="Times New Roman" w:cs="Times New Roman"/>
                <w:bCs/>
                <w:color w:val="333333"/>
                <w:shd w:val="clear" w:color="auto" w:fill="FFFFFF"/>
              </w:rPr>
              <w:t>» № 1423-ІХ від 28.04.2021 р.</w:t>
            </w:r>
          </w:p>
        </w:tc>
      </w:tr>
      <w:tr w:rsidR="00980DB2" w:rsidRPr="00C13A83" w:rsidTr="007F5A51">
        <w:trPr>
          <w:gridAfter w:val="3"/>
          <w:wAfter w:w="3136" w:type="dxa"/>
        </w:trPr>
        <w:tc>
          <w:tcPr>
            <w:tcW w:w="564" w:type="dxa"/>
          </w:tcPr>
          <w:p w:rsidR="00980DB2" w:rsidRPr="00C13A83" w:rsidRDefault="00980DB2" w:rsidP="00DA349C">
            <w:pPr>
              <w:pStyle w:val="Pa15"/>
              <w:numPr>
                <w:ilvl w:val="0"/>
                <w:numId w:val="1"/>
              </w:numPr>
              <w:spacing w:line="240" w:lineRule="auto"/>
              <w:rPr>
                <w:rStyle w:val="A4"/>
                <w:rFonts w:ascii="Times New Roman" w:hAnsi="Times New Roman" w:cs="Times New Roman"/>
                <w:color w:val="auto"/>
                <w:sz w:val="24"/>
                <w:szCs w:val="24"/>
              </w:rPr>
            </w:pPr>
          </w:p>
        </w:tc>
        <w:tc>
          <w:tcPr>
            <w:tcW w:w="1276" w:type="dxa"/>
          </w:tcPr>
          <w:p w:rsidR="00980DB2" w:rsidRPr="00C13A83" w:rsidRDefault="00980DB2" w:rsidP="00D37145">
            <w:pPr>
              <w:pStyle w:val="Pa15"/>
              <w:spacing w:line="240" w:lineRule="auto"/>
              <w:rPr>
                <w:rStyle w:val="A4"/>
                <w:rFonts w:ascii="Times New Roman" w:hAnsi="Times New Roman" w:cs="Times New Roman"/>
                <w:color w:val="auto"/>
                <w:sz w:val="24"/>
                <w:szCs w:val="24"/>
              </w:rPr>
            </w:pPr>
            <w:r>
              <w:rPr>
                <w:rStyle w:val="A4"/>
                <w:rFonts w:ascii="Times New Roman" w:hAnsi="Times New Roman" w:cs="Times New Roman"/>
                <w:color w:val="auto"/>
                <w:sz w:val="24"/>
                <w:szCs w:val="24"/>
              </w:rPr>
              <w:t>01-04/06</w:t>
            </w:r>
          </w:p>
        </w:tc>
        <w:tc>
          <w:tcPr>
            <w:tcW w:w="3940" w:type="dxa"/>
          </w:tcPr>
          <w:p w:rsidR="00980DB2" w:rsidRPr="00C13A83" w:rsidRDefault="00F7707F" w:rsidP="00D37145">
            <w:pPr>
              <w:pStyle w:val="Pa44"/>
              <w:spacing w:line="240" w:lineRule="auto"/>
              <w:rPr>
                <w:rFonts w:ascii="Times New Roman" w:eastAsia="Calibri" w:hAnsi="Times New Roman" w:cs="Times New Roman"/>
              </w:rPr>
            </w:pPr>
            <w:r>
              <w:rPr>
                <w:rFonts w:ascii="Times New Roman" w:eastAsia="Calibri" w:hAnsi="Times New Roman" w:cs="Times New Roman"/>
              </w:rPr>
              <w:t>Розпорядження про надання земельної ділянки державної власності в оренду (у разі надання земельної ділянки, зареєстрованої в Державному земельному кадастрі відповідно до Закону України «Про Державний земельний кадастр», право власності на яку зареєстровано у Державному реєстрі речових прав на нерухоме майно, без змін її меж та цільового призначення)</w:t>
            </w:r>
          </w:p>
        </w:tc>
        <w:tc>
          <w:tcPr>
            <w:tcW w:w="4394" w:type="dxa"/>
          </w:tcPr>
          <w:p w:rsidR="00980DB2" w:rsidRPr="00575515" w:rsidRDefault="00575515" w:rsidP="00D37145">
            <w:pPr>
              <w:pStyle w:val="Default"/>
              <w:rPr>
                <w:rStyle w:val="A4"/>
                <w:rFonts w:ascii="Times New Roman" w:hAnsi="Times New Roman" w:cs="Times New Roman"/>
                <w:bCs/>
                <w:color w:val="333333"/>
                <w:sz w:val="24"/>
                <w:szCs w:val="24"/>
                <w:shd w:val="clear" w:color="auto" w:fill="FFFFFF"/>
              </w:rPr>
            </w:pPr>
            <w:r>
              <w:rPr>
                <w:rStyle w:val="A4"/>
                <w:rFonts w:ascii="Times New Roman" w:hAnsi="Times New Roman" w:cs="Times New Roman"/>
                <w:color w:val="auto"/>
                <w:sz w:val="24"/>
                <w:szCs w:val="24"/>
              </w:rPr>
              <w:t>Закон України «</w:t>
            </w:r>
            <w:r w:rsidRPr="008C6D90">
              <w:rPr>
                <w:rFonts w:ascii="Times New Roman" w:hAnsi="Times New Roman" w:cs="Times New Roman"/>
                <w:bCs/>
                <w:color w:val="333333"/>
                <w:shd w:val="clear" w:color="auto" w:fill="FFFFFF"/>
              </w:rPr>
              <w:t>Про внесення змін до деяких законодавчих актів України щодо вдосконалення системи управління та дерегуляції у сфері земельних відносин</w:t>
            </w:r>
            <w:r>
              <w:rPr>
                <w:rFonts w:ascii="Times New Roman" w:hAnsi="Times New Roman" w:cs="Times New Roman"/>
                <w:bCs/>
                <w:color w:val="333333"/>
                <w:shd w:val="clear" w:color="auto" w:fill="FFFFFF"/>
              </w:rPr>
              <w:t>» № 1423-ІХ від 28.04.2021 р.</w:t>
            </w:r>
          </w:p>
        </w:tc>
      </w:tr>
      <w:tr w:rsidR="00980DB2" w:rsidRPr="00C13A83" w:rsidTr="007F5A51">
        <w:trPr>
          <w:gridAfter w:val="3"/>
          <w:wAfter w:w="3136" w:type="dxa"/>
        </w:trPr>
        <w:tc>
          <w:tcPr>
            <w:tcW w:w="564" w:type="dxa"/>
          </w:tcPr>
          <w:p w:rsidR="00980DB2" w:rsidRPr="00C13A83" w:rsidRDefault="00980DB2" w:rsidP="00DA349C">
            <w:pPr>
              <w:pStyle w:val="Pa15"/>
              <w:numPr>
                <w:ilvl w:val="0"/>
                <w:numId w:val="1"/>
              </w:numPr>
              <w:spacing w:line="240" w:lineRule="auto"/>
              <w:rPr>
                <w:rStyle w:val="A4"/>
                <w:rFonts w:ascii="Times New Roman" w:hAnsi="Times New Roman" w:cs="Times New Roman"/>
                <w:color w:val="auto"/>
                <w:sz w:val="24"/>
                <w:szCs w:val="24"/>
              </w:rPr>
            </w:pPr>
          </w:p>
        </w:tc>
        <w:tc>
          <w:tcPr>
            <w:tcW w:w="1276" w:type="dxa"/>
          </w:tcPr>
          <w:p w:rsidR="00980DB2" w:rsidRPr="00C13A83" w:rsidRDefault="00980DB2" w:rsidP="00D37145">
            <w:pPr>
              <w:pStyle w:val="Pa15"/>
              <w:spacing w:line="240" w:lineRule="auto"/>
              <w:rPr>
                <w:rStyle w:val="A4"/>
                <w:rFonts w:ascii="Times New Roman" w:hAnsi="Times New Roman" w:cs="Times New Roman"/>
                <w:color w:val="auto"/>
                <w:sz w:val="24"/>
                <w:szCs w:val="24"/>
              </w:rPr>
            </w:pPr>
            <w:r>
              <w:rPr>
                <w:rStyle w:val="A4"/>
                <w:rFonts w:ascii="Times New Roman" w:hAnsi="Times New Roman" w:cs="Times New Roman"/>
                <w:color w:val="auto"/>
                <w:sz w:val="24"/>
                <w:szCs w:val="24"/>
              </w:rPr>
              <w:t>01-04/07</w:t>
            </w:r>
          </w:p>
        </w:tc>
        <w:tc>
          <w:tcPr>
            <w:tcW w:w="3940" w:type="dxa"/>
          </w:tcPr>
          <w:p w:rsidR="00980DB2" w:rsidRPr="00C13A83" w:rsidRDefault="00F7707F" w:rsidP="00D37145">
            <w:pPr>
              <w:pStyle w:val="Pa44"/>
              <w:spacing w:line="240" w:lineRule="auto"/>
              <w:rPr>
                <w:rFonts w:ascii="Times New Roman" w:eastAsia="Calibri" w:hAnsi="Times New Roman" w:cs="Times New Roman"/>
              </w:rPr>
            </w:pPr>
            <w:r>
              <w:rPr>
                <w:rFonts w:ascii="Times New Roman" w:eastAsia="Calibri" w:hAnsi="Times New Roman" w:cs="Times New Roman"/>
              </w:rPr>
              <w:t xml:space="preserve">Розпорядження про затвердження </w:t>
            </w:r>
            <w:proofErr w:type="spellStart"/>
            <w:r>
              <w:rPr>
                <w:rFonts w:ascii="Times New Roman" w:eastAsia="Calibri" w:hAnsi="Times New Roman" w:cs="Times New Roman"/>
              </w:rPr>
              <w:t>проєкту</w:t>
            </w:r>
            <w:proofErr w:type="spellEnd"/>
            <w:r>
              <w:rPr>
                <w:rFonts w:ascii="Times New Roman" w:eastAsia="Calibri" w:hAnsi="Times New Roman" w:cs="Times New Roman"/>
              </w:rPr>
              <w:t xml:space="preserve"> землеустрою щодо відведення земельної ділянки та надання земельної ділянки державної власності в оренду</w:t>
            </w:r>
          </w:p>
        </w:tc>
        <w:tc>
          <w:tcPr>
            <w:tcW w:w="4394" w:type="dxa"/>
          </w:tcPr>
          <w:p w:rsidR="00980DB2" w:rsidRPr="00575515" w:rsidRDefault="00575515" w:rsidP="00D37145">
            <w:pPr>
              <w:pStyle w:val="Default"/>
              <w:rPr>
                <w:rStyle w:val="A4"/>
                <w:rFonts w:ascii="Times New Roman" w:hAnsi="Times New Roman" w:cs="Times New Roman"/>
                <w:bCs/>
                <w:color w:val="333333"/>
                <w:sz w:val="24"/>
                <w:szCs w:val="24"/>
                <w:shd w:val="clear" w:color="auto" w:fill="FFFFFF"/>
              </w:rPr>
            </w:pPr>
            <w:r>
              <w:rPr>
                <w:rStyle w:val="A4"/>
                <w:rFonts w:ascii="Times New Roman" w:hAnsi="Times New Roman" w:cs="Times New Roman"/>
                <w:color w:val="auto"/>
                <w:sz w:val="24"/>
                <w:szCs w:val="24"/>
              </w:rPr>
              <w:t>Закон України «</w:t>
            </w:r>
            <w:r w:rsidRPr="008C6D90">
              <w:rPr>
                <w:rFonts w:ascii="Times New Roman" w:hAnsi="Times New Roman" w:cs="Times New Roman"/>
                <w:bCs/>
                <w:color w:val="333333"/>
                <w:shd w:val="clear" w:color="auto" w:fill="FFFFFF"/>
              </w:rPr>
              <w:t>Про внесення змін до деяких законодавчих актів України щодо вдосконалення системи управління та дерегуляції у сфері земельних відносин</w:t>
            </w:r>
            <w:r>
              <w:rPr>
                <w:rFonts w:ascii="Times New Roman" w:hAnsi="Times New Roman" w:cs="Times New Roman"/>
                <w:bCs/>
                <w:color w:val="333333"/>
                <w:shd w:val="clear" w:color="auto" w:fill="FFFFFF"/>
              </w:rPr>
              <w:t>» № 1423-ІХ від 28.04.2021 р.</w:t>
            </w:r>
          </w:p>
        </w:tc>
      </w:tr>
      <w:tr w:rsidR="00980DB2" w:rsidRPr="00C13A83" w:rsidTr="007F5A51">
        <w:trPr>
          <w:gridAfter w:val="3"/>
          <w:wAfter w:w="3136" w:type="dxa"/>
        </w:trPr>
        <w:tc>
          <w:tcPr>
            <w:tcW w:w="564" w:type="dxa"/>
          </w:tcPr>
          <w:p w:rsidR="00980DB2" w:rsidRPr="00C13A83" w:rsidRDefault="00980DB2" w:rsidP="00DA349C">
            <w:pPr>
              <w:pStyle w:val="Pa15"/>
              <w:numPr>
                <w:ilvl w:val="0"/>
                <w:numId w:val="1"/>
              </w:numPr>
              <w:spacing w:line="240" w:lineRule="auto"/>
              <w:rPr>
                <w:rStyle w:val="A4"/>
                <w:rFonts w:ascii="Times New Roman" w:hAnsi="Times New Roman" w:cs="Times New Roman"/>
                <w:color w:val="auto"/>
                <w:sz w:val="24"/>
                <w:szCs w:val="24"/>
              </w:rPr>
            </w:pPr>
          </w:p>
        </w:tc>
        <w:tc>
          <w:tcPr>
            <w:tcW w:w="1276" w:type="dxa"/>
          </w:tcPr>
          <w:p w:rsidR="00980DB2" w:rsidRPr="00C13A83" w:rsidRDefault="00980DB2" w:rsidP="00D37145">
            <w:pPr>
              <w:pStyle w:val="Pa15"/>
              <w:spacing w:line="240" w:lineRule="auto"/>
              <w:rPr>
                <w:rStyle w:val="A4"/>
                <w:rFonts w:ascii="Times New Roman" w:hAnsi="Times New Roman" w:cs="Times New Roman"/>
                <w:color w:val="auto"/>
                <w:sz w:val="24"/>
                <w:szCs w:val="24"/>
              </w:rPr>
            </w:pPr>
            <w:r>
              <w:rPr>
                <w:rStyle w:val="A4"/>
                <w:rFonts w:ascii="Times New Roman" w:hAnsi="Times New Roman" w:cs="Times New Roman"/>
                <w:color w:val="auto"/>
                <w:sz w:val="24"/>
                <w:szCs w:val="24"/>
              </w:rPr>
              <w:t>01-04/08</w:t>
            </w:r>
          </w:p>
        </w:tc>
        <w:tc>
          <w:tcPr>
            <w:tcW w:w="3940" w:type="dxa"/>
          </w:tcPr>
          <w:p w:rsidR="00980DB2" w:rsidRPr="00C13A83" w:rsidRDefault="00F7707F" w:rsidP="00D37145">
            <w:pPr>
              <w:pStyle w:val="Pa44"/>
              <w:spacing w:line="240" w:lineRule="auto"/>
              <w:rPr>
                <w:rFonts w:ascii="Times New Roman" w:eastAsia="Calibri" w:hAnsi="Times New Roman" w:cs="Times New Roman"/>
              </w:rPr>
            </w:pPr>
            <w:r>
              <w:rPr>
                <w:rFonts w:ascii="Times New Roman" w:eastAsia="Calibri" w:hAnsi="Times New Roman" w:cs="Times New Roman"/>
              </w:rPr>
              <w:t>Розпорядження про затвердження технічної документації із землеустрою щодо встановлення (відновлення) меж земельної ділянки</w:t>
            </w:r>
            <w:r w:rsidR="006642FB">
              <w:rPr>
                <w:rFonts w:ascii="Times New Roman" w:eastAsia="Calibri" w:hAnsi="Times New Roman" w:cs="Times New Roman"/>
              </w:rPr>
              <w:t xml:space="preserve"> в натурі (на місцевості) та надання земельної ділянки державної власності в оренду</w:t>
            </w:r>
          </w:p>
        </w:tc>
        <w:tc>
          <w:tcPr>
            <w:tcW w:w="4394" w:type="dxa"/>
          </w:tcPr>
          <w:p w:rsidR="00980DB2" w:rsidRPr="00575515" w:rsidRDefault="00575515" w:rsidP="00D37145">
            <w:pPr>
              <w:pStyle w:val="Default"/>
              <w:rPr>
                <w:rStyle w:val="A4"/>
                <w:rFonts w:ascii="Times New Roman" w:hAnsi="Times New Roman" w:cs="Times New Roman"/>
                <w:bCs/>
                <w:color w:val="333333"/>
                <w:sz w:val="24"/>
                <w:szCs w:val="24"/>
                <w:shd w:val="clear" w:color="auto" w:fill="FFFFFF"/>
              </w:rPr>
            </w:pPr>
            <w:r>
              <w:rPr>
                <w:rStyle w:val="A4"/>
                <w:rFonts w:ascii="Times New Roman" w:hAnsi="Times New Roman" w:cs="Times New Roman"/>
                <w:color w:val="auto"/>
                <w:sz w:val="24"/>
                <w:szCs w:val="24"/>
              </w:rPr>
              <w:t>Закон України «</w:t>
            </w:r>
            <w:r w:rsidRPr="008C6D90">
              <w:rPr>
                <w:rFonts w:ascii="Times New Roman" w:hAnsi="Times New Roman" w:cs="Times New Roman"/>
                <w:bCs/>
                <w:color w:val="333333"/>
                <w:shd w:val="clear" w:color="auto" w:fill="FFFFFF"/>
              </w:rPr>
              <w:t>Про внесення змін до деяких законодавчих актів України щодо вдосконалення системи управління та дерегуляції у сфері земельних відносин</w:t>
            </w:r>
            <w:r>
              <w:rPr>
                <w:rFonts w:ascii="Times New Roman" w:hAnsi="Times New Roman" w:cs="Times New Roman"/>
                <w:bCs/>
                <w:color w:val="333333"/>
                <w:shd w:val="clear" w:color="auto" w:fill="FFFFFF"/>
              </w:rPr>
              <w:t>» № 1423-ІХ від 28.04.2021 р.</w:t>
            </w:r>
          </w:p>
        </w:tc>
      </w:tr>
      <w:tr w:rsidR="00980DB2" w:rsidRPr="00C13A83" w:rsidTr="007F5A51">
        <w:trPr>
          <w:gridAfter w:val="3"/>
          <w:wAfter w:w="3136" w:type="dxa"/>
        </w:trPr>
        <w:tc>
          <w:tcPr>
            <w:tcW w:w="564" w:type="dxa"/>
          </w:tcPr>
          <w:p w:rsidR="00980DB2" w:rsidRPr="00C13A83" w:rsidRDefault="00980DB2" w:rsidP="00DA349C">
            <w:pPr>
              <w:pStyle w:val="Pa15"/>
              <w:numPr>
                <w:ilvl w:val="0"/>
                <w:numId w:val="1"/>
              </w:numPr>
              <w:spacing w:line="240" w:lineRule="auto"/>
              <w:rPr>
                <w:rStyle w:val="A4"/>
                <w:rFonts w:ascii="Times New Roman" w:hAnsi="Times New Roman" w:cs="Times New Roman"/>
                <w:color w:val="auto"/>
                <w:sz w:val="24"/>
                <w:szCs w:val="24"/>
              </w:rPr>
            </w:pPr>
          </w:p>
        </w:tc>
        <w:tc>
          <w:tcPr>
            <w:tcW w:w="1276" w:type="dxa"/>
          </w:tcPr>
          <w:p w:rsidR="00980DB2" w:rsidRPr="00C13A83" w:rsidRDefault="00980DB2" w:rsidP="00D37145">
            <w:pPr>
              <w:pStyle w:val="Pa15"/>
              <w:spacing w:line="240" w:lineRule="auto"/>
              <w:rPr>
                <w:rStyle w:val="A4"/>
                <w:rFonts w:ascii="Times New Roman" w:hAnsi="Times New Roman" w:cs="Times New Roman"/>
                <w:color w:val="auto"/>
                <w:sz w:val="24"/>
                <w:szCs w:val="24"/>
              </w:rPr>
            </w:pPr>
            <w:r>
              <w:rPr>
                <w:rStyle w:val="A4"/>
                <w:rFonts w:ascii="Times New Roman" w:hAnsi="Times New Roman" w:cs="Times New Roman"/>
                <w:color w:val="auto"/>
                <w:sz w:val="24"/>
                <w:szCs w:val="24"/>
              </w:rPr>
              <w:t>01-04/09</w:t>
            </w:r>
          </w:p>
        </w:tc>
        <w:tc>
          <w:tcPr>
            <w:tcW w:w="3940" w:type="dxa"/>
          </w:tcPr>
          <w:p w:rsidR="00980DB2" w:rsidRPr="00C13A83" w:rsidRDefault="006642FB" w:rsidP="00D37145">
            <w:pPr>
              <w:pStyle w:val="Pa44"/>
              <w:spacing w:line="240" w:lineRule="auto"/>
              <w:rPr>
                <w:rFonts w:ascii="Times New Roman" w:eastAsia="Calibri" w:hAnsi="Times New Roman" w:cs="Times New Roman"/>
              </w:rPr>
            </w:pPr>
            <w:r>
              <w:rPr>
                <w:rFonts w:ascii="Times New Roman" w:eastAsia="Calibri" w:hAnsi="Times New Roman" w:cs="Times New Roman"/>
              </w:rPr>
              <w:t xml:space="preserve">Розпорядження про затвердження </w:t>
            </w:r>
            <w:proofErr w:type="spellStart"/>
            <w:r>
              <w:rPr>
                <w:rFonts w:ascii="Times New Roman" w:eastAsia="Calibri" w:hAnsi="Times New Roman" w:cs="Times New Roman"/>
              </w:rPr>
              <w:t>проєкту</w:t>
            </w:r>
            <w:proofErr w:type="spellEnd"/>
            <w:r>
              <w:rPr>
                <w:rFonts w:ascii="Times New Roman" w:eastAsia="Calibri" w:hAnsi="Times New Roman" w:cs="Times New Roman"/>
              </w:rPr>
              <w:t xml:space="preserve"> землеустрою щодо відведення земельної ділянки та надання земельної ділянки державної власності в постійне користування</w:t>
            </w:r>
          </w:p>
        </w:tc>
        <w:tc>
          <w:tcPr>
            <w:tcW w:w="4394" w:type="dxa"/>
          </w:tcPr>
          <w:p w:rsidR="00980DB2" w:rsidRPr="00575515" w:rsidRDefault="00575515" w:rsidP="00D37145">
            <w:pPr>
              <w:pStyle w:val="Default"/>
              <w:rPr>
                <w:rStyle w:val="A4"/>
                <w:rFonts w:ascii="Times New Roman" w:hAnsi="Times New Roman" w:cs="Times New Roman"/>
                <w:bCs/>
                <w:color w:val="333333"/>
                <w:sz w:val="24"/>
                <w:szCs w:val="24"/>
                <w:shd w:val="clear" w:color="auto" w:fill="FFFFFF"/>
              </w:rPr>
            </w:pPr>
            <w:r>
              <w:rPr>
                <w:rStyle w:val="A4"/>
                <w:rFonts w:ascii="Times New Roman" w:hAnsi="Times New Roman" w:cs="Times New Roman"/>
                <w:color w:val="auto"/>
                <w:sz w:val="24"/>
                <w:szCs w:val="24"/>
              </w:rPr>
              <w:t>Закон України «</w:t>
            </w:r>
            <w:r w:rsidRPr="008C6D90">
              <w:rPr>
                <w:rFonts w:ascii="Times New Roman" w:hAnsi="Times New Roman" w:cs="Times New Roman"/>
                <w:bCs/>
                <w:color w:val="333333"/>
                <w:shd w:val="clear" w:color="auto" w:fill="FFFFFF"/>
              </w:rPr>
              <w:t>Про внесення змін до деяких законодавчих актів України щодо вдосконалення системи управління та дерегуляції у сфері земельних відносин</w:t>
            </w:r>
            <w:r>
              <w:rPr>
                <w:rFonts w:ascii="Times New Roman" w:hAnsi="Times New Roman" w:cs="Times New Roman"/>
                <w:bCs/>
                <w:color w:val="333333"/>
                <w:shd w:val="clear" w:color="auto" w:fill="FFFFFF"/>
              </w:rPr>
              <w:t>» № 1423-ІХ від 28.04.2021 р.</w:t>
            </w:r>
          </w:p>
        </w:tc>
      </w:tr>
      <w:tr w:rsidR="00980DB2" w:rsidRPr="00C13A83" w:rsidTr="007F5A51">
        <w:trPr>
          <w:gridAfter w:val="3"/>
          <w:wAfter w:w="3136" w:type="dxa"/>
        </w:trPr>
        <w:tc>
          <w:tcPr>
            <w:tcW w:w="564" w:type="dxa"/>
          </w:tcPr>
          <w:p w:rsidR="00980DB2" w:rsidRPr="00C13A83" w:rsidRDefault="00980DB2" w:rsidP="00DA349C">
            <w:pPr>
              <w:pStyle w:val="Pa15"/>
              <w:numPr>
                <w:ilvl w:val="0"/>
                <w:numId w:val="1"/>
              </w:numPr>
              <w:spacing w:line="240" w:lineRule="auto"/>
              <w:rPr>
                <w:rStyle w:val="A4"/>
                <w:rFonts w:ascii="Times New Roman" w:hAnsi="Times New Roman" w:cs="Times New Roman"/>
                <w:color w:val="auto"/>
                <w:sz w:val="24"/>
                <w:szCs w:val="24"/>
              </w:rPr>
            </w:pPr>
          </w:p>
        </w:tc>
        <w:tc>
          <w:tcPr>
            <w:tcW w:w="1276" w:type="dxa"/>
          </w:tcPr>
          <w:p w:rsidR="00980DB2" w:rsidRPr="00C13A83" w:rsidRDefault="00980DB2" w:rsidP="00D37145">
            <w:pPr>
              <w:pStyle w:val="Pa15"/>
              <w:spacing w:line="240" w:lineRule="auto"/>
              <w:rPr>
                <w:rStyle w:val="A4"/>
                <w:rFonts w:ascii="Times New Roman" w:hAnsi="Times New Roman" w:cs="Times New Roman"/>
                <w:color w:val="auto"/>
                <w:sz w:val="24"/>
                <w:szCs w:val="24"/>
              </w:rPr>
            </w:pPr>
            <w:r>
              <w:rPr>
                <w:rStyle w:val="A4"/>
                <w:rFonts w:ascii="Times New Roman" w:hAnsi="Times New Roman" w:cs="Times New Roman"/>
                <w:color w:val="auto"/>
                <w:sz w:val="24"/>
                <w:szCs w:val="24"/>
              </w:rPr>
              <w:t>01-04/10</w:t>
            </w:r>
          </w:p>
        </w:tc>
        <w:tc>
          <w:tcPr>
            <w:tcW w:w="3940" w:type="dxa"/>
          </w:tcPr>
          <w:p w:rsidR="00980DB2" w:rsidRPr="00C13A83" w:rsidRDefault="006642FB" w:rsidP="00D37145">
            <w:pPr>
              <w:pStyle w:val="Pa44"/>
              <w:spacing w:line="240" w:lineRule="auto"/>
              <w:rPr>
                <w:rFonts w:ascii="Times New Roman" w:eastAsia="Calibri" w:hAnsi="Times New Roman" w:cs="Times New Roman"/>
              </w:rPr>
            </w:pPr>
            <w:r>
              <w:rPr>
                <w:rFonts w:ascii="Times New Roman" w:eastAsia="Calibri" w:hAnsi="Times New Roman" w:cs="Times New Roman"/>
              </w:rPr>
              <w:t>Розпорядження про затвердження технічної документації із землеустрою щодо встановлення (відновлення) меж земельної ділянки в натурі (на місцевості) та надання земельної ділянки державної власності в постійне користування</w:t>
            </w:r>
          </w:p>
        </w:tc>
        <w:tc>
          <w:tcPr>
            <w:tcW w:w="4394" w:type="dxa"/>
          </w:tcPr>
          <w:p w:rsidR="00980DB2" w:rsidRPr="00575515" w:rsidRDefault="00575515" w:rsidP="00D37145">
            <w:pPr>
              <w:pStyle w:val="Default"/>
              <w:rPr>
                <w:rStyle w:val="A4"/>
                <w:rFonts w:ascii="Times New Roman" w:hAnsi="Times New Roman" w:cs="Times New Roman"/>
                <w:bCs/>
                <w:color w:val="333333"/>
                <w:sz w:val="24"/>
                <w:szCs w:val="24"/>
                <w:shd w:val="clear" w:color="auto" w:fill="FFFFFF"/>
              </w:rPr>
            </w:pPr>
            <w:r>
              <w:rPr>
                <w:rStyle w:val="A4"/>
                <w:rFonts w:ascii="Times New Roman" w:hAnsi="Times New Roman" w:cs="Times New Roman"/>
                <w:color w:val="auto"/>
                <w:sz w:val="24"/>
                <w:szCs w:val="24"/>
              </w:rPr>
              <w:t>Закон України «</w:t>
            </w:r>
            <w:r w:rsidRPr="008C6D90">
              <w:rPr>
                <w:rFonts w:ascii="Times New Roman" w:hAnsi="Times New Roman" w:cs="Times New Roman"/>
                <w:bCs/>
                <w:color w:val="333333"/>
                <w:shd w:val="clear" w:color="auto" w:fill="FFFFFF"/>
              </w:rPr>
              <w:t>Про внесення змін до деяких законодавчих актів України щодо вдосконалення системи управління та дерегуляції у сфері земельних відносин</w:t>
            </w:r>
            <w:r>
              <w:rPr>
                <w:rFonts w:ascii="Times New Roman" w:hAnsi="Times New Roman" w:cs="Times New Roman"/>
                <w:bCs/>
                <w:color w:val="333333"/>
                <w:shd w:val="clear" w:color="auto" w:fill="FFFFFF"/>
              </w:rPr>
              <w:t>» № 1423-ІХ від 28.04.2021 р.</w:t>
            </w:r>
          </w:p>
        </w:tc>
      </w:tr>
      <w:tr w:rsidR="00980DB2" w:rsidRPr="00C13A83" w:rsidTr="007F5A51">
        <w:trPr>
          <w:gridAfter w:val="3"/>
          <w:wAfter w:w="3136" w:type="dxa"/>
        </w:trPr>
        <w:tc>
          <w:tcPr>
            <w:tcW w:w="564" w:type="dxa"/>
          </w:tcPr>
          <w:p w:rsidR="00980DB2" w:rsidRPr="00C13A83" w:rsidRDefault="00980DB2" w:rsidP="00DA349C">
            <w:pPr>
              <w:pStyle w:val="Pa15"/>
              <w:numPr>
                <w:ilvl w:val="0"/>
                <w:numId w:val="1"/>
              </w:numPr>
              <w:spacing w:line="240" w:lineRule="auto"/>
              <w:rPr>
                <w:rStyle w:val="A4"/>
                <w:rFonts w:ascii="Times New Roman" w:hAnsi="Times New Roman" w:cs="Times New Roman"/>
                <w:color w:val="auto"/>
                <w:sz w:val="24"/>
                <w:szCs w:val="24"/>
              </w:rPr>
            </w:pPr>
          </w:p>
        </w:tc>
        <w:tc>
          <w:tcPr>
            <w:tcW w:w="1276" w:type="dxa"/>
          </w:tcPr>
          <w:p w:rsidR="00980DB2" w:rsidRPr="00C13A83" w:rsidRDefault="00980DB2" w:rsidP="00D37145">
            <w:pPr>
              <w:pStyle w:val="Pa15"/>
              <w:spacing w:line="240" w:lineRule="auto"/>
              <w:rPr>
                <w:rStyle w:val="A4"/>
                <w:rFonts w:ascii="Times New Roman" w:hAnsi="Times New Roman" w:cs="Times New Roman"/>
                <w:color w:val="auto"/>
                <w:sz w:val="24"/>
                <w:szCs w:val="24"/>
              </w:rPr>
            </w:pPr>
            <w:r>
              <w:rPr>
                <w:rStyle w:val="A4"/>
                <w:rFonts w:ascii="Times New Roman" w:hAnsi="Times New Roman" w:cs="Times New Roman"/>
                <w:color w:val="auto"/>
                <w:sz w:val="24"/>
                <w:szCs w:val="24"/>
              </w:rPr>
              <w:t>01-04/11</w:t>
            </w:r>
          </w:p>
        </w:tc>
        <w:tc>
          <w:tcPr>
            <w:tcW w:w="3940" w:type="dxa"/>
          </w:tcPr>
          <w:p w:rsidR="00980DB2" w:rsidRPr="00C13A83" w:rsidRDefault="006642FB" w:rsidP="00D37145">
            <w:pPr>
              <w:pStyle w:val="Pa44"/>
              <w:spacing w:line="240" w:lineRule="auto"/>
              <w:rPr>
                <w:rFonts w:ascii="Times New Roman" w:eastAsia="Calibri" w:hAnsi="Times New Roman" w:cs="Times New Roman"/>
              </w:rPr>
            </w:pPr>
            <w:r>
              <w:rPr>
                <w:rFonts w:ascii="Times New Roman" w:eastAsia="Calibri" w:hAnsi="Times New Roman" w:cs="Times New Roman"/>
              </w:rPr>
              <w:t xml:space="preserve">Розпорядження про затвердження </w:t>
            </w:r>
            <w:proofErr w:type="spellStart"/>
            <w:r>
              <w:rPr>
                <w:rFonts w:ascii="Times New Roman" w:eastAsia="Calibri" w:hAnsi="Times New Roman" w:cs="Times New Roman"/>
              </w:rPr>
              <w:t>проєкту</w:t>
            </w:r>
            <w:proofErr w:type="spellEnd"/>
            <w:r>
              <w:rPr>
                <w:rFonts w:ascii="Times New Roman" w:eastAsia="Calibri" w:hAnsi="Times New Roman" w:cs="Times New Roman"/>
              </w:rPr>
              <w:t xml:space="preserve"> землеустрою щодо відведення земельної ділянки та передачу земельної ділянки державної власності у власність</w:t>
            </w:r>
          </w:p>
        </w:tc>
        <w:tc>
          <w:tcPr>
            <w:tcW w:w="4394" w:type="dxa"/>
          </w:tcPr>
          <w:p w:rsidR="00980DB2" w:rsidRPr="00575515" w:rsidRDefault="00575515" w:rsidP="00D37145">
            <w:pPr>
              <w:pStyle w:val="Default"/>
              <w:rPr>
                <w:rStyle w:val="A4"/>
                <w:rFonts w:ascii="Times New Roman" w:hAnsi="Times New Roman" w:cs="Times New Roman"/>
                <w:bCs/>
                <w:color w:val="333333"/>
                <w:sz w:val="24"/>
                <w:szCs w:val="24"/>
                <w:shd w:val="clear" w:color="auto" w:fill="FFFFFF"/>
              </w:rPr>
            </w:pPr>
            <w:r>
              <w:rPr>
                <w:rStyle w:val="A4"/>
                <w:rFonts w:ascii="Times New Roman" w:hAnsi="Times New Roman" w:cs="Times New Roman"/>
                <w:color w:val="auto"/>
                <w:sz w:val="24"/>
                <w:szCs w:val="24"/>
              </w:rPr>
              <w:t>Закон України «</w:t>
            </w:r>
            <w:r w:rsidRPr="008C6D90">
              <w:rPr>
                <w:rFonts w:ascii="Times New Roman" w:hAnsi="Times New Roman" w:cs="Times New Roman"/>
                <w:bCs/>
                <w:color w:val="333333"/>
                <w:shd w:val="clear" w:color="auto" w:fill="FFFFFF"/>
              </w:rPr>
              <w:t>Про внесення змін до деяких законодавчих актів України щодо вдосконалення системи управління та дерегуляції у сфері земельних відносин</w:t>
            </w:r>
            <w:r>
              <w:rPr>
                <w:rFonts w:ascii="Times New Roman" w:hAnsi="Times New Roman" w:cs="Times New Roman"/>
                <w:bCs/>
                <w:color w:val="333333"/>
                <w:shd w:val="clear" w:color="auto" w:fill="FFFFFF"/>
              </w:rPr>
              <w:t>» № 1423-ІХ від 28.04.2021 р.</w:t>
            </w:r>
          </w:p>
        </w:tc>
      </w:tr>
      <w:tr w:rsidR="00980DB2" w:rsidRPr="00C13A83" w:rsidTr="007F5A51">
        <w:trPr>
          <w:gridAfter w:val="3"/>
          <w:wAfter w:w="3136" w:type="dxa"/>
        </w:trPr>
        <w:tc>
          <w:tcPr>
            <w:tcW w:w="564" w:type="dxa"/>
          </w:tcPr>
          <w:p w:rsidR="00980DB2" w:rsidRPr="00C13A83" w:rsidRDefault="00980DB2" w:rsidP="00DA349C">
            <w:pPr>
              <w:pStyle w:val="Pa15"/>
              <w:numPr>
                <w:ilvl w:val="0"/>
                <w:numId w:val="1"/>
              </w:numPr>
              <w:spacing w:line="240" w:lineRule="auto"/>
              <w:rPr>
                <w:rStyle w:val="A4"/>
                <w:rFonts w:ascii="Times New Roman" w:hAnsi="Times New Roman" w:cs="Times New Roman"/>
                <w:color w:val="auto"/>
                <w:sz w:val="24"/>
                <w:szCs w:val="24"/>
              </w:rPr>
            </w:pPr>
          </w:p>
        </w:tc>
        <w:tc>
          <w:tcPr>
            <w:tcW w:w="1276" w:type="dxa"/>
          </w:tcPr>
          <w:p w:rsidR="00980DB2" w:rsidRPr="00C13A83" w:rsidRDefault="00980DB2" w:rsidP="00D37145">
            <w:pPr>
              <w:pStyle w:val="Pa15"/>
              <w:spacing w:line="240" w:lineRule="auto"/>
              <w:rPr>
                <w:rStyle w:val="A4"/>
                <w:rFonts w:ascii="Times New Roman" w:hAnsi="Times New Roman" w:cs="Times New Roman"/>
                <w:color w:val="auto"/>
                <w:sz w:val="24"/>
                <w:szCs w:val="24"/>
              </w:rPr>
            </w:pPr>
            <w:r>
              <w:rPr>
                <w:rStyle w:val="A4"/>
                <w:rFonts w:ascii="Times New Roman" w:hAnsi="Times New Roman" w:cs="Times New Roman"/>
                <w:color w:val="auto"/>
                <w:sz w:val="24"/>
                <w:szCs w:val="24"/>
              </w:rPr>
              <w:t>01-04/12</w:t>
            </w:r>
          </w:p>
        </w:tc>
        <w:tc>
          <w:tcPr>
            <w:tcW w:w="3940" w:type="dxa"/>
          </w:tcPr>
          <w:p w:rsidR="00980DB2" w:rsidRPr="00C13A83" w:rsidRDefault="006642FB" w:rsidP="00D37145">
            <w:pPr>
              <w:pStyle w:val="Pa44"/>
              <w:spacing w:line="240" w:lineRule="auto"/>
              <w:rPr>
                <w:rFonts w:ascii="Times New Roman" w:eastAsia="Calibri" w:hAnsi="Times New Roman" w:cs="Times New Roman"/>
              </w:rPr>
            </w:pPr>
            <w:r>
              <w:rPr>
                <w:rFonts w:ascii="Times New Roman" w:eastAsia="Calibri" w:hAnsi="Times New Roman" w:cs="Times New Roman"/>
              </w:rPr>
              <w:t xml:space="preserve">Розпорядження про затвердження </w:t>
            </w:r>
            <w:r>
              <w:rPr>
                <w:rFonts w:ascii="Times New Roman" w:eastAsia="Calibri" w:hAnsi="Times New Roman" w:cs="Times New Roman"/>
              </w:rPr>
              <w:lastRenderedPageBreak/>
              <w:t>технічної документації із землеустрою щодо встановлення (відновлення) меж земельної ділянки в натурі (на місцевості) та передачу земельної ділянки державної власності у власність</w:t>
            </w:r>
          </w:p>
        </w:tc>
        <w:tc>
          <w:tcPr>
            <w:tcW w:w="4394" w:type="dxa"/>
          </w:tcPr>
          <w:p w:rsidR="00980DB2" w:rsidRPr="00575515" w:rsidRDefault="00575515" w:rsidP="00D37145">
            <w:pPr>
              <w:pStyle w:val="Default"/>
              <w:rPr>
                <w:rStyle w:val="A4"/>
                <w:rFonts w:ascii="Times New Roman" w:hAnsi="Times New Roman" w:cs="Times New Roman"/>
                <w:bCs/>
                <w:color w:val="333333"/>
                <w:sz w:val="24"/>
                <w:szCs w:val="24"/>
                <w:shd w:val="clear" w:color="auto" w:fill="FFFFFF"/>
              </w:rPr>
            </w:pPr>
            <w:r>
              <w:rPr>
                <w:rStyle w:val="A4"/>
                <w:rFonts w:ascii="Times New Roman" w:hAnsi="Times New Roman" w:cs="Times New Roman"/>
                <w:color w:val="auto"/>
                <w:sz w:val="24"/>
                <w:szCs w:val="24"/>
              </w:rPr>
              <w:lastRenderedPageBreak/>
              <w:t>Закон України «</w:t>
            </w:r>
            <w:r w:rsidRPr="008C6D90">
              <w:rPr>
                <w:rFonts w:ascii="Times New Roman" w:hAnsi="Times New Roman" w:cs="Times New Roman"/>
                <w:bCs/>
                <w:color w:val="333333"/>
                <w:shd w:val="clear" w:color="auto" w:fill="FFFFFF"/>
              </w:rPr>
              <w:t xml:space="preserve">Про внесення змін до </w:t>
            </w:r>
            <w:r w:rsidRPr="008C6D90">
              <w:rPr>
                <w:rFonts w:ascii="Times New Roman" w:hAnsi="Times New Roman" w:cs="Times New Roman"/>
                <w:bCs/>
                <w:color w:val="333333"/>
                <w:shd w:val="clear" w:color="auto" w:fill="FFFFFF"/>
              </w:rPr>
              <w:lastRenderedPageBreak/>
              <w:t>деяких законодавчих актів України щодо вдосконалення системи управління та дерегуляції у сфері земельних відносин</w:t>
            </w:r>
            <w:r>
              <w:rPr>
                <w:rFonts w:ascii="Times New Roman" w:hAnsi="Times New Roman" w:cs="Times New Roman"/>
                <w:bCs/>
                <w:color w:val="333333"/>
                <w:shd w:val="clear" w:color="auto" w:fill="FFFFFF"/>
              </w:rPr>
              <w:t>» № 1423-ІХ від 28.04.2021 р.</w:t>
            </w:r>
          </w:p>
        </w:tc>
      </w:tr>
      <w:tr w:rsidR="00980DB2" w:rsidRPr="00C13A83" w:rsidTr="007F5A51">
        <w:trPr>
          <w:gridAfter w:val="3"/>
          <w:wAfter w:w="3136" w:type="dxa"/>
        </w:trPr>
        <w:tc>
          <w:tcPr>
            <w:tcW w:w="564" w:type="dxa"/>
          </w:tcPr>
          <w:p w:rsidR="00980DB2" w:rsidRPr="00C13A83" w:rsidRDefault="00980DB2" w:rsidP="00DA349C">
            <w:pPr>
              <w:pStyle w:val="Pa15"/>
              <w:numPr>
                <w:ilvl w:val="0"/>
                <w:numId w:val="1"/>
              </w:numPr>
              <w:spacing w:line="240" w:lineRule="auto"/>
              <w:rPr>
                <w:rStyle w:val="A4"/>
                <w:rFonts w:ascii="Times New Roman" w:hAnsi="Times New Roman" w:cs="Times New Roman"/>
                <w:color w:val="auto"/>
                <w:sz w:val="24"/>
                <w:szCs w:val="24"/>
              </w:rPr>
            </w:pPr>
          </w:p>
        </w:tc>
        <w:tc>
          <w:tcPr>
            <w:tcW w:w="1276" w:type="dxa"/>
          </w:tcPr>
          <w:p w:rsidR="00980DB2" w:rsidRPr="00C13A83" w:rsidRDefault="00980DB2" w:rsidP="00D37145">
            <w:pPr>
              <w:pStyle w:val="Pa15"/>
              <w:spacing w:line="240" w:lineRule="auto"/>
              <w:rPr>
                <w:rStyle w:val="A4"/>
                <w:rFonts w:ascii="Times New Roman" w:hAnsi="Times New Roman" w:cs="Times New Roman"/>
                <w:color w:val="auto"/>
                <w:sz w:val="24"/>
                <w:szCs w:val="24"/>
              </w:rPr>
            </w:pPr>
            <w:r>
              <w:rPr>
                <w:rStyle w:val="A4"/>
                <w:rFonts w:ascii="Times New Roman" w:hAnsi="Times New Roman" w:cs="Times New Roman"/>
                <w:color w:val="auto"/>
                <w:sz w:val="24"/>
                <w:szCs w:val="24"/>
              </w:rPr>
              <w:t>01-04/13</w:t>
            </w:r>
          </w:p>
        </w:tc>
        <w:tc>
          <w:tcPr>
            <w:tcW w:w="3940" w:type="dxa"/>
          </w:tcPr>
          <w:p w:rsidR="00980DB2" w:rsidRPr="00C13A83" w:rsidRDefault="006642FB" w:rsidP="00D37145">
            <w:pPr>
              <w:pStyle w:val="Pa44"/>
              <w:spacing w:line="240" w:lineRule="auto"/>
              <w:rPr>
                <w:rFonts w:ascii="Times New Roman" w:eastAsia="Calibri" w:hAnsi="Times New Roman" w:cs="Times New Roman"/>
              </w:rPr>
            </w:pPr>
            <w:r>
              <w:rPr>
                <w:rFonts w:ascii="Times New Roman" w:eastAsia="Calibri" w:hAnsi="Times New Roman" w:cs="Times New Roman"/>
              </w:rPr>
              <w:t>Розпорядження про припинення права постійного користування земельною ділянкою державної власності (у разі добровільної відмови землекористувача від права постійного користування)</w:t>
            </w:r>
          </w:p>
        </w:tc>
        <w:tc>
          <w:tcPr>
            <w:tcW w:w="4394" w:type="dxa"/>
          </w:tcPr>
          <w:p w:rsidR="00980DB2" w:rsidRPr="00575515" w:rsidRDefault="00575515" w:rsidP="00D37145">
            <w:pPr>
              <w:pStyle w:val="Default"/>
              <w:rPr>
                <w:rStyle w:val="A4"/>
                <w:rFonts w:ascii="Times New Roman" w:hAnsi="Times New Roman" w:cs="Times New Roman"/>
                <w:bCs/>
                <w:color w:val="333333"/>
                <w:sz w:val="24"/>
                <w:szCs w:val="24"/>
                <w:shd w:val="clear" w:color="auto" w:fill="FFFFFF"/>
              </w:rPr>
            </w:pPr>
            <w:r>
              <w:rPr>
                <w:rStyle w:val="A4"/>
                <w:rFonts w:ascii="Times New Roman" w:hAnsi="Times New Roman" w:cs="Times New Roman"/>
                <w:color w:val="auto"/>
                <w:sz w:val="24"/>
                <w:szCs w:val="24"/>
              </w:rPr>
              <w:t>Закон України «</w:t>
            </w:r>
            <w:r w:rsidRPr="008C6D90">
              <w:rPr>
                <w:rFonts w:ascii="Times New Roman" w:hAnsi="Times New Roman" w:cs="Times New Roman"/>
                <w:bCs/>
                <w:color w:val="333333"/>
                <w:shd w:val="clear" w:color="auto" w:fill="FFFFFF"/>
              </w:rPr>
              <w:t>Про внесення змін до деяких законодавчих актів України щодо вдосконалення системи управління та дерегуляції у сфері земельних відносин</w:t>
            </w:r>
            <w:r>
              <w:rPr>
                <w:rFonts w:ascii="Times New Roman" w:hAnsi="Times New Roman" w:cs="Times New Roman"/>
                <w:bCs/>
                <w:color w:val="333333"/>
                <w:shd w:val="clear" w:color="auto" w:fill="FFFFFF"/>
              </w:rPr>
              <w:t>» № 1423-ІХ від 28.04.2021 р.</w:t>
            </w:r>
          </w:p>
        </w:tc>
      </w:tr>
      <w:tr w:rsidR="00980DB2" w:rsidRPr="00C13A83" w:rsidTr="007F5A51">
        <w:trPr>
          <w:gridAfter w:val="3"/>
          <w:wAfter w:w="3136" w:type="dxa"/>
        </w:trPr>
        <w:tc>
          <w:tcPr>
            <w:tcW w:w="564" w:type="dxa"/>
          </w:tcPr>
          <w:p w:rsidR="00980DB2" w:rsidRPr="00C13A83" w:rsidRDefault="00980DB2" w:rsidP="00DA349C">
            <w:pPr>
              <w:pStyle w:val="Pa15"/>
              <w:numPr>
                <w:ilvl w:val="0"/>
                <w:numId w:val="1"/>
              </w:numPr>
              <w:spacing w:line="240" w:lineRule="auto"/>
              <w:rPr>
                <w:rStyle w:val="A4"/>
                <w:rFonts w:ascii="Times New Roman" w:hAnsi="Times New Roman" w:cs="Times New Roman"/>
                <w:color w:val="auto"/>
                <w:sz w:val="24"/>
                <w:szCs w:val="24"/>
              </w:rPr>
            </w:pPr>
          </w:p>
        </w:tc>
        <w:tc>
          <w:tcPr>
            <w:tcW w:w="1276" w:type="dxa"/>
          </w:tcPr>
          <w:p w:rsidR="00980DB2" w:rsidRPr="00C13A83" w:rsidRDefault="00980DB2" w:rsidP="00D37145">
            <w:pPr>
              <w:pStyle w:val="Pa15"/>
              <w:spacing w:line="240" w:lineRule="auto"/>
              <w:rPr>
                <w:rStyle w:val="A4"/>
                <w:rFonts w:ascii="Times New Roman" w:hAnsi="Times New Roman" w:cs="Times New Roman"/>
                <w:color w:val="auto"/>
                <w:sz w:val="24"/>
                <w:szCs w:val="24"/>
              </w:rPr>
            </w:pPr>
            <w:r>
              <w:rPr>
                <w:rStyle w:val="A4"/>
                <w:rFonts w:ascii="Times New Roman" w:hAnsi="Times New Roman" w:cs="Times New Roman"/>
                <w:color w:val="auto"/>
                <w:sz w:val="24"/>
                <w:szCs w:val="24"/>
              </w:rPr>
              <w:t>01-04/14</w:t>
            </w:r>
          </w:p>
        </w:tc>
        <w:tc>
          <w:tcPr>
            <w:tcW w:w="3940" w:type="dxa"/>
          </w:tcPr>
          <w:p w:rsidR="00980DB2" w:rsidRPr="00C13A83" w:rsidRDefault="006642FB" w:rsidP="00D37145">
            <w:pPr>
              <w:pStyle w:val="Pa44"/>
              <w:spacing w:line="240" w:lineRule="auto"/>
              <w:rPr>
                <w:rFonts w:ascii="Times New Roman" w:eastAsia="Calibri" w:hAnsi="Times New Roman" w:cs="Times New Roman"/>
              </w:rPr>
            </w:pPr>
            <w:r>
              <w:rPr>
                <w:rFonts w:ascii="Times New Roman" w:eastAsia="Calibri" w:hAnsi="Times New Roman" w:cs="Times New Roman"/>
              </w:rPr>
              <w:t>Розпорядження про продаж земельної ділянки державної власності</w:t>
            </w:r>
          </w:p>
        </w:tc>
        <w:tc>
          <w:tcPr>
            <w:tcW w:w="4394" w:type="dxa"/>
          </w:tcPr>
          <w:p w:rsidR="00980DB2" w:rsidRPr="00575515" w:rsidRDefault="00575515" w:rsidP="00D37145">
            <w:pPr>
              <w:pStyle w:val="Default"/>
              <w:rPr>
                <w:rStyle w:val="A4"/>
                <w:rFonts w:ascii="Times New Roman" w:hAnsi="Times New Roman" w:cs="Times New Roman"/>
                <w:bCs/>
                <w:color w:val="333333"/>
                <w:sz w:val="24"/>
                <w:szCs w:val="24"/>
                <w:shd w:val="clear" w:color="auto" w:fill="FFFFFF"/>
              </w:rPr>
            </w:pPr>
            <w:r>
              <w:rPr>
                <w:rStyle w:val="A4"/>
                <w:rFonts w:ascii="Times New Roman" w:hAnsi="Times New Roman" w:cs="Times New Roman"/>
                <w:color w:val="auto"/>
                <w:sz w:val="24"/>
                <w:szCs w:val="24"/>
              </w:rPr>
              <w:t>Закон України «</w:t>
            </w:r>
            <w:r w:rsidRPr="008C6D90">
              <w:rPr>
                <w:rFonts w:ascii="Times New Roman" w:hAnsi="Times New Roman" w:cs="Times New Roman"/>
                <w:bCs/>
                <w:color w:val="333333"/>
                <w:shd w:val="clear" w:color="auto" w:fill="FFFFFF"/>
              </w:rPr>
              <w:t>Про внесення змін до деяких законодавчих актів України щодо вдосконалення системи управління та дерегуляції у сфері земельних відносин</w:t>
            </w:r>
            <w:r>
              <w:rPr>
                <w:rFonts w:ascii="Times New Roman" w:hAnsi="Times New Roman" w:cs="Times New Roman"/>
                <w:bCs/>
                <w:color w:val="333333"/>
                <w:shd w:val="clear" w:color="auto" w:fill="FFFFFF"/>
              </w:rPr>
              <w:t>» № 1423-ІХ від 28.04.2021 р.</w:t>
            </w:r>
          </w:p>
        </w:tc>
      </w:tr>
      <w:tr w:rsidR="00980DB2" w:rsidRPr="00C13A83" w:rsidTr="007F5A51">
        <w:trPr>
          <w:gridAfter w:val="3"/>
          <w:wAfter w:w="3136" w:type="dxa"/>
        </w:trPr>
        <w:tc>
          <w:tcPr>
            <w:tcW w:w="564" w:type="dxa"/>
          </w:tcPr>
          <w:p w:rsidR="00980DB2" w:rsidRPr="00C13A83" w:rsidRDefault="00980DB2" w:rsidP="00DA349C">
            <w:pPr>
              <w:pStyle w:val="Pa15"/>
              <w:numPr>
                <w:ilvl w:val="0"/>
                <w:numId w:val="1"/>
              </w:numPr>
              <w:spacing w:line="240" w:lineRule="auto"/>
              <w:rPr>
                <w:rStyle w:val="A4"/>
                <w:rFonts w:ascii="Times New Roman" w:hAnsi="Times New Roman" w:cs="Times New Roman"/>
                <w:color w:val="auto"/>
                <w:sz w:val="24"/>
                <w:szCs w:val="24"/>
              </w:rPr>
            </w:pPr>
          </w:p>
        </w:tc>
        <w:tc>
          <w:tcPr>
            <w:tcW w:w="1276" w:type="dxa"/>
          </w:tcPr>
          <w:p w:rsidR="00980DB2" w:rsidRPr="00C13A83" w:rsidRDefault="00980DB2" w:rsidP="00D37145">
            <w:pPr>
              <w:pStyle w:val="Pa15"/>
              <w:spacing w:line="240" w:lineRule="auto"/>
              <w:rPr>
                <w:rStyle w:val="A4"/>
                <w:rFonts w:ascii="Times New Roman" w:hAnsi="Times New Roman" w:cs="Times New Roman"/>
                <w:color w:val="auto"/>
                <w:sz w:val="24"/>
                <w:szCs w:val="24"/>
              </w:rPr>
            </w:pPr>
            <w:r>
              <w:rPr>
                <w:rStyle w:val="A4"/>
                <w:rFonts w:ascii="Times New Roman" w:hAnsi="Times New Roman" w:cs="Times New Roman"/>
                <w:color w:val="auto"/>
                <w:sz w:val="24"/>
                <w:szCs w:val="24"/>
              </w:rPr>
              <w:t>01-04/15</w:t>
            </w:r>
          </w:p>
        </w:tc>
        <w:tc>
          <w:tcPr>
            <w:tcW w:w="3940" w:type="dxa"/>
          </w:tcPr>
          <w:p w:rsidR="00980DB2" w:rsidRPr="00C13A83" w:rsidRDefault="006642FB" w:rsidP="00D37145">
            <w:pPr>
              <w:pStyle w:val="Pa44"/>
              <w:spacing w:line="240" w:lineRule="auto"/>
              <w:rPr>
                <w:rFonts w:ascii="Times New Roman" w:eastAsia="Calibri" w:hAnsi="Times New Roman" w:cs="Times New Roman"/>
              </w:rPr>
            </w:pPr>
            <w:r>
              <w:rPr>
                <w:rFonts w:ascii="Times New Roman" w:eastAsia="Calibri" w:hAnsi="Times New Roman" w:cs="Times New Roman"/>
              </w:rPr>
              <w:t xml:space="preserve">Розпорядження про надання дозволу на розроблення </w:t>
            </w:r>
            <w:proofErr w:type="spellStart"/>
            <w:r w:rsidR="0090694F">
              <w:rPr>
                <w:rFonts w:ascii="Times New Roman" w:eastAsia="Calibri" w:hAnsi="Times New Roman" w:cs="Times New Roman"/>
              </w:rPr>
              <w:t>проє</w:t>
            </w:r>
            <w:r>
              <w:rPr>
                <w:rFonts w:ascii="Times New Roman" w:eastAsia="Calibri" w:hAnsi="Times New Roman" w:cs="Times New Roman"/>
              </w:rPr>
              <w:t>кту</w:t>
            </w:r>
            <w:proofErr w:type="spellEnd"/>
            <w:r>
              <w:rPr>
                <w:rFonts w:ascii="Times New Roman" w:eastAsia="Calibri" w:hAnsi="Times New Roman" w:cs="Times New Roman"/>
              </w:rPr>
              <w:t xml:space="preserve"> землеустрою щодо відведення земельної ділянки у межах безоплатної приватизації</w:t>
            </w:r>
          </w:p>
        </w:tc>
        <w:tc>
          <w:tcPr>
            <w:tcW w:w="4394" w:type="dxa"/>
          </w:tcPr>
          <w:p w:rsidR="00980DB2" w:rsidRPr="00575515" w:rsidRDefault="00575515" w:rsidP="00D37145">
            <w:pPr>
              <w:pStyle w:val="Default"/>
              <w:rPr>
                <w:rStyle w:val="A4"/>
                <w:rFonts w:ascii="Times New Roman" w:hAnsi="Times New Roman" w:cs="Times New Roman"/>
                <w:bCs/>
                <w:color w:val="333333"/>
                <w:sz w:val="24"/>
                <w:szCs w:val="24"/>
                <w:shd w:val="clear" w:color="auto" w:fill="FFFFFF"/>
              </w:rPr>
            </w:pPr>
            <w:r>
              <w:rPr>
                <w:rStyle w:val="A4"/>
                <w:rFonts w:ascii="Times New Roman" w:hAnsi="Times New Roman" w:cs="Times New Roman"/>
                <w:color w:val="auto"/>
                <w:sz w:val="24"/>
                <w:szCs w:val="24"/>
              </w:rPr>
              <w:t>Закон України «</w:t>
            </w:r>
            <w:r w:rsidRPr="008C6D90">
              <w:rPr>
                <w:rFonts w:ascii="Times New Roman" w:hAnsi="Times New Roman" w:cs="Times New Roman"/>
                <w:bCs/>
                <w:color w:val="333333"/>
                <w:shd w:val="clear" w:color="auto" w:fill="FFFFFF"/>
              </w:rPr>
              <w:t>Про внесення змін до деяких законодавчих актів України щодо вдосконалення системи управління та дерегуляції у сфері земельних відносин</w:t>
            </w:r>
            <w:r>
              <w:rPr>
                <w:rFonts w:ascii="Times New Roman" w:hAnsi="Times New Roman" w:cs="Times New Roman"/>
                <w:bCs/>
                <w:color w:val="333333"/>
                <w:shd w:val="clear" w:color="auto" w:fill="FFFFFF"/>
              </w:rPr>
              <w:t>» № 1423-ІХ від 28.04.2021 р.</w:t>
            </w:r>
          </w:p>
        </w:tc>
      </w:tr>
      <w:tr w:rsidR="00980DB2" w:rsidRPr="00C13A83" w:rsidTr="007F5A51">
        <w:trPr>
          <w:gridAfter w:val="3"/>
          <w:wAfter w:w="3136" w:type="dxa"/>
        </w:trPr>
        <w:tc>
          <w:tcPr>
            <w:tcW w:w="564" w:type="dxa"/>
          </w:tcPr>
          <w:p w:rsidR="00980DB2" w:rsidRPr="00C13A83" w:rsidRDefault="00980DB2" w:rsidP="00DA349C">
            <w:pPr>
              <w:pStyle w:val="Pa15"/>
              <w:numPr>
                <w:ilvl w:val="0"/>
                <w:numId w:val="1"/>
              </w:numPr>
              <w:spacing w:line="240" w:lineRule="auto"/>
              <w:rPr>
                <w:rStyle w:val="A4"/>
                <w:rFonts w:ascii="Times New Roman" w:hAnsi="Times New Roman" w:cs="Times New Roman"/>
                <w:color w:val="auto"/>
                <w:sz w:val="24"/>
                <w:szCs w:val="24"/>
              </w:rPr>
            </w:pPr>
          </w:p>
        </w:tc>
        <w:tc>
          <w:tcPr>
            <w:tcW w:w="1276" w:type="dxa"/>
          </w:tcPr>
          <w:p w:rsidR="00980DB2" w:rsidRPr="00C13A83" w:rsidRDefault="00980DB2" w:rsidP="00D37145">
            <w:pPr>
              <w:pStyle w:val="Pa15"/>
              <w:spacing w:line="240" w:lineRule="auto"/>
              <w:rPr>
                <w:rStyle w:val="A4"/>
                <w:rFonts w:ascii="Times New Roman" w:hAnsi="Times New Roman" w:cs="Times New Roman"/>
                <w:color w:val="auto"/>
                <w:sz w:val="24"/>
                <w:szCs w:val="24"/>
              </w:rPr>
            </w:pPr>
            <w:r>
              <w:rPr>
                <w:rStyle w:val="A4"/>
                <w:rFonts w:ascii="Times New Roman" w:hAnsi="Times New Roman" w:cs="Times New Roman"/>
                <w:color w:val="auto"/>
                <w:sz w:val="24"/>
                <w:szCs w:val="24"/>
              </w:rPr>
              <w:t>01-04/16</w:t>
            </w:r>
          </w:p>
        </w:tc>
        <w:tc>
          <w:tcPr>
            <w:tcW w:w="3940" w:type="dxa"/>
          </w:tcPr>
          <w:p w:rsidR="00980DB2" w:rsidRPr="00C13A83" w:rsidRDefault="006642FB" w:rsidP="00D37145">
            <w:pPr>
              <w:pStyle w:val="Pa44"/>
              <w:spacing w:line="240" w:lineRule="auto"/>
              <w:rPr>
                <w:rFonts w:ascii="Times New Roman" w:eastAsia="Calibri" w:hAnsi="Times New Roman" w:cs="Times New Roman"/>
              </w:rPr>
            </w:pPr>
            <w:r>
              <w:rPr>
                <w:rFonts w:ascii="Times New Roman" w:eastAsia="Calibri" w:hAnsi="Times New Roman" w:cs="Times New Roman"/>
              </w:rPr>
              <w:t xml:space="preserve">Розпорядження про затвердження </w:t>
            </w:r>
            <w:proofErr w:type="spellStart"/>
            <w:r w:rsidR="0090694F">
              <w:rPr>
                <w:rFonts w:ascii="Times New Roman" w:eastAsia="Calibri" w:hAnsi="Times New Roman" w:cs="Times New Roman"/>
              </w:rPr>
              <w:t>проє</w:t>
            </w:r>
            <w:r>
              <w:rPr>
                <w:rFonts w:ascii="Times New Roman" w:eastAsia="Calibri" w:hAnsi="Times New Roman" w:cs="Times New Roman"/>
              </w:rPr>
              <w:t>кту</w:t>
            </w:r>
            <w:proofErr w:type="spellEnd"/>
            <w:r>
              <w:rPr>
                <w:rFonts w:ascii="Times New Roman" w:eastAsia="Calibri" w:hAnsi="Times New Roman" w:cs="Times New Roman"/>
              </w:rPr>
              <w:t xml:space="preserve"> землеустрою щодо відведення земельної ділянки із зміною її цільового призначення</w:t>
            </w:r>
          </w:p>
        </w:tc>
        <w:tc>
          <w:tcPr>
            <w:tcW w:w="4394" w:type="dxa"/>
          </w:tcPr>
          <w:p w:rsidR="00980DB2" w:rsidRPr="00575515" w:rsidRDefault="00575515" w:rsidP="00D37145">
            <w:pPr>
              <w:pStyle w:val="Default"/>
              <w:rPr>
                <w:rStyle w:val="A4"/>
                <w:rFonts w:ascii="Times New Roman" w:hAnsi="Times New Roman" w:cs="Times New Roman"/>
                <w:bCs/>
                <w:color w:val="333333"/>
                <w:sz w:val="24"/>
                <w:szCs w:val="24"/>
                <w:shd w:val="clear" w:color="auto" w:fill="FFFFFF"/>
              </w:rPr>
            </w:pPr>
            <w:r>
              <w:rPr>
                <w:rStyle w:val="A4"/>
                <w:rFonts w:ascii="Times New Roman" w:hAnsi="Times New Roman" w:cs="Times New Roman"/>
                <w:color w:val="auto"/>
                <w:sz w:val="24"/>
                <w:szCs w:val="24"/>
              </w:rPr>
              <w:t>Закон України «</w:t>
            </w:r>
            <w:r w:rsidRPr="008C6D90">
              <w:rPr>
                <w:rFonts w:ascii="Times New Roman" w:hAnsi="Times New Roman" w:cs="Times New Roman"/>
                <w:bCs/>
                <w:color w:val="333333"/>
                <w:shd w:val="clear" w:color="auto" w:fill="FFFFFF"/>
              </w:rPr>
              <w:t>Про внесення змін до деяких законодавчих актів України щодо вдосконалення системи управління та дерегуляції у сфері земельних відносин</w:t>
            </w:r>
            <w:r>
              <w:rPr>
                <w:rFonts w:ascii="Times New Roman" w:hAnsi="Times New Roman" w:cs="Times New Roman"/>
                <w:bCs/>
                <w:color w:val="333333"/>
                <w:shd w:val="clear" w:color="auto" w:fill="FFFFFF"/>
              </w:rPr>
              <w:t>» № 1423-ІХ від 28.04.2021 р.</w:t>
            </w:r>
          </w:p>
        </w:tc>
      </w:tr>
      <w:tr w:rsidR="00980DB2" w:rsidRPr="00C13A83" w:rsidTr="007F5A51">
        <w:trPr>
          <w:gridAfter w:val="3"/>
          <w:wAfter w:w="3136" w:type="dxa"/>
        </w:trPr>
        <w:tc>
          <w:tcPr>
            <w:tcW w:w="564" w:type="dxa"/>
          </w:tcPr>
          <w:p w:rsidR="00980DB2" w:rsidRPr="00C13A83" w:rsidRDefault="00980DB2" w:rsidP="00DA349C">
            <w:pPr>
              <w:pStyle w:val="Pa15"/>
              <w:numPr>
                <w:ilvl w:val="0"/>
                <w:numId w:val="1"/>
              </w:numPr>
              <w:spacing w:line="240" w:lineRule="auto"/>
              <w:rPr>
                <w:rStyle w:val="A4"/>
                <w:rFonts w:ascii="Times New Roman" w:hAnsi="Times New Roman" w:cs="Times New Roman"/>
                <w:color w:val="auto"/>
                <w:sz w:val="24"/>
                <w:szCs w:val="24"/>
              </w:rPr>
            </w:pPr>
          </w:p>
        </w:tc>
        <w:tc>
          <w:tcPr>
            <w:tcW w:w="1276" w:type="dxa"/>
          </w:tcPr>
          <w:p w:rsidR="00980DB2" w:rsidRPr="00C13A83" w:rsidRDefault="00980DB2" w:rsidP="00D37145">
            <w:pPr>
              <w:pStyle w:val="Pa15"/>
              <w:spacing w:line="240" w:lineRule="auto"/>
              <w:rPr>
                <w:rStyle w:val="A4"/>
                <w:rFonts w:ascii="Times New Roman" w:hAnsi="Times New Roman" w:cs="Times New Roman"/>
                <w:color w:val="auto"/>
                <w:sz w:val="24"/>
                <w:szCs w:val="24"/>
              </w:rPr>
            </w:pPr>
            <w:r>
              <w:rPr>
                <w:rStyle w:val="A4"/>
                <w:rFonts w:ascii="Times New Roman" w:hAnsi="Times New Roman" w:cs="Times New Roman"/>
                <w:color w:val="auto"/>
                <w:sz w:val="24"/>
                <w:szCs w:val="24"/>
              </w:rPr>
              <w:t>01-04/17</w:t>
            </w:r>
          </w:p>
        </w:tc>
        <w:tc>
          <w:tcPr>
            <w:tcW w:w="3940" w:type="dxa"/>
          </w:tcPr>
          <w:p w:rsidR="00980DB2" w:rsidRPr="00C13A83" w:rsidRDefault="009B686A" w:rsidP="00D37145">
            <w:pPr>
              <w:pStyle w:val="Pa44"/>
              <w:spacing w:line="240" w:lineRule="auto"/>
              <w:rPr>
                <w:rFonts w:ascii="Times New Roman" w:eastAsia="Calibri" w:hAnsi="Times New Roman" w:cs="Times New Roman"/>
              </w:rPr>
            </w:pPr>
            <w:r>
              <w:rPr>
                <w:rFonts w:ascii="Times New Roman" w:eastAsia="Calibri" w:hAnsi="Times New Roman" w:cs="Times New Roman"/>
              </w:rPr>
              <w:t>Розпорядження про припинення договору оренди земельної ділянки державної власності</w:t>
            </w:r>
          </w:p>
        </w:tc>
        <w:tc>
          <w:tcPr>
            <w:tcW w:w="4394" w:type="dxa"/>
          </w:tcPr>
          <w:p w:rsidR="00980DB2" w:rsidRPr="00575515" w:rsidRDefault="00575515" w:rsidP="00D37145">
            <w:pPr>
              <w:pStyle w:val="Default"/>
              <w:rPr>
                <w:rStyle w:val="A4"/>
                <w:rFonts w:ascii="Times New Roman" w:hAnsi="Times New Roman" w:cs="Times New Roman"/>
                <w:bCs/>
                <w:color w:val="333333"/>
                <w:sz w:val="24"/>
                <w:szCs w:val="24"/>
                <w:shd w:val="clear" w:color="auto" w:fill="FFFFFF"/>
              </w:rPr>
            </w:pPr>
            <w:r>
              <w:rPr>
                <w:rStyle w:val="A4"/>
                <w:rFonts w:ascii="Times New Roman" w:hAnsi="Times New Roman" w:cs="Times New Roman"/>
                <w:color w:val="auto"/>
                <w:sz w:val="24"/>
                <w:szCs w:val="24"/>
              </w:rPr>
              <w:t>Закон України «</w:t>
            </w:r>
            <w:r w:rsidRPr="008C6D90">
              <w:rPr>
                <w:rFonts w:ascii="Times New Roman" w:hAnsi="Times New Roman" w:cs="Times New Roman"/>
                <w:bCs/>
                <w:color w:val="333333"/>
                <w:shd w:val="clear" w:color="auto" w:fill="FFFFFF"/>
              </w:rPr>
              <w:t>Про внесення змін до деяких законодавчих актів України щодо вдосконалення системи управління та дерегуляції у сфері земельних відносин</w:t>
            </w:r>
            <w:r>
              <w:rPr>
                <w:rFonts w:ascii="Times New Roman" w:hAnsi="Times New Roman" w:cs="Times New Roman"/>
                <w:bCs/>
                <w:color w:val="333333"/>
                <w:shd w:val="clear" w:color="auto" w:fill="FFFFFF"/>
              </w:rPr>
              <w:t>» № 1423-ІХ від 28.04.2021 р.</w:t>
            </w:r>
          </w:p>
        </w:tc>
      </w:tr>
      <w:tr w:rsidR="00DA349C" w:rsidRPr="00C13A83" w:rsidTr="007F5A51">
        <w:trPr>
          <w:gridAfter w:val="3"/>
          <w:wAfter w:w="3136" w:type="dxa"/>
        </w:trPr>
        <w:tc>
          <w:tcPr>
            <w:tcW w:w="564" w:type="dxa"/>
          </w:tcPr>
          <w:p w:rsidR="00DA349C" w:rsidRPr="00C13A83" w:rsidRDefault="00DA349C" w:rsidP="00D37145">
            <w:pPr>
              <w:pStyle w:val="Pa15"/>
              <w:spacing w:line="240" w:lineRule="auto"/>
              <w:rPr>
                <w:rStyle w:val="A4"/>
                <w:rFonts w:ascii="Times New Roman" w:hAnsi="Times New Roman" w:cs="Times New Roman"/>
                <w:b/>
                <w:color w:val="auto"/>
                <w:sz w:val="24"/>
                <w:szCs w:val="24"/>
              </w:rPr>
            </w:pPr>
          </w:p>
        </w:tc>
        <w:tc>
          <w:tcPr>
            <w:tcW w:w="1276" w:type="dxa"/>
          </w:tcPr>
          <w:p w:rsidR="00DA349C" w:rsidRPr="00DF66AF" w:rsidRDefault="00DA349C" w:rsidP="00D37145">
            <w:pPr>
              <w:pStyle w:val="Pa15"/>
              <w:spacing w:line="240" w:lineRule="auto"/>
              <w:rPr>
                <w:rStyle w:val="A4"/>
                <w:rFonts w:ascii="Times New Roman" w:hAnsi="Times New Roman" w:cs="Times New Roman"/>
                <w:b/>
                <w:color w:val="auto"/>
                <w:sz w:val="24"/>
                <w:szCs w:val="24"/>
              </w:rPr>
            </w:pPr>
            <w:r w:rsidRPr="00DF66AF">
              <w:rPr>
                <w:rStyle w:val="A4"/>
                <w:rFonts w:ascii="Times New Roman" w:hAnsi="Times New Roman" w:cs="Times New Roman"/>
                <w:b/>
                <w:color w:val="auto"/>
                <w:sz w:val="24"/>
                <w:szCs w:val="24"/>
              </w:rPr>
              <w:t>02-01</w:t>
            </w:r>
          </w:p>
        </w:tc>
        <w:tc>
          <w:tcPr>
            <w:tcW w:w="8334" w:type="dxa"/>
            <w:gridSpan w:val="2"/>
          </w:tcPr>
          <w:p w:rsidR="00DA349C" w:rsidRPr="00C13A83" w:rsidRDefault="00DA349C" w:rsidP="00D37145">
            <w:pPr>
              <w:pStyle w:val="Pa15"/>
              <w:spacing w:line="240" w:lineRule="auto"/>
              <w:rPr>
                <w:rStyle w:val="A4"/>
                <w:rFonts w:ascii="Times New Roman" w:hAnsi="Times New Roman" w:cs="Times New Roman"/>
                <w:color w:val="auto"/>
                <w:sz w:val="24"/>
                <w:szCs w:val="24"/>
              </w:rPr>
            </w:pPr>
            <w:r w:rsidRPr="00C13A83">
              <w:rPr>
                <w:rFonts w:ascii="Times New Roman" w:hAnsi="Times New Roman" w:cs="Times New Roman"/>
                <w:b/>
              </w:rPr>
              <w:t xml:space="preserve">ДЕРЖАВНА РЕЄСТРАЦІЯ РЕЧОВИХ ПРАВ НА НЕРУХОМЕ МАЙНО </w:t>
            </w:r>
          </w:p>
        </w:tc>
      </w:tr>
      <w:tr w:rsidR="00DA349C" w:rsidRPr="00C13A83" w:rsidTr="007F5A51">
        <w:trPr>
          <w:gridAfter w:val="3"/>
          <w:wAfter w:w="3136" w:type="dxa"/>
        </w:trPr>
        <w:tc>
          <w:tcPr>
            <w:tcW w:w="564" w:type="dxa"/>
          </w:tcPr>
          <w:p w:rsidR="00DA349C" w:rsidRPr="00C13A83" w:rsidRDefault="00DA349C" w:rsidP="00DA349C">
            <w:pPr>
              <w:pStyle w:val="Pa15"/>
              <w:numPr>
                <w:ilvl w:val="0"/>
                <w:numId w:val="1"/>
              </w:numPr>
              <w:spacing w:line="240" w:lineRule="auto"/>
              <w:rPr>
                <w:rStyle w:val="A4"/>
                <w:rFonts w:ascii="Times New Roman" w:hAnsi="Times New Roman" w:cs="Times New Roman"/>
                <w:color w:val="auto"/>
                <w:sz w:val="24"/>
                <w:szCs w:val="24"/>
              </w:rPr>
            </w:pPr>
          </w:p>
        </w:tc>
        <w:tc>
          <w:tcPr>
            <w:tcW w:w="1276" w:type="dxa"/>
          </w:tcPr>
          <w:p w:rsidR="00DA349C" w:rsidRPr="00DF66AF" w:rsidRDefault="00DA349C" w:rsidP="00D37145">
            <w:pPr>
              <w:pStyle w:val="Pa15"/>
              <w:spacing w:line="240" w:lineRule="auto"/>
              <w:rPr>
                <w:rStyle w:val="A4"/>
                <w:rFonts w:ascii="Times New Roman" w:hAnsi="Times New Roman" w:cs="Times New Roman"/>
                <w:color w:val="auto"/>
                <w:sz w:val="24"/>
                <w:szCs w:val="24"/>
              </w:rPr>
            </w:pPr>
            <w:r w:rsidRPr="00DF66AF">
              <w:rPr>
                <w:rStyle w:val="A4"/>
                <w:rFonts w:ascii="Times New Roman" w:hAnsi="Times New Roman" w:cs="Times New Roman"/>
                <w:color w:val="auto"/>
                <w:sz w:val="24"/>
                <w:szCs w:val="24"/>
              </w:rPr>
              <w:t>02-01/01</w:t>
            </w:r>
          </w:p>
        </w:tc>
        <w:tc>
          <w:tcPr>
            <w:tcW w:w="3940" w:type="dxa"/>
          </w:tcPr>
          <w:p w:rsidR="00DA349C" w:rsidRPr="00C13A83" w:rsidRDefault="00DA349C" w:rsidP="00D37145">
            <w:pPr>
              <w:pStyle w:val="Pa20"/>
              <w:spacing w:line="240" w:lineRule="auto"/>
              <w:rPr>
                <w:rFonts w:ascii="Times New Roman" w:hAnsi="Times New Roman" w:cs="Times New Roman"/>
              </w:rPr>
            </w:pPr>
            <w:r w:rsidRPr="00C13A83">
              <w:rPr>
                <w:rStyle w:val="A4"/>
                <w:rFonts w:ascii="Times New Roman" w:hAnsi="Times New Roman" w:cs="Times New Roman"/>
                <w:color w:val="auto"/>
                <w:sz w:val="24"/>
                <w:szCs w:val="24"/>
              </w:rPr>
              <w:t>Державна реєстрація права власності на нерухоме майно</w:t>
            </w:r>
          </w:p>
        </w:tc>
        <w:tc>
          <w:tcPr>
            <w:tcW w:w="4394" w:type="dxa"/>
          </w:tcPr>
          <w:p w:rsidR="00DA349C" w:rsidRPr="00C13A83" w:rsidRDefault="00DA349C" w:rsidP="00D37145">
            <w:pPr>
              <w:pStyle w:val="Pa20"/>
              <w:spacing w:line="240" w:lineRule="auto"/>
              <w:rPr>
                <w:rStyle w:val="A4"/>
                <w:rFonts w:ascii="Times New Roman" w:hAnsi="Times New Roman" w:cs="Times New Roman"/>
                <w:color w:val="auto"/>
                <w:sz w:val="24"/>
                <w:szCs w:val="24"/>
              </w:rPr>
            </w:pPr>
            <w:r w:rsidRPr="00C13A83">
              <w:rPr>
                <w:rStyle w:val="A4"/>
                <w:rFonts w:ascii="Times New Roman" w:hAnsi="Times New Roman" w:cs="Times New Roman"/>
                <w:color w:val="auto"/>
                <w:sz w:val="24"/>
                <w:szCs w:val="24"/>
              </w:rPr>
              <w:t>Закон України «Про місцеве самоврядування в Україні» (підпункт 8 пункту «б» частини першої статті 38).</w:t>
            </w:r>
          </w:p>
          <w:p w:rsidR="00DA349C" w:rsidRPr="00C13A83" w:rsidRDefault="00DA349C" w:rsidP="00D37145">
            <w:pPr>
              <w:pStyle w:val="Pa20"/>
              <w:spacing w:line="240" w:lineRule="auto"/>
              <w:rPr>
                <w:rStyle w:val="A4"/>
                <w:rFonts w:ascii="Times New Roman" w:hAnsi="Times New Roman" w:cs="Times New Roman"/>
                <w:color w:val="auto"/>
                <w:sz w:val="24"/>
                <w:szCs w:val="24"/>
              </w:rPr>
            </w:pPr>
            <w:r w:rsidRPr="00C13A83">
              <w:rPr>
                <w:rStyle w:val="A4"/>
                <w:rFonts w:ascii="Times New Roman" w:hAnsi="Times New Roman" w:cs="Times New Roman"/>
                <w:color w:val="auto"/>
                <w:sz w:val="24"/>
                <w:szCs w:val="24"/>
              </w:rPr>
              <w:t>Закон України «Про державну реєстрацію речових прав на нерухоме майно та їх обтяжень» (пункт 1 частини першої статті 4, пункт 2 частини першої статті 6, частина перша статті 9)</w:t>
            </w:r>
          </w:p>
        </w:tc>
      </w:tr>
      <w:tr w:rsidR="00DA349C" w:rsidRPr="00C13A83" w:rsidTr="007F5A51">
        <w:trPr>
          <w:gridAfter w:val="3"/>
          <w:wAfter w:w="3136" w:type="dxa"/>
        </w:trPr>
        <w:tc>
          <w:tcPr>
            <w:tcW w:w="564" w:type="dxa"/>
          </w:tcPr>
          <w:p w:rsidR="00DA349C" w:rsidRPr="00C13A83" w:rsidRDefault="00DA349C" w:rsidP="00DA349C">
            <w:pPr>
              <w:pStyle w:val="Pa15"/>
              <w:numPr>
                <w:ilvl w:val="0"/>
                <w:numId w:val="1"/>
              </w:numPr>
              <w:spacing w:line="240" w:lineRule="auto"/>
              <w:rPr>
                <w:rStyle w:val="A4"/>
                <w:rFonts w:ascii="Times New Roman" w:hAnsi="Times New Roman" w:cs="Times New Roman"/>
                <w:color w:val="auto"/>
                <w:sz w:val="24"/>
                <w:szCs w:val="24"/>
              </w:rPr>
            </w:pPr>
          </w:p>
        </w:tc>
        <w:tc>
          <w:tcPr>
            <w:tcW w:w="1276" w:type="dxa"/>
          </w:tcPr>
          <w:p w:rsidR="00DA349C" w:rsidRPr="00C13A83" w:rsidRDefault="00DA349C" w:rsidP="00D37145">
            <w:pPr>
              <w:pStyle w:val="Pa15"/>
              <w:spacing w:line="240" w:lineRule="auto"/>
              <w:rPr>
                <w:rStyle w:val="A4"/>
                <w:rFonts w:ascii="Times New Roman" w:hAnsi="Times New Roman" w:cs="Times New Roman"/>
                <w:color w:val="auto"/>
                <w:sz w:val="24"/>
                <w:szCs w:val="24"/>
                <w:highlight w:val="green"/>
              </w:rPr>
            </w:pPr>
            <w:r w:rsidRPr="00DF66AF">
              <w:rPr>
                <w:rStyle w:val="A4"/>
                <w:rFonts w:ascii="Times New Roman" w:hAnsi="Times New Roman" w:cs="Times New Roman"/>
                <w:color w:val="auto"/>
                <w:sz w:val="24"/>
                <w:szCs w:val="24"/>
              </w:rPr>
              <w:t>02-01/02</w:t>
            </w:r>
          </w:p>
        </w:tc>
        <w:tc>
          <w:tcPr>
            <w:tcW w:w="3940" w:type="dxa"/>
          </w:tcPr>
          <w:p w:rsidR="00DA349C" w:rsidRPr="00C13A83" w:rsidRDefault="00DA349C" w:rsidP="00D37145">
            <w:pPr>
              <w:pStyle w:val="Pa20"/>
              <w:spacing w:line="240" w:lineRule="auto"/>
              <w:rPr>
                <w:rStyle w:val="A4"/>
                <w:rFonts w:ascii="Times New Roman" w:hAnsi="Times New Roman" w:cs="Times New Roman"/>
                <w:color w:val="auto"/>
                <w:sz w:val="24"/>
                <w:szCs w:val="24"/>
              </w:rPr>
            </w:pPr>
            <w:r w:rsidRPr="00C13A83">
              <w:rPr>
                <w:rStyle w:val="A4"/>
                <w:rFonts w:ascii="Times New Roman" w:hAnsi="Times New Roman" w:cs="Times New Roman"/>
                <w:color w:val="auto"/>
                <w:sz w:val="24"/>
                <w:szCs w:val="24"/>
              </w:rPr>
              <w:t>Державна реєстрація іншого (відмінного від права власності) речового права на нерухоме майно</w:t>
            </w:r>
          </w:p>
        </w:tc>
        <w:tc>
          <w:tcPr>
            <w:tcW w:w="4394" w:type="dxa"/>
          </w:tcPr>
          <w:p w:rsidR="00DA349C" w:rsidRPr="00C13A83" w:rsidRDefault="00DA349C" w:rsidP="00D37145">
            <w:pPr>
              <w:pStyle w:val="Pa20"/>
              <w:spacing w:line="240" w:lineRule="auto"/>
              <w:rPr>
                <w:rStyle w:val="A4"/>
                <w:rFonts w:ascii="Times New Roman" w:hAnsi="Times New Roman" w:cs="Times New Roman"/>
                <w:color w:val="auto"/>
                <w:sz w:val="24"/>
                <w:szCs w:val="24"/>
              </w:rPr>
            </w:pPr>
            <w:r w:rsidRPr="00C13A83">
              <w:rPr>
                <w:rStyle w:val="A4"/>
                <w:rFonts w:ascii="Times New Roman" w:hAnsi="Times New Roman" w:cs="Times New Roman"/>
                <w:color w:val="auto"/>
                <w:sz w:val="24"/>
                <w:szCs w:val="24"/>
              </w:rPr>
              <w:t>Закон України «Про місцеве самоврядування в Україні» (підпункт 8 пункту «б» частини першої статті 38)</w:t>
            </w:r>
          </w:p>
          <w:p w:rsidR="00DA349C" w:rsidRPr="00C13A83" w:rsidRDefault="00DA349C" w:rsidP="00D37145">
            <w:pPr>
              <w:pStyle w:val="Pa20"/>
              <w:spacing w:line="240" w:lineRule="auto"/>
              <w:rPr>
                <w:rStyle w:val="A4"/>
                <w:rFonts w:ascii="Times New Roman" w:hAnsi="Times New Roman" w:cs="Times New Roman"/>
                <w:color w:val="auto"/>
                <w:sz w:val="24"/>
                <w:szCs w:val="24"/>
              </w:rPr>
            </w:pPr>
            <w:r w:rsidRPr="00C13A83">
              <w:rPr>
                <w:rStyle w:val="A4"/>
                <w:rFonts w:ascii="Times New Roman" w:hAnsi="Times New Roman" w:cs="Times New Roman"/>
                <w:color w:val="auto"/>
                <w:sz w:val="24"/>
                <w:szCs w:val="24"/>
              </w:rPr>
              <w:t>Закон України «Про державну реєстрацію речових прав на нерухоме майно та їх обтяжень» (пункт 2 частини першої статті 4, пункт 2 частини першої статті 6, частина перша статті 9)</w:t>
            </w:r>
          </w:p>
        </w:tc>
      </w:tr>
      <w:tr w:rsidR="00DA349C" w:rsidRPr="00C13A83" w:rsidTr="007F5A51">
        <w:trPr>
          <w:gridAfter w:val="3"/>
          <w:wAfter w:w="3136" w:type="dxa"/>
        </w:trPr>
        <w:tc>
          <w:tcPr>
            <w:tcW w:w="564" w:type="dxa"/>
          </w:tcPr>
          <w:p w:rsidR="00DA349C" w:rsidRPr="00C13A83" w:rsidRDefault="00DA349C" w:rsidP="00DA349C">
            <w:pPr>
              <w:pStyle w:val="Pa15"/>
              <w:numPr>
                <w:ilvl w:val="0"/>
                <w:numId w:val="1"/>
              </w:numPr>
              <w:spacing w:line="240" w:lineRule="auto"/>
              <w:rPr>
                <w:rStyle w:val="A4"/>
                <w:rFonts w:ascii="Times New Roman" w:hAnsi="Times New Roman" w:cs="Times New Roman"/>
                <w:color w:val="auto"/>
                <w:sz w:val="24"/>
                <w:szCs w:val="24"/>
              </w:rPr>
            </w:pPr>
          </w:p>
        </w:tc>
        <w:tc>
          <w:tcPr>
            <w:tcW w:w="1276" w:type="dxa"/>
          </w:tcPr>
          <w:p w:rsidR="00DA349C" w:rsidRPr="00C13A83" w:rsidRDefault="00DA349C" w:rsidP="00D37145">
            <w:pPr>
              <w:pStyle w:val="Pa15"/>
              <w:spacing w:line="240" w:lineRule="auto"/>
              <w:rPr>
                <w:rStyle w:val="A4"/>
                <w:rFonts w:ascii="Times New Roman" w:hAnsi="Times New Roman" w:cs="Times New Roman"/>
                <w:color w:val="auto"/>
                <w:sz w:val="24"/>
                <w:szCs w:val="24"/>
                <w:highlight w:val="green"/>
              </w:rPr>
            </w:pPr>
            <w:r w:rsidRPr="003C2033">
              <w:rPr>
                <w:rStyle w:val="A4"/>
                <w:rFonts w:ascii="Times New Roman" w:hAnsi="Times New Roman" w:cs="Times New Roman"/>
                <w:color w:val="auto"/>
                <w:sz w:val="24"/>
                <w:szCs w:val="24"/>
              </w:rPr>
              <w:t>02-01/03</w:t>
            </w:r>
          </w:p>
        </w:tc>
        <w:tc>
          <w:tcPr>
            <w:tcW w:w="3940" w:type="dxa"/>
          </w:tcPr>
          <w:p w:rsidR="00DA349C" w:rsidRPr="00C13A83" w:rsidRDefault="00DA349C" w:rsidP="00D37145">
            <w:pPr>
              <w:jc w:val="left"/>
              <w:rPr>
                <w:rStyle w:val="A4"/>
                <w:rFonts w:ascii="Times New Roman" w:hAnsi="Times New Roman" w:cs="Times New Roman"/>
                <w:color w:val="auto"/>
                <w:sz w:val="24"/>
                <w:szCs w:val="24"/>
              </w:rPr>
            </w:pPr>
            <w:r w:rsidRPr="00C13A83">
              <w:rPr>
                <w:rStyle w:val="A4"/>
                <w:rFonts w:ascii="Times New Roman" w:hAnsi="Times New Roman" w:cs="Times New Roman"/>
                <w:color w:val="auto"/>
                <w:sz w:val="24"/>
                <w:szCs w:val="24"/>
              </w:rPr>
              <w:t xml:space="preserve">Скасування запису Державного </w:t>
            </w:r>
            <w:r w:rsidRPr="00C13A83">
              <w:rPr>
                <w:rStyle w:val="A4"/>
                <w:rFonts w:ascii="Times New Roman" w:hAnsi="Times New Roman" w:cs="Times New Roman"/>
                <w:color w:val="auto"/>
                <w:sz w:val="24"/>
                <w:szCs w:val="24"/>
              </w:rPr>
              <w:lastRenderedPageBreak/>
              <w:t>реєстру речових прав на нерухоме майно, скасування державної реєстрації речових прав на нерухоме майно та їх обтяжень, скасування рішення державного реєстратора (за рішенням суду)</w:t>
            </w:r>
          </w:p>
        </w:tc>
        <w:tc>
          <w:tcPr>
            <w:tcW w:w="4394" w:type="dxa"/>
          </w:tcPr>
          <w:p w:rsidR="00DA349C" w:rsidRPr="00C13A83" w:rsidRDefault="00DA349C" w:rsidP="00D37145">
            <w:pPr>
              <w:pStyle w:val="Pa20"/>
              <w:spacing w:line="240" w:lineRule="auto"/>
              <w:rPr>
                <w:rStyle w:val="A4"/>
                <w:rFonts w:ascii="Times New Roman" w:hAnsi="Times New Roman" w:cs="Times New Roman"/>
                <w:color w:val="auto"/>
                <w:sz w:val="24"/>
                <w:szCs w:val="24"/>
              </w:rPr>
            </w:pPr>
            <w:r w:rsidRPr="00C13A83">
              <w:rPr>
                <w:rStyle w:val="A4"/>
                <w:rFonts w:ascii="Times New Roman" w:hAnsi="Times New Roman" w:cs="Times New Roman"/>
                <w:color w:val="auto"/>
                <w:sz w:val="24"/>
                <w:szCs w:val="24"/>
              </w:rPr>
              <w:lastRenderedPageBreak/>
              <w:t xml:space="preserve">Закон України «Про місцеве </w:t>
            </w:r>
            <w:r w:rsidRPr="00C13A83">
              <w:rPr>
                <w:rStyle w:val="A4"/>
                <w:rFonts w:ascii="Times New Roman" w:hAnsi="Times New Roman" w:cs="Times New Roman"/>
                <w:color w:val="auto"/>
                <w:sz w:val="24"/>
                <w:szCs w:val="24"/>
              </w:rPr>
              <w:lastRenderedPageBreak/>
              <w:t>самоврядування в Україні» (підпункт 8 пункту «б» частини першої статті 38).</w:t>
            </w:r>
          </w:p>
          <w:p w:rsidR="00DA349C" w:rsidRPr="00C13A83" w:rsidRDefault="00DA349C" w:rsidP="00D37145">
            <w:pPr>
              <w:pStyle w:val="Pa20"/>
              <w:spacing w:line="240" w:lineRule="auto"/>
              <w:rPr>
                <w:rStyle w:val="A4"/>
                <w:rFonts w:ascii="Times New Roman" w:hAnsi="Times New Roman" w:cs="Times New Roman"/>
                <w:color w:val="auto"/>
                <w:sz w:val="24"/>
                <w:szCs w:val="24"/>
              </w:rPr>
            </w:pPr>
            <w:r w:rsidRPr="00C13A83">
              <w:rPr>
                <w:rStyle w:val="A4"/>
                <w:rFonts w:ascii="Times New Roman" w:hAnsi="Times New Roman" w:cs="Times New Roman"/>
                <w:color w:val="auto"/>
                <w:sz w:val="24"/>
                <w:szCs w:val="24"/>
              </w:rPr>
              <w:t>Закон України «Про державну реєстрацію речових прав на нерухоме майно та їх обтяжень» (пункт 2 частини першої статті 6, частина перша статті 9, частина третя статті 19)</w:t>
            </w:r>
          </w:p>
        </w:tc>
      </w:tr>
      <w:tr w:rsidR="00DA349C" w:rsidRPr="00C13A83" w:rsidTr="007F5A51">
        <w:trPr>
          <w:gridAfter w:val="3"/>
          <w:wAfter w:w="3136" w:type="dxa"/>
        </w:trPr>
        <w:tc>
          <w:tcPr>
            <w:tcW w:w="564" w:type="dxa"/>
          </w:tcPr>
          <w:p w:rsidR="00DA349C" w:rsidRPr="00C13A83" w:rsidRDefault="00DA349C" w:rsidP="00DA349C">
            <w:pPr>
              <w:pStyle w:val="Pa15"/>
              <w:numPr>
                <w:ilvl w:val="0"/>
                <w:numId w:val="1"/>
              </w:numPr>
              <w:spacing w:line="240" w:lineRule="auto"/>
              <w:rPr>
                <w:rStyle w:val="A4"/>
                <w:rFonts w:ascii="Times New Roman" w:hAnsi="Times New Roman" w:cs="Times New Roman"/>
                <w:color w:val="auto"/>
                <w:sz w:val="24"/>
                <w:szCs w:val="24"/>
              </w:rPr>
            </w:pPr>
          </w:p>
        </w:tc>
        <w:tc>
          <w:tcPr>
            <w:tcW w:w="1276" w:type="dxa"/>
          </w:tcPr>
          <w:p w:rsidR="00DA349C" w:rsidRPr="00C13A83" w:rsidRDefault="00DA349C" w:rsidP="00D37145">
            <w:pPr>
              <w:pStyle w:val="Pa15"/>
              <w:spacing w:line="240" w:lineRule="auto"/>
              <w:rPr>
                <w:rStyle w:val="A4"/>
                <w:rFonts w:ascii="Times New Roman" w:hAnsi="Times New Roman" w:cs="Times New Roman"/>
                <w:color w:val="auto"/>
                <w:sz w:val="24"/>
                <w:szCs w:val="24"/>
                <w:highlight w:val="green"/>
              </w:rPr>
            </w:pPr>
            <w:r w:rsidRPr="003C2033">
              <w:rPr>
                <w:rStyle w:val="A4"/>
                <w:rFonts w:ascii="Times New Roman" w:hAnsi="Times New Roman" w:cs="Times New Roman"/>
                <w:color w:val="auto"/>
                <w:sz w:val="24"/>
                <w:szCs w:val="24"/>
              </w:rPr>
              <w:t>02-01/04</w:t>
            </w:r>
          </w:p>
        </w:tc>
        <w:tc>
          <w:tcPr>
            <w:tcW w:w="3940" w:type="dxa"/>
          </w:tcPr>
          <w:p w:rsidR="00DA349C" w:rsidRPr="00C13A83" w:rsidRDefault="00DA349C" w:rsidP="00D37145">
            <w:pPr>
              <w:pStyle w:val="Pa11"/>
              <w:spacing w:line="240" w:lineRule="auto"/>
              <w:rPr>
                <w:rFonts w:ascii="Times New Roman" w:hAnsi="Times New Roman" w:cs="Times New Roman"/>
              </w:rPr>
            </w:pPr>
            <w:r w:rsidRPr="00C13A83">
              <w:rPr>
                <w:rStyle w:val="A4"/>
                <w:rFonts w:ascii="Times New Roman" w:hAnsi="Times New Roman" w:cs="Times New Roman"/>
                <w:color w:val="auto"/>
                <w:sz w:val="24"/>
                <w:szCs w:val="24"/>
              </w:rPr>
              <w:t>Внесення змін до записів Державного реєстру речових прав на нерухоме майно та їх обтяжень</w:t>
            </w:r>
          </w:p>
        </w:tc>
        <w:tc>
          <w:tcPr>
            <w:tcW w:w="4394" w:type="dxa"/>
          </w:tcPr>
          <w:p w:rsidR="00DA349C" w:rsidRPr="00C13A83" w:rsidRDefault="00DA349C" w:rsidP="00D37145">
            <w:pPr>
              <w:pStyle w:val="Pa20"/>
              <w:spacing w:line="240" w:lineRule="auto"/>
              <w:rPr>
                <w:rStyle w:val="A4"/>
                <w:rFonts w:ascii="Times New Roman" w:hAnsi="Times New Roman" w:cs="Times New Roman"/>
                <w:color w:val="auto"/>
                <w:sz w:val="24"/>
                <w:szCs w:val="24"/>
              </w:rPr>
            </w:pPr>
            <w:r w:rsidRPr="00C13A83">
              <w:rPr>
                <w:rStyle w:val="A4"/>
                <w:rFonts w:ascii="Times New Roman" w:hAnsi="Times New Roman" w:cs="Times New Roman"/>
                <w:color w:val="auto"/>
                <w:sz w:val="24"/>
                <w:szCs w:val="24"/>
              </w:rPr>
              <w:t>Закон України «Про місцеве самоврядування в Україні» (підпункт 8 пункту «б» частини першої статті 38).</w:t>
            </w:r>
          </w:p>
          <w:p w:rsidR="00DA349C" w:rsidRPr="00C13A83" w:rsidRDefault="00DA349C" w:rsidP="00D37145">
            <w:pPr>
              <w:pStyle w:val="Pa20"/>
              <w:spacing w:line="240" w:lineRule="auto"/>
              <w:rPr>
                <w:rStyle w:val="A4"/>
                <w:rFonts w:ascii="Times New Roman" w:hAnsi="Times New Roman" w:cs="Times New Roman"/>
                <w:color w:val="auto"/>
                <w:sz w:val="24"/>
                <w:szCs w:val="24"/>
              </w:rPr>
            </w:pPr>
            <w:r w:rsidRPr="00C13A83">
              <w:rPr>
                <w:rStyle w:val="A4"/>
                <w:rFonts w:ascii="Times New Roman" w:hAnsi="Times New Roman" w:cs="Times New Roman"/>
                <w:color w:val="auto"/>
                <w:sz w:val="24"/>
                <w:szCs w:val="24"/>
              </w:rPr>
              <w:t>Закон України «Про державну реєстрацію речових прав на нерухоме майно та їх обтяжень» (пункт 2 частини першої статті 6, частина перша статті 9, частина друга статті 19)</w:t>
            </w:r>
          </w:p>
        </w:tc>
      </w:tr>
      <w:tr w:rsidR="00DA349C" w:rsidRPr="00C13A83" w:rsidTr="007F5A51">
        <w:trPr>
          <w:gridAfter w:val="3"/>
          <w:wAfter w:w="3136" w:type="dxa"/>
        </w:trPr>
        <w:tc>
          <w:tcPr>
            <w:tcW w:w="564" w:type="dxa"/>
          </w:tcPr>
          <w:p w:rsidR="00DA349C" w:rsidRPr="00C13A83" w:rsidRDefault="00DA349C" w:rsidP="00DA349C">
            <w:pPr>
              <w:pStyle w:val="Pa15"/>
              <w:numPr>
                <w:ilvl w:val="0"/>
                <w:numId w:val="1"/>
              </w:numPr>
              <w:spacing w:line="240" w:lineRule="auto"/>
              <w:rPr>
                <w:rStyle w:val="A4"/>
                <w:rFonts w:ascii="Times New Roman" w:hAnsi="Times New Roman" w:cs="Times New Roman"/>
                <w:color w:val="auto"/>
                <w:sz w:val="24"/>
                <w:szCs w:val="24"/>
              </w:rPr>
            </w:pPr>
          </w:p>
        </w:tc>
        <w:tc>
          <w:tcPr>
            <w:tcW w:w="1276" w:type="dxa"/>
          </w:tcPr>
          <w:p w:rsidR="00DA349C" w:rsidRPr="00C13A83" w:rsidRDefault="00DA349C" w:rsidP="00D37145">
            <w:pPr>
              <w:pStyle w:val="Pa15"/>
              <w:spacing w:line="240" w:lineRule="auto"/>
              <w:rPr>
                <w:rStyle w:val="A4"/>
                <w:rFonts w:ascii="Times New Roman" w:hAnsi="Times New Roman" w:cs="Times New Roman"/>
                <w:color w:val="auto"/>
                <w:sz w:val="24"/>
                <w:szCs w:val="24"/>
                <w:highlight w:val="green"/>
              </w:rPr>
            </w:pPr>
            <w:r w:rsidRPr="003C2033">
              <w:rPr>
                <w:rStyle w:val="A4"/>
                <w:rFonts w:ascii="Times New Roman" w:hAnsi="Times New Roman" w:cs="Times New Roman"/>
                <w:color w:val="auto"/>
                <w:sz w:val="24"/>
                <w:szCs w:val="24"/>
              </w:rPr>
              <w:t>02-01/05</w:t>
            </w:r>
          </w:p>
        </w:tc>
        <w:tc>
          <w:tcPr>
            <w:tcW w:w="3940" w:type="dxa"/>
          </w:tcPr>
          <w:p w:rsidR="00DA349C" w:rsidRPr="00C13A83" w:rsidRDefault="00DA349C" w:rsidP="00D37145">
            <w:pPr>
              <w:pStyle w:val="Pa11"/>
              <w:spacing w:line="240" w:lineRule="auto"/>
              <w:rPr>
                <w:rFonts w:ascii="Times New Roman" w:hAnsi="Times New Roman" w:cs="Times New Roman"/>
              </w:rPr>
            </w:pPr>
            <w:r w:rsidRPr="00C13A83">
              <w:rPr>
                <w:rStyle w:val="A4"/>
                <w:rFonts w:ascii="Times New Roman" w:hAnsi="Times New Roman" w:cs="Times New Roman"/>
                <w:color w:val="auto"/>
                <w:sz w:val="24"/>
                <w:szCs w:val="24"/>
              </w:rPr>
              <w:t>Надання інформації з Державного реєстру речових прав на нерухоме майно</w:t>
            </w:r>
          </w:p>
        </w:tc>
        <w:tc>
          <w:tcPr>
            <w:tcW w:w="4394" w:type="dxa"/>
          </w:tcPr>
          <w:p w:rsidR="00DA349C" w:rsidRPr="00C13A83" w:rsidRDefault="00DA349C" w:rsidP="00D37145">
            <w:pPr>
              <w:pStyle w:val="Pa20"/>
              <w:spacing w:line="240" w:lineRule="auto"/>
              <w:rPr>
                <w:rStyle w:val="A4"/>
                <w:rFonts w:ascii="Times New Roman" w:hAnsi="Times New Roman" w:cs="Times New Roman"/>
                <w:color w:val="auto"/>
                <w:sz w:val="24"/>
                <w:szCs w:val="24"/>
              </w:rPr>
            </w:pPr>
            <w:r w:rsidRPr="00C13A83">
              <w:rPr>
                <w:rStyle w:val="A4"/>
                <w:rFonts w:ascii="Times New Roman" w:hAnsi="Times New Roman" w:cs="Times New Roman"/>
                <w:color w:val="auto"/>
                <w:sz w:val="24"/>
                <w:szCs w:val="24"/>
              </w:rPr>
              <w:t>Закон України «Про місцеве самоврядування в Україні» (підпункт 8 пункту «б» частини першої статті 38).</w:t>
            </w:r>
          </w:p>
          <w:p w:rsidR="00DA349C" w:rsidRPr="00C13A83" w:rsidRDefault="00DA349C" w:rsidP="00D37145">
            <w:pPr>
              <w:pStyle w:val="Pa20"/>
              <w:spacing w:line="240" w:lineRule="auto"/>
              <w:rPr>
                <w:rStyle w:val="A4"/>
                <w:rFonts w:ascii="Times New Roman" w:hAnsi="Times New Roman" w:cs="Times New Roman"/>
                <w:color w:val="auto"/>
                <w:sz w:val="24"/>
                <w:szCs w:val="24"/>
              </w:rPr>
            </w:pPr>
            <w:r w:rsidRPr="00C13A83">
              <w:rPr>
                <w:rStyle w:val="A4"/>
                <w:rFonts w:ascii="Times New Roman" w:hAnsi="Times New Roman" w:cs="Times New Roman"/>
                <w:color w:val="auto"/>
                <w:sz w:val="24"/>
                <w:szCs w:val="24"/>
              </w:rPr>
              <w:t>Закон України «Про державну реєстрацію речових прав на нерухоме майно та їх обтяжень» (пункт 2 частини першої статті 6, частина перша статті 9, частина друга статті 19)</w:t>
            </w:r>
          </w:p>
        </w:tc>
      </w:tr>
      <w:tr w:rsidR="00DA349C" w:rsidRPr="00C13A83" w:rsidTr="007F5A51">
        <w:trPr>
          <w:gridAfter w:val="3"/>
          <w:wAfter w:w="3136" w:type="dxa"/>
        </w:trPr>
        <w:tc>
          <w:tcPr>
            <w:tcW w:w="564" w:type="dxa"/>
          </w:tcPr>
          <w:p w:rsidR="00DA349C" w:rsidRPr="00C13A83" w:rsidRDefault="00DA349C" w:rsidP="00DA349C">
            <w:pPr>
              <w:pStyle w:val="Pa15"/>
              <w:numPr>
                <w:ilvl w:val="0"/>
                <w:numId w:val="1"/>
              </w:numPr>
              <w:spacing w:line="240" w:lineRule="auto"/>
              <w:rPr>
                <w:rStyle w:val="A4"/>
                <w:rFonts w:ascii="Times New Roman" w:hAnsi="Times New Roman" w:cs="Times New Roman"/>
                <w:color w:val="auto"/>
                <w:sz w:val="24"/>
                <w:szCs w:val="24"/>
              </w:rPr>
            </w:pPr>
          </w:p>
        </w:tc>
        <w:tc>
          <w:tcPr>
            <w:tcW w:w="1276" w:type="dxa"/>
          </w:tcPr>
          <w:p w:rsidR="00DA349C" w:rsidRPr="00C13A83" w:rsidRDefault="00DA349C" w:rsidP="00D37145">
            <w:pPr>
              <w:pStyle w:val="Pa15"/>
              <w:spacing w:line="240" w:lineRule="auto"/>
              <w:rPr>
                <w:rStyle w:val="A4"/>
                <w:rFonts w:ascii="Times New Roman" w:hAnsi="Times New Roman" w:cs="Times New Roman"/>
                <w:color w:val="auto"/>
                <w:sz w:val="24"/>
                <w:szCs w:val="24"/>
                <w:highlight w:val="green"/>
              </w:rPr>
            </w:pPr>
            <w:r w:rsidRPr="003C2033">
              <w:rPr>
                <w:rStyle w:val="A4"/>
                <w:rFonts w:ascii="Times New Roman" w:hAnsi="Times New Roman" w:cs="Times New Roman"/>
                <w:color w:val="auto"/>
                <w:sz w:val="24"/>
                <w:szCs w:val="24"/>
              </w:rPr>
              <w:t>02-01/06</w:t>
            </w:r>
          </w:p>
        </w:tc>
        <w:tc>
          <w:tcPr>
            <w:tcW w:w="3940" w:type="dxa"/>
          </w:tcPr>
          <w:p w:rsidR="00DA349C" w:rsidRPr="00C13A83" w:rsidRDefault="00DA349C" w:rsidP="00D37145">
            <w:pPr>
              <w:pStyle w:val="Pa11"/>
              <w:spacing w:line="240" w:lineRule="auto"/>
              <w:rPr>
                <w:rFonts w:ascii="Times New Roman" w:hAnsi="Times New Roman" w:cs="Times New Roman"/>
              </w:rPr>
            </w:pPr>
            <w:r w:rsidRPr="00C13A83">
              <w:rPr>
                <w:rStyle w:val="A4"/>
                <w:rFonts w:ascii="Times New Roman" w:hAnsi="Times New Roman" w:cs="Times New Roman"/>
                <w:color w:val="auto"/>
                <w:sz w:val="24"/>
                <w:szCs w:val="24"/>
              </w:rPr>
              <w:t>Взяття на облік безхазяйного нерухомого майна</w:t>
            </w:r>
          </w:p>
        </w:tc>
        <w:tc>
          <w:tcPr>
            <w:tcW w:w="4394" w:type="dxa"/>
          </w:tcPr>
          <w:p w:rsidR="00DA349C" w:rsidRPr="00C13A83" w:rsidRDefault="00DA349C" w:rsidP="00D37145">
            <w:pPr>
              <w:pStyle w:val="Pa20"/>
              <w:spacing w:line="240" w:lineRule="auto"/>
              <w:rPr>
                <w:rStyle w:val="A4"/>
                <w:rFonts w:ascii="Times New Roman" w:hAnsi="Times New Roman" w:cs="Times New Roman"/>
                <w:color w:val="auto"/>
                <w:sz w:val="24"/>
                <w:szCs w:val="24"/>
              </w:rPr>
            </w:pPr>
            <w:r w:rsidRPr="00C13A83">
              <w:rPr>
                <w:rStyle w:val="A4"/>
                <w:rFonts w:ascii="Times New Roman" w:hAnsi="Times New Roman" w:cs="Times New Roman"/>
                <w:color w:val="auto"/>
                <w:sz w:val="24"/>
                <w:szCs w:val="24"/>
              </w:rPr>
              <w:t>Закон України «Про місцеве самоврядування в Україні» (підпункт 8 пункту «б» частини першої статті 38).</w:t>
            </w:r>
          </w:p>
          <w:p w:rsidR="00DA349C" w:rsidRPr="00C13A83" w:rsidRDefault="00DA349C" w:rsidP="00D37145">
            <w:pPr>
              <w:pStyle w:val="Pa20"/>
              <w:spacing w:line="240" w:lineRule="auto"/>
              <w:rPr>
                <w:rStyle w:val="A4"/>
                <w:rFonts w:ascii="Times New Roman" w:hAnsi="Times New Roman" w:cs="Times New Roman"/>
                <w:color w:val="auto"/>
                <w:sz w:val="24"/>
                <w:szCs w:val="24"/>
              </w:rPr>
            </w:pPr>
            <w:r w:rsidRPr="00C13A83">
              <w:rPr>
                <w:rStyle w:val="A4"/>
                <w:rFonts w:ascii="Times New Roman" w:hAnsi="Times New Roman" w:cs="Times New Roman"/>
                <w:color w:val="auto"/>
                <w:sz w:val="24"/>
                <w:szCs w:val="24"/>
              </w:rPr>
              <w:t>Закон України «Про державну реєстрацію речових прав на нерухоме майно та їх обтяжень» (пункт 2 частини першої статті 6, абзац п'ятий пункту 1 частини першої статті 9)</w:t>
            </w:r>
          </w:p>
        </w:tc>
      </w:tr>
      <w:tr w:rsidR="00DA349C" w:rsidRPr="00C13A83" w:rsidTr="007F5A51">
        <w:trPr>
          <w:gridAfter w:val="3"/>
          <w:wAfter w:w="3136" w:type="dxa"/>
        </w:trPr>
        <w:tc>
          <w:tcPr>
            <w:tcW w:w="564" w:type="dxa"/>
          </w:tcPr>
          <w:p w:rsidR="00DA349C" w:rsidRPr="00C13A83" w:rsidRDefault="00DA349C" w:rsidP="00DA349C">
            <w:pPr>
              <w:pStyle w:val="Pa15"/>
              <w:numPr>
                <w:ilvl w:val="0"/>
                <w:numId w:val="1"/>
              </w:numPr>
              <w:spacing w:line="240" w:lineRule="auto"/>
              <w:rPr>
                <w:rStyle w:val="A4"/>
                <w:rFonts w:ascii="Times New Roman" w:hAnsi="Times New Roman" w:cs="Times New Roman"/>
                <w:color w:val="auto"/>
                <w:sz w:val="24"/>
                <w:szCs w:val="24"/>
              </w:rPr>
            </w:pPr>
          </w:p>
        </w:tc>
        <w:tc>
          <w:tcPr>
            <w:tcW w:w="1276" w:type="dxa"/>
          </w:tcPr>
          <w:p w:rsidR="00DA349C" w:rsidRPr="00C13A83" w:rsidRDefault="00DA349C" w:rsidP="00D37145">
            <w:pPr>
              <w:pStyle w:val="Pa15"/>
              <w:spacing w:line="240" w:lineRule="auto"/>
              <w:rPr>
                <w:rStyle w:val="A4"/>
                <w:rFonts w:ascii="Times New Roman" w:hAnsi="Times New Roman" w:cs="Times New Roman"/>
                <w:color w:val="auto"/>
                <w:sz w:val="24"/>
                <w:szCs w:val="24"/>
                <w:highlight w:val="green"/>
              </w:rPr>
            </w:pPr>
            <w:r w:rsidRPr="003C2033">
              <w:rPr>
                <w:rStyle w:val="A4"/>
                <w:rFonts w:ascii="Times New Roman" w:hAnsi="Times New Roman" w:cs="Times New Roman"/>
                <w:color w:val="auto"/>
                <w:sz w:val="24"/>
                <w:szCs w:val="24"/>
              </w:rPr>
              <w:t>02-01/07</w:t>
            </w:r>
          </w:p>
        </w:tc>
        <w:tc>
          <w:tcPr>
            <w:tcW w:w="3940" w:type="dxa"/>
          </w:tcPr>
          <w:p w:rsidR="00DA349C" w:rsidRPr="00C13A83" w:rsidRDefault="00DA349C" w:rsidP="00D37145">
            <w:pPr>
              <w:pStyle w:val="Pa11"/>
              <w:spacing w:line="240" w:lineRule="auto"/>
              <w:rPr>
                <w:rFonts w:ascii="Times New Roman" w:hAnsi="Times New Roman" w:cs="Times New Roman"/>
              </w:rPr>
            </w:pPr>
            <w:r w:rsidRPr="00C13A83">
              <w:rPr>
                <w:rStyle w:val="A4"/>
                <w:rFonts w:ascii="Times New Roman" w:hAnsi="Times New Roman" w:cs="Times New Roman"/>
                <w:color w:val="auto"/>
                <w:sz w:val="24"/>
                <w:szCs w:val="24"/>
              </w:rPr>
              <w:t>Державна реєстрація обтяжень речових прав на нерухоме майно</w:t>
            </w:r>
          </w:p>
        </w:tc>
        <w:tc>
          <w:tcPr>
            <w:tcW w:w="4394" w:type="dxa"/>
          </w:tcPr>
          <w:p w:rsidR="00DA349C" w:rsidRPr="00C13A83" w:rsidRDefault="00DA349C" w:rsidP="00D37145">
            <w:pPr>
              <w:pStyle w:val="Pa20"/>
              <w:spacing w:line="240" w:lineRule="auto"/>
              <w:rPr>
                <w:rStyle w:val="A4"/>
                <w:rFonts w:ascii="Times New Roman" w:hAnsi="Times New Roman" w:cs="Times New Roman"/>
                <w:color w:val="auto"/>
                <w:sz w:val="24"/>
                <w:szCs w:val="24"/>
              </w:rPr>
            </w:pPr>
            <w:r w:rsidRPr="00C13A83">
              <w:rPr>
                <w:rStyle w:val="A4"/>
                <w:rFonts w:ascii="Times New Roman" w:hAnsi="Times New Roman" w:cs="Times New Roman"/>
                <w:color w:val="auto"/>
                <w:sz w:val="24"/>
                <w:szCs w:val="24"/>
              </w:rPr>
              <w:t>Закон України «Про місцеве самоврядування в Україні» (підпункт 8 пункту «б» частини першої статті 38).</w:t>
            </w:r>
          </w:p>
          <w:p w:rsidR="00DA349C" w:rsidRPr="00C13A83" w:rsidRDefault="00DA349C" w:rsidP="00D37145">
            <w:pPr>
              <w:pStyle w:val="Pa20"/>
              <w:spacing w:line="240" w:lineRule="auto"/>
              <w:rPr>
                <w:rStyle w:val="A4"/>
                <w:rFonts w:ascii="Times New Roman" w:hAnsi="Times New Roman" w:cs="Times New Roman"/>
                <w:color w:val="auto"/>
                <w:sz w:val="24"/>
                <w:szCs w:val="24"/>
              </w:rPr>
            </w:pPr>
            <w:r w:rsidRPr="00C13A83">
              <w:rPr>
                <w:rStyle w:val="A4"/>
                <w:rFonts w:ascii="Times New Roman" w:hAnsi="Times New Roman" w:cs="Times New Roman"/>
                <w:color w:val="auto"/>
                <w:sz w:val="24"/>
                <w:szCs w:val="24"/>
              </w:rPr>
              <w:t>Закон України «Про державну реєстрацію речових прав на нерухоме майно та їх обтяжень» (пункт 4 частини першої статті 4, пункт 2 частини першої статті 6, частина перша статті 9)</w:t>
            </w:r>
          </w:p>
        </w:tc>
      </w:tr>
      <w:tr w:rsidR="00DA349C" w:rsidRPr="00C13A83" w:rsidTr="007F5A51">
        <w:trPr>
          <w:gridAfter w:val="3"/>
          <w:wAfter w:w="3136" w:type="dxa"/>
        </w:trPr>
        <w:tc>
          <w:tcPr>
            <w:tcW w:w="564" w:type="dxa"/>
          </w:tcPr>
          <w:p w:rsidR="00DA349C" w:rsidRPr="00C13A83" w:rsidRDefault="00DA349C" w:rsidP="00DA349C">
            <w:pPr>
              <w:pStyle w:val="Pa15"/>
              <w:numPr>
                <w:ilvl w:val="0"/>
                <w:numId w:val="1"/>
              </w:numPr>
              <w:spacing w:line="240" w:lineRule="auto"/>
              <w:rPr>
                <w:rStyle w:val="A4"/>
                <w:rFonts w:ascii="Times New Roman" w:hAnsi="Times New Roman" w:cs="Times New Roman"/>
                <w:color w:val="auto"/>
                <w:sz w:val="24"/>
                <w:szCs w:val="24"/>
              </w:rPr>
            </w:pPr>
          </w:p>
        </w:tc>
        <w:tc>
          <w:tcPr>
            <w:tcW w:w="1276" w:type="dxa"/>
          </w:tcPr>
          <w:p w:rsidR="00DA349C" w:rsidRPr="00C13A83" w:rsidRDefault="00DA349C" w:rsidP="00D37145">
            <w:pPr>
              <w:pStyle w:val="Pa15"/>
              <w:spacing w:line="240" w:lineRule="auto"/>
              <w:rPr>
                <w:rStyle w:val="A4"/>
                <w:rFonts w:ascii="Times New Roman" w:hAnsi="Times New Roman" w:cs="Times New Roman"/>
                <w:color w:val="auto"/>
                <w:sz w:val="24"/>
                <w:szCs w:val="24"/>
                <w:highlight w:val="green"/>
              </w:rPr>
            </w:pPr>
            <w:r w:rsidRPr="003C2033">
              <w:rPr>
                <w:rStyle w:val="A4"/>
                <w:rFonts w:ascii="Times New Roman" w:hAnsi="Times New Roman" w:cs="Times New Roman"/>
                <w:color w:val="auto"/>
                <w:sz w:val="24"/>
                <w:szCs w:val="24"/>
              </w:rPr>
              <w:t>02-01/08</w:t>
            </w:r>
          </w:p>
        </w:tc>
        <w:tc>
          <w:tcPr>
            <w:tcW w:w="3940" w:type="dxa"/>
          </w:tcPr>
          <w:p w:rsidR="00DA349C" w:rsidRPr="00C13A83" w:rsidRDefault="00DA349C" w:rsidP="00D37145">
            <w:pPr>
              <w:pStyle w:val="Pa11"/>
              <w:spacing w:line="240" w:lineRule="auto"/>
              <w:rPr>
                <w:rStyle w:val="A4"/>
                <w:rFonts w:ascii="Times New Roman" w:hAnsi="Times New Roman" w:cs="Times New Roman"/>
                <w:color w:val="auto"/>
                <w:sz w:val="24"/>
                <w:szCs w:val="24"/>
              </w:rPr>
            </w:pPr>
            <w:r w:rsidRPr="00C13A83">
              <w:rPr>
                <w:rStyle w:val="A4"/>
                <w:rFonts w:ascii="Times New Roman" w:hAnsi="Times New Roman" w:cs="Times New Roman"/>
                <w:color w:val="auto"/>
                <w:sz w:val="24"/>
                <w:szCs w:val="24"/>
              </w:rPr>
              <w:t>Заборона вчинення реєстраційних дій</w:t>
            </w:r>
          </w:p>
        </w:tc>
        <w:tc>
          <w:tcPr>
            <w:tcW w:w="4394" w:type="dxa"/>
          </w:tcPr>
          <w:p w:rsidR="00DA349C" w:rsidRPr="00C13A83" w:rsidRDefault="00DA349C" w:rsidP="00D37145">
            <w:pPr>
              <w:pStyle w:val="Pa20"/>
              <w:spacing w:line="240" w:lineRule="auto"/>
              <w:rPr>
                <w:rStyle w:val="A4"/>
                <w:rFonts w:ascii="Times New Roman" w:hAnsi="Times New Roman" w:cs="Times New Roman"/>
                <w:color w:val="auto"/>
                <w:sz w:val="24"/>
                <w:szCs w:val="24"/>
              </w:rPr>
            </w:pPr>
            <w:r w:rsidRPr="00C13A83">
              <w:rPr>
                <w:rStyle w:val="A4"/>
                <w:rFonts w:ascii="Times New Roman" w:hAnsi="Times New Roman" w:cs="Times New Roman"/>
                <w:color w:val="auto"/>
                <w:sz w:val="24"/>
                <w:szCs w:val="24"/>
              </w:rPr>
              <w:t>Закон України «Про місцеве самоврядування в Україні» (підпункт 8 пункту «б» частини першої статті 38).</w:t>
            </w:r>
          </w:p>
          <w:p w:rsidR="00DA349C" w:rsidRPr="00C13A83" w:rsidRDefault="00DA349C" w:rsidP="00D37145">
            <w:pPr>
              <w:pStyle w:val="Pa20"/>
              <w:spacing w:line="240" w:lineRule="auto"/>
              <w:rPr>
                <w:rStyle w:val="A4"/>
                <w:rFonts w:ascii="Times New Roman" w:hAnsi="Times New Roman" w:cs="Times New Roman"/>
                <w:color w:val="auto"/>
                <w:sz w:val="24"/>
                <w:szCs w:val="24"/>
              </w:rPr>
            </w:pPr>
            <w:r w:rsidRPr="00C13A83">
              <w:rPr>
                <w:rStyle w:val="A4"/>
                <w:rFonts w:ascii="Times New Roman" w:hAnsi="Times New Roman" w:cs="Times New Roman"/>
                <w:color w:val="auto"/>
                <w:sz w:val="24"/>
                <w:szCs w:val="24"/>
              </w:rPr>
              <w:t>Закон України «Про державну реєстрацію речових прав на нерухоме майно та їх обтяжень» (пункт 2 частини першої статті 6, частина перша статті 9, частина перша статті 25)</w:t>
            </w:r>
          </w:p>
        </w:tc>
      </w:tr>
      <w:tr w:rsidR="00DA349C" w:rsidRPr="00C13A83" w:rsidTr="007F5A51">
        <w:trPr>
          <w:gridAfter w:val="3"/>
          <w:wAfter w:w="3136" w:type="dxa"/>
        </w:trPr>
        <w:tc>
          <w:tcPr>
            <w:tcW w:w="564" w:type="dxa"/>
          </w:tcPr>
          <w:p w:rsidR="00DA349C" w:rsidRPr="00C13A83" w:rsidRDefault="00DA349C" w:rsidP="00D37145">
            <w:pPr>
              <w:pStyle w:val="Pa15"/>
              <w:spacing w:line="240" w:lineRule="auto"/>
              <w:rPr>
                <w:rStyle w:val="A4"/>
                <w:rFonts w:ascii="Times New Roman" w:hAnsi="Times New Roman" w:cs="Times New Roman"/>
                <w:b/>
                <w:color w:val="auto"/>
                <w:sz w:val="24"/>
                <w:szCs w:val="24"/>
              </w:rPr>
            </w:pPr>
          </w:p>
        </w:tc>
        <w:tc>
          <w:tcPr>
            <w:tcW w:w="1276" w:type="dxa"/>
          </w:tcPr>
          <w:p w:rsidR="00DA349C" w:rsidRPr="00C13A83" w:rsidRDefault="00DA349C" w:rsidP="00D37145">
            <w:pPr>
              <w:pStyle w:val="Pa15"/>
              <w:spacing w:line="240" w:lineRule="auto"/>
              <w:rPr>
                <w:rStyle w:val="A4"/>
                <w:rFonts w:ascii="Times New Roman" w:hAnsi="Times New Roman" w:cs="Times New Roman"/>
                <w:b/>
                <w:color w:val="auto"/>
                <w:sz w:val="24"/>
                <w:szCs w:val="24"/>
                <w:highlight w:val="green"/>
              </w:rPr>
            </w:pPr>
            <w:r w:rsidRPr="003C2033">
              <w:rPr>
                <w:rStyle w:val="A4"/>
                <w:rFonts w:ascii="Times New Roman" w:hAnsi="Times New Roman" w:cs="Times New Roman"/>
                <w:b/>
                <w:color w:val="auto"/>
                <w:sz w:val="24"/>
                <w:szCs w:val="24"/>
              </w:rPr>
              <w:t>02-03</w:t>
            </w:r>
          </w:p>
        </w:tc>
        <w:tc>
          <w:tcPr>
            <w:tcW w:w="8334" w:type="dxa"/>
            <w:gridSpan w:val="2"/>
          </w:tcPr>
          <w:p w:rsidR="00DA349C" w:rsidRPr="00C13A83" w:rsidRDefault="00DA349C" w:rsidP="00D37145">
            <w:pPr>
              <w:pStyle w:val="Pa15"/>
              <w:spacing w:line="240" w:lineRule="auto"/>
              <w:rPr>
                <w:rStyle w:val="A4"/>
                <w:rFonts w:ascii="Times New Roman" w:hAnsi="Times New Roman" w:cs="Times New Roman"/>
                <w:color w:val="auto"/>
                <w:sz w:val="24"/>
                <w:szCs w:val="24"/>
              </w:rPr>
            </w:pPr>
            <w:r w:rsidRPr="00C13A83">
              <w:rPr>
                <w:rStyle w:val="A4"/>
                <w:rFonts w:ascii="Times New Roman" w:hAnsi="Times New Roman" w:cs="Times New Roman"/>
                <w:b/>
                <w:color w:val="auto"/>
                <w:sz w:val="24"/>
                <w:szCs w:val="24"/>
              </w:rPr>
              <w:t>ДЕРЖАВНА РЕЄСТРАЦІЯ АКТІВ ЦИВІЛЬНОГО СТАНУ</w:t>
            </w:r>
          </w:p>
        </w:tc>
      </w:tr>
      <w:tr w:rsidR="00DA349C" w:rsidRPr="00C13A83" w:rsidTr="007F5A51">
        <w:trPr>
          <w:gridAfter w:val="3"/>
          <w:wAfter w:w="3136" w:type="dxa"/>
        </w:trPr>
        <w:tc>
          <w:tcPr>
            <w:tcW w:w="564" w:type="dxa"/>
          </w:tcPr>
          <w:p w:rsidR="00DA349C" w:rsidRPr="00C13A83" w:rsidRDefault="00DA349C" w:rsidP="00DA349C">
            <w:pPr>
              <w:pStyle w:val="Pa15"/>
              <w:numPr>
                <w:ilvl w:val="0"/>
                <w:numId w:val="1"/>
              </w:numPr>
              <w:spacing w:line="240" w:lineRule="auto"/>
              <w:rPr>
                <w:rStyle w:val="A4"/>
                <w:rFonts w:ascii="Times New Roman" w:hAnsi="Times New Roman" w:cs="Times New Roman"/>
                <w:color w:val="auto"/>
                <w:sz w:val="24"/>
                <w:szCs w:val="24"/>
              </w:rPr>
            </w:pPr>
          </w:p>
        </w:tc>
        <w:tc>
          <w:tcPr>
            <w:tcW w:w="1276" w:type="dxa"/>
          </w:tcPr>
          <w:p w:rsidR="00DA349C" w:rsidRPr="00C13A83" w:rsidRDefault="00DA349C" w:rsidP="00D37145">
            <w:pPr>
              <w:pStyle w:val="Pa15"/>
              <w:spacing w:line="240" w:lineRule="auto"/>
              <w:rPr>
                <w:rStyle w:val="A4"/>
                <w:rFonts w:ascii="Times New Roman" w:hAnsi="Times New Roman" w:cs="Times New Roman"/>
                <w:color w:val="auto"/>
                <w:sz w:val="24"/>
                <w:szCs w:val="24"/>
                <w:highlight w:val="green"/>
              </w:rPr>
            </w:pPr>
            <w:r w:rsidRPr="003C2033">
              <w:rPr>
                <w:rStyle w:val="A4"/>
                <w:rFonts w:ascii="Times New Roman" w:hAnsi="Times New Roman" w:cs="Times New Roman"/>
                <w:color w:val="auto"/>
                <w:sz w:val="24"/>
                <w:szCs w:val="24"/>
              </w:rPr>
              <w:t>02-03/01</w:t>
            </w:r>
          </w:p>
        </w:tc>
        <w:tc>
          <w:tcPr>
            <w:tcW w:w="3940" w:type="dxa"/>
          </w:tcPr>
          <w:p w:rsidR="00DA349C" w:rsidRPr="00C13A83" w:rsidRDefault="00DA349C" w:rsidP="00D37145">
            <w:pPr>
              <w:pStyle w:val="Pa15"/>
              <w:spacing w:line="240" w:lineRule="auto"/>
              <w:rPr>
                <w:rFonts w:ascii="Times New Roman" w:hAnsi="Times New Roman" w:cs="Times New Roman"/>
              </w:rPr>
            </w:pPr>
            <w:r w:rsidRPr="00C13A83">
              <w:rPr>
                <w:rStyle w:val="A4"/>
                <w:rFonts w:ascii="Times New Roman" w:hAnsi="Times New Roman" w:cs="Times New Roman"/>
                <w:color w:val="auto"/>
                <w:sz w:val="24"/>
                <w:szCs w:val="24"/>
              </w:rPr>
              <w:t>Державна реєстрація народження фізичної особи та її походження</w:t>
            </w:r>
          </w:p>
        </w:tc>
        <w:tc>
          <w:tcPr>
            <w:tcW w:w="4394" w:type="dxa"/>
          </w:tcPr>
          <w:p w:rsidR="00DA349C" w:rsidRPr="00C13A83" w:rsidRDefault="00DA349C" w:rsidP="00D37145">
            <w:pPr>
              <w:pStyle w:val="Pa15"/>
              <w:spacing w:line="240" w:lineRule="auto"/>
              <w:rPr>
                <w:rStyle w:val="A4"/>
                <w:rFonts w:ascii="Times New Roman" w:hAnsi="Times New Roman" w:cs="Times New Roman"/>
                <w:color w:val="auto"/>
                <w:sz w:val="24"/>
                <w:szCs w:val="24"/>
              </w:rPr>
            </w:pPr>
            <w:r w:rsidRPr="00C13A83">
              <w:rPr>
                <w:rStyle w:val="A4"/>
                <w:rFonts w:ascii="Times New Roman" w:hAnsi="Times New Roman" w:cs="Times New Roman"/>
                <w:color w:val="auto"/>
                <w:sz w:val="24"/>
                <w:szCs w:val="24"/>
              </w:rPr>
              <w:t>Закон України «Про державну реєстрацію актів цивільного стану» (стаття 13)</w:t>
            </w:r>
          </w:p>
        </w:tc>
      </w:tr>
      <w:tr w:rsidR="00DA349C" w:rsidRPr="00C13A83" w:rsidTr="007F5A51">
        <w:trPr>
          <w:gridAfter w:val="3"/>
          <w:wAfter w:w="3136" w:type="dxa"/>
        </w:trPr>
        <w:tc>
          <w:tcPr>
            <w:tcW w:w="564" w:type="dxa"/>
          </w:tcPr>
          <w:p w:rsidR="00DA349C" w:rsidRPr="00C13A83" w:rsidRDefault="00DA349C" w:rsidP="00DA349C">
            <w:pPr>
              <w:pStyle w:val="Pa15"/>
              <w:numPr>
                <w:ilvl w:val="0"/>
                <w:numId w:val="1"/>
              </w:numPr>
              <w:spacing w:line="240" w:lineRule="auto"/>
              <w:rPr>
                <w:rStyle w:val="A4"/>
                <w:rFonts w:ascii="Times New Roman" w:hAnsi="Times New Roman" w:cs="Times New Roman"/>
                <w:color w:val="auto"/>
                <w:sz w:val="24"/>
                <w:szCs w:val="24"/>
              </w:rPr>
            </w:pPr>
          </w:p>
        </w:tc>
        <w:tc>
          <w:tcPr>
            <w:tcW w:w="1276" w:type="dxa"/>
          </w:tcPr>
          <w:p w:rsidR="00DA349C" w:rsidRPr="00C13A83" w:rsidRDefault="00DA349C" w:rsidP="00D37145">
            <w:pPr>
              <w:pStyle w:val="Pa15"/>
              <w:spacing w:line="240" w:lineRule="auto"/>
              <w:rPr>
                <w:rStyle w:val="A4"/>
                <w:rFonts w:ascii="Times New Roman" w:hAnsi="Times New Roman" w:cs="Times New Roman"/>
                <w:color w:val="auto"/>
                <w:sz w:val="24"/>
                <w:szCs w:val="24"/>
                <w:highlight w:val="green"/>
              </w:rPr>
            </w:pPr>
            <w:r w:rsidRPr="003C2033">
              <w:rPr>
                <w:rStyle w:val="A4"/>
                <w:rFonts w:ascii="Times New Roman" w:hAnsi="Times New Roman" w:cs="Times New Roman"/>
                <w:color w:val="auto"/>
                <w:sz w:val="24"/>
                <w:szCs w:val="24"/>
              </w:rPr>
              <w:t>02-03/02</w:t>
            </w:r>
          </w:p>
        </w:tc>
        <w:tc>
          <w:tcPr>
            <w:tcW w:w="3940" w:type="dxa"/>
          </w:tcPr>
          <w:p w:rsidR="00DA349C" w:rsidRPr="00C13A83" w:rsidRDefault="00DA349C" w:rsidP="00D37145">
            <w:pPr>
              <w:pStyle w:val="Pa15"/>
              <w:spacing w:line="240" w:lineRule="auto"/>
              <w:rPr>
                <w:rFonts w:ascii="Times New Roman" w:hAnsi="Times New Roman" w:cs="Times New Roman"/>
              </w:rPr>
            </w:pPr>
            <w:r w:rsidRPr="00C13A83">
              <w:rPr>
                <w:rStyle w:val="A4"/>
                <w:rFonts w:ascii="Times New Roman" w:hAnsi="Times New Roman" w:cs="Times New Roman"/>
                <w:color w:val="auto"/>
                <w:sz w:val="24"/>
                <w:szCs w:val="24"/>
              </w:rPr>
              <w:t>Державна реєстрація шлюбу</w:t>
            </w:r>
          </w:p>
        </w:tc>
        <w:tc>
          <w:tcPr>
            <w:tcW w:w="4394" w:type="dxa"/>
          </w:tcPr>
          <w:p w:rsidR="00DA349C" w:rsidRPr="00C13A83" w:rsidRDefault="00DA349C" w:rsidP="00D37145">
            <w:pPr>
              <w:pStyle w:val="Pa15"/>
              <w:spacing w:line="240" w:lineRule="auto"/>
              <w:rPr>
                <w:rStyle w:val="A4"/>
                <w:rFonts w:ascii="Times New Roman" w:hAnsi="Times New Roman" w:cs="Times New Roman"/>
                <w:color w:val="auto"/>
                <w:sz w:val="18"/>
                <w:szCs w:val="18"/>
              </w:rPr>
            </w:pPr>
            <w:r w:rsidRPr="00C13A83">
              <w:rPr>
                <w:rStyle w:val="A4"/>
                <w:rFonts w:ascii="Times New Roman" w:hAnsi="Times New Roman" w:cs="Times New Roman"/>
                <w:color w:val="auto"/>
                <w:sz w:val="24"/>
                <w:szCs w:val="24"/>
              </w:rPr>
              <w:t>Закон України «Про державну реєстрацію актів цивільного стану» (стаття 14)</w:t>
            </w:r>
          </w:p>
        </w:tc>
      </w:tr>
      <w:tr w:rsidR="00DA349C" w:rsidRPr="00C13A83" w:rsidTr="007F5A51">
        <w:trPr>
          <w:gridAfter w:val="3"/>
          <w:wAfter w:w="3136" w:type="dxa"/>
        </w:trPr>
        <w:tc>
          <w:tcPr>
            <w:tcW w:w="564" w:type="dxa"/>
          </w:tcPr>
          <w:p w:rsidR="00DA349C" w:rsidRPr="00C13A83" w:rsidRDefault="00DA349C" w:rsidP="00DA349C">
            <w:pPr>
              <w:pStyle w:val="Pa15"/>
              <w:numPr>
                <w:ilvl w:val="0"/>
                <w:numId w:val="1"/>
              </w:numPr>
              <w:spacing w:line="240" w:lineRule="auto"/>
              <w:rPr>
                <w:rStyle w:val="A4"/>
                <w:rFonts w:ascii="Times New Roman" w:hAnsi="Times New Roman" w:cs="Times New Roman"/>
                <w:color w:val="auto"/>
                <w:sz w:val="24"/>
                <w:szCs w:val="24"/>
              </w:rPr>
            </w:pPr>
          </w:p>
        </w:tc>
        <w:tc>
          <w:tcPr>
            <w:tcW w:w="1276" w:type="dxa"/>
          </w:tcPr>
          <w:p w:rsidR="00DA349C" w:rsidRPr="00C13A83" w:rsidRDefault="00DA349C" w:rsidP="00D37145">
            <w:pPr>
              <w:pStyle w:val="Pa15"/>
              <w:spacing w:line="240" w:lineRule="auto"/>
              <w:rPr>
                <w:rStyle w:val="A4"/>
                <w:rFonts w:ascii="Times New Roman" w:hAnsi="Times New Roman" w:cs="Times New Roman"/>
                <w:color w:val="auto"/>
                <w:sz w:val="24"/>
                <w:szCs w:val="24"/>
                <w:highlight w:val="green"/>
              </w:rPr>
            </w:pPr>
            <w:r w:rsidRPr="003C2033">
              <w:rPr>
                <w:rStyle w:val="A4"/>
                <w:rFonts w:ascii="Times New Roman" w:hAnsi="Times New Roman" w:cs="Times New Roman"/>
                <w:color w:val="auto"/>
                <w:sz w:val="24"/>
                <w:szCs w:val="24"/>
              </w:rPr>
              <w:t>02-03/03</w:t>
            </w:r>
          </w:p>
        </w:tc>
        <w:tc>
          <w:tcPr>
            <w:tcW w:w="3940" w:type="dxa"/>
          </w:tcPr>
          <w:p w:rsidR="00DA349C" w:rsidRPr="00C13A83" w:rsidRDefault="00DA349C" w:rsidP="00D37145">
            <w:pPr>
              <w:jc w:val="left"/>
              <w:rPr>
                <w:rStyle w:val="A4"/>
                <w:rFonts w:ascii="Times New Roman" w:hAnsi="Times New Roman" w:cs="Times New Roman"/>
                <w:color w:val="auto"/>
                <w:sz w:val="24"/>
                <w:szCs w:val="24"/>
              </w:rPr>
            </w:pPr>
            <w:r w:rsidRPr="00C13A83">
              <w:rPr>
                <w:rStyle w:val="A4"/>
                <w:rFonts w:ascii="Times New Roman" w:hAnsi="Times New Roman" w:cs="Times New Roman"/>
                <w:color w:val="auto"/>
                <w:sz w:val="24"/>
                <w:szCs w:val="24"/>
              </w:rPr>
              <w:t>Державна реєстрація смерті</w:t>
            </w:r>
          </w:p>
        </w:tc>
        <w:tc>
          <w:tcPr>
            <w:tcW w:w="4394" w:type="dxa"/>
          </w:tcPr>
          <w:p w:rsidR="00DA349C" w:rsidRPr="00C13A83" w:rsidRDefault="00DA349C" w:rsidP="00D37145">
            <w:pPr>
              <w:pStyle w:val="Pa15"/>
              <w:spacing w:line="240" w:lineRule="auto"/>
              <w:rPr>
                <w:rStyle w:val="A4"/>
                <w:rFonts w:ascii="Times New Roman" w:hAnsi="Times New Roman" w:cs="Times New Roman"/>
                <w:color w:val="auto"/>
                <w:sz w:val="18"/>
                <w:szCs w:val="18"/>
              </w:rPr>
            </w:pPr>
            <w:r w:rsidRPr="00C13A83">
              <w:rPr>
                <w:rStyle w:val="A4"/>
                <w:rFonts w:ascii="Times New Roman" w:hAnsi="Times New Roman" w:cs="Times New Roman"/>
                <w:color w:val="auto"/>
                <w:sz w:val="24"/>
                <w:szCs w:val="24"/>
              </w:rPr>
              <w:t>Закон України «Про державну реєстрацію актів цивільного стану» (стаття 17)</w:t>
            </w:r>
          </w:p>
        </w:tc>
      </w:tr>
      <w:tr w:rsidR="00DA349C" w:rsidRPr="00C13A83" w:rsidTr="007F5A51">
        <w:trPr>
          <w:gridAfter w:val="3"/>
          <w:wAfter w:w="3136" w:type="dxa"/>
          <w:trHeight w:val="352"/>
        </w:trPr>
        <w:tc>
          <w:tcPr>
            <w:tcW w:w="564" w:type="dxa"/>
          </w:tcPr>
          <w:p w:rsidR="00DA349C" w:rsidRPr="00C13A83" w:rsidRDefault="00DA349C" w:rsidP="00D37145">
            <w:pPr>
              <w:pStyle w:val="Pa20"/>
              <w:spacing w:line="240" w:lineRule="auto"/>
              <w:rPr>
                <w:rStyle w:val="A4"/>
                <w:rFonts w:ascii="Times New Roman" w:hAnsi="Times New Roman" w:cs="Times New Roman"/>
                <w:b/>
                <w:color w:val="auto"/>
                <w:sz w:val="24"/>
                <w:szCs w:val="24"/>
              </w:rPr>
            </w:pPr>
          </w:p>
        </w:tc>
        <w:tc>
          <w:tcPr>
            <w:tcW w:w="1276" w:type="dxa"/>
          </w:tcPr>
          <w:p w:rsidR="00DA349C" w:rsidRPr="001A07D5" w:rsidRDefault="00DA349C" w:rsidP="00D37145">
            <w:pPr>
              <w:pStyle w:val="Pa20"/>
              <w:spacing w:line="240" w:lineRule="auto"/>
              <w:rPr>
                <w:rStyle w:val="A4"/>
                <w:rFonts w:ascii="Times New Roman" w:hAnsi="Times New Roman" w:cs="Times New Roman"/>
                <w:b/>
                <w:color w:val="auto"/>
                <w:sz w:val="24"/>
                <w:szCs w:val="24"/>
              </w:rPr>
            </w:pPr>
            <w:r w:rsidRPr="001A07D5">
              <w:rPr>
                <w:rStyle w:val="A4"/>
                <w:rFonts w:ascii="Times New Roman" w:hAnsi="Times New Roman" w:cs="Times New Roman"/>
                <w:b/>
                <w:color w:val="auto"/>
                <w:sz w:val="24"/>
                <w:szCs w:val="24"/>
              </w:rPr>
              <w:t>03-01</w:t>
            </w:r>
          </w:p>
        </w:tc>
        <w:tc>
          <w:tcPr>
            <w:tcW w:w="8334" w:type="dxa"/>
            <w:gridSpan w:val="2"/>
          </w:tcPr>
          <w:p w:rsidR="00DA349C" w:rsidRPr="00C13A83" w:rsidRDefault="00DA349C" w:rsidP="00D37145">
            <w:pPr>
              <w:jc w:val="left"/>
              <w:rPr>
                <w:rStyle w:val="A4"/>
                <w:rFonts w:ascii="Times New Roman" w:hAnsi="Times New Roman" w:cs="Times New Roman"/>
                <w:b/>
                <w:color w:val="auto"/>
                <w:sz w:val="24"/>
                <w:szCs w:val="24"/>
              </w:rPr>
            </w:pPr>
            <w:r w:rsidRPr="00C13A83">
              <w:rPr>
                <w:rStyle w:val="A4"/>
                <w:rFonts w:ascii="Times New Roman" w:hAnsi="Times New Roman" w:cs="Times New Roman"/>
                <w:b/>
                <w:color w:val="auto"/>
                <w:sz w:val="24"/>
                <w:szCs w:val="24"/>
              </w:rPr>
              <w:t>ПАСПОРТНІ ПОСЛУГИ (ВКЛЕЮВАННЯ ФОТОКАРТКИ)</w:t>
            </w:r>
          </w:p>
        </w:tc>
      </w:tr>
      <w:tr w:rsidR="00DA349C" w:rsidRPr="00C13A83" w:rsidTr="007F5A51">
        <w:trPr>
          <w:gridAfter w:val="3"/>
          <w:wAfter w:w="3136" w:type="dxa"/>
        </w:trPr>
        <w:tc>
          <w:tcPr>
            <w:tcW w:w="564" w:type="dxa"/>
          </w:tcPr>
          <w:p w:rsidR="00DA349C" w:rsidRPr="00C13A83" w:rsidRDefault="00DA349C" w:rsidP="00DA349C">
            <w:pPr>
              <w:pStyle w:val="Pa20"/>
              <w:numPr>
                <w:ilvl w:val="0"/>
                <w:numId w:val="1"/>
              </w:numPr>
              <w:spacing w:line="240" w:lineRule="auto"/>
              <w:rPr>
                <w:rStyle w:val="A4"/>
                <w:rFonts w:ascii="Times New Roman" w:hAnsi="Times New Roman" w:cs="Times New Roman"/>
                <w:color w:val="auto"/>
                <w:sz w:val="24"/>
                <w:szCs w:val="24"/>
              </w:rPr>
            </w:pPr>
          </w:p>
        </w:tc>
        <w:tc>
          <w:tcPr>
            <w:tcW w:w="1276" w:type="dxa"/>
          </w:tcPr>
          <w:p w:rsidR="00DA349C" w:rsidRPr="001A07D5" w:rsidRDefault="00DA349C" w:rsidP="00D37145">
            <w:pPr>
              <w:pStyle w:val="Pa20"/>
              <w:spacing w:line="240" w:lineRule="auto"/>
              <w:rPr>
                <w:rStyle w:val="A4"/>
                <w:rFonts w:ascii="Times New Roman" w:hAnsi="Times New Roman" w:cs="Times New Roman"/>
                <w:color w:val="auto"/>
                <w:sz w:val="24"/>
                <w:szCs w:val="24"/>
              </w:rPr>
            </w:pPr>
            <w:r w:rsidRPr="001A07D5">
              <w:rPr>
                <w:rStyle w:val="A4"/>
                <w:rFonts w:ascii="Times New Roman" w:hAnsi="Times New Roman" w:cs="Times New Roman"/>
                <w:color w:val="auto"/>
                <w:sz w:val="24"/>
                <w:szCs w:val="24"/>
              </w:rPr>
              <w:t>03-01/01</w:t>
            </w:r>
          </w:p>
        </w:tc>
        <w:tc>
          <w:tcPr>
            <w:tcW w:w="3940" w:type="dxa"/>
          </w:tcPr>
          <w:p w:rsidR="00DA349C" w:rsidRPr="00C13A83" w:rsidRDefault="00DA349C" w:rsidP="00D37145">
            <w:pPr>
              <w:pStyle w:val="Pa11"/>
              <w:spacing w:line="240" w:lineRule="auto"/>
              <w:rPr>
                <w:rFonts w:ascii="Times New Roman" w:hAnsi="Times New Roman" w:cs="Times New Roman"/>
                <w:shd w:val="clear" w:color="auto" w:fill="FFFFFF"/>
              </w:rPr>
            </w:pPr>
            <w:r w:rsidRPr="00C13A83">
              <w:rPr>
                <w:rFonts w:ascii="Times New Roman" w:hAnsi="Times New Roman" w:cs="Times New Roman"/>
                <w:shd w:val="clear" w:color="auto" w:fill="FFFFFF"/>
              </w:rPr>
              <w:t>Вклеювання до паспорта громадянина України (зразка 1994 року) фотокартки при досягненні 25- і 45-річного віку</w:t>
            </w:r>
          </w:p>
        </w:tc>
        <w:tc>
          <w:tcPr>
            <w:tcW w:w="4394" w:type="dxa"/>
          </w:tcPr>
          <w:p w:rsidR="00DA349C" w:rsidRPr="00C13A83" w:rsidRDefault="00DA349C" w:rsidP="00D37145">
            <w:pPr>
              <w:pStyle w:val="Pa15"/>
              <w:spacing w:line="240" w:lineRule="auto"/>
              <w:rPr>
                <w:rStyle w:val="A4"/>
                <w:rFonts w:ascii="Times New Roman" w:hAnsi="Times New Roman" w:cs="Times New Roman"/>
                <w:color w:val="auto"/>
                <w:sz w:val="24"/>
                <w:szCs w:val="24"/>
              </w:rPr>
            </w:pPr>
            <w:r w:rsidRPr="00C13A83">
              <w:rPr>
                <w:rStyle w:val="A4"/>
                <w:rFonts w:ascii="Times New Roman" w:hAnsi="Times New Roman" w:cs="Times New Roman"/>
                <w:color w:val="auto"/>
                <w:sz w:val="24"/>
                <w:szCs w:val="24"/>
              </w:rPr>
              <w:t xml:space="preserve">Постанова ВРУ «Про затвердження положень про паспорт громадянина України </w:t>
            </w:r>
            <w:bookmarkStart w:id="0" w:name="o3"/>
            <w:bookmarkEnd w:id="0"/>
            <w:r w:rsidRPr="00C13A83">
              <w:rPr>
                <w:rStyle w:val="A4"/>
                <w:rFonts w:ascii="Times New Roman" w:hAnsi="Times New Roman" w:cs="Times New Roman"/>
                <w:color w:val="auto"/>
                <w:sz w:val="24"/>
                <w:szCs w:val="24"/>
              </w:rPr>
              <w:t>та про паспорт громадянина України для виїзду за кордон» (абзац другий пункту 8)</w:t>
            </w:r>
          </w:p>
        </w:tc>
      </w:tr>
      <w:tr w:rsidR="00DA349C" w:rsidRPr="00C13A83" w:rsidTr="007F5A51">
        <w:trPr>
          <w:gridAfter w:val="3"/>
          <w:wAfter w:w="3136" w:type="dxa"/>
        </w:trPr>
        <w:tc>
          <w:tcPr>
            <w:tcW w:w="564" w:type="dxa"/>
          </w:tcPr>
          <w:p w:rsidR="00DA349C" w:rsidRPr="00C13A83" w:rsidRDefault="00DA349C" w:rsidP="00D37145">
            <w:pPr>
              <w:pStyle w:val="Default"/>
              <w:rPr>
                <w:rStyle w:val="A4"/>
                <w:rFonts w:ascii="Times New Roman" w:hAnsi="Times New Roman" w:cs="Times New Roman"/>
                <w:b/>
                <w:color w:val="auto"/>
                <w:sz w:val="24"/>
                <w:szCs w:val="24"/>
              </w:rPr>
            </w:pPr>
          </w:p>
        </w:tc>
        <w:tc>
          <w:tcPr>
            <w:tcW w:w="1276" w:type="dxa"/>
          </w:tcPr>
          <w:p w:rsidR="00DA349C" w:rsidRPr="001A07D5" w:rsidRDefault="00DA349C" w:rsidP="00D37145">
            <w:pPr>
              <w:pStyle w:val="Default"/>
              <w:rPr>
                <w:rStyle w:val="A4"/>
                <w:rFonts w:ascii="Times New Roman" w:hAnsi="Times New Roman" w:cs="Times New Roman"/>
                <w:b/>
                <w:color w:val="auto"/>
                <w:sz w:val="24"/>
                <w:szCs w:val="24"/>
              </w:rPr>
            </w:pPr>
            <w:r w:rsidRPr="001A07D5">
              <w:rPr>
                <w:rStyle w:val="A4"/>
                <w:rFonts w:ascii="Times New Roman" w:hAnsi="Times New Roman" w:cs="Times New Roman"/>
                <w:b/>
                <w:color w:val="auto"/>
                <w:sz w:val="24"/>
                <w:szCs w:val="24"/>
              </w:rPr>
              <w:t>03-02</w:t>
            </w:r>
          </w:p>
        </w:tc>
        <w:tc>
          <w:tcPr>
            <w:tcW w:w="8334" w:type="dxa"/>
            <w:gridSpan w:val="2"/>
          </w:tcPr>
          <w:p w:rsidR="00DA349C" w:rsidRPr="00C13A83" w:rsidRDefault="00DA349C" w:rsidP="00D37145">
            <w:pPr>
              <w:pStyle w:val="Default"/>
              <w:rPr>
                <w:rStyle w:val="A4"/>
                <w:rFonts w:ascii="Times New Roman" w:hAnsi="Times New Roman" w:cs="Times New Roman"/>
                <w:color w:val="auto"/>
                <w:sz w:val="18"/>
                <w:szCs w:val="18"/>
              </w:rPr>
            </w:pPr>
            <w:r w:rsidRPr="00C13A83">
              <w:rPr>
                <w:rStyle w:val="A4"/>
                <w:rFonts w:ascii="Times New Roman" w:hAnsi="Times New Roman" w:cs="Times New Roman"/>
                <w:b/>
                <w:color w:val="auto"/>
                <w:sz w:val="24"/>
                <w:szCs w:val="24"/>
              </w:rPr>
              <w:t>ДЕРЖАВНА РЕЄСТРАЦІЯ ЗЕМЕЛЬНИХ ДІЛЯНОК ТА НАДАННЯ ВІДОМОСТЕЙ З ДЕРЖАВНОГО ЗЕМЕЛЬНОГО КАДАСТРУ</w:t>
            </w:r>
          </w:p>
        </w:tc>
      </w:tr>
      <w:tr w:rsidR="00DA349C" w:rsidRPr="00C13A83" w:rsidTr="007F5A51">
        <w:trPr>
          <w:gridAfter w:val="3"/>
          <w:wAfter w:w="3136" w:type="dxa"/>
        </w:trPr>
        <w:tc>
          <w:tcPr>
            <w:tcW w:w="564" w:type="dxa"/>
          </w:tcPr>
          <w:p w:rsidR="00DA349C" w:rsidRPr="00C13A83" w:rsidRDefault="00DA349C" w:rsidP="00DA349C">
            <w:pPr>
              <w:pStyle w:val="Pa20"/>
              <w:numPr>
                <w:ilvl w:val="0"/>
                <w:numId w:val="1"/>
              </w:numPr>
              <w:spacing w:line="240" w:lineRule="auto"/>
              <w:rPr>
                <w:rStyle w:val="A4"/>
                <w:rFonts w:ascii="Times New Roman" w:hAnsi="Times New Roman" w:cs="Times New Roman"/>
                <w:color w:val="auto"/>
                <w:sz w:val="24"/>
                <w:szCs w:val="24"/>
              </w:rPr>
            </w:pPr>
          </w:p>
        </w:tc>
        <w:tc>
          <w:tcPr>
            <w:tcW w:w="1276" w:type="dxa"/>
          </w:tcPr>
          <w:p w:rsidR="00DA349C" w:rsidRPr="00326EC5" w:rsidRDefault="00DA349C" w:rsidP="00D37145">
            <w:pPr>
              <w:pStyle w:val="Pa20"/>
              <w:spacing w:line="240" w:lineRule="auto"/>
              <w:rPr>
                <w:rStyle w:val="A4"/>
                <w:rFonts w:ascii="Times New Roman" w:hAnsi="Times New Roman" w:cs="Times New Roman"/>
                <w:color w:val="auto"/>
                <w:sz w:val="24"/>
                <w:szCs w:val="24"/>
              </w:rPr>
            </w:pPr>
            <w:r w:rsidRPr="00326EC5">
              <w:rPr>
                <w:rStyle w:val="A4"/>
                <w:rFonts w:ascii="Times New Roman" w:hAnsi="Times New Roman" w:cs="Times New Roman"/>
                <w:color w:val="auto"/>
                <w:sz w:val="24"/>
                <w:szCs w:val="24"/>
              </w:rPr>
              <w:t>03-02/01</w:t>
            </w:r>
          </w:p>
        </w:tc>
        <w:tc>
          <w:tcPr>
            <w:tcW w:w="3940" w:type="dxa"/>
            <w:shd w:val="clear" w:color="auto" w:fill="auto"/>
          </w:tcPr>
          <w:p w:rsidR="00DA349C" w:rsidRPr="00326EC5" w:rsidRDefault="00DA349C" w:rsidP="00D37145">
            <w:pPr>
              <w:pStyle w:val="Pa11"/>
              <w:spacing w:line="240" w:lineRule="auto"/>
              <w:rPr>
                <w:rStyle w:val="A4"/>
                <w:rFonts w:ascii="Times New Roman" w:hAnsi="Times New Roman" w:cs="Times New Roman"/>
                <w:color w:val="auto"/>
                <w:sz w:val="24"/>
                <w:szCs w:val="24"/>
                <w:highlight w:val="yellow"/>
              </w:rPr>
            </w:pPr>
            <w:r w:rsidRPr="00326EC5">
              <w:rPr>
                <w:rStyle w:val="A4"/>
                <w:rFonts w:ascii="Times New Roman" w:hAnsi="Times New Roman" w:cs="Times New Roman"/>
                <w:color w:val="auto"/>
                <w:sz w:val="24"/>
                <w:szCs w:val="24"/>
              </w:rPr>
              <w:t>Надання відомостей з державного земельного кадастру у формі витягу з державного земельного кадастру про земельну ділянку</w:t>
            </w:r>
            <w:r w:rsidR="00046013">
              <w:rPr>
                <w:rStyle w:val="A4"/>
                <w:rFonts w:ascii="Times New Roman" w:hAnsi="Times New Roman" w:cs="Times New Roman"/>
                <w:color w:val="auto"/>
                <w:sz w:val="24"/>
                <w:szCs w:val="24"/>
              </w:rPr>
              <w:t xml:space="preserve"> з відомостями про речові права на земельну ділянку, їх обтяження, одержаними в порядку інформаційної взаємодії з державного реєстру речових прав на нерухоме майно</w:t>
            </w:r>
          </w:p>
        </w:tc>
        <w:tc>
          <w:tcPr>
            <w:tcW w:w="4394" w:type="dxa"/>
          </w:tcPr>
          <w:p w:rsidR="00DA349C" w:rsidRPr="00326EC5" w:rsidRDefault="00DA349C" w:rsidP="00D37145">
            <w:pPr>
              <w:jc w:val="left"/>
              <w:rPr>
                <w:rFonts w:ascii="Times New Roman" w:hAnsi="Times New Roman" w:cs="Times New Roman"/>
                <w:sz w:val="24"/>
                <w:szCs w:val="24"/>
              </w:rPr>
            </w:pPr>
            <w:r w:rsidRPr="00326EC5">
              <w:rPr>
                <w:rFonts w:ascii="Times New Roman" w:hAnsi="Times New Roman" w:cs="Times New Roman"/>
                <w:sz w:val="24"/>
                <w:szCs w:val="24"/>
              </w:rPr>
              <w:t>Закон України «Про Державний земельний кадастр» (частина перша статті 38)</w:t>
            </w:r>
          </w:p>
        </w:tc>
      </w:tr>
      <w:tr w:rsidR="00DA349C" w:rsidRPr="00C13A83" w:rsidTr="007F5A51">
        <w:trPr>
          <w:gridAfter w:val="3"/>
          <w:wAfter w:w="3136" w:type="dxa"/>
        </w:trPr>
        <w:tc>
          <w:tcPr>
            <w:tcW w:w="564" w:type="dxa"/>
          </w:tcPr>
          <w:p w:rsidR="00DA349C" w:rsidRPr="00C13A83" w:rsidRDefault="00DA349C" w:rsidP="00DA349C">
            <w:pPr>
              <w:pStyle w:val="Pa20"/>
              <w:numPr>
                <w:ilvl w:val="0"/>
                <w:numId w:val="1"/>
              </w:numPr>
              <w:spacing w:line="240" w:lineRule="auto"/>
              <w:rPr>
                <w:rStyle w:val="A4"/>
                <w:rFonts w:ascii="Times New Roman" w:hAnsi="Times New Roman" w:cs="Times New Roman"/>
                <w:color w:val="auto"/>
                <w:sz w:val="24"/>
                <w:szCs w:val="24"/>
              </w:rPr>
            </w:pPr>
          </w:p>
        </w:tc>
        <w:tc>
          <w:tcPr>
            <w:tcW w:w="1276" w:type="dxa"/>
          </w:tcPr>
          <w:p w:rsidR="00DA349C" w:rsidRPr="00326EC5" w:rsidRDefault="00DA349C" w:rsidP="00D37145">
            <w:pPr>
              <w:pStyle w:val="Pa20"/>
              <w:spacing w:line="240" w:lineRule="auto"/>
              <w:rPr>
                <w:rStyle w:val="A4"/>
                <w:rFonts w:ascii="Times New Roman" w:hAnsi="Times New Roman" w:cs="Times New Roman"/>
                <w:color w:val="auto"/>
                <w:sz w:val="24"/>
                <w:szCs w:val="24"/>
              </w:rPr>
            </w:pPr>
            <w:r w:rsidRPr="00326EC5">
              <w:rPr>
                <w:rStyle w:val="A4"/>
                <w:rFonts w:ascii="Times New Roman" w:hAnsi="Times New Roman" w:cs="Times New Roman"/>
                <w:color w:val="auto"/>
                <w:sz w:val="24"/>
                <w:szCs w:val="24"/>
              </w:rPr>
              <w:t>03-02/02</w:t>
            </w:r>
          </w:p>
        </w:tc>
        <w:tc>
          <w:tcPr>
            <w:tcW w:w="3940" w:type="dxa"/>
          </w:tcPr>
          <w:p w:rsidR="00DA349C" w:rsidRPr="00326EC5" w:rsidRDefault="00DA349C" w:rsidP="00046013">
            <w:pPr>
              <w:pStyle w:val="Pa11"/>
              <w:spacing w:line="240" w:lineRule="auto"/>
              <w:rPr>
                <w:rStyle w:val="A4"/>
                <w:rFonts w:ascii="Times New Roman" w:hAnsi="Times New Roman" w:cs="Times New Roman"/>
                <w:color w:val="auto"/>
                <w:sz w:val="24"/>
                <w:szCs w:val="24"/>
              </w:rPr>
            </w:pPr>
            <w:r w:rsidRPr="00326EC5">
              <w:rPr>
                <w:rStyle w:val="A4"/>
                <w:rFonts w:ascii="Times New Roman" w:hAnsi="Times New Roman" w:cs="Times New Roman"/>
                <w:color w:val="auto"/>
                <w:sz w:val="24"/>
                <w:szCs w:val="24"/>
              </w:rPr>
              <w:t xml:space="preserve">Надання відомостей з державного земельного кадастру у формі витягу з державного земельного кадастру </w:t>
            </w:r>
            <w:r w:rsidR="00046013">
              <w:rPr>
                <w:rStyle w:val="A4"/>
                <w:rFonts w:ascii="Times New Roman" w:hAnsi="Times New Roman" w:cs="Times New Roman"/>
                <w:color w:val="auto"/>
                <w:sz w:val="24"/>
                <w:szCs w:val="24"/>
              </w:rPr>
              <w:t>про земельну ділянку з усіма відомостями, внесеними до поземельної книги, крім відомостей про речові права на земельну ділянку, що виникли після 1 січня 2013 року</w:t>
            </w:r>
          </w:p>
        </w:tc>
        <w:tc>
          <w:tcPr>
            <w:tcW w:w="4394" w:type="dxa"/>
          </w:tcPr>
          <w:p w:rsidR="00DA349C" w:rsidRPr="00326EC5" w:rsidRDefault="00DA349C" w:rsidP="00D37145">
            <w:pPr>
              <w:jc w:val="left"/>
              <w:rPr>
                <w:rFonts w:ascii="Times New Roman" w:hAnsi="Times New Roman" w:cs="Times New Roman"/>
                <w:sz w:val="24"/>
                <w:szCs w:val="24"/>
              </w:rPr>
            </w:pPr>
            <w:r w:rsidRPr="00326EC5">
              <w:rPr>
                <w:rFonts w:ascii="Times New Roman" w:hAnsi="Times New Roman" w:cs="Times New Roman"/>
                <w:sz w:val="24"/>
                <w:szCs w:val="24"/>
              </w:rPr>
              <w:t>Закон України «Про Державний земельний кадастр» (частина перша статті 38)</w:t>
            </w:r>
          </w:p>
        </w:tc>
      </w:tr>
      <w:tr w:rsidR="00DA349C" w:rsidRPr="00C13A83" w:rsidTr="007F5A51">
        <w:trPr>
          <w:gridAfter w:val="3"/>
          <w:wAfter w:w="3136" w:type="dxa"/>
        </w:trPr>
        <w:tc>
          <w:tcPr>
            <w:tcW w:w="564" w:type="dxa"/>
          </w:tcPr>
          <w:p w:rsidR="00DA349C" w:rsidRPr="00C13A83" w:rsidRDefault="00DA349C" w:rsidP="00DA349C">
            <w:pPr>
              <w:pStyle w:val="Pa20"/>
              <w:numPr>
                <w:ilvl w:val="0"/>
                <w:numId w:val="1"/>
              </w:numPr>
              <w:spacing w:line="240" w:lineRule="auto"/>
              <w:rPr>
                <w:rStyle w:val="A4"/>
                <w:rFonts w:ascii="Times New Roman" w:hAnsi="Times New Roman" w:cs="Times New Roman"/>
                <w:color w:val="auto"/>
                <w:sz w:val="24"/>
                <w:szCs w:val="24"/>
              </w:rPr>
            </w:pPr>
          </w:p>
        </w:tc>
        <w:tc>
          <w:tcPr>
            <w:tcW w:w="1276" w:type="dxa"/>
          </w:tcPr>
          <w:p w:rsidR="00DA349C" w:rsidRPr="00326EC5" w:rsidRDefault="00DA349C" w:rsidP="00D37145">
            <w:pPr>
              <w:pStyle w:val="Pa20"/>
              <w:spacing w:line="240" w:lineRule="auto"/>
              <w:rPr>
                <w:rStyle w:val="A4"/>
                <w:rFonts w:ascii="Times New Roman" w:hAnsi="Times New Roman" w:cs="Times New Roman"/>
                <w:color w:val="auto"/>
                <w:sz w:val="24"/>
                <w:szCs w:val="24"/>
              </w:rPr>
            </w:pPr>
            <w:r w:rsidRPr="00326EC5">
              <w:rPr>
                <w:rStyle w:val="A4"/>
                <w:rFonts w:ascii="Times New Roman" w:hAnsi="Times New Roman" w:cs="Times New Roman"/>
                <w:color w:val="auto"/>
                <w:sz w:val="24"/>
                <w:szCs w:val="24"/>
              </w:rPr>
              <w:t>03-02/03</w:t>
            </w:r>
          </w:p>
        </w:tc>
        <w:tc>
          <w:tcPr>
            <w:tcW w:w="3940" w:type="dxa"/>
            <w:shd w:val="clear" w:color="auto" w:fill="auto"/>
          </w:tcPr>
          <w:p w:rsidR="00DA349C" w:rsidRPr="00326EC5" w:rsidRDefault="00DA349C" w:rsidP="00D37145">
            <w:pPr>
              <w:pStyle w:val="Pa11"/>
              <w:spacing w:line="240" w:lineRule="auto"/>
              <w:rPr>
                <w:rStyle w:val="A4"/>
                <w:rFonts w:ascii="Times New Roman" w:hAnsi="Times New Roman" w:cs="Times New Roman"/>
                <w:color w:val="auto"/>
                <w:sz w:val="24"/>
                <w:szCs w:val="24"/>
              </w:rPr>
            </w:pPr>
            <w:r w:rsidRPr="00326EC5">
              <w:rPr>
                <w:rStyle w:val="A4"/>
                <w:rFonts w:ascii="Times New Roman" w:hAnsi="Times New Roman" w:cs="Times New Roman"/>
                <w:color w:val="auto"/>
                <w:sz w:val="24"/>
                <w:szCs w:val="24"/>
              </w:rPr>
              <w:t>Надання відомостей з державного земельного кадастру у формі витягу з державного земельного кадастру про обмеження у використанні земель</w:t>
            </w:r>
          </w:p>
        </w:tc>
        <w:tc>
          <w:tcPr>
            <w:tcW w:w="4394" w:type="dxa"/>
          </w:tcPr>
          <w:p w:rsidR="00DA349C" w:rsidRPr="00326EC5" w:rsidRDefault="00DA349C" w:rsidP="00D37145">
            <w:pPr>
              <w:jc w:val="left"/>
              <w:rPr>
                <w:rFonts w:ascii="Times New Roman" w:hAnsi="Times New Roman" w:cs="Times New Roman"/>
                <w:sz w:val="24"/>
                <w:szCs w:val="24"/>
              </w:rPr>
            </w:pPr>
            <w:r w:rsidRPr="00326EC5">
              <w:rPr>
                <w:rFonts w:ascii="Times New Roman" w:hAnsi="Times New Roman" w:cs="Times New Roman"/>
                <w:sz w:val="24"/>
                <w:szCs w:val="24"/>
              </w:rPr>
              <w:t>Закон України «Про Державний земельний кадастр» (частина перша статті 38)</w:t>
            </w:r>
          </w:p>
        </w:tc>
      </w:tr>
      <w:tr w:rsidR="00DA349C" w:rsidRPr="00C13A83" w:rsidTr="007F5A51">
        <w:trPr>
          <w:gridAfter w:val="3"/>
          <w:wAfter w:w="3136" w:type="dxa"/>
        </w:trPr>
        <w:tc>
          <w:tcPr>
            <w:tcW w:w="564" w:type="dxa"/>
          </w:tcPr>
          <w:p w:rsidR="00DA349C" w:rsidRPr="00C13A83" w:rsidRDefault="00DA349C" w:rsidP="00DA349C">
            <w:pPr>
              <w:pStyle w:val="Pa20"/>
              <w:numPr>
                <w:ilvl w:val="0"/>
                <w:numId w:val="1"/>
              </w:numPr>
              <w:spacing w:line="240" w:lineRule="auto"/>
              <w:rPr>
                <w:rStyle w:val="A4"/>
                <w:rFonts w:ascii="Times New Roman" w:hAnsi="Times New Roman" w:cs="Times New Roman"/>
                <w:color w:val="auto"/>
                <w:sz w:val="24"/>
                <w:szCs w:val="24"/>
              </w:rPr>
            </w:pPr>
          </w:p>
        </w:tc>
        <w:tc>
          <w:tcPr>
            <w:tcW w:w="1276" w:type="dxa"/>
          </w:tcPr>
          <w:p w:rsidR="00DA349C" w:rsidRPr="00326EC5" w:rsidRDefault="00DA349C" w:rsidP="00D37145">
            <w:pPr>
              <w:pStyle w:val="Pa20"/>
              <w:spacing w:line="240" w:lineRule="auto"/>
              <w:rPr>
                <w:rStyle w:val="A4"/>
                <w:rFonts w:ascii="Times New Roman" w:hAnsi="Times New Roman" w:cs="Times New Roman"/>
                <w:color w:val="auto"/>
                <w:sz w:val="24"/>
                <w:szCs w:val="24"/>
              </w:rPr>
            </w:pPr>
            <w:r w:rsidRPr="00326EC5">
              <w:rPr>
                <w:rStyle w:val="A4"/>
                <w:rFonts w:ascii="Times New Roman" w:hAnsi="Times New Roman" w:cs="Times New Roman"/>
                <w:color w:val="auto"/>
                <w:sz w:val="24"/>
                <w:szCs w:val="24"/>
              </w:rPr>
              <w:t>03-02/04</w:t>
            </w:r>
          </w:p>
        </w:tc>
        <w:tc>
          <w:tcPr>
            <w:tcW w:w="3940" w:type="dxa"/>
            <w:shd w:val="clear" w:color="auto" w:fill="auto"/>
          </w:tcPr>
          <w:p w:rsidR="00DA349C" w:rsidRPr="00326EC5" w:rsidRDefault="00DA349C" w:rsidP="00D37145">
            <w:pPr>
              <w:pStyle w:val="Pa11"/>
              <w:spacing w:line="240" w:lineRule="auto"/>
              <w:rPr>
                <w:rStyle w:val="A4"/>
                <w:rFonts w:ascii="Times New Roman" w:hAnsi="Times New Roman" w:cs="Times New Roman"/>
                <w:color w:val="auto"/>
                <w:sz w:val="24"/>
                <w:szCs w:val="24"/>
              </w:rPr>
            </w:pPr>
            <w:r w:rsidRPr="00326EC5">
              <w:rPr>
                <w:rStyle w:val="A4"/>
                <w:rFonts w:ascii="Times New Roman" w:hAnsi="Times New Roman" w:cs="Times New Roman"/>
                <w:color w:val="auto"/>
                <w:sz w:val="24"/>
                <w:szCs w:val="24"/>
              </w:rPr>
              <w:t>Надання відомостей з державного земельного кадастру у формі довідок, що містять узагальнену інформацію про землі (території)</w:t>
            </w:r>
          </w:p>
        </w:tc>
        <w:tc>
          <w:tcPr>
            <w:tcW w:w="4394" w:type="dxa"/>
          </w:tcPr>
          <w:p w:rsidR="00DA349C" w:rsidRPr="00326EC5" w:rsidRDefault="00DA349C" w:rsidP="00D37145">
            <w:pPr>
              <w:jc w:val="left"/>
              <w:rPr>
                <w:rFonts w:ascii="Times New Roman" w:hAnsi="Times New Roman" w:cs="Times New Roman"/>
                <w:sz w:val="24"/>
                <w:szCs w:val="24"/>
              </w:rPr>
            </w:pPr>
            <w:r w:rsidRPr="00326EC5">
              <w:rPr>
                <w:rFonts w:ascii="Times New Roman" w:hAnsi="Times New Roman" w:cs="Times New Roman"/>
                <w:sz w:val="24"/>
                <w:szCs w:val="24"/>
              </w:rPr>
              <w:t>Закон України «Про Державний земельний кадастр» (частина перша статті 38)</w:t>
            </w:r>
          </w:p>
        </w:tc>
      </w:tr>
      <w:tr w:rsidR="00DA349C" w:rsidRPr="00C13A83" w:rsidTr="007F5A51">
        <w:trPr>
          <w:gridAfter w:val="3"/>
          <w:wAfter w:w="3136" w:type="dxa"/>
        </w:trPr>
        <w:tc>
          <w:tcPr>
            <w:tcW w:w="564" w:type="dxa"/>
          </w:tcPr>
          <w:p w:rsidR="00DA349C" w:rsidRPr="00C13A83" w:rsidRDefault="00DA349C" w:rsidP="00DA349C">
            <w:pPr>
              <w:pStyle w:val="Pa20"/>
              <w:numPr>
                <w:ilvl w:val="0"/>
                <w:numId w:val="1"/>
              </w:numPr>
              <w:spacing w:line="240" w:lineRule="auto"/>
              <w:rPr>
                <w:rStyle w:val="A4"/>
                <w:rFonts w:ascii="Times New Roman" w:hAnsi="Times New Roman" w:cs="Times New Roman"/>
                <w:color w:val="auto"/>
                <w:sz w:val="24"/>
                <w:szCs w:val="24"/>
              </w:rPr>
            </w:pPr>
          </w:p>
        </w:tc>
        <w:tc>
          <w:tcPr>
            <w:tcW w:w="1276" w:type="dxa"/>
          </w:tcPr>
          <w:p w:rsidR="00DA349C" w:rsidRPr="00326EC5" w:rsidRDefault="00DA349C" w:rsidP="00D37145">
            <w:pPr>
              <w:pStyle w:val="Pa20"/>
              <w:spacing w:line="240" w:lineRule="auto"/>
              <w:rPr>
                <w:rStyle w:val="A4"/>
                <w:rFonts w:ascii="Times New Roman" w:hAnsi="Times New Roman" w:cs="Times New Roman"/>
                <w:color w:val="auto"/>
                <w:sz w:val="24"/>
                <w:szCs w:val="24"/>
              </w:rPr>
            </w:pPr>
            <w:r w:rsidRPr="00326EC5">
              <w:rPr>
                <w:rStyle w:val="A4"/>
                <w:rFonts w:ascii="Times New Roman" w:hAnsi="Times New Roman" w:cs="Times New Roman"/>
                <w:color w:val="auto"/>
                <w:sz w:val="24"/>
                <w:szCs w:val="24"/>
              </w:rPr>
              <w:t>03-02/05</w:t>
            </w:r>
          </w:p>
        </w:tc>
        <w:tc>
          <w:tcPr>
            <w:tcW w:w="3940" w:type="dxa"/>
          </w:tcPr>
          <w:p w:rsidR="00DA349C" w:rsidRPr="00326EC5" w:rsidRDefault="00DA349C" w:rsidP="00D37145">
            <w:pPr>
              <w:pStyle w:val="Pa11"/>
              <w:spacing w:line="240" w:lineRule="auto"/>
              <w:rPr>
                <w:rStyle w:val="A4"/>
                <w:rFonts w:ascii="Times New Roman" w:hAnsi="Times New Roman" w:cs="Times New Roman"/>
                <w:color w:val="auto"/>
                <w:sz w:val="24"/>
                <w:szCs w:val="24"/>
                <w:highlight w:val="yellow"/>
              </w:rPr>
            </w:pPr>
            <w:r w:rsidRPr="00326EC5">
              <w:rPr>
                <w:rStyle w:val="A4"/>
                <w:rFonts w:ascii="Times New Roman" w:hAnsi="Times New Roman" w:cs="Times New Roman"/>
                <w:color w:val="auto"/>
                <w:sz w:val="24"/>
                <w:szCs w:val="24"/>
              </w:rPr>
              <w:t>Надання відомостей з державного земельного кадастру у формі викопіювань з картографічної основи державного земельного кадастру, кадастрової карти (плану)</w:t>
            </w:r>
          </w:p>
        </w:tc>
        <w:tc>
          <w:tcPr>
            <w:tcW w:w="4394" w:type="dxa"/>
          </w:tcPr>
          <w:p w:rsidR="00DA349C" w:rsidRPr="00326EC5" w:rsidRDefault="00DA349C" w:rsidP="00D37145">
            <w:pPr>
              <w:jc w:val="left"/>
              <w:rPr>
                <w:rFonts w:ascii="Times New Roman" w:hAnsi="Times New Roman" w:cs="Times New Roman"/>
                <w:sz w:val="24"/>
                <w:szCs w:val="24"/>
              </w:rPr>
            </w:pPr>
            <w:r w:rsidRPr="00326EC5">
              <w:rPr>
                <w:rFonts w:ascii="Times New Roman" w:hAnsi="Times New Roman" w:cs="Times New Roman"/>
                <w:sz w:val="24"/>
                <w:szCs w:val="24"/>
              </w:rPr>
              <w:t>Закон України «Про Державний земельний кадастр» (частина перша статті 38)</w:t>
            </w:r>
          </w:p>
        </w:tc>
      </w:tr>
      <w:tr w:rsidR="00FC4BCC" w:rsidRPr="00C13A83" w:rsidTr="007F5A51">
        <w:trPr>
          <w:gridAfter w:val="3"/>
          <w:wAfter w:w="3136" w:type="dxa"/>
        </w:trPr>
        <w:tc>
          <w:tcPr>
            <w:tcW w:w="564" w:type="dxa"/>
          </w:tcPr>
          <w:p w:rsidR="00FC4BCC" w:rsidRPr="00C13A83" w:rsidRDefault="00FC4BCC" w:rsidP="00DA349C">
            <w:pPr>
              <w:pStyle w:val="Pa20"/>
              <w:numPr>
                <w:ilvl w:val="0"/>
                <w:numId w:val="1"/>
              </w:numPr>
              <w:spacing w:line="240" w:lineRule="auto"/>
              <w:rPr>
                <w:rStyle w:val="A4"/>
                <w:rFonts w:ascii="Times New Roman" w:hAnsi="Times New Roman" w:cs="Times New Roman"/>
                <w:color w:val="auto"/>
                <w:sz w:val="24"/>
                <w:szCs w:val="24"/>
              </w:rPr>
            </w:pPr>
          </w:p>
        </w:tc>
        <w:tc>
          <w:tcPr>
            <w:tcW w:w="1276" w:type="dxa"/>
          </w:tcPr>
          <w:p w:rsidR="00FC4BCC" w:rsidRPr="00326EC5" w:rsidRDefault="00FC4BCC" w:rsidP="00D37145">
            <w:pPr>
              <w:pStyle w:val="Pa20"/>
              <w:spacing w:line="240" w:lineRule="auto"/>
              <w:rPr>
                <w:rStyle w:val="A4"/>
                <w:rFonts w:ascii="Times New Roman" w:hAnsi="Times New Roman" w:cs="Times New Roman"/>
                <w:color w:val="auto"/>
                <w:sz w:val="24"/>
                <w:szCs w:val="24"/>
              </w:rPr>
            </w:pPr>
            <w:r w:rsidRPr="00326EC5">
              <w:rPr>
                <w:rStyle w:val="A4"/>
                <w:rFonts w:ascii="Times New Roman" w:hAnsi="Times New Roman" w:cs="Times New Roman"/>
                <w:color w:val="auto"/>
                <w:sz w:val="24"/>
                <w:szCs w:val="24"/>
              </w:rPr>
              <w:t>03-02/06</w:t>
            </w:r>
          </w:p>
        </w:tc>
        <w:tc>
          <w:tcPr>
            <w:tcW w:w="3940" w:type="dxa"/>
          </w:tcPr>
          <w:p w:rsidR="00FC4BCC" w:rsidRPr="00326EC5" w:rsidRDefault="00FC4BCC" w:rsidP="003C12E6">
            <w:pPr>
              <w:pStyle w:val="Pa11"/>
              <w:spacing w:line="240" w:lineRule="auto"/>
              <w:rPr>
                <w:rStyle w:val="A4"/>
                <w:rFonts w:ascii="Times New Roman" w:hAnsi="Times New Roman" w:cs="Times New Roman"/>
                <w:color w:val="auto"/>
                <w:sz w:val="24"/>
                <w:szCs w:val="24"/>
              </w:rPr>
            </w:pPr>
            <w:r>
              <w:rPr>
                <w:rStyle w:val="A4"/>
                <w:rFonts w:ascii="Times New Roman" w:hAnsi="Times New Roman" w:cs="Times New Roman"/>
                <w:color w:val="auto"/>
                <w:sz w:val="24"/>
                <w:szCs w:val="24"/>
              </w:rPr>
              <w:t>Надання довідки про осіб, які отримали доступ до інформації про суб’єкта речового права у державному земельному кадастрі</w:t>
            </w:r>
          </w:p>
        </w:tc>
        <w:tc>
          <w:tcPr>
            <w:tcW w:w="4394" w:type="dxa"/>
          </w:tcPr>
          <w:p w:rsidR="00FC4BCC" w:rsidRPr="00326EC5" w:rsidRDefault="00FC4BCC" w:rsidP="003C12E6">
            <w:pPr>
              <w:jc w:val="left"/>
              <w:rPr>
                <w:rFonts w:ascii="Times New Roman" w:hAnsi="Times New Roman" w:cs="Times New Roman"/>
                <w:sz w:val="24"/>
                <w:szCs w:val="24"/>
              </w:rPr>
            </w:pPr>
            <w:r w:rsidRPr="00326EC5">
              <w:rPr>
                <w:rFonts w:ascii="Times New Roman" w:hAnsi="Times New Roman" w:cs="Times New Roman"/>
                <w:sz w:val="24"/>
                <w:szCs w:val="24"/>
              </w:rPr>
              <w:t>Закон України «Про Державн</w:t>
            </w:r>
            <w:r>
              <w:rPr>
                <w:rFonts w:ascii="Times New Roman" w:hAnsi="Times New Roman" w:cs="Times New Roman"/>
                <w:sz w:val="24"/>
                <w:szCs w:val="24"/>
              </w:rPr>
              <w:t>ий земельний кадастр» (стаття 36</w:t>
            </w:r>
            <w:r w:rsidRPr="00326EC5">
              <w:rPr>
                <w:rFonts w:ascii="Times New Roman" w:hAnsi="Times New Roman" w:cs="Times New Roman"/>
                <w:sz w:val="24"/>
                <w:szCs w:val="24"/>
              </w:rPr>
              <w:t>)</w:t>
            </w:r>
          </w:p>
        </w:tc>
      </w:tr>
      <w:tr w:rsidR="00FC4BCC" w:rsidRPr="00C13A83" w:rsidTr="007F5A51">
        <w:trPr>
          <w:gridAfter w:val="3"/>
          <w:wAfter w:w="3136" w:type="dxa"/>
        </w:trPr>
        <w:tc>
          <w:tcPr>
            <w:tcW w:w="564" w:type="dxa"/>
          </w:tcPr>
          <w:p w:rsidR="00FC4BCC" w:rsidRPr="00C13A83" w:rsidRDefault="00FC4BCC" w:rsidP="00DA349C">
            <w:pPr>
              <w:pStyle w:val="Pa20"/>
              <w:numPr>
                <w:ilvl w:val="0"/>
                <w:numId w:val="1"/>
              </w:numPr>
              <w:spacing w:line="240" w:lineRule="auto"/>
              <w:rPr>
                <w:rStyle w:val="A4"/>
                <w:rFonts w:ascii="Times New Roman" w:hAnsi="Times New Roman" w:cs="Times New Roman"/>
                <w:color w:val="auto"/>
                <w:sz w:val="24"/>
                <w:szCs w:val="24"/>
              </w:rPr>
            </w:pPr>
          </w:p>
        </w:tc>
        <w:tc>
          <w:tcPr>
            <w:tcW w:w="1276" w:type="dxa"/>
          </w:tcPr>
          <w:p w:rsidR="00FC4BCC" w:rsidRPr="00326EC5" w:rsidRDefault="00FC4BCC" w:rsidP="00D37145">
            <w:pPr>
              <w:pStyle w:val="Pa20"/>
              <w:spacing w:line="240" w:lineRule="auto"/>
              <w:rPr>
                <w:rStyle w:val="A4"/>
                <w:rFonts w:ascii="Times New Roman" w:hAnsi="Times New Roman" w:cs="Times New Roman"/>
                <w:color w:val="auto"/>
                <w:sz w:val="24"/>
                <w:szCs w:val="24"/>
              </w:rPr>
            </w:pPr>
            <w:r w:rsidRPr="00326EC5">
              <w:rPr>
                <w:rStyle w:val="A4"/>
                <w:rFonts w:ascii="Times New Roman" w:hAnsi="Times New Roman" w:cs="Times New Roman"/>
                <w:color w:val="auto"/>
                <w:sz w:val="24"/>
                <w:szCs w:val="24"/>
              </w:rPr>
              <w:t>03-02/07</w:t>
            </w:r>
          </w:p>
        </w:tc>
        <w:tc>
          <w:tcPr>
            <w:tcW w:w="3940" w:type="dxa"/>
          </w:tcPr>
          <w:p w:rsidR="00FC4BCC" w:rsidRPr="00326EC5" w:rsidRDefault="00FC4BCC" w:rsidP="00D37145">
            <w:pPr>
              <w:pStyle w:val="Pa11"/>
              <w:spacing w:line="240" w:lineRule="auto"/>
              <w:rPr>
                <w:rFonts w:ascii="Times New Roman" w:hAnsi="Times New Roman" w:cs="Times New Roman"/>
              </w:rPr>
            </w:pPr>
            <w:r w:rsidRPr="00326EC5">
              <w:rPr>
                <w:rStyle w:val="A4"/>
                <w:rFonts w:ascii="Times New Roman" w:hAnsi="Times New Roman" w:cs="Times New Roman"/>
                <w:color w:val="auto"/>
                <w:sz w:val="24"/>
                <w:szCs w:val="24"/>
              </w:rPr>
              <w:t>Видача витягу з технічної документації про нормативну грошову оцінку земельної ділянки</w:t>
            </w:r>
          </w:p>
        </w:tc>
        <w:tc>
          <w:tcPr>
            <w:tcW w:w="4394" w:type="dxa"/>
          </w:tcPr>
          <w:p w:rsidR="00FC4BCC" w:rsidRPr="00326EC5" w:rsidRDefault="00FC4BCC" w:rsidP="00D37145">
            <w:pPr>
              <w:pStyle w:val="Pa11"/>
              <w:spacing w:line="240" w:lineRule="auto"/>
              <w:rPr>
                <w:rStyle w:val="A4"/>
                <w:rFonts w:ascii="Times New Roman" w:hAnsi="Times New Roman" w:cs="Times New Roman"/>
                <w:color w:val="auto"/>
                <w:sz w:val="24"/>
                <w:szCs w:val="24"/>
              </w:rPr>
            </w:pPr>
            <w:r w:rsidRPr="00326EC5">
              <w:rPr>
                <w:rStyle w:val="A4"/>
                <w:rFonts w:ascii="Times New Roman" w:hAnsi="Times New Roman" w:cs="Times New Roman"/>
                <w:color w:val="auto"/>
                <w:sz w:val="24"/>
                <w:szCs w:val="24"/>
              </w:rPr>
              <w:t>Закон України «Про оцінку земель» (частина друга статті 20, частина третя статті 23)</w:t>
            </w:r>
          </w:p>
        </w:tc>
      </w:tr>
      <w:tr w:rsidR="00FC4BCC" w:rsidRPr="00C13A83" w:rsidTr="007F5A51">
        <w:trPr>
          <w:gridAfter w:val="3"/>
          <w:wAfter w:w="3136" w:type="dxa"/>
        </w:trPr>
        <w:tc>
          <w:tcPr>
            <w:tcW w:w="564" w:type="dxa"/>
          </w:tcPr>
          <w:p w:rsidR="00FC4BCC" w:rsidRPr="00C13A83" w:rsidRDefault="00FC4BCC" w:rsidP="00DA349C">
            <w:pPr>
              <w:pStyle w:val="Pa20"/>
              <w:numPr>
                <w:ilvl w:val="0"/>
                <w:numId w:val="1"/>
              </w:numPr>
              <w:spacing w:line="240" w:lineRule="auto"/>
              <w:rPr>
                <w:rStyle w:val="A4"/>
                <w:rFonts w:ascii="Times New Roman" w:hAnsi="Times New Roman" w:cs="Times New Roman"/>
                <w:color w:val="auto"/>
                <w:sz w:val="24"/>
                <w:szCs w:val="24"/>
              </w:rPr>
            </w:pPr>
          </w:p>
        </w:tc>
        <w:tc>
          <w:tcPr>
            <w:tcW w:w="1276" w:type="dxa"/>
          </w:tcPr>
          <w:p w:rsidR="00FC4BCC" w:rsidRPr="00326EC5" w:rsidRDefault="00FC4BCC" w:rsidP="00D37145">
            <w:pPr>
              <w:pStyle w:val="Pa20"/>
              <w:spacing w:line="240" w:lineRule="auto"/>
              <w:rPr>
                <w:rStyle w:val="A4"/>
                <w:rFonts w:ascii="Times New Roman" w:hAnsi="Times New Roman" w:cs="Times New Roman"/>
                <w:color w:val="auto"/>
                <w:sz w:val="24"/>
                <w:szCs w:val="24"/>
              </w:rPr>
            </w:pPr>
            <w:r w:rsidRPr="00326EC5">
              <w:rPr>
                <w:rStyle w:val="A4"/>
                <w:rFonts w:ascii="Times New Roman" w:hAnsi="Times New Roman" w:cs="Times New Roman"/>
                <w:color w:val="auto"/>
                <w:sz w:val="24"/>
                <w:szCs w:val="24"/>
              </w:rPr>
              <w:t>03-02/08</w:t>
            </w:r>
          </w:p>
        </w:tc>
        <w:tc>
          <w:tcPr>
            <w:tcW w:w="3940" w:type="dxa"/>
            <w:shd w:val="clear" w:color="auto" w:fill="auto"/>
          </w:tcPr>
          <w:p w:rsidR="00FC4BCC" w:rsidRPr="00326EC5" w:rsidRDefault="00FC4BCC" w:rsidP="00D37145">
            <w:pPr>
              <w:pStyle w:val="Pa11"/>
              <w:spacing w:line="240" w:lineRule="auto"/>
              <w:rPr>
                <w:rStyle w:val="A4"/>
                <w:rFonts w:ascii="Times New Roman" w:hAnsi="Times New Roman" w:cs="Times New Roman"/>
                <w:color w:val="auto"/>
                <w:sz w:val="24"/>
                <w:szCs w:val="24"/>
              </w:rPr>
            </w:pPr>
            <w:r w:rsidRPr="00326EC5">
              <w:rPr>
                <w:rStyle w:val="A4"/>
                <w:rFonts w:ascii="Times New Roman" w:hAnsi="Times New Roman" w:cs="Times New Roman"/>
                <w:color w:val="auto"/>
                <w:sz w:val="24"/>
                <w:szCs w:val="24"/>
              </w:rPr>
              <w:t xml:space="preserve">Виправлення технічної помилки у відомостях з державного земельного кадастру, допущеної органом, що здійснює його ведення, </w:t>
            </w:r>
            <w:r w:rsidRPr="00326EC5">
              <w:rPr>
                <w:rStyle w:val="A4"/>
                <w:rFonts w:ascii="Times New Roman" w:hAnsi="Times New Roman" w:cs="Times New Roman"/>
                <w:color w:val="auto"/>
                <w:sz w:val="24"/>
                <w:szCs w:val="24"/>
              </w:rPr>
              <w:lastRenderedPageBreak/>
              <w:t xml:space="preserve">з видачею витягу </w:t>
            </w:r>
          </w:p>
        </w:tc>
        <w:tc>
          <w:tcPr>
            <w:tcW w:w="4394" w:type="dxa"/>
          </w:tcPr>
          <w:p w:rsidR="00FC4BCC" w:rsidRPr="00326EC5" w:rsidRDefault="00FC4BCC" w:rsidP="00D37145">
            <w:pPr>
              <w:jc w:val="left"/>
              <w:rPr>
                <w:rFonts w:ascii="Times New Roman" w:hAnsi="Times New Roman" w:cs="Times New Roman"/>
                <w:sz w:val="24"/>
                <w:szCs w:val="24"/>
              </w:rPr>
            </w:pPr>
            <w:r w:rsidRPr="00326EC5">
              <w:rPr>
                <w:rFonts w:ascii="Times New Roman" w:hAnsi="Times New Roman" w:cs="Times New Roman"/>
                <w:sz w:val="24"/>
                <w:szCs w:val="24"/>
              </w:rPr>
              <w:lastRenderedPageBreak/>
              <w:t>Закон України «Про Державний земельний кадастр» (стаття 37)</w:t>
            </w:r>
          </w:p>
        </w:tc>
      </w:tr>
      <w:tr w:rsidR="00FC4BCC" w:rsidRPr="00C13A83" w:rsidTr="007F5A51">
        <w:trPr>
          <w:gridAfter w:val="3"/>
          <w:wAfter w:w="3136" w:type="dxa"/>
        </w:trPr>
        <w:tc>
          <w:tcPr>
            <w:tcW w:w="564" w:type="dxa"/>
          </w:tcPr>
          <w:p w:rsidR="00FC4BCC" w:rsidRPr="00C13A83" w:rsidRDefault="00FC4BCC" w:rsidP="00DA349C">
            <w:pPr>
              <w:pStyle w:val="Pa20"/>
              <w:numPr>
                <w:ilvl w:val="0"/>
                <w:numId w:val="1"/>
              </w:numPr>
              <w:spacing w:line="240" w:lineRule="auto"/>
              <w:rPr>
                <w:rStyle w:val="A4"/>
                <w:rFonts w:ascii="Times New Roman" w:hAnsi="Times New Roman" w:cs="Times New Roman"/>
                <w:color w:val="auto"/>
                <w:sz w:val="24"/>
                <w:szCs w:val="24"/>
              </w:rPr>
            </w:pPr>
          </w:p>
        </w:tc>
        <w:tc>
          <w:tcPr>
            <w:tcW w:w="1276" w:type="dxa"/>
          </w:tcPr>
          <w:p w:rsidR="00FC4BCC" w:rsidRPr="00326EC5" w:rsidRDefault="002C434A" w:rsidP="00D37145">
            <w:pPr>
              <w:pStyle w:val="Pa20"/>
              <w:spacing w:line="240" w:lineRule="auto"/>
              <w:rPr>
                <w:rStyle w:val="A4"/>
                <w:rFonts w:ascii="Times New Roman" w:hAnsi="Times New Roman" w:cs="Times New Roman"/>
                <w:color w:val="auto"/>
                <w:sz w:val="24"/>
                <w:szCs w:val="24"/>
              </w:rPr>
            </w:pPr>
            <w:r>
              <w:rPr>
                <w:rStyle w:val="A4"/>
                <w:rFonts w:ascii="Times New Roman" w:hAnsi="Times New Roman" w:cs="Times New Roman"/>
                <w:color w:val="auto"/>
                <w:sz w:val="24"/>
                <w:szCs w:val="24"/>
              </w:rPr>
              <w:t>03-02/09</w:t>
            </w:r>
          </w:p>
        </w:tc>
        <w:tc>
          <w:tcPr>
            <w:tcW w:w="3940" w:type="dxa"/>
            <w:shd w:val="clear" w:color="auto" w:fill="auto"/>
          </w:tcPr>
          <w:p w:rsidR="00FC4BCC" w:rsidRPr="00326EC5" w:rsidRDefault="00FC4BCC" w:rsidP="00634F7F">
            <w:pPr>
              <w:pStyle w:val="Pa11"/>
              <w:spacing w:line="240" w:lineRule="auto"/>
              <w:rPr>
                <w:rStyle w:val="A4"/>
                <w:rFonts w:ascii="Times New Roman" w:hAnsi="Times New Roman" w:cs="Times New Roman"/>
                <w:color w:val="auto"/>
                <w:sz w:val="24"/>
                <w:szCs w:val="24"/>
              </w:rPr>
            </w:pPr>
            <w:r w:rsidRPr="00326EC5">
              <w:rPr>
                <w:rStyle w:val="A4"/>
                <w:rFonts w:ascii="Times New Roman" w:hAnsi="Times New Roman" w:cs="Times New Roman"/>
                <w:color w:val="auto"/>
                <w:sz w:val="24"/>
                <w:szCs w:val="24"/>
              </w:rPr>
              <w:t>Видача довідки про наявність та розмір земельної частки (паю)</w:t>
            </w:r>
          </w:p>
        </w:tc>
        <w:tc>
          <w:tcPr>
            <w:tcW w:w="4394" w:type="dxa"/>
          </w:tcPr>
          <w:p w:rsidR="00FC4BCC" w:rsidRPr="00326EC5" w:rsidRDefault="00FC4BCC" w:rsidP="00D37145">
            <w:pPr>
              <w:jc w:val="left"/>
              <w:rPr>
                <w:rFonts w:ascii="Times New Roman" w:hAnsi="Times New Roman" w:cs="Times New Roman"/>
                <w:sz w:val="24"/>
                <w:szCs w:val="24"/>
              </w:rPr>
            </w:pPr>
            <w:r w:rsidRPr="00326EC5">
              <w:rPr>
                <w:rFonts w:ascii="Times New Roman" w:hAnsi="Times New Roman" w:cs="Times New Roman"/>
                <w:sz w:val="24"/>
                <w:szCs w:val="24"/>
              </w:rPr>
              <w:t xml:space="preserve">Закон України «Про державну соціальну допомогу </w:t>
            </w:r>
            <w:r>
              <w:rPr>
                <w:rFonts w:ascii="Times New Roman" w:hAnsi="Times New Roman" w:cs="Times New Roman"/>
                <w:sz w:val="24"/>
                <w:szCs w:val="24"/>
              </w:rPr>
              <w:t xml:space="preserve">малозабезпеченим сім’ям» </w:t>
            </w:r>
            <w:r w:rsidRPr="00326EC5">
              <w:rPr>
                <w:rFonts w:ascii="Times New Roman" w:hAnsi="Times New Roman" w:cs="Times New Roman"/>
                <w:sz w:val="24"/>
                <w:szCs w:val="24"/>
              </w:rPr>
              <w:t xml:space="preserve"> Закон України «Про Державний земельний кадастр»</w:t>
            </w:r>
          </w:p>
        </w:tc>
      </w:tr>
      <w:tr w:rsidR="00FC4BCC" w:rsidRPr="00C13A83" w:rsidTr="007F5A51">
        <w:trPr>
          <w:gridAfter w:val="3"/>
          <w:wAfter w:w="3136" w:type="dxa"/>
        </w:trPr>
        <w:tc>
          <w:tcPr>
            <w:tcW w:w="564" w:type="dxa"/>
          </w:tcPr>
          <w:p w:rsidR="00FC4BCC" w:rsidRPr="00C13A83" w:rsidRDefault="00FC4BCC" w:rsidP="00DA349C">
            <w:pPr>
              <w:pStyle w:val="Pa20"/>
              <w:numPr>
                <w:ilvl w:val="0"/>
                <w:numId w:val="1"/>
              </w:numPr>
              <w:spacing w:line="240" w:lineRule="auto"/>
              <w:rPr>
                <w:rStyle w:val="A4"/>
                <w:rFonts w:ascii="Times New Roman" w:hAnsi="Times New Roman" w:cs="Times New Roman"/>
                <w:color w:val="auto"/>
                <w:sz w:val="24"/>
                <w:szCs w:val="24"/>
              </w:rPr>
            </w:pPr>
          </w:p>
        </w:tc>
        <w:tc>
          <w:tcPr>
            <w:tcW w:w="1276" w:type="dxa"/>
          </w:tcPr>
          <w:p w:rsidR="00FC4BCC" w:rsidRPr="00326EC5" w:rsidRDefault="00FC4BCC" w:rsidP="003C12E6">
            <w:pPr>
              <w:pStyle w:val="Pa20"/>
              <w:spacing w:line="240" w:lineRule="auto"/>
              <w:rPr>
                <w:rStyle w:val="A4"/>
                <w:rFonts w:ascii="Times New Roman" w:hAnsi="Times New Roman" w:cs="Times New Roman"/>
                <w:color w:val="auto"/>
                <w:sz w:val="24"/>
                <w:szCs w:val="24"/>
              </w:rPr>
            </w:pPr>
            <w:r>
              <w:rPr>
                <w:rStyle w:val="A4"/>
                <w:rFonts w:ascii="Times New Roman" w:hAnsi="Times New Roman" w:cs="Times New Roman"/>
                <w:color w:val="auto"/>
                <w:sz w:val="24"/>
                <w:szCs w:val="24"/>
              </w:rPr>
              <w:t>03-02/1</w:t>
            </w:r>
            <w:r w:rsidR="002C434A">
              <w:rPr>
                <w:rStyle w:val="A4"/>
                <w:rFonts w:ascii="Times New Roman" w:hAnsi="Times New Roman" w:cs="Times New Roman"/>
                <w:color w:val="auto"/>
                <w:sz w:val="24"/>
                <w:szCs w:val="24"/>
              </w:rPr>
              <w:t>0</w:t>
            </w:r>
          </w:p>
        </w:tc>
        <w:tc>
          <w:tcPr>
            <w:tcW w:w="3940" w:type="dxa"/>
            <w:shd w:val="clear" w:color="auto" w:fill="auto"/>
          </w:tcPr>
          <w:p w:rsidR="00FC4BCC" w:rsidRPr="00326EC5" w:rsidRDefault="00FC4BCC" w:rsidP="00634F7F">
            <w:pPr>
              <w:pStyle w:val="Pa11"/>
              <w:spacing w:line="240" w:lineRule="auto"/>
              <w:rPr>
                <w:rStyle w:val="A4"/>
                <w:rFonts w:ascii="Times New Roman" w:hAnsi="Times New Roman" w:cs="Times New Roman"/>
                <w:color w:val="auto"/>
                <w:sz w:val="24"/>
                <w:szCs w:val="24"/>
              </w:rPr>
            </w:pPr>
            <w:r w:rsidRPr="00326EC5">
              <w:rPr>
                <w:rStyle w:val="A4"/>
                <w:rFonts w:ascii="Times New Roman" w:hAnsi="Times New Roman" w:cs="Times New Roman"/>
                <w:color w:val="auto"/>
                <w:sz w:val="24"/>
                <w:szCs w:val="24"/>
              </w:rPr>
              <w:t>Видача довідки про наявність у державному земельному кадастрі відомостей про одержання у власність земельної ділянки у межах норм безоплатної приватизації за певним видом її цільового призначення (використання)</w:t>
            </w:r>
          </w:p>
        </w:tc>
        <w:tc>
          <w:tcPr>
            <w:tcW w:w="4394" w:type="dxa"/>
          </w:tcPr>
          <w:p w:rsidR="00FC4BCC" w:rsidRDefault="00FC4BCC" w:rsidP="003C12E6">
            <w:pPr>
              <w:jc w:val="left"/>
              <w:rPr>
                <w:rFonts w:ascii="Times New Roman" w:hAnsi="Times New Roman" w:cs="Times New Roman"/>
                <w:sz w:val="24"/>
                <w:szCs w:val="24"/>
              </w:rPr>
            </w:pPr>
            <w:r w:rsidRPr="00326EC5">
              <w:rPr>
                <w:rFonts w:ascii="Times New Roman" w:hAnsi="Times New Roman" w:cs="Times New Roman"/>
                <w:sz w:val="24"/>
                <w:szCs w:val="24"/>
              </w:rPr>
              <w:t xml:space="preserve">Закон України «Про державну соціальну допомогу </w:t>
            </w:r>
            <w:r>
              <w:rPr>
                <w:rFonts w:ascii="Times New Roman" w:hAnsi="Times New Roman" w:cs="Times New Roman"/>
                <w:sz w:val="24"/>
                <w:szCs w:val="24"/>
              </w:rPr>
              <w:t>малозабезпеченим сім’ям»</w:t>
            </w:r>
          </w:p>
          <w:p w:rsidR="00FC4BCC" w:rsidRPr="00326EC5" w:rsidRDefault="00FC4BCC" w:rsidP="003C12E6">
            <w:pPr>
              <w:jc w:val="left"/>
              <w:rPr>
                <w:rFonts w:ascii="Times New Roman" w:hAnsi="Times New Roman" w:cs="Times New Roman"/>
                <w:sz w:val="24"/>
                <w:szCs w:val="24"/>
              </w:rPr>
            </w:pPr>
            <w:r w:rsidRPr="00326EC5">
              <w:rPr>
                <w:rFonts w:ascii="Times New Roman" w:hAnsi="Times New Roman" w:cs="Times New Roman"/>
                <w:sz w:val="24"/>
                <w:szCs w:val="24"/>
              </w:rPr>
              <w:t>Закон України «Про Державний земельний кадастр»</w:t>
            </w:r>
          </w:p>
        </w:tc>
      </w:tr>
      <w:tr w:rsidR="00FC4BCC" w:rsidRPr="00C13A83" w:rsidTr="007F5A51">
        <w:trPr>
          <w:gridAfter w:val="3"/>
          <w:wAfter w:w="3136" w:type="dxa"/>
        </w:trPr>
        <w:tc>
          <w:tcPr>
            <w:tcW w:w="564" w:type="dxa"/>
          </w:tcPr>
          <w:p w:rsidR="00FC4BCC" w:rsidRPr="00C13A83" w:rsidRDefault="00FC4BCC" w:rsidP="00DA349C">
            <w:pPr>
              <w:pStyle w:val="Pa20"/>
              <w:numPr>
                <w:ilvl w:val="0"/>
                <w:numId w:val="1"/>
              </w:numPr>
              <w:spacing w:line="240" w:lineRule="auto"/>
              <w:rPr>
                <w:rStyle w:val="A4"/>
                <w:rFonts w:ascii="Times New Roman" w:hAnsi="Times New Roman" w:cs="Times New Roman"/>
                <w:color w:val="auto"/>
                <w:sz w:val="24"/>
                <w:szCs w:val="24"/>
              </w:rPr>
            </w:pPr>
          </w:p>
        </w:tc>
        <w:tc>
          <w:tcPr>
            <w:tcW w:w="1276" w:type="dxa"/>
          </w:tcPr>
          <w:p w:rsidR="00FC4BCC" w:rsidRPr="00326EC5" w:rsidRDefault="00FC4BCC" w:rsidP="00D37145">
            <w:pPr>
              <w:pStyle w:val="Pa20"/>
              <w:spacing w:line="240" w:lineRule="auto"/>
              <w:rPr>
                <w:rStyle w:val="A4"/>
                <w:rFonts w:ascii="Times New Roman" w:hAnsi="Times New Roman" w:cs="Times New Roman"/>
                <w:color w:val="auto"/>
                <w:sz w:val="24"/>
                <w:szCs w:val="24"/>
              </w:rPr>
            </w:pPr>
            <w:r>
              <w:rPr>
                <w:rStyle w:val="A4"/>
                <w:rFonts w:ascii="Times New Roman" w:hAnsi="Times New Roman" w:cs="Times New Roman"/>
                <w:color w:val="auto"/>
                <w:sz w:val="24"/>
                <w:szCs w:val="24"/>
              </w:rPr>
              <w:t>03-02/1</w:t>
            </w:r>
            <w:r w:rsidR="002C434A">
              <w:rPr>
                <w:rStyle w:val="A4"/>
                <w:rFonts w:ascii="Times New Roman" w:hAnsi="Times New Roman" w:cs="Times New Roman"/>
                <w:color w:val="auto"/>
                <w:sz w:val="24"/>
                <w:szCs w:val="24"/>
              </w:rPr>
              <w:t>1</w:t>
            </w:r>
          </w:p>
        </w:tc>
        <w:tc>
          <w:tcPr>
            <w:tcW w:w="3940" w:type="dxa"/>
            <w:shd w:val="clear" w:color="auto" w:fill="auto"/>
          </w:tcPr>
          <w:p w:rsidR="00FC4BCC" w:rsidRPr="00326EC5" w:rsidRDefault="00FC4BCC" w:rsidP="00D37145">
            <w:pPr>
              <w:pStyle w:val="Pa11"/>
              <w:spacing w:line="240" w:lineRule="auto"/>
              <w:rPr>
                <w:rStyle w:val="A4"/>
                <w:rFonts w:ascii="Times New Roman" w:hAnsi="Times New Roman" w:cs="Times New Roman"/>
                <w:color w:val="auto"/>
                <w:sz w:val="24"/>
                <w:szCs w:val="24"/>
              </w:rPr>
            </w:pPr>
            <w:r w:rsidRPr="00326EC5">
              <w:rPr>
                <w:rStyle w:val="A4"/>
                <w:rFonts w:ascii="Times New Roman" w:hAnsi="Times New Roman" w:cs="Times New Roman"/>
                <w:color w:val="auto"/>
                <w:sz w:val="24"/>
                <w:szCs w:val="24"/>
              </w:rPr>
              <w:t>Внесення до державного земельного кадастру відомостей (змін до них) про земельну ділянку з видачею витягу</w:t>
            </w:r>
          </w:p>
        </w:tc>
        <w:tc>
          <w:tcPr>
            <w:tcW w:w="4394" w:type="dxa"/>
          </w:tcPr>
          <w:p w:rsidR="00FC4BCC" w:rsidRPr="00326EC5" w:rsidRDefault="00FC4BCC" w:rsidP="00D37145">
            <w:pPr>
              <w:jc w:val="left"/>
              <w:rPr>
                <w:rFonts w:ascii="Times New Roman" w:hAnsi="Times New Roman" w:cs="Times New Roman"/>
                <w:sz w:val="24"/>
                <w:szCs w:val="24"/>
              </w:rPr>
            </w:pPr>
            <w:r w:rsidRPr="00326EC5">
              <w:rPr>
                <w:rFonts w:ascii="Times New Roman" w:hAnsi="Times New Roman" w:cs="Times New Roman"/>
                <w:sz w:val="24"/>
                <w:szCs w:val="24"/>
              </w:rPr>
              <w:t>Закон України «Про Державний земельний кадастр» (стаття 21)</w:t>
            </w:r>
          </w:p>
        </w:tc>
      </w:tr>
      <w:tr w:rsidR="00FC4BCC" w:rsidRPr="00C13A83" w:rsidTr="007F5A51">
        <w:trPr>
          <w:gridAfter w:val="3"/>
          <w:wAfter w:w="3136" w:type="dxa"/>
        </w:trPr>
        <w:tc>
          <w:tcPr>
            <w:tcW w:w="564" w:type="dxa"/>
          </w:tcPr>
          <w:p w:rsidR="00FC4BCC" w:rsidRPr="00C13A83" w:rsidRDefault="00FC4BCC" w:rsidP="00DA349C">
            <w:pPr>
              <w:pStyle w:val="Pa20"/>
              <w:numPr>
                <w:ilvl w:val="0"/>
                <w:numId w:val="1"/>
              </w:numPr>
              <w:spacing w:line="240" w:lineRule="auto"/>
              <w:rPr>
                <w:rStyle w:val="A4"/>
                <w:rFonts w:ascii="Times New Roman" w:hAnsi="Times New Roman" w:cs="Times New Roman"/>
                <w:color w:val="auto"/>
                <w:sz w:val="24"/>
                <w:szCs w:val="24"/>
              </w:rPr>
            </w:pPr>
          </w:p>
        </w:tc>
        <w:tc>
          <w:tcPr>
            <w:tcW w:w="1276" w:type="dxa"/>
          </w:tcPr>
          <w:p w:rsidR="00FC4BCC" w:rsidRPr="00326EC5" w:rsidRDefault="00FC4BCC" w:rsidP="00D37145">
            <w:pPr>
              <w:pStyle w:val="Pa20"/>
              <w:spacing w:line="240" w:lineRule="auto"/>
              <w:rPr>
                <w:rStyle w:val="A4"/>
                <w:rFonts w:ascii="Times New Roman" w:hAnsi="Times New Roman" w:cs="Times New Roman"/>
                <w:color w:val="auto"/>
                <w:sz w:val="24"/>
                <w:szCs w:val="24"/>
              </w:rPr>
            </w:pPr>
            <w:r>
              <w:rPr>
                <w:rStyle w:val="A4"/>
                <w:rFonts w:ascii="Times New Roman" w:hAnsi="Times New Roman" w:cs="Times New Roman"/>
                <w:color w:val="auto"/>
                <w:sz w:val="24"/>
                <w:szCs w:val="24"/>
              </w:rPr>
              <w:t>03-02/1</w:t>
            </w:r>
            <w:r w:rsidR="002C434A">
              <w:rPr>
                <w:rStyle w:val="A4"/>
                <w:rFonts w:ascii="Times New Roman" w:hAnsi="Times New Roman" w:cs="Times New Roman"/>
                <w:color w:val="auto"/>
                <w:sz w:val="24"/>
                <w:szCs w:val="24"/>
              </w:rPr>
              <w:t>2</w:t>
            </w:r>
          </w:p>
        </w:tc>
        <w:tc>
          <w:tcPr>
            <w:tcW w:w="3940" w:type="dxa"/>
          </w:tcPr>
          <w:p w:rsidR="00FC4BCC" w:rsidRPr="00326EC5" w:rsidRDefault="00FC4BCC" w:rsidP="00D37145">
            <w:pPr>
              <w:pStyle w:val="Pa11"/>
              <w:spacing w:line="240" w:lineRule="auto"/>
              <w:rPr>
                <w:rStyle w:val="A4"/>
                <w:rFonts w:ascii="Times New Roman" w:hAnsi="Times New Roman" w:cs="Times New Roman"/>
                <w:color w:val="auto"/>
                <w:sz w:val="24"/>
                <w:szCs w:val="24"/>
              </w:rPr>
            </w:pPr>
            <w:r w:rsidRPr="00326EC5">
              <w:rPr>
                <w:rStyle w:val="A4"/>
                <w:rFonts w:ascii="Times New Roman" w:hAnsi="Times New Roman" w:cs="Times New Roman"/>
                <w:color w:val="auto"/>
                <w:sz w:val="24"/>
                <w:szCs w:val="24"/>
              </w:rPr>
              <w:t>Державна реєстрація земельної ділянки з видачею витягу з державного земельного кадастру</w:t>
            </w:r>
          </w:p>
        </w:tc>
        <w:tc>
          <w:tcPr>
            <w:tcW w:w="4394" w:type="dxa"/>
          </w:tcPr>
          <w:p w:rsidR="00FC4BCC" w:rsidRPr="00326EC5" w:rsidRDefault="00FC4BCC" w:rsidP="00D37145">
            <w:pPr>
              <w:jc w:val="left"/>
              <w:rPr>
                <w:rFonts w:ascii="Times New Roman" w:hAnsi="Times New Roman" w:cs="Times New Roman"/>
                <w:sz w:val="24"/>
                <w:szCs w:val="24"/>
              </w:rPr>
            </w:pPr>
            <w:r w:rsidRPr="00326EC5">
              <w:rPr>
                <w:rFonts w:ascii="Times New Roman" w:hAnsi="Times New Roman" w:cs="Times New Roman"/>
                <w:sz w:val="24"/>
                <w:szCs w:val="24"/>
              </w:rPr>
              <w:t>Закон України «Про Державний земельний кадастр» (частини перша та друга статті 24)</w:t>
            </w:r>
          </w:p>
        </w:tc>
      </w:tr>
      <w:tr w:rsidR="00FC4BCC" w:rsidRPr="00C13A83" w:rsidTr="007F5A51">
        <w:trPr>
          <w:gridAfter w:val="3"/>
          <w:wAfter w:w="3136" w:type="dxa"/>
        </w:trPr>
        <w:tc>
          <w:tcPr>
            <w:tcW w:w="564" w:type="dxa"/>
          </w:tcPr>
          <w:p w:rsidR="00FC4BCC" w:rsidRPr="00C13A83" w:rsidRDefault="00FC4BCC" w:rsidP="00DA349C">
            <w:pPr>
              <w:pStyle w:val="Pa20"/>
              <w:numPr>
                <w:ilvl w:val="0"/>
                <w:numId w:val="1"/>
              </w:numPr>
              <w:spacing w:line="240" w:lineRule="auto"/>
              <w:rPr>
                <w:rStyle w:val="A4"/>
                <w:rFonts w:ascii="Times New Roman" w:hAnsi="Times New Roman" w:cs="Times New Roman"/>
                <w:color w:val="auto"/>
                <w:sz w:val="24"/>
                <w:szCs w:val="24"/>
              </w:rPr>
            </w:pPr>
          </w:p>
        </w:tc>
        <w:tc>
          <w:tcPr>
            <w:tcW w:w="1276" w:type="dxa"/>
          </w:tcPr>
          <w:p w:rsidR="00FC4BCC" w:rsidRPr="00326EC5" w:rsidRDefault="00FC4BCC" w:rsidP="00D37145">
            <w:pPr>
              <w:pStyle w:val="Pa20"/>
              <w:spacing w:line="240" w:lineRule="auto"/>
              <w:rPr>
                <w:rStyle w:val="A4"/>
                <w:rFonts w:ascii="Times New Roman" w:hAnsi="Times New Roman" w:cs="Times New Roman"/>
                <w:color w:val="auto"/>
                <w:sz w:val="24"/>
                <w:szCs w:val="24"/>
              </w:rPr>
            </w:pPr>
            <w:r>
              <w:rPr>
                <w:rStyle w:val="A4"/>
                <w:rFonts w:ascii="Times New Roman" w:hAnsi="Times New Roman" w:cs="Times New Roman"/>
                <w:color w:val="auto"/>
                <w:sz w:val="24"/>
                <w:szCs w:val="24"/>
              </w:rPr>
              <w:t>03-02/1</w:t>
            </w:r>
            <w:r w:rsidR="002C434A">
              <w:rPr>
                <w:rStyle w:val="A4"/>
                <w:rFonts w:ascii="Times New Roman" w:hAnsi="Times New Roman" w:cs="Times New Roman"/>
                <w:color w:val="auto"/>
                <w:sz w:val="24"/>
                <w:szCs w:val="24"/>
              </w:rPr>
              <w:t>3</w:t>
            </w:r>
          </w:p>
        </w:tc>
        <w:tc>
          <w:tcPr>
            <w:tcW w:w="3940" w:type="dxa"/>
          </w:tcPr>
          <w:p w:rsidR="00FC4BCC" w:rsidRPr="00326EC5" w:rsidRDefault="00FC4BCC" w:rsidP="00D37145">
            <w:pPr>
              <w:pStyle w:val="Pa11"/>
              <w:spacing w:line="240" w:lineRule="auto"/>
              <w:rPr>
                <w:rStyle w:val="A4"/>
                <w:rFonts w:ascii="Times New Roman" w:hAnsi="Times New Roman" w:cs="Times New Roman"/>
                <w:color w:val="auto"/>
                <w:sz w:val="24"/>
                <w:szCs w:val="24"/>
              </w:rPr>
            </w:pPr>
            <w:r w:rsidRPr="00326EC5">
              <w:rPr>
                <w:rStyle w:val="A4"/>
                <w:rFonts w:ascii="Times New Roman" w:hAnsi="Times New Roman" w:cs="Times New Roman"/>
                <w:color w:val="auto"/>
                <w:sz w:val="24"/>
                <w:szCs w:val="24"/>
              </w:rPr>
              <w:t>Державна реєстрація обмежень у використанні земель з видачею витягу</w:t>
            </w:r>
          </w:p>
        </w:tc>
        <w:tc>
          <w:tcPr>
            <w:tcW w:w="4394" w:type="dxa"/>
          </w:tcPr>
          <w:p w:rsidR="00FC4BCC" w:rsidRPr="00326EC5" w:rsidRDefault="00FC4BCC" w:rsidP="00D37145">
            <w:pPr>
              <w:jc w:val="left"/>
              <w:rPr>
                <w:rFonts w:ascii="Times New Roman" w:hAnsi="Times New Roman" w:cs="Times New Roman"/>
                <w:sz w:val="24"/>
                <w:szCs w:val="24"/>
              </w:rPr>
            </w:pPr>
            <w:r w:rsidRPr="00326EC5">
              <w:rPr>
                <w:rFonts w:ascii="Times New Roman" w:hAnsi="Times New Roman" w:cs="Times New Roman"/>
                <w:sz w:val="24"/>
                <w:szCs w:val="24"/>
              </w:rPr>
              <w:t>Закон України «Про Державний земельний кадастр» (частина перша статті 28)</w:t>
            </w:r>
          </w:p>
        </w:tc>
      </w:tr>
      <w:tr w:rsidR="00FC4BCC" w:rsidRPr="00C13A83" w:rsidTr="007F5A51">
        <w:trPr>
          <w:gridAfter w:val="3"/>
          <w:wAfter w:w="3136" w:type="dxa"/>
        </w:trPr>
        <w:tc>
          <w:tcPr>
            <w:tcW w:w="564" w:type="dxa"/>
          </w:tcPr>
          <w:p w:rsidR="00FC4BCC" w:rsidRPr="00C13A83" w:rsidRDefault="00FC4BCC" w:rsidP="00DA349C">
            <w:pPr>
              <w:pStyle w:val="Pa20"/>
              <w:numPr>
                <w:ilvl w:val="0"/>
                <w:numId w:val="1"/>
              </w:numPr>
              <w:spacing w:line="240" w:lineRule="auto"/>
              <w:rPr>
                <w:rStyle w:val="A4"/>
                <w:rFonts w:ascii="Times New Roman" w:hAnsi="Times New Roman" w:cs="Times New Roman"/>
                <w:color w:val="auto"/>
                <w:sz w:val="24"/>
                <w:szCs w:val="24"/>
              </w:rPr>
            </w:pPr>
          </w:p>
        </w:tc>
        <w:tc>
          <w:tcPr>
            <w:tcW w:w="1276" w:type="dxa"/>
          </w:tcPr>
          <w:p w:rsidR="00FC4BCC" w:rsidRPr="00326EC5" w:rsidRDefault="002C434A" w:rsidP="00D37145">
            <w:pPr>
              <w:pStyle w:val="Pa20"/>
              <w:spacing w:line="240" w:lineRule="auto"/>
              <w:rPr>
                <w:rStyle w:val="A4"/>
                <w:rFonts w:ascii="Times New Roman" w:hAnsi="Times New Roman" w:cs="Times New Roman"/>
                <w:color w:val="auto"/>
                <w:sz w:val="24"/>
                <w:szCs w:val="24"/>
              </w:rPr>
            </w:pPr>
            <w:r>
              <w:rPr>
                <w:rStyle w:val="A4"/>
                <w:rFonts w:ascii="Times New Roman" w:hAnsi="Times New Roman" w:cs="Times New Roman"/>
                <w:color w:val="auto"/>
                <w:sz w:val="24"/>
                <w:szCs w:val="24"/>
              </w:rPr>
              <w:t>03-02/14</w:t>
            </w:r>
          </w:p>
        </w:tc>
        <w:tc>
          <w:tcPr>
            <w:tcW w:w="3940" w:type="dxa"/>
          </w:tcPr>
          <w:p w:rsidR="00FC4BCC" w:rsidRPr="00326EC5" w:rsidRDefault="00FC4BCC" w:rsidP="00D37145">
            <w:pPr>
              <w:pStyle w:val="Pa11"/>
              <w:spacing w:line="240" w:lineRule="auto"/>
              <w:rPr>
                <w:rStyle w:val="A4"/>
                <w:rFonts w:ascii="Times New Roman" w:hAnsi="Times New Roman" w:cs="Times New Roman"/>
                <w:color w:val="auto"/>
                <w:sz w:val="24"/>
                <w:szCs w:val="24"/>
              </w:rPr>
            </w:pPr>
            <w:r w:rsidRPr="00326EC5">
              <w:rPr>
                <w:rStyle w:val="A4"/>
                <w:rFonts w:ascii="Times New Roman" w:hAnsi="Times New Roman" w:cs="Times New Roman"/>
                <w:color w:val="auto"/>
                <w:sz w:val="24"/>
                <w:szCs w:val="24"/>
              </w:rPr>
              <w:t>Надання відомостей з державного земельного кадастру у формі копій документів, що створюються під час ведення державного земельного кадастру</w:t>
            </w:r>
          </w:p>
        </w:tc>
        <w:tc>
          <w:tcPr>
            <w:tcW w:w="4394" w:type="dxa"/>
          </w:tcPr>
          <w:p w:rsidR="00FC4BCC" w:rsidRPr="00326EC5" w:rsidRDefault="00FC4BCC" w:rsidP="00D37145">
            <w:pPr>
              <w:widowControl/>
              <w:autoSpaceDE w:val="0"/>
              <w:autoSpaceDN w:val="0"/>
              <w:adjustRightInd w:val="0"/>
              <w:jc w:val="left"/>
              <w:rPr>
                <w:rStyle w:val="A4"/>
                <w:rFonts w:ascii="Times New Roman" w:hAnsi="Times New Roman" w:cs="Times New Roman"/>
                <w:color w:val="auto"/>
                <w:sz w:val="24"/>
                <w:szCs w:val="24"/>
              </w:rPr>
            </w:pPr>
            <w:r w:rsidRPr="00326EC5">
              <w:rPr>
                <w:rFonts w:ascii="Times New Roman" w:hAnsi="Times New Roman" w:cs="Times New Roman"/>
                <w:sz w:val="24"/>
                <w:szCs w:val="24"/>
              </w:rPr>
              <w:t>Закон України «Про Державний земельний кадастр» (частина перша статті 38)</w:t>
            </w:r>
          </w:p>
        </w:tc>
      </w:tr>
      <w:tr w:rsidR="00FC4BCC" w:rsidRPr="00C13A83" w:rsidTr="007F5A51">
        <w:trPr>
          <w:gridAfter w:val="3"/>
          <w:wAfter w:w="3136" w:type="dxa"/>
        </w:trPr>
        <w:tc>
          <w:tcPr>
            <w:tcW w:w="564" w:type="dxa"/>
          </w:tcPr>
          <w:p w:rsidR="00FC4BCC" w:rsidRPr="00C13A83" w:rsidRDefault="00FC4BCC" w:rsidP="00DA349C">
            <w:pPr>
              <w:pStyle w:val="Pa20"/>
              <w:numPr>
                <w:ilvl w:val="0"/>
                <w:numId w:val="1"/>
              </w:numPr>
              <w:spacing w:line="240" w:lineRule="auto"/>
              <w:rPr>
                <w:rStyle w:val="A4"/>
                <w:rFonts w:ascii="Times New Roman" w:hAnsi="Times New Roman" w:cs="Times New Roman"/>
                <w:color w:val="auto"/>
                <w:sz w:val="24"/>
                <w:szCs w:val="24"/>
              </w:rPr>
            </w:pPr>
          </w:p>
        </w:tc>
        <w:tc>
          <w:tcPr>
            <w:tcW w:w="1276" w:type="dxa"/>
          </w:tcPr>
          <w:p w:rsidR="00FC4BCC" w:rsidRPr="00326EC5" w:rsidRDefault="00FC4BCC" w:rsidP="002C434A">
            <w:pPr>
              <w:pStyle w:val="Pa20"/>
              <w:spacing w:line="240" w:lineRule="auto"/>
              <w:rPr>
                <w:rStyle w:val="A4"/>
                <w:rFonts w:ascii="Times New Roman" w:hAnsi="Times New Roman" w:cs="Times New Roman"/>
                <w:color w:val="auto"/>
                <w:sz w:val="24"/>
                <w:szCs w:val="24"/>
              </w:rPr>
            </w:pPr>
            <w:r>
              <w:rPr>
                <w:rStyle w:val="A4"/>
                <w:rFonts w:ascii="Times New Roman" w:hAnsi="Times New Roman" w:cs="Times New Roman"/>
                <w:color w:val="auto"/>
                <w:sz w:val="24"/>
                <w:szCs w:val="24"/>
              </w:rPr>
              <w:t>03-02/1</w:t>
            </w:r>
            <w:r w:rsidR="002C434A">
              <w:rPr>
                <w:rStyle w:val="A4"/>
                <w:rFonts w:ascii="Times New Roman" w:hAnsi="Times New Roman" w:cs="Times New Roman"/>
                <w:color w:val="auto"/>
                <w:sz w:val="24"/>
                <w:szCs w:val="24"/>
              </w:rPr>
              <w:t>5</w:t>
            </w:r>
          </w:p>
        </w:tc>
        <w:tc>
          <w:tcPr>
            <w:tcW w:w="3940" w:type="dxa"/>
          </w:tcPr>
          <w:p w:rsidR="00FC4BCC" w:rsidRPr="00326EC5" w:rsidRDefault="00FC4BCC" w:rsidP="003C12E6">
            <w:pPr>
              <w:pStyle w:val="Pa11"/>
              <w:spacing w:line="240" w:lineRule="auto"/>
              <w:rPr>
                <w:rStyle w:val="A4"/>
                <w:rFonts w:ascii="Times New Roman" w:hAnsi="Times New Roman" w:cs="Times New Roman"/>
                <w:color w:val="auto"/>
                <w:sz w:val="24"/>
                <w:szCs w:val="24"/>
              </w:rPr>
            </w:pPr>
            <w:r w:rsidRPr="00326EC5">
              <w:rPr>
                <w:rStyle w:val="A4"/>
                <w:rFonts w:ascii="Times New Roman" w:hAnsi="Times New Roman" w:cs="Times New Roman"/>
                <w:color w:val="auto"/>
                <w:sz w:val="24"/>
                <w:szCs w:val="24"/>
              </w:rPr>
              <w:t xml:space="preserve">Виправлення технічної помилки у відомостях з державного земельного кадастру, допущеної </w:t>
            </w:r>
            <w:r>
              <w:rPr>
                <w:rStyle w:val="A4"/>
                <w:rFonts w:ascii="Times New Roman" w:hAnsi="Times New Roman" w:cs="Times New Roman"/>
                <w:color w:val="auto"/>
                <w:sz w:val="24"/>
                <w:szCs w:val="24"/>
              </w:rPr>
              <w:t>не з вини органу</w:t>
            </w:r>
            <w:r w:rsidRPr="00326EC5">
              <w:rPr>
                <w:rStyle w:val="A4"/>
                <w:rFonts w:ascii="Times New Roman" w:hAnsi="Times New Roman" w:cs="Times New Roman"/>
                <w:color w:val="auto"/>
                <w:sz w:val="24"/>
                <w:szCs w:val="24"/>
              </w:rPr>
              <w:t>, що здійснює його ведення</w:t>
            </w:r>
          </w:p>
        </w:tc>
        <w:tc>
          <w:tcPr>
            <w:tcW w:w="4394" w:type="dxa"/>
          </w:tcPr>
          <w:p w:rsidR="00FC4BCC" w:rsidRPr="00326EC5" w:rsidRDefault="00FC4BCC" w:rsidP="003C12E6">
            <w:pPr>
              <w:jc w:val="left"/>
              <w:rPr>
                <w:rFonts w:ascii="Times New Roman" w:hAnsi="Times New Roman" w:cs="Times New Roman"/>
                <w:sz w:val="24"/>
                <w:szCs w:val="24"/>
              </w:rPr>
            </w:pPr>
            <w:r w:rsidRPr="00326EC5">
              <w:rPr>
                <w:rFonts w:ascii="Times New Roman" w:hAnsi="Times New Roman" w:cs="Times New Roman"/>
                <w:sz w:val="24"/>
                <w:szCs w:val="24"/>
              </w:rPr>
              <w:t>Закон України «Про Державний земельний кадастр» (стаття 37)</w:t>
            </w:r>
          </w:p>
        </w:tc>
      </w:tr>
      <w:tr w:rsidR="00FC4BCC" w:rsidRPr="00C13A83" w:rsidTr="007F5A51">
        <w:trPr>
          <w:gridAfter w:val="3"/>
          <w:wAfter w:w="3136" w:type="dxa"/>
        </w:trPr>
        <w:tc>
          <w:tcPr>
            <w:tcW w:w="564" w:type="dxa"/>
          </w:tcPr>
          <w:p w:rsidR="00FC4BCC" w:rsidRPr="00C13A83" w:rsidRDefault="00FC4BCC" w:rsidP="00D37145">
            <w:pPr>
              <w:widowControl/>
              <w:autoSpaceDE w:val="0"/>
              <w:autoSpaceDN w:val="0"/>
              <w:adjustRightInd w:val="0"/>
              <w:jc w:val="left"/>
              <w:rPr>
                <w:rStyle w:val="A4"/>
                <w:rFonts w:ascii="Times New Roman" w:hAnsi="Times New Roman" w:cs="Times New Roman"/>
                <w:b/>
                <w:color w:val="auto"/>
                <w:sz w:val="24"/>
                <w:szCs w:val="24"/>
              </w:rPr>
            </w:pPr>
          </w:p>
        </w:tc>
        <w:tc>
          <w:tcPr>
            <w:tcW w:w="1276" w:type="dxa"/>
          </w:tcPr>
          <w:p w:rsidR="00FC4BCC" w:rsidRPr="001A07D5" w:rsidRDefault="00FC4BCC" w:rsidP="00D37145">
            <w:pPr>
              <w:widowControl/>
              <w:autoSpaceDE w:val="0"/>
              <w:autoSpaceDN w:val="0"/>
              <w:adjustRightInd w:val="0"/>
              <w:jc w:val="left"/>
              <w:rPr>
                <w:rStyle w:val="A4"/>
                <w:rFonts w:ascii="Times New Roman" w:hAnsi="Times New Roman" w:cs="Times New Roman"/>
                <w:b/>
                <w:color w:val="auto"/>
                <w:sz w:val="24"/>
                <w:szCs w:val="24"/>
              </w:rPr>
            </w:pPr>
            <w:r w:rsidRPr="001A07D5">
              <w:rPr>
                <w:rStyle w:val="A4"/>
                <w:rFonts w:ascii="Times New Roman" w:hAnsi="Times New Roman" w:cs="Times New Roman"/>
                <w:b/>
                <w:color w:val="auto"/>
                <w:sz w:val="24"/>
                <w:szCs w:val="24"/>
              </w:rPr>
              <w:t>03-03</w:t>
            </w:r>
          </w:p>
        </w:tc>
        <w:tc>
          <w:tcPr>
            <w:tcW w:w="8334" w:type="dxa"/>
            <w:gridSpan w:val="2"/>
          </w:tcPr>
          <w:p w:rsidR="00FC4BCC" w:rsidRPr="00C13A83" w:rsidRDefault="00FC4BCC" w:rsidP="00D37145">
            <w:pPr>
              <w:widowControl/>
              <w:autoSpaceDE w:val="0"/>
              <w:autoSpaceDN w:val="0"/>
              <w:adjustRightInd w:val="0"/>
              <w:jc w:val="left"/>
              <w:rPr>
                <w:rStyle w:val="A4"/>
                <w:rFonts w:ascii="Times New Roman" w:hAnsi="Times New Roman" w:cs="Times New Roman"/>
                <w:color w:val="auto"/>
                <w:sz w:val="18"/>
                <w:szCs w:val="18"/>
              </w:rPr>
            </w:pPr>
            <w:r w:rsidRPr="00C13A83">
              <w:rPr>
                <w:rStyle w:val="A4"/>
                <w:rFonts w:ascii="Times New Roman" w:hAnsi="Times New Roman" w:cs="Times New Roman"/>
                <w:b/>
                <w:color w:val="auto"/>
                <w:sz w:val="24"/>
                <w:szCs w:val="24"/>
              </w:rPr>
              <w:t>ПОСЛУГИ СОЦІАЛЬНОГО ХАРАКТЕРУ</w:t>
            </w:r>
          </w:p>
        </w:tc>
      </w:tr>
      <w:tr w:rsidR="00FC4BCC" w:rsidRPr="00C13A83" w:rsidTr="007F5A51">
        <w:trPr>
          <w:gridAfter w:val="3"/>
          <w:wAfter w:w="3136" w:type="dxa"/>
        </w:trPr>
        <w:tc>
          <w:tcPr>
            <w:tcW w:w="564" w:type="dxa"/>
          </w:tcPr>
          <w:p w:rsidR="00FC4BCC" w:rsidRPr="00C13A83" w:rsidRDefault="00FC4BCC" w:rsidP="00DA349C">
            <w:pPr>
              <w:pStyle w:val="Pa11"/>
              <w:numPr>
                <w:ilvl w:val="0"/>
                <w:numId w:val="1"/>
              </w:numPr>
              <w:spacing w:line="240" w:lineRule="auto"/>
              <w:rPr>
                <w:rStyle w:val="A4"/>
                <w:rFonts w:ascii="Times New Roman" w:hAnsi="Times New Roman" w:cs="Times New Roman"/>
                <w:color w:val="auto"/>
                <w:sz w:val="24"/>
                <w:szCs w:val="24"/>
              </w:rPr>
            </w:pPr>
          </w:p>
        </w:tc>
        <w:tc>
          <w:tcPr>
            <w:tcW w:w="1276" w:type="dxa"/>
          </w:tcPr>
          <w:p w:rsidR="00FC4BCC" w:rsidRPr="001A07D5" w:rsidRDefault="00FC4BCC" w:rsidP="00980DB2">
            <w:pPr>
              <w:pStyle w:val="Pa11"/>
              <w:spacing w:line="240" w:lineRule="auto"/>
              <w:rPr>
                <w:rStyle w:val="A4"/>
                <w:rFonts w:ascii="Times New Roman" w:hAnsi="Times New Roman" w:cs="Times New Roman"/>
                <w:color w:val="auto"/>
                <w:sz w:val="24"/>
                <w:szCs w:val="24"/>
              </w:rPr>
            </w:pPr>
            <w:r w:rsidRPr="001A07D5">
              <w:rPr>
                <w:rStyle w:val="A4"/>
                <w:rFonts w:ascii="Times New Roman" w:hAnsi="Times New Roman" w:cs="Times New Roman"/>
                <w:color w:val="auto"/>
                <w:sz w:val="24"/>
                <w:szCs w:val="24"/>
              </w:rPr>
              <w:t>03-03/01</w:t>
            </w:r>
          </w:p>
        </w:tc>
        <w:tc>
          <w:tcPr>
            <w:tcW w:w="3940" w:type="dxa"/>
          </w:tcPr>
          <w:p w:rsidR="00FC4BCC" w:rsidRPr="000360F5" w:rsidRDefault="00FC4BCC" w:rsidP="00980DB2">
            <w:pPr>
              <w:widowControl/>
              <w:jc w:val="left"/>
              <w:rPr>
                <w:rFonts w:ascii="Times New Roman" w:eastAsia="Times New Roman" w:hAnsi="Times New Roman" w:cs="Times New Roman"/>
                <w:sz w:val="24"/>
                <w:szCs w:val="24"/>
                <w:lang w:eastAsia="uk-UA"/>
              </w:rPr>
            </w:pPr>
            <w:r w:rsidRPr="000360F5">
              <w:rPr>
                <w:rFonts w:ascii="Times New Roman" w:eastAsia="Times New Roman" w:hAnsi="Times New Roman" w:cs="Times New Roman"/>
                <w:sz w:val="24"/>
                <w:szCs w:val="24"/>
                <w:lang w:eastAsia="uk-UA"/>
              </w:rPr>
              <w:t>Надання субсидії для відшкодування витрат на оплату житлово-комунальних послуг, придбання скрапленого газу, твердого та рідкого пічного побутового палива</w:t>
            </w:r>
          </w:p>
        </w:tc>
        <w:tc>
          <w:tcPr>
            <w:tcW w:w="4394" w:type="dxa"/>
          </w:tcPr>
          <w:p w:rsidR="00FC4BCC" w:rsidRPr="009F2C3D" w:rsidRDefault="00FC4BCC" w:rsidP="00980DB2">
            <w:pPr>
              <w:widowControl/>
              <w:autoSpaceDE w:val="0"/>
              <w:autoSpaceDN w:val="0"/>
              <w:adjustRightInd w:val="0"/>
              <w:jc w:val="left"/>
              <w:rPr>
                <w:rFonts w:ascii="Times New Roman" w:hAnsi="Times New Roman" w:cs="Times New Roman"/>
                <w:sz w:val="24"/>
                <w:szCs w:val="24"/>
              </w:rPr>
            </w:pPr>
            <w:r w:rsidRPr="009F2C3D">
              <w:rPr>
                <w:rFonts w:ascii="Times New Roman" w:hAnsi="Times New Roman" w:cs="Times New Roman"/>
                <w:sz w:val="24"/>
                <w:szCs w:val="24"/>
              </w:rPr>
              <w:t>Закон України «Про житлово-комунальні послуги» (частина третя статті 11)</w:t>
            </w:r>
          </w:p>
        </w:tc>
      </w:tr>
      <w:tr w:rsidR="00FC4BCC" w:rsidRPr="00C13A83" w:rsidTr="007F5A51">
        <w:trPr>
          <w:gridAfter w:val="3"/>
          <w:wAfter w:w="3136" w:type="dxa"/>
        </w:trPr>
        <w:tc>
          <w:tcPr>
            <w:tcW w:w="564" w:type="dxa"/>
          </w:tcPr>
          <w:p w:rsidR="00FC4BCC" w:rsidRPr="00C13A83" w:rsidRDefault="00FC4BCC" w:rsidP="00DA349C">
            <w:pPr>
              <w:pStyle w:val="Pa11"/>
              <w:numPr>
                <w:ilvl w:val="0"/>
                <w:numId w:val="1"/>
              </w:numPr>
              <w:spacing w:line="240" w:lineRule="auto"/>
              <w:rPr>
                <w:rStyle w:val="A4"/>
                <w:rFonts w:ascii="Times New Roman" w:hAnsi="Times New Roman" w:cs="Times New Roman"/>
                <w:color w:val="auto"/>
                <w:sz w:val="24"/>
                <w:szCs w:val="24"/>
              </w:rPr>
            </w:pPr>
          </w:p>
        </w:tc>
        <w:tc>
          <w:tcPr>
            <w:tcW w:w="1276" w:type="dxa"/>
          </w:tcPr>
          <w:p w:rsidR="00FC4BCC" w:rsidRPr="001A07D5" w:rsidRDefault="00FC4BCC" w:rsidP="00980DB2">
            <w:pPr>
              <w:pStyle w:val="Pa11"/>
              <w:spacing w:line="240" w:lineRule="auto"/>
              <w:rPr>
                <w:rStyle w:val="A4"/>
                <w:rFonts w:ascii="Times New Roman" w:hAnsi="Times New Roman" w:cs="Times New Roman"/>
                <w:color w:val="auto"/>
                <w:sz w:val="24"/>
                <w:szCs w:val="24"/>
              </w:rPr>
            </w:pPr>
            <w:r w:rsidRPr="001A07D5">
              <w:rPr>
                <w:rStyle w:val="A4"/>
                <w:rFonts w:ascii="Times New Roman" w:hAnsi="Times New Roman" w:cs="Times New Roman"/>
                <w:color w:val="auto"/>
                <w:sz w:val="24"/>
                <w:szCs w:val="24"/>
              </w:rPr>
              <w:t>03-03/02</w:t>
            </w:r>
          </w:p>
        </w:tc>
        <w:tc>
          <w:tcPr>
            <w:tcW w:w="3940" w:type="dxa"/>
          </w:tcPr>
          <w:p w:rsidR="00FC4BCC" w:rsidRPr="000360F5" w:rsidRDefault="00FC4BCC" w:rsidP="00980DB2">
            <w:pPr>
              <w:widowControl/>
              <w:jc w:val="left"/>
              <w:rPr>
                <w:rFonts w:ascii="Times New Roman" w:eastAsia="Times New Roman" w:hAnsi="Times New Roman" w:cs="Times New Roman"/>
                <w:sz w:val="24"/>
                <w:szCs w:val="24"/>
                <w:lang w:eastAsia="uk-UA"/>
              </w:rPr>
            </w:pPr>
            <w:r w:rsidRPr="000360F5">
              <w:rPr>
                <w:rFonts w:ascii="Times New Roman" w:eastAsia="Times New Roman" w:hAnsi="Times New Roman" w:cs="Times New Roman"/>
                <w:sz w:val="24"/>
                <w:szCs w:val="24"/>
                <w:lang w:eastAsia="uk-UA"/>
              </w:rPr>
              <w:t>Надання</w:t>
            </w:r>
            <w:r w:rsidRPr="000360F5">
              <w:rPr>
                <w:rFonts w:ascii="Times New Roman" w:hAnsi="Times New Roman" w:cs="Times New Roman"/>
                <w:sz w:val="24"/>
                <w:szCs w:val="24"/>
              </w:rPr>
              <w:t xml:space="preserve"> пільги на придбання твердого та рідкого пічного палива і скрапленого газу</w:t>
            </w:r>
          </w:p>
        </w:tc>
        <w:tc>
          <w:tcPr>
            <w:tcW w:w="4394" w:type="dxa"/>
          </w:tcPr>
          <w:p w:rsidR="00FC4BCC" w:rsidRPr="009F2C3D" w:rsidRDefault="00FC4BCC" w:rsidP="00980DB2">
            <w:pPr>
              <w:widowControl/>
              <w:autoSpaceDE w:val="0"/>
              <w:autoSpaceDN w:val="0"/>
              <w:adjustRightInd w:val="0"/>
              <w:jc w:val="left"/>
              <w:rPr>
                <w:rFonts w:ascii="Times New Roman" w:hAnsi="Times New Roman" w:cs="Times New Roman"/>
                <w:sz w:val="24"/>
                <w:szCs w:val="24"/>
              </w:rPr>
            </w:pPr>
            <w:r w:rsidRPr="009F2C3D">
              <w:rPr>
                <w:rFonts w:ascii="Times New Roman" w:hAnsi="Times New Roman" w:cs="Times New Roman"/>
                <w:sz w:val="24"/>
                <w:szCs w:val="24"/>
              </w:rPr>
              <w:t>Бюджетний кодекс України (підпункт «и» пункту 9 частини першої статті 87)</w:t>
            </w:r>
          </w:p>
        </w:tc>
      </w:tr>
      <w:tr w:rsidR="00FC4BCC" w:rsidRPr="00C13A83" w:rsidTr="007F5A51">
        <w:trPr>
          <w:gridAfter w:val="3"/>
          <w:wAfter w:w="3136" w:type="dxa"/>
        </w:trPr>
        <w:tc>
          <w:tcPr>
            <w:tcW w:w="564" w:type="dxa"/>
          </w:tcPr>
          <w:p w:rsidR="00FC4BCC" w:rsidRPr="00C13A83" w:rsidRDefault="00FC4BCC" w:rsidP="00DA349C">
            <w:pPr>
              <w:pStyle w:val="Pa11"/>
              <w:numPr>
                <w:ilvl w:val="0"/>
                <w:numId w:val="1"/>
              </w:numPr>
              <w:spacing w:line="240" w:lineRule="auto"/>
              <w:rPr>
                <w:rStyle w:val="A4"/>
                <w:rFonts w:ascii="Times New Roman" w:hAnsi="Times New Roman" w:cs="Times New Roman"/>
                <w:color w:val="auto"/>
                <w:sz w:val="24"/>
                <w:szCs w:val="24"/>
              </w:rPr>
            </w:pPr>
          </w:p>
        </w:tc>
        <w:tc>
          <w:tcPr>
            <w:tcW w:w="1276" w:type="dxa"/>
          </w:tcPr>
          <w:p w:rsidR="00FC4BCC" w:rsidRPr="001A07D5" w:rsidRDefault="00FC4BCC" w:rsidP="00980DB2">
            <w:pPr>
              <w:pStyle w:val="Pa11"/>
              <w:spacing w:line="240" w:lineRule="auto"/>
              <w:rPr>
                <w:rStyle w:val="A4"/>
                <w:rFonts w:ascii="Times New Roman" w:hAnsi="Times New Roman" w:cs="Times New Roman"/>
                <w:color w:val="auto"/>
                <w:sz w:val="24"/>
                <w:szCs w:val="24"/>
              </w:rPr>
            </w:pPr>
            <w:r w:rsidRPr="001A07D5">
              <w:rPr>
                <w:rStyle w:val="A4"/>
                <w:rFonts w:ascii="Times New Roman" w:hAnsi="Times New Roman" w:cs="Times New Roman"/>
                <w:color w:val="auto"/>
                <w:sz w:val="24"/>
                <w:szCs w:val="24"/>
              </w:rPr>
              <w:t>03-03/03</w:t>
            </w:r>
          </w:p>
        </w:tc>
        <w:tc>
          <w:tcPr>
            <w:tcW w:w="3940" w:type="dxa"/>
          </w:tcPr>
          <w:p w:rsidR="00FC4BCC" w:rsidRPr="000360F5" w:rsidRDefault="00FC4BCC" w:rsidP="00980DB2">
            <w:pPr>
              <w:widowControl/>
              <w:jc w:val="left"/>
              <w:rPr>
                <w:rFonts w:ascii="Times New Roman" w:hAnsi="Times New Roman" w:cs="Times New Roman"/>
                <w:sz w:val="24"/>
                <w:szCs w:val="24"/>
              </w:rPr>
            </w:pPr>
            <w:r w:rsidRPr="000360F5">
              <w:rPr>
                <w:rFonts w:ascii="Times New Roman" w:hAnsi="Times New Roman" w:cs="Times New Roman"/>
                <w:sz w:val="24"/>
                <w:szCs w:val="24"/>
              </w:rPr>
              <w:t>Призначення одноразової винагороди жінкам, яким присвоєно почесне звання України «Мати-героїня»</w:t>
            </w:r>
          </w:p>
        </w:tc>
        <w:tc>
          <w:tcPr>
            <w:tcW w:w="4394" w:type="dxa"/>
          </w:tcPr>
          <w:p w:rsidR="00FC4BCC" w:rsidRPr="009F2C3D" w:rsidRDefault="00FC4BCC" w:rsidP="00980DB2">
            <w:pPr>
              <w:widowControl/>
              <w:autoSpaceDE w:val="0"/>
              <w:autoSpaceDN w:val="0"/>
              <w:adjustRightInd w:val="0"/>
              <w:jc w:val="left"/>
              <w:rPr>
                <w:rFonts w:ascii="Times New Roman" w:hAnsi="Times New Roman" w:cs="Times New Roman"/>
                <w:sz w:val="24"/>
                <w:szCs w:val="24"/>
              </w:rPr>
            </w:pPr>
            <w:r w:rsidRPr="009F2C3D">
              <w:rPr>
                <w:rFonts w:ascii="Times New Roman" w:hAnsi="Times New Roman" w:cs="Times New Roman"/>
                <w:sz w:val="24"/>
                <w:szCs w:val="24"/>
              </w:rPr>
              <w:t>Закон України «Про державні нагороди» (стаття 15).</w:t>
            </w:r>
          </w:p>
          <w:p w:rsidR="00FC4BCC" w:rsidRPr="009F2C3D" w:rsidRDefault="00FC4BCC" w:rsidP="00980DB2">
            <w:pPr>
              <w:widowControl/>
              <w:autoSpaceDE w:val="0"/>
              <w:autoSpaceDN w:val="0"/>
              <w:adjustRightInd w:val="0"/>
              <w:jc w:val="left"/>
              <w:rPr>
                <w:rFonts w:ascii="Times New Roman" w:hAnsi="Times New Roman" w:cs="Times New Roman"/>
                <w:sz w:val="24"/>
                <w:szCs w:val="24"/>
              </w:rPr>
            </w:pPr>
            <w:r w:rsidRPr="009F2C3D">
              <w:rPr>
                <w:rFonts w:ascii="Times New Roman" w:hAnsi="Times New Roman" w:cs="Times New Roman"/>
                <w:sz w:val="24"/>
                <w:szCs w:val="24"/>
              </w:rPr>
              <w:t>Постанова КМУ від 28.02.2011 р. №268 «Про виплату одноразової винагороди жінкам, яким присвоєно почесне звання України «Мати-героїня», та одноразової матеріальної допомоги особам, які постраждали від торгівлі людьми»</w:t>
            </w:r>
          </w:p>
        </w:tc>
      </w:tr>
      <w:tr w:rsidR="00FC4BCC" w:rsidRPr="00C13A83" w:rsidTr="007F5A51">
        <w:trPr>
          <w:gridAfter w:val="3"/>
          <w:wAfter w:w="3136" w:type="dxa"/>
        </w:trPr>
        <w:tc>
          <w:tcPr>
            <w:tcW w:w="564" w:type="dxa"/>
          </w:tcPr>
          <w:p w:rsidR="00FC4BCC" w:rsidRPr="00C13A83" w:rsidRDefault="00FC4BCC" w:rsidP="00DA349C">
            <w:pPr>
              <w:pStyle w:val="Pa11"/>
              <w:numPr>
                <w:ilvl w:val="0"/>
                <w:numId w:val="1"/>
              </w:numPr>
              <w:spacing w:line="240" w:lineRule="auto"/>
              <w:rPr>
                <w:rStyle w:val="A4"/>
                <w:rFonts w:ascii="Times New Roman" w:hAnsi="Times New Roman" w:cs="Times New Roman"/>
                <w:color w:val="auto"/>
                <w:sz w:val="24"/>
                <w:szCs w:val="24"/>
              </w:rPr>
            </w:pPr>
          </w:p>
        </w:tc>
        <w:tc>
          <w:tcPr>
            <w:tcW w:w="1276" w:type="dxa"/>
          </w:tcPr>
          <w:p w:rsidR="00FC4BCC" w:rsidRPr="001A07D5" w:rsidRDefault="00FC4BCC" w:rsidP="00980DB2">
            <w:pPr>
              <w:pStyle w:val="Pa11"/>
              <w:spacing w:line="240" w:lineRule="auto"/>
              <w:rPr>
                <w:rStyle w:val="A4"/>
                <w:rFonts w:ascii="Times New Roman" w:hAnsi="Times New Roman" w:cs="Times New Roman"/>
                <w:color w:val="auto"/>
                <w:sz w:val="24"/>
                <w:szCs w:val="24"/>
              </w:rPr>
            </w:pPr>
            <w:r w:rsidRPr="001A07D5">
              <w:rPr>
                <w:rStyle w:val="A4"/>
                <w:rFonts w:ascii="Times New Roman" w:hAnsi="Times New Roman" w:cs="Times New Roman"/>
                <w:color w:val="auto"/>
                <w:sz w:val="24"/>
                <w:szCs w:val="24"/>
              </w:rPr>
              <w:t>03-03/04</w:t>
            </w:r>
          </w:p>
        </w:tc>
        <w:tc>
          <w:tcPr>
            <w:tcW w:w="3940" w:type="dxa"/>
          </w:tcPr>
          <w:p w:rsidR="00FC4BCC" w:rsidRPr="000360F5" w:rsidRDefault="00FC4BCC" w:rsidP="00980DB2">
            <w:pPr>
              <w:widowControl/>
              <w:jc w:val="left"/>
              <w:rPr>
                <w:rFonts w:ascii="Times New Roman" w:hAnsi="Times New Roman" w:cs="Times New Roman"/>
                <w:sz w:val="24"/>
                <w:szCs w:val="24"/>
              </w:rPr>
            </w:pPr>
            <w:r w:rsidRPr="000360F5">
              <w:rPr>
                <w:rFonts w:ascii="Times New Roman" w:hAnsi="Times New Roman" w:cs="Times New Roman"/>
                <w:sz w:val="24"/>
                <w:szCs w:val="24"/>
              </w:rPr>
              <w:t xml:space="preserve">Надання державної допомоги у зв’язку з вагітністю та пологами особам, які не застраховані в </w:t>
            </w:r>
            <w:r w:rsidRPr="000360F5">
              <w:rPr>
                <w:rFonts w:ascii="Times New Roman" w:hAnsi="Times New Roman" w:cs="Times New Roman"/>
                <w:sz w:val="24"/>
                <w:szCs w:val="24"/>
              </w:rPr>
              <w:lastRenderedPageBreak/>
              <w:t>системі загальнообов’язкового державного соціального страхування</w:t>
            </w:r>
          </w:p>
        </w:tc>
        <w:tc>
          <w:tcPr>
            <w:tcW w:w="4394" w:type="dxa"/>
          </w:tcPr>
          <w:p w:rsidR="00FC4BCC" w:rsidRPr="009F2C3D" w:rsidRDefault="00FC4BCC" w:rsidP="00980DB2">
            <w:pPr>
              <w:widowControl/>
              <w:autoSpaceDE w:val="0"/>
              <w:autoSpaceDN w:val="0"/>
              <w:adjustRightInd w:val="0"/>
              <w:jc w:val="left"/>
              <w:rPr>
                <w:rFonts w:ascii="Times New Roman" w:hAnsi="Times New Roman" w:cs="Times New Roman"/>
                <w:sz w:val="24"/>
                <w:szCs w:val="24"/>
              </w:rPr>
            </w:pPr>
            <w:r w:rsidRPr="009F2C3D">
              <w:rPr>
                <w:rFonts w:ascii="Times New Roman" w:hAnsi="Times New Roman" w:cs="Times New Roman"/>
                <w:sz w:val="24"/>
                <w:szCs w:val="24"/>
              </w:rPr>
              <w:lastRenderedPageBreak/>
              <w:t>Закон України «Про державну допомогу сім'ям з дітьми» (пункт 1 частини першої статті 3)</w:t>
            </w:r>
          </w:p>
        </w:tc>
      </w:tr>
      <w:tr w:rsidR="00FC4BCC" w:rsidRPr="00C13A83" w:rsidTr="007F5A51">
        <w:trPr>
          <w:gridAfter w:val="3"/>
          <w:wAfter w:w="3136" w:type="dxa"/>
        </w:trPr>
        <w:tc>
          <w:tcPr>
            <w:tcW w:w="564" w:type="dxa"/>
          </w:tcPr>
          <w:p w:rsidR="00FC4BCC" w:rsidRPr="00C13A83" w:rsidRDefault="00FC4BCC" w:rsidP="00DA349C">
            <w:pPr>
              <w:pStyle w:val="Pa11"/>
              <w:numPr>
                <w:ilvl w:val="0"/>
                <w:numId w:val="1"/>
              </w:numPr>
              <w:spacing w:line="240" w:lineRule="auto"/>
              <w:rPr>
                <w:rStyle w:val="A4"/>
                <w:rFonts w:ascii="Times New Roman" w:hAnsi="Times New Roman" w:cs="Times New Roman"/>
                <w:color w:val="auto"/>
                <w:sz w:val="24"/>
                <w:szCs w:val="24"/>
              </w:rPr>
            </w:pPr>
          </w:p>
        </w:tc>
        <w:tc>
          <w:tcPr>
            <w:tcW w:w="1276" w:type="dxa"/>
          </w:tcPr>
          <w:p w:rsidR="00FC4BCC" w:rsidRPr="001A07D5" w:rsidRDefault="00FC4BCC" w:rsidP="00980DB2">
            <w:pPr>
              <w:pStyle w:val="Pa11"/>
              <w:spacing w:line="240" w:lineRule="auto"/>
              <w:rPr>
                <w:rStyle w:val="A4"/>
                <w:rFonts w:ascii="Times New Roman" w:hAnsi="Times New Roman" w:cs="Times New Roman"/>
                <w:color w:val="auto"/>
                <w:sz w:val="24"/>
                <w:szCs w:val="24"/>
              </w:rPr>
            </w:pPr>
            <w:r w:rsidRPr="001A07D5">
              <w:rPr>
                <w:rStyle w:val="A4"/>
                <w:rFonts w:ascii="Times New Roman" w:hAnsi="Times New Roman" w:cs="Times New Roman"/>
                <w:color w:val="auto"/>
                <w:sz w:val="24"/>
                <w:szCs w:val="24"/>
              </w:rPr>
              <w:t>03-03/05</w:t>
            </w:r>
          </w:p>
        </w:tc>
        <w:tc>
          <w:tcPr>
            <w:tcW w:w="3940" w:type="dxa"/>
          </w:tcPr>
          <w:p w:rsidR="00FC4BCC" w:rsidRPr="000360F5" w:rsidRDefault="00FC4BCC" w:rsidP="00980DB2">
            <w:pPr>
              <w:widowControl/>
              <w:jc w:val="left"/>
              <w:rPr>
                <w:rFonts w:ascii="Times New Roman" w:hAnsi="Times New Roman" w:cs="Times New Roman"/>
                <w:sz w:val="24"/>
                <w:szCs w:val="24"/>
              </w:rPr>
            </w:pPr>
            <w:r w:rsidRPr="000360F5">
              <w:rPr>
                <w:rFonts w:ascii="Times New Roman" w:hAnsi="Times New Roman" w:cs="Times New Roman"/>
                <w:sz w:val="24"/>
                <w:szCs w:val="24"/>
              </w:rPr>
              <w:t xml:space="preserve">Надання державної допомоги при народженні дитини </w:t>
            </w:r>
          </w:p>
        </w:tc>
        <w:tc>
          <w:tcPr>
            <w:tcW w:w="4394" w:type="dxa"/>
          </w:tcPr>
          <w:p w:rsidR="00FC4BCC" w:rsidRPr="009F2C3D" w:rsidRDefault="00FC4BCC" w:rsidP="00980DB2">
            <w:pPr>
              <w:widowControl/>
              <w:autoSpaceDE w:val="0"/>
              <w:autoSpaceDN w:val="0"/>
              <w:adjustRightInd w:val="0"/>
              <w:jc w:val="left"/>
              <w:rPr>
                <w:rFonts w:ascii="Times New Roman" w:hAnsi="Times New Roman" w:cs="Times New Roman"/>
                <w:sz w:val="24"/>
                <w:szCs w:val="24"/>
              </w:rPr>
            </w:pPr>
            <w:r w:rsidRPr="009F2C3D">
              <w:rPr>
                <w:rFonts w:ascii="Times New Roman" w:hAnsi="Times New Roman" w:cs="Times New Roman"/>
                <w:sz w:val="24"/>
                <w:szCs w:val="24"/>
              </w:rPr>
              <w:t>Закон України «Про державну допомогу сім'ям з дітьми» (пункт 2 частини першої статті 3)</w:t>
            </w:r>
          </w:p>
        </w:tc>
      </w:tr>
      <w:tr w:rsidR="00FC4BCC" w:rsidRPr="00C13A83" w:rsidTr="007F5A51">
        <w:trPr>
          <w:gridAfter w:val="3"/>
          <w:wAfter w:w="3136" w:type="dxa"/>
        </w:trPr>
        <w:tc>
          <w:tcPr>
            <w:tcW w:w="564" w:type="dxa"/>
          </w:tcPr>
          <w:p w:rsidR="00FC4BCC" w:rsidRPr="00C13A83" w:rsidRDefault="00FC4BCC" w:rsidP="00DA349C">
            <w:pPr>
              <w:pStyle w:val="Pa11"/>
              <w:numPr>
                <w:ilvl w:val="0"/>
                <w:numId w:val="1"/>
              </w:numPr>
              <w:spacing w:line="240" w:lineRule="auto"/>
              <w:rPr>
                <w:rStyle w:val="A4"/>
                <w:rFonts w:ascii="Times New Roman" w:hAnsi="Times New Roman" w:cs="Times New Roman"/>
                <w:color w:val="auto"/>
                <w:sz w:val="24"/>
                <w:szCs w:val="24"/>
              </w:rPr>
            </w:pPr>
          </w:p>
        </w:tc>
        <w:tc>
          <w:tcPr>
            <w:tcW w:w="1276" w:type="dxa"/>
          </w:tcPr>
          <w:p w:rsidR="00FC4BCC" w:rsidRPr="001A07D5" w:rsidRDefault="00FC4BCC" w:rsidP="00980DB2">
            <w:pPr>
              <w:pStyle w:val="Pa11"/>
              <w:spacing w:line="240" w:lineRule="auto"/>
              <w:rPr>
                <w:rStyle w:val="A4"/>
                <w:rFonts w:ascii="Times New Roman" w:hAnsi="Times New Roman" w:cs="Times New Roman"/>
                <w:color w:val="auto"/>
                <w:sz w:val="24"/>
                <w:szCs w:val="24"/>
              </w:rPr>
            </w:pPr>
            <w:r w:rsidRPr="001A07D5">
              <w:rPr>
                <w:rStyle w:val="A4"/>
                <w:rFonts w:ascii="Times New Roman" w:hAnsi="Times New Roman" w:cs="Times New Roman"/>
                <w:color w:val="auto"/>
                <w:sz w:val="24"/>
                <w:szCs w:val="24"/>
              </w:rPr>
              <w:t>03-03/06</w:t>
            </w:r>
          </w:p>
        </w:tc>
        <w:tc>
          <w:tcPr>
            <w:tcW w:w="3940" w:type="dxa"/>
          </w:tcPr>
          <w:p w:rsidR="00FC4BCC" w:rsidRPr="000360F5" w:rsidRDefault="00FC4BCC" w:rsidP="00980DB2">
            <w:pPr>
              <w:widowControl/>
              <w:jc w:val="left"/>
              <w:rPr>
                <w:rFonts w:ascii="Times New Roman" w:hAnsi="Times New Roman" w:cs="Times New Roman"/>
                <w:sz w:val="24"/>
                <w:szCs w:val="24"/>
              </w:rPr>
            </w:pPr>
            <w:r w:rsidRPr="000360F5">
              <w:rPr>
                <w:rFonts w:ascii="Times New Roman" w:hAnsi="Times New Roman" w:cs="Times New Roman"/>
                <w:sz w:val="24"/>
                <w:szCs w:val="24"/>
              </w:rPr>
              <w:t>Надання державної допомоги при усиновленні дитини</w:t>
            </w:r>
          </w:p>
        </w:tc>
        <w:tc>
          <w:tcPr>
            <w:tcW w:w="4394" w:type="dxa"/>
          </w:tcPr>
          <w:p w:rsidR="00FC4BCC" w:rsidRPr="009F2C3D" w:rsidRDefault="00FC4BCC" w:rsidP="00980DB2">
            <w:pPr>
              <w:widowControl/>
              <w:autoSpaceDE w:val="0"/>
              <w:autoSpaceDN w:val="0"/>
              <w:adjustRightInd w:val="0"/>
              <w:jc w:val="left"/>
              <w:rPr>
                <w:rFonts w:ascii="Times New Roman" w:hAnsi="Times New Roman" w:cs="Times New Roman"/>
                <w:sz w:val="24"/>
                <w:szCs w:val="24"/>
              </w:rPr>
            </w:pPr>
            <w:r w:rsidRPr="009F2C3D">
              <w:rPr>
                <w:rFonts w:ascii="Times New Roman" w:hAnsi="Times New Roman" w:cs="Times New Roman"/>
                <w:sz w:val="24"/>
                <w:szCs w:val="24"/>
              </w:rPr>
              <w:t>Закон України «Про державну допомогу сім'ям з дітьми» (пункт 2-1 частини першої статті 3)</w:t>
            </w:r>
          </w:p>
        </w:tc>
      </w:tr>
      <w:tr w:rsidR="00FC4BCC" w:rsidRPr="00C13A83" w:rsidTr="007F5A51">
        <w:trPr>
          <w:gridAfter w:val="3"/>
          <w:wAfter w:w="3136" w:type="dxa"/>
        </w:trPr>
        <w:tc>
          <w:tcPr>
            <w:tcW w:w="564" w:type="dxa"/>
          </w:tcPr>
          <w:p w:rsidR="00FC4BCC" w:rsidRPr="00C13A83" w:rsidRDefault="00FC4BCC" w:rsidP="00DA349C">
            <w:pPr>
              <w:pStyle w:val="Pa11"/>
              <w:numPr>
                <w:ilvl w:val="0"/>
                <w:numId w:val="1"/>
              </w:numPr>
              <w:spacing w:line="240" w:lineRule="auto"/>
              <w:rPr>
                <w:rStyle w:val="A4"/>
                <w:rFonts w:ascii="Times New Roman" w:hAnsi="Times New Roman" w:cs="Times New Roman"/>
                <w:color w:val="auto"/>
                <w:sz w:val="24"/>
                <w:szCs w:val="24"/>
              </w:rPr>
            </w:pPr>
          </w:p>
        </w:tc>
        <w:tc>
          <w:tcPr>
            <w:tcW w:w="1276" w:type="dxa"/>
          </w:tcPr>
          <w:p w:rsidR="00FC4BCC" w:rsidRPr="001A07D5" w:rsidRDefault="00FC4BCC" w:rsidP="00980DB2">
            <w:pPr>
              <w:pStyle w:val="Pa11"/>
              <w:spacing w:line="240" w:lineRule="auto"/>
              <w:rPr>
                <w:rStyle w:val="A4"/>
                <w:rFonts w:ascii="Times New Roman" w:hAnsi="Times New Roman" w:cs="Times New Roman"/>
                <w:color w:val="auto"/>
                <w:sz w:val="24"/>
                <w:szCs w:val="24"/>
              </w:rPr>
            </w:pPr>
            <w:r w:rsidRPr="001A07D5">
              <w:rPr>
                <w:rStyle w:val="A4"/>
                <w:rFonts w:ascii="Times New Roman" w:hAnsi="Times New Roman" w:cs="Times New Roman"/>
                <w:color w:val="auto"/>
                <w:sz w:val="24"/>
                <w:szCs w:val="24"/>
              </w:rPr>
              <w:t>03-03/07</w:t>
            </w:r>
          </w:p>
        </w:tc>
        <w:tc>
          <w:tcPr>
            <w:tcW w:w="3940" w:type="dxa"/>
          </w:tcPr>
          <w:p w:rsidR="00FC4BCC" w:rsidRPr="000360F5" w:rsidRDefault="00FC4BCC" w:rsidP="00980DB2">
            <w:pPr>
              <w:widowControl/>
              <w:jc w:val="left"/>
              <w:rPr>
                <w:rFonts w:ascii="Times New Roman" w:hAnsi="Times New Roman" w:cs="Times New Roman"/>
                <w:sz w:val="24"/>
                <w:szCs w:val="24"/>
              </w:rPr>
            </w:pPr>
            <w:r w:rsidRPr="000360F5">
              <w:rPr>
                <w:rFonts w:ascii="Times New Roman" w:hAnsi="Times New Roman" w:cs="Times New Roman"/>
                <w:sz w:val="24"/>
                <w:szCs w:val="24"/>
              </w:rPr>
              <w:t>Надання державної допомоги на дітей, над якими встановлено опіку чи піклування</w:t>
            </w:r>
          </w:p>
        </w:tc>
        <w:tc>
          <w:tcPr>
            <w:tcW w:w="4394" w:type="dxa"/>
          </w:tcPr>
          <w:p w:rsidR="00FC4BCC" w:rsidRPr="009F2C3D" w:rsidRDefault="00FC4BCC" w:rsidP="00980DB2">
            <w:pPr>
              <w:widowControl/>
              <w:autoSpaceDE w:val="0"/>
              <w:autoSpaceDN w:val="0"/>
              <w:adjustRightInd w:val="0"/>
              <w:jc w:val="left"/>
              <w:rPr>
                <w:rFonts w:ascii="Times New Roman" w:hAnsi="Times New Roman" w:cs="Times New Roman"/>
                <w:sz w:val="24"/>
                <w:szCs w:val="24"/>
              </w:rPr>
            </w:pPr>
            <w:r w:rsidRPr="009F2C3D">
              <w:rPr>
                <w:rFonts w:ascii="Times New Roman" w:hAnsi="Times New Roman" w:cs="Times New Roman"/>
                <w:sz w:val="24"/>
                <w:szCs w:val="24"/>
              </w:rPr>
              <w:t>Закон України «Про державну допомогу сім'ям з дітьми» (пункт 4 частини першої статті 3)</w:t>
            </w:r>
          </w:p>
        </w:tc>
      </w:tr>
      <w:tr w:rsidR="00FC4BCC" w:rsidRPr="00C13A83" w:rsidTr="007F5A51">
        <w:trPr>
          <w:gridAfter w:val="3"/>
          <w:wAfter w:w="3136" w:type="dxa"/>
        </w:trPr>
        <w:tc>
          <w:tcPr>
            <w:tcW w:w="564" w:type="dxa"/>
          </w:tcPr>
          <w:p w:rsidR="00FC4BCC" w:rsidRPr="00C13A83" w:rsidRDefault="00FC4BCC" w:rsidP="00DA349C">
            <w:pPr>
              <w:pStyle w:val="Pa11"/>
              <w:numPr>
                <w:ilvl w:val="0"/>
                <w:numId w:val="1"/>
              </w:numPr>
              <w:spacing w:line="240" w:lineRule="auto"/>
              <w:rPr>
                <w:rStyle w:val="A4"/>
                <w:rFonts w:ascii="Times New Roman" w:hAnsi="Times New Roman" w:cs="Times New Roman"/>
                <w:color w:val="auto"/>
                <w:sz w:val="24"/>
                <w:szCs w:val="24"/>
              </w:rPr>
            </w:pPr>
          </w:p>
        </w:tc>
        <w:tc>
          <w:tcPr>
            <w:tcW w:w="1276" w:type="dxa"/>
          </w:tcPr>
          <w:p w:rsidR="00FC4BCC" w:rsidRPr="001A07D5" w:rsidRDefault="00FC4BCC" w:rsidP="00980DB2">
            <w:pPr>
              <w:pStyle w:val="Pa11"/>
              <w:spacing w:line="240" w:lineRule="auto"/>
              <w:rPr>
                <w:rStyle w:val="A4"/>
                <w:rFonts w:ascii="Times New Roman" w:hAnsi="Times New Roman" w:cs="Times New Roman"/>
                <w:color w:val="auto"/>
                <w:sz w:val="24"/>
                <w:szCs w:val="24"/>
              </w:rPr>
            </w:pPr>
            <w:r w:rsidRPr="001A07D5">
              <w:rPr>
                <w:rStyle w:val="A4"/>
                <w:rFonts w:ascii="Times New Roman" w:hAnsi="Times New Roman" w:cs="Times New Roman"/>
                <w:color w:val="auto"/>
                <w:sz w:val="24"/>
                <w:szCs w:val="24"/>
              </w:rPr>
              <w:t>03-03/08</w:t>
            </w:r>
          </w:p>
        </w:tc>
        <w:tc>
          <w:tcPr>
            <w:tcW w:w="3940" w:type="dxa"/>
          </w:tcPr>
          <w:p w:rsidR="00FC4BCC" w:rsidRPr="000360F5" w:rsidRDefault="00FC4BCC" w:rsidP="00980DB2">
            <w:pPr>
              <w:widowControl/>
              <w:jc w:val="left"/>
              <w:rPr>
                <w:rFonts w:ascii="Times New Roman" w:hAnsi="Times New Roman" w:cs="Times New Roman"/>
                <w:sz w:val="24"/>
                <w:szCs w:val="24"/>
              </w:rPr>
            </w:pPr>
            <w:r w:rsidRPr="000360F5">
              <w:rPr>
                <w:rFonts w:ascii="Times New Roman" w:hAnsi="Times New Roman" w:cs="Times New Roman"/>
                <w:sz w:val="24"/>
                <w:szCs w:val="24"/>
              </w:rPr>
              <w:t>Надання державної допомоги на дітей одиноким матерям</w:t>
            </w:r>
          </w:p>
        </w:tc>
        <w:tc>
          <w:tcPr>
            <w:tcW w:w="4394" w:type="dxa"/>
          </w:tcPr>
          <w:p w:rsidR="00FC4BCC" w:rsidRPr="009F2C3D" w:rsidRDefault="00FC4BCC" w:rsidP="00980DB2">
            <w:pPr>
              <w:widowControl/>
              <w:autoSpaceDE w:val="0"/>
              <w:autoSpaceDN w:val="0"/>
              <w:adjustRightInd w:val="0"/>
              <w:jc w:val="left"/>
              <w:rPr>
                <w:rFonts w:ascii="Times New Roman" w:hAnsi="Times New Roman" w:cs="Times New Roman"/>
                <w:sz w:val="24"/>
                <w:szCs w:val="24"/>
              </w:rPr>
            </w:pPr>
            <w:r w:rsidRPr="009F2C3D">
              <w:rPr>
                <w:rFonts w:ascii="Times New Roman" w:hAnsi="Times New Roman" w:cs="Times New Roman"/>
                <w:sz w:val="24"/>
                <w:szCs w:val="24"/>
              </w:rPr>
              <w:t>Закон України «Про державну допомогу сім'ям з дітьми» (пункт 5 частини першої статті 3)</w:t>
            </w:r>
          </w:p>
        </w:tc>
      </w:tr>
      <w:tr w:rsidR="00FC4BCC" w:rsidRPr="00C13A83" w:rsidTr="007F5A51">
        <w:trPr>
          <w:gridAfter w:val="3"/>
          <w:wAfter w:w="3136" w:type="dxa"/>
        </w:trPr>
        <w:tc>
          <w:tcPr>
            <w:tcW w:w="564" w:type="dxa"/>
          </w:tcPr>
          <w:p w:rsidR="00FC4BCC" w:rsidRPr="00C13A83" w:rsidRDefault="00FC4BCC" w:rsidP="00DA349C">
            <w:pPr>
              <w:pStyle w:val="Pa11"/>
              <w:numPr>
                <w:ilvl w:val="0"/>
                <w:numId w:val="1"/>
              </w:numPr>
              <w:spacing w:line="240" w:lineRule="auto"/>
              <w:rPr>
                <w:rStyle w:val="A4"/>
                <w:rFonts w:ascii="Times New Roman" w:hAnsi="Times New Roman" w:cs="Times New Roman"/>
                <w:color w:val="auto"/>
                <w:sz w:val="24"/>
                <w:szCs w:val="24"/>
              </w:rPr>
            </w:pPr>
          </w:p>
        </w:tc>
        <w:tc>
          <w:tcPr>
            <w:tcW w:w="1276" w:type="dxa"/>
          </w:tcPr>
          <w:p w:rsidR="00FC4BCC" w:rsidRPr="001A07D5" w:rsidRDefault="00FC4BCC" w:rsidP="00980DB2">
            <w:pPr>
              <w:pStyle w:val="Pa11"/>
              <w:spacing w:line="240" w:lineRule="auto"/>
              <w:rPr>
                <w:rStyle w:val="A4"/>
                <w:rFonts w:ascii="Times New Roman" w:hAnsi="Times New Roman" w:cs="Times New Roman"/>
                <w:color w:val="auto"/>
                <w:sz w:val="24"/>
                <w:szCs w:val="24"/>
              </w:rPr>
            </w:pPr>
            <w:r>
              <w:rPr>
                <w:rStyle w:val="A4"/>
                <w:rFonts w:ascii="Times New Roman" w:hAnsi="Times New Roman" w:cs="Times New Roman"/>
                <w:color w:val="auto"/>
                <w:sz w:val="24"/>
                <w:szCs w:val="24"/>
              </w:rPr>
              <w:t>03-03/09</w:t>
            </w:r>
          </w:p>
        </w:tc>
        <w:tc>
          <w:tcPr>
            <w:tcW w:w="3940" w:type="dxa"/>
          </w:tcPr>
          <w:p w:rsidR="00FC4BCC" w:rsidRPr="000360F5" w:rsidRDefault="00FC4BCC" w:rsidP="00980DB2">
            <w:pPr>
              <w:widowControl/>
              <w:jc w:val="left"/>
              <w:rPr>
                <w:rFonts w:ascii="Times New Roman" w:hAnsi="Times New Roman" w:cs="Times New Roman"/>
                <w:sz w:val="24"/>
                <w:szCs w:val="24"/>
              </w:rPr>
            </w:pPr>
            <w:r w:rsidRPr="000360F5">
              <w:rPr>
                <w:rFonts w:ascii="Times New Roman" w:hAnsi="Times New Roman" w:cs="Times New Roman"/>
                <w:sz w:val="24"/>
                <w:szCs w:val="24"/>
              </w:rPr>
              <w:t>Надання державної соціальної допомоги малозабезпеченим сім</w:t>
            </w:r>
            <w:r w:rsidRPr="000360F5">
              <w:rPr>
                <w:rFonts w:ascii="Times New Roman" w:hAnsi="Times New Roman" w:cs="Times New Roman"/>
                <w:sz w:val="24"/>
                <w:szCs w:val="24"/>
              </w:rPr>
              <w:br w:type="column"/>
              <w:t>’ям</w:t>
            </w:r>
          </w:p>
        </w:tc>
        <w:tc>
          <w:tcPr>
            <w:tcW w:w="4394" w:type="dxa"/>
          </w:tcPr>
          <w:p w:rsidR="00FC4BCC" w:rsidRPr="009F2C3D" w:rsidRDefault="00FC4BCC" w:rsidP="00980DB2">
            <w:pPr>
              <w:widowControl/>
              <w:autoSpaceDE w:val="0"/>
              <w:autoSpaceDN w:val="0"/>
              <w:adjustRightInd w:val="0"/>
              <w:jc w:val="left"/>
              <w:rPr>
                <w:rFonts w:ascii="Times New Roman" w:hAnsi="Times New Roman" w:cs="Times New Roman"/>
                <w:sz w:val="24"/>
                <w:szCs w:val="24"/>
              </w:rPr>
            </w:pPr>
            <w:r w:rsidRPr="009F2C3D">
              <w:rPr>
                <w:rFonts w:ascii="Times New Roman" w:hAnsi="Times New Roman" w:cs="Times New Roman"/>
                <w:sz w:val="24"/>
                <w:szCs w:val="24"/>
              </w:rPr>
              <w:t>Закон України «Про державну соціальну допомогу малозабезпеченим сім'ям» (стаття 3)</w:t>
            </w:r>
          </w:p>
        </w:tc>
      </w:tr>
      <w:tr w:rsidR="00FC4BCC" w:rsidRPr="00C13A83" w:rsidTr="007F5A51">
        <w:trPr>
          <w:gridAfter w:val="3"/>
          <w:wAfter w:w="3136" w:type="dxa"/>
        </w:trPr>
        <w:tc>
          <w:tcPr>
            <w:tcW w:w="564" w:type="dxa"/>
          </w:tcPr>
          <w:p w:rsidR="00FC4BCC" w:rsidRPr="00C13A83" w:rsidRDefault="00FC4BCC" w:rsidP="00DA349C">
            <w:pPr>
              <w:pStyle w:val="Pa11"/>
              <w:numPr>
                <w:ilvl w:val="0"/>
                <w:numId w:val="1"/>
              </w:numPr>
              <w:spacing w:line="240" w:lineRule="auto"/>
              <w:rPr>
                <w:rStyle w:val="A4"/>
                <w:rFonts w:ascii="Times New Roman" w:hAnsi="Times New Roman" w:cs="Times New Roman"/>
                <w:color w:val="auto"/>
                <w:sz w:val="24"/>
                <w:szCs w:val="24"/>
              </w:rPr>
            </w:pPr>
          </w:p>
        </w:tc>
        <w:tc>
          <w:tcPr>
            <w:tcW w:w="1276" w:type="dxa"/>
          </w:tcPr>
          <w:p w:rsidR="00FC4BCC" w:rsidRPr="001A07D5" w:rsidRDefault="00FC4BCC" w:rsidP="00980DB2">
            <w:pPr>
              <w:pStyle w:val="Pa11"/>
              <w:spacing w:line="240" w:lineRule="auto"/>
              <w:rPr>
                <w:rStyle w:val="A4"/>
                <w:rFonts w:ascii="Times New Roman" w:hAnsi="Times New Roman" w:cs="Times New Roman"/>
                <w:color w:val="auto"/>
                <w:sz w:val="24"/>
                <w:szCs w:val="24"/>
              </w:rPr>
            </w:pPr>
            <w:r>
              <w:rPr>
                <w:rStyle w:val="A4"/>
                <w:rFonts w:ascii="Times New Roman" w:hAnsi="Times New Roman" w:cs="Times New Roman"/>
                <w:color w:val="auto"/>
                <w:sz w:val="24"/>
                <w:szCs w:val="24"/>
              </w:rPr>
              <w:t>03-03/10</w:t>
            </w:r>
          </w:p>
        </w:tc>
        <w:tc>
          <w:tcPr>
            <w:tcW w:w="3940" w:type="dxa"/>
          </w:tcPr>
          <w:p w:rsidR="00FC4BCC" w:rsidRPr="000B5E3F" w:rsidRDefault="00FC4BCC" w:rsidP="00980DB2">
            <w:pPr>
              <w:widowControl/>
              <w:jc w:val="left"/>
              <w:rPr>
                <w:rFonts w:ascii="Times New Roman" w:eastAsia="Times New Roman" w:hAnsi="Times New Roman" w:cs="Times New Roman"/>
                <w:sz w:val="24"/>
                <w:szCs w:val="24"/>
                <w:lang w:eastAsia="uk-UA"/>
              </w:rPr>
            </w:pPr>
            <w:r w:rsidRPr="000B5E3F">
              <w:rPr>
                <w:rFonts w:ascii="Times New Roman" w:eastAsia="Times New Roman" w:hAnsi="Times New Roman" w:cs="Times New Roman"/>
                <w:sz w:val="24"/>
                <w:szCs w:val="24"/>
                <w:lang w:eastAsia="uk-UA"/>
              </w:rPr>
              <w:t xml:space="preserve">Надання державної соціальної допомоги на дітей-сиріт та дітей, позбавлених батьківського піклування, грошового забезпечення батькам-вихователям і прийомним батькам за наданням соціальних послуг у дитячих будинках </w:t>
            </w:r>
            <w:r>
              <w:rPr>
                <w:rFonts w:ascii="Times New Roman" w:eastAsia="Times New Roman" w:hAnsi="Times New Roman" w:cs="Times New Roman"/>
                <w:sz w:val="24"/>
                <w:szCs w:val="24"/>
                <w:lang w:eastAsia="uk-UA"/>
              </w:rPr>
              <w:t>сімейного типу та прийомних сім’</w:t>
            </w:r>
            <w:r w:rsidRPr="000B5E3F">
              <w:rPr>
                <w:rFonts w:ascii="Times New Roman" w:eastAsia="Times New Roman" w:hAnsi="Times New Roman" w:cs="Times New Roman"/>
                <w:sz w:val="24"/>
                <w:szCs w:val="24"/>
                <w:lang w:eastAsia="uk-UA"/>
              </w:rPr>
              <w:t>ях за при</w:t>
            </w:r>
            <w:r>
              <w:rPr>
                <w:rFonts w:ascii="Times New Roman" w:eastAsia="Times New Roman" w:hAnsi="Times New Roman" w:cs="Times New Roman"/>
                <w:sz w:val="24"/>
                <w:szCs w:val="24"/>
                <w:lang w:eastAsia="uk-UA"/>
              </w:rPr>
              <w:t>нципом «гроші ходять за дитиною»</w:t>
            </w:r>
          </w:p>
        </w:tc>
        <w:tc>
          <w:tcPr>
            <w:tcW w:w="4394" w:type="dxa"/>
          </w:tcPr>
          <w:p w:rsidR="00FC4BCC" w:rsidRPr="0055664B" w:rsidRDefault="00FC4BCC" w:rsidP="00980DB2">
            <w:pPr>
              <w:widowControl/>
              <w:autoSpaceDE w:val="0"/>
              <w:autoSpaceDN w:val="0"/>
              <w:adjustRightInd w:val="0"/>
              <w:jc w:val="left"/>
              <w:rPr>
                <w:rFonts w:ascii="Times New Roman" w:hAnsi="Times New Roman" w:cs="Times New Roman"/>
                <w:sz w:val="24"/>
                <w:szCs w:val="24"/>
              </w:rPr>
            </w:pPr>
            <w:r w:rsidRPr="009F2C3D">
              <w:rPr>
                <w:rFonts w:ascii="Times New Roman" w:hAnsi="Times New Roman" w:cs="Times New Roman"/>
                <w:sz w:val="24"/>
                <w:szCs w:val="24"/>
              </w:rPr>
              <w:t xml:space="preserve">Закон України </w:t>
            </w:r>
            <w:r w:rsidRPr="0055664B">
              <w:rPr>
                <w:rFonts w:ascii="Times New Roman" w:hAnsi="Times New Roman" w:cs="Times New Roman"/>
                <w:sz w:val="24"/>
                <w:szCs w:val="24"/>
              </w:rPr>
              <w:t>«Про забезпечення організаційно-правових умов соціального захисту дітей-сиріт та дітей, позбавлених батьківського піклування».</w:t>
            </w:r>
          </w:p>
          <w:p w:rsidR="00FC4BCC" w:rsidRPr="0055664B" w:rsidRDefault="00FC4BCC" w:rsidP="00980DB2">
            <w:pPr>
              <w:widowControl/>
              <w:autoSpaceDE w:val="0"/>
              <w:autoSpaceDN w:val="0"/>
              <w:adjustRightInd w:val="0"/>
              <w:jc w:val="left"/>
              <w:rPr>
                <w:rFonts w:ascii="Times New Roman" w:hAnsi="Times New Roman" w:cs="Times New Roman"/>
                <w:sz w:val="24"/>
                <w:szCs w:val="24"/>
              </w:rPr>
            </w:pPr>
            <w:r w:rsidRPr="009F2C3D">
              <w:rPr>
                <w:rFonts w:ascii="Times New Roman" w:hAnsi="Times New Roman" w:cs="Times New Roman"/>
                <w:sz w:val="24"/>
                <w:szCs w:val="24"/>
              </w:rPr>
              <w:t>Закон України</w:t>
            </w:r>
            <w:r>
              <w:rPr>
                <w:rFonts w:ascii="Times New Roman" w:hAnsi="Times New Roman" w:cs="Times New Roman"/>
                <w:sz w:val="24"/>
                <w:szCs w:val="24"/>
              </w:rPr>
              <w:t xml:space="preserve"> «</w:t>
            </w:r>
            <w:r w:rsidRPr="0055664B">
              <w:rPr>
                <w:rFonts w:ascii="Times New Roman" w:hAnsi="Times New Roman" w:cs="Times New Roman"/>
                <w:sz w:val="24"/>
                <w:szCs w:val="24"/>
              </w:rPr>
              <w:t>Про охорону дитинства</w:t>
            </w:r>
            <w:r>
              <w:rPr>
                <w:rFonts w:ascii="Times New Roman" w:hAnsi="Times New Roman" w:cs="Times New Roman"/>
                <w:sz w:val="24"/>
                <w:szCs w:val="24"/>
              </w:rPr>
              <w:t>»</w:t>
            </w:r>
          </w:p>
        </w:tc>
      </w:tr>
      <w:tr w:rsidR="005A2CD6" w:rsidRPr="00C13A83" w:rsidTr="007F5A51">
        <w:trPr>
          <w:gridAfter w:val="3"/>
          <w:wAfter w:w="3136" w:type="dxa"/>
        </w:trPr>
        <w:tc>
          <w:tcPr>
            <w:tcW w:w="564" w:type="dxa"/>
          </w:tcPr>
          <w:p w:rsidR="005A2CD6" w:rsidRPr="00C13A83" w:rsidRDefault="005A2CD6" w:rsidP="00DA349C">
            <w:pPr>
              <w:pStyle w:val="Pa11"/>
              <w:numPr>
                <w:ilvl w:val="0"/>
                <w:numId w:val="1"/>
              </w:numPr>
              <w:spacing w:line="240" w:lineRule="auto"/>
              <w:rPr>
                <w:rStyle w:val="A4"/>
                <w:rFonts w:ascii="Times New Roman" w:hAnsi="Times New Roman" w:cs="Times New Roman"/>
                <w:color w:val="auto"/>
                <w:sz w:val="24"/>
                <w:szCs w:val="24"/>
              </w:rPr>
            </w:pPr>
          </w:p>
        </w:tc>
        <w:tc>
          <w:tcPr>
            <w:tcW w:w="1276" w:type="dxa"/>
          </w:tcPr>
          <w:p w:rsidR="005A2CD6" w:rsidRPr="00C13A83" w:rsidRDefault="005A2CD6" w:rsidP="00980DB2">
            <w:pPr>
              <w:pStyle w:val="Pa11"/>
              <w:spacing w:line="240" w:lineRule="auto"/>
              <w:rPr>
                <w:rStyle w:val="A4"/>
                <w:rFonts w:ascii="Times New Roman" w:hAnsi="Times New Roman" w:cs="Times New Roman"/>
                <w:color w:val="auto"/>
                <w:sz w:val="24"/>
                <w:szCs w:val="24"/>
                <w:highlight w:val="green"/>
              </w:rPr>
            </w:pPr>
            <w:r>
              <w:rPr>
                <w:rStyle w:val="A4"/>
                <w:rFonts w:ascii="Times New Roman" w:hAnsi="Times New Roman" w:cs="Times New Roman"/>
                <w:color w:val="auto"/>
                <w:sz w:val="24"/>
                <w:szCs w:val="24"/>
              </w:rPr>
              <w:t>03-03/11</w:t>
            </w:r>
          </w:p>
        </w:tc>
        <w:tc>
          <w:tcPr>
            <w:tcW w:w="3940" w:type="dxa"/>
          </w:tcPr>
          <w:p w:rsidR="005A2CD6" w:rsidRPr="007D5903" w:rsidRDefault="005A2CD6">
            <w:pPr>
              <w:pStyle w:val="rvps14"/>
              <w:spacing w:before="150" w:beforeAutospacing="0" w:after="150" w:afterAutospacing="0"/>
            </w:pPr>
            <w:r w:rsidRPr="007D5903">
              <w:t>Призначення одноразової грошової/матеріальної допомоги особам з інвалідністю та дітям з інвалідністю</w:t>
            </w:r>
          </w:p>
        </w:tc>
        <w:tc>
          <w:tcPr>
            <w:tcW w:w="4394" w:type="dxa"/>
          </w:tcPr>
          <w:p w:rsidR="005A2CD6" w:rsidRPr="007D5903" w:rsidRDefault="00FF07C4">
            <w:pPr>
              <w:pStyle w:val="rvps14"/>
              <w:spacing w:before="150" w:beforeAutospacing="0" w:after="150" w:afterAutospacing="0"/>
            </w:pPr>
            <w:hyperlink r:id="rId5" w:tgtFrame="_blank" w:history="1">
              <w:r w:rsidR="005A2CD6" w:rsidRPr="007D5903">
                <w:rPr>
                  <w:rStyle w:val="a9"/>
                  <w:color w:val="auto"/>
                </w:rPr>
                <w:t>Закон України</w:t>
              </w:r>
            </w:hyperlink>
            <w:r w:rsidR="005A2CD6" w:rsidRPr="007D5903">
              <w:t> </w:t>
            </w:r>
            <w:proofErr w:type="spellStart"/>
            <w:r w:rsidR="005A2CD6" w:rsidRPr="007D5903">
              <w:t>“Про</w:t>
            </w:r>
            <w:proofErr w:type="spellEnd"/>
            <w:r w:rsidR="005A2CD6" w:rsidRPr="007D5903">
              <w:t xml:space="preserve"> основи соціальної захищеності осіб з інвалідністю в </w:t>
            </w:r>
            <w:proofErr w:type="spellStart"/>
            <w:r w:rsidR="005A2CD6" w:rsidRPr="007D5903">
              <w:t>Україні”</w:t>
            </w:r>
            <w:proofErr w:type="spellEnd"/>
          </w:p>
        </w:tc>
      </w:tr>
      <w:tr w:rsidR="00FC4BCC" w:rsidRPr="00C13A83" w:rsidTr="007F5A51">
        <w:trPr>
          <w:gridAfter w:val="3"/>
          <w:wAfter w:w="3136" w:type="dxa"/>
        </w:trPr>
        <w:tc>
          <w:tcPr>
            <w:tcW w:w="564" w:type="dxa"/>
          </w:tcPr>
          <w:p w:rsidR="00FC4BCC" w:rsidRPr="00C13A83" w:rsidRDefault="00FC4BCC" w:rsidP="00DA349C">
            <w:pPr>
              <w:pStyle w:val="Pa11"/>
              <w:numPr>
                <w:ilvl w:val="0"/>
                <w:numId w:val="1"/>
              </w:numPr>
              <w:spacing w:line="240" w:lineRule="auto"/>
              <w:rPr>
                <w:rStyle w:val="A4"/>
                <w:rFonts w:ascii="Times New Roman" w:hAnsi="Times New Roman" w:cs="Times New Roman"/>
                <w:color w:val="auto"/>
                <w:sz w:val="24"/>
                <w:szCs w:val="24"/>
              </w:rPr>
            </w:pPr>
          </w:p>
        </w:tc>
        <w:tc>
          <w:tcPr>
            <w:tcW w:w="1276" w:type="dxa"/>
          </w:tcPr>
          <w:p w:rsidR="00FC4BCC" w:rsidRPr="00C13A83" w:rsidRDefault="00FC4BCC" w:rsidP="00980DB2">
            <w:pPr>
              <w:pStyle w:val="Pa11"/>
              <w:spacing w:line="240" w:lineRule="auto"/>
              <w:rPr>
                <w:rStyle w:val="A4"/>
                <w:rFonts w:ascii="Times New Roman" w:hAnsi="Times New Roman" w:cs="Times New Roman"/>
                <w:color w:val="auto"/>
                <w:sz w:val="24"/>
                <w:szCs w:val="24"/>
                <w:highlight w:val="green"/>
              </w:rPr>
            </w:pPr>
            <w:r>
              <w:rPr>
                <w:rStyle w:val="A4"/>
                <w:rFonts w:ascii="Times New Roman" w:hAnsi="Times New Roman" w:cs="Times New Roman"/>
                <w:color w:val="auto"/>
                <w:sz w:val="24"/>
                <w:szCs w:val="24"/>
              </w:rPr>
              <w:t>03-03/12</w:t>
            </w:r>
          </w:p>
        </w:tc>
        <w:tc>
          <w:tcPr>
            <w:tcW w:w="3940" w:type="dxa"/>
          </w:tcPr>
          <w:p w:rsidR="00FC4BCC" w:rsidRPr="000B5E3F" w:rsidRDefault="00FC4BCC" w:rsidP="00980DB2">
            <w:pPr>
              <w:widowControl/>
              <w:jc w:val="left"/>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Допомога на дітей, які виховуються в багатодітних</w:t>
            </w:r>
            <w:r w:rsidRPr="000B5E3F">
              <w:rPr>
                <w:rFonts w:ascii="Times New Roman" w:eastAsia="Times New Roman" w:hAnsi="Times New Roman" w:cs="Times New Roman"/>
                <w:sz w:val="24"/>
                <w:szCs w:val="24"/>
                <w:lang w:eastAsia="uk-UA"/>
              </w:rPr>
              <w:t xml:space="preserve"> сім</w:t>
            </w:r>
            <w:r>
              <w:rPr>
                <w:rFonts w:ascii="Times New Roman" w:eastAsia="Times New Roman" w:hAnsi="Times New Roman" w:cs="Times New Roman"/>
                <w:sz w:val="24"/>
                <w:szCs w:val="24"/>
                <w:lang w:eastAsia="uk-UA"/>
              </w:rPr>
              <w:t xml:space="preserve">'ях </w:t>
            </w:r>
          </w:p>
        </w:tc>
        <w:tc>
          <w:tcPr>
            <w:tcW w:w="4394" w:type="dxa"/>
          </w:tcPr>
          <w:p w:rsidR="00FC4BCC" w:rsidRPr="000B5E3F" w:rsidRDefault="00FC4BCC" w:rsidP="00980DB2">
            <w:pPr>
              <w:widowControl/>
              <w:autoSpaceDE w:val="0"/>
              <w:autoSpaceDN w:val="0"/>
              <w:adjustRightInd w:val="0"/>
              <w:jc w:val="left"/>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Закон України «Про охорону дитинства» (частина сьома статті 13)</w:t>
            </w:r>
          </w:p>
        </w:tc>
      </w:tr>
      <w:tr w:rsidR="00FC4BCC" w:rsidRPr="00C13A83" w:rsidTr="007F5A51">
        <w:trPr>
          <w:gridAfter w:val="3"/>
          <w:wAfter w:w="3136" w:type="dxa"/>
        </w:trPr>
        <w:tc>
          <w:tcPr>
            <w:tcW w:w="564" w:type="dxa"/>
          </w:tcPr>
          <w:p w:rsidR="00FC4BCC" w:rsidRPr="00C13A83" w:rsidRDefault="00FC4BCC" w:rsidP="00DA349C">
            <w:pPr>
              <w:pStyle w:val="Pa11"/>
              <w:numPr>
                <w:ilvl w:val="0"/>
                <w:numId w:val="1"/>
              </w:numPr>
              <w:spacing w:line="240" w:lineRule="auto"/>
              <w:rPr>
                <w:rStyle w:val="A4"/>
                <w:rFonts w:ascii="Times New Roman" w:hAnsi="Times New Roman" w:cs="Times New Roman"/>
                <w:color w:val="auto"/>
                <w:sz w:val="24"/>
                <w:szCs w:val="24"/>
              </w:rPr>
            </w:pPr>
          </w:p>
        </w:tc>
        <w:tc>
          <w:tcPr>
            <w:tcW w:w="1276" w:type="dxa"/>
          </w:tcPr>
          <w:p w:rsidR="00FC4BCC" w:rsidRPr="00C13A83" w:rsidRDefault="00FC4BCC" w:rsidP="00980DB2">
            <w:pPr>
              <w:pStyle w:val="Pa11"/>
              <w:spacing w:line="240" w:lineRule="auto"/>
              <w:rPr>
                <w:rStyle w:val="A4"/>
                <w:rFonts w:ascii="Times New Roman" w:hAnsi="Times New Roman" w:cs="Times New Roman"/>
                <w:color w:val="auto"/>
                <w:sz w:val="24"/>
                <w:szCs w:val="24"/>
                <w:highlight w:val="green"/>
              </w:rPr>
            </w:pPr>
            <w:r>
              <w:rPr>
                <w:rStyle w:val="A4"/>
                <w:rFonts w:ascii="Times New Roman" w:hAnsi="Times New Roman" w:cs="Times New Roman"/>
                <w:color w:val="auto"/>
                <w:sz w:val="24"/>
                <w:szCs w:val="24"/>
              </w:rPr>
              <w:t>03-03/13</w:t>
            </w:r>
          </w:p>
        </w:tc>
        <w:tc>
          <w:tcPr>
            <w:tcW w:w="3940" w:type="dxa"/>
          </w:tcPr>
          <w:p w:rsidR="00FC4BCC" w:rsidRPr="007F5A51" w:rsidRDefault="007F5A51" w:rsidP="00980DB2">
            <w:pPr>
              <w:widowControl/>
              <w:jc w:val="left"/>
              <w:rPr>
                <w:rFonts w:ascii="Times New Roman" w:eastAsia="Times New Roman" w:hAnsi="Times New Roman" w:cs="Times New Roman"/>
                <w:sz w:val="24"/>
                <w:szCs w:val="24"/>
                <w:lang w:eastAsia="uk-UA"/>
              </w:rPr>
            </w:pPr>
            <w:r w:rsidRPr="007F5A51">
              <w:rPr>
                <w:rFonts w:ascii="Times New Roman" w:hAnsi="Times New Roman" w:cs="Times New Roman"/>
                <w:color w:val="333333"/>
                <w:sz w:val="24"/>
                <w:szCs w:val="24"/>
                <w:shd w:val="clear" w:color="auto" w:fill="FFFFFF"/>
              </w:rPr>
              <w:t>Призначення компенсацій та допомоги учасникам ліквідації наслідків аварії на Чорнобильській АЕС, громадянам, які брали участь у ліквідації інших ядерних аварій та випробувань, у військових навчаннях із застосуванням ядерної зброї, у складанні ядерних зарядів та здійсненні на них регламентних робіт, віднесеним до категорії 1, або 2, або 3, потерпілим від Чорнобильської катастрофи, віднесеним до категорії 1, або 2, або 3, потерпілим від радіаційного опромінення, віднесеним до категорії 1 або 2</w:t>
            </w:r>
          </w:p>
        </w:tc>
        <w:tc>
          <w:tcPr>
            <w:tcW w:w="4394" w:type="dxa"/>
          </w:tcPr>
          <w:p w:rsidR="00FC4BCC" w:rsidRPr="000B5E3F" w:rsidRDefault="00FC4BCC" w:rsidP="00980DB2">
            <w:pPr>
              <w:widowControl/>
              <w:autoSpaceDE w:val="0"/>
              <w:autoSpaceDN w:val="0"/>
              <w:adjustRightInd w:val="0"/>
              <w:jc w:val="left"/>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Закон України «</w:t>
            </w:r>
            <w:r w:rsidRPr="000B5E3F">
              <w:rPr>
                <w:rFonts w:ascii="Times New Roman" w:eastAsia="Times New Roman" w:hAnsi="Times New Roman" w:cs="Times New Roman"/>
                <w:sz w:val="24"/>
                <w:szCs w:val="24"/>
                <w:lang w:eastAsia="uk-UA"/>
              </w:rPr>
              <w:t>Про статус та соціальний захист громадян, які постраждали внас</w:t>
            </w:r>
            <w:r>
              <w:rPr>
                <w:rFonts w:ascii="Times New Roman" w:eastAsia="Times New Roman" w:hAnsi="Times New Roman" w:cs="Times New Roman"/>
                <w:sz w:val="24"/>
                <w:szCs w:val="24"/>
                <w:lang w:eastAsia="uk-UA"/>
              </w:rPr>
              <w:t xml:space="preserve">лідок Чорнобильської катастрофи» </w:t>
            </w:r>
          </w:p>
        </w:tc>
      </w:tr>
      <w:tr w:rsidR="00FC4BCC" w:rsidRPr="00C13A83" w:rsidTr="007F5A51">
        <w:trPr>
          <w:gridAfter w:val="3"/>
          <w:wAfter w:w="3136" w:type="dxa"/>
        </w:trPr>
        <w:tc>
          <w:tcPr>
            <w:tcW w:w="564" w:type="dxa"/>
          </w:tcPr>
          <w:p w:rsidR="00FC4BCC" w:rsidRPr="00C13A83" w:rsidRDefault="00FC4BCC" w:rsidP="00DA349C">
            <w:pPr>
              <w:pStyle w:val="Pa11"/>
              <w:numPr>
                <w:ilvl w:val="0"/>
                <w:numId w:val="1"/>
              </w:numPr>
              <w:spacing w:line="240" w:lineRule="auto"/>
              <w:rPr>
                <w:rStyle w:val="A4"/>
                <w:rFonts w:ascii="Times New Roman" w:hAnsi="Times New Roman" w:cs="Times New Roman"/>
                <w:color w:val="auto"/>
                <w:sz w:val="24"/>
                <w:szCs w:val="24"/>
              </w:rPr>
            </w:pPr>
          </w:p>
        </w:tc>
        <w:tc>
          <w:tcPr>
            <w:tcW w:w="1276" w:type="dxa"/>
          </w:tcPr>
          <w:p w:rsidR="00FC4BCC" w:rsidRPr="00C13A83" w:rsidRDefault="00FC4BCC" w:rsidP="00980DB2">
            <w:pPr>
              <w:pStyle w:val="Pa11"/>
              <w:spacing w:line="240" w:lineRule="auto"/>
              <w:rPr>
                <w:rStyle w:val="A4"/>
                <w:rFonts w:ascii="Times New Roman" w:hAnsi="Times New Roman" w:cs="Times New Roman"/>
                <w:color w:val="auto"/>
                <w:sz w:val="24"/>
                <w:szCs w:val="24"/>
                <w:highlight w:val="green"/>
              </w:rPr>
            </w:pPr>
            <w:r>
              <w:rPr>
                <w:rStyle w:val="A4"/>
                <w:rFonts w:ascii="Times New Roman" w:hAnsi="Times New Roman" w:cs="Times New Roman"/>
                <w:color w:val="auto"/>
                <w:sz w:val="24"/>
                <w:szCs w:val="24"/>
              </w:rPr>
              <w:t>03-03/14</w:t>
            </w:r>
          </w:p>
        </w:tc>
        <w:tc>
          <w:tcPr>
            <w:tcW w:w="3940" w:type="dxa"/>
          </w:tcPr>
          <w:p w:rsidR="00FC4BCC" w:rsidRPr="000B5E3F" w:rsidRDefault="00FC4BCC" w:rsidP="00980DB2">
            <w:pPr>
              <w:widowControl/>
              <w:jc w:val="left"/>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Надання державної допомоги особі, яка доглядає за хворою дитиною</w:t>
            </w:r>
          </w:p>
        </w:tc>
        <w:tc>
          <w:tcPr>
            <w:tcW w:w="4394" w:type="dxa"/>
          </w:tcPr>
          <w:p w:rsidR="00FC4BCC" w:rsidRPr="000B5E3F" w:rsidRDefault="00FC4BCC" w:rsidP="00980DB2">
            <w:pPr>
              <w:widowControl/>
              <w:jc w:val="left"/>
              <w:rPr>
                <w:rFonts w:ascii="Times New Roman" w:eastAsia="Times New Roman" w:hAnsi="Times New Roman" w:cs="Times New Roman"/>
                <w:sz w:val="24"/>
                <w:szCs w:val="24"/>
                <w:lang w:eastAsia="uk-UA"/>
              </w:rPr>
            </w:pPr>
            <w:r w:rsidRPr="009F2C3D">
              <w:rPr>
                <w:rFonts w:ascii="Times New Roman" w:hAnsi="Times New Roman" w:cs="Times New Roman"/>
                <w:sz w:val="24"/>
                <w:szCs w:val="24"/>
              </w:rPr>
              <w:t>Закон України «Про державну допомогу сім'ям з дітьми»</w:t>
            </w:r>
          </w:p>
        </w:tc>
      </w:tr>
      <w:tr w:rsidR="00FC4BCC" w:rsidRPr="00C13A83" w:rsidTr="007F5A51">
        <w:trPr>
          <w:gridAfter w:val="3"/>
          <w:wAfter w:w="3136" w:type="dxa"/>
        </w:trPr>
        <w:tc>
          <w:tcPr>
            <w:tcW w:w="564" w:type="dxa"/>
          </w:tcPr>
          <w:p w:rsidR="00FC4BCC" w:rsidRPr="00C13A83" w:rsidRDefault="00FC4BCC" w:rsidP="00DA349C">
            <w:pPr>
              <w:pStyle w:val="Pa11"/>
              <w:numPr>
                <w:ilvl w:val="0"/>
                <w:numId w:val="1"/>
              </w:numPr>
              <w:spacing w:line="240" w:lineRule="auto"/>
              <w:rPr>
                <w:rStyle w:val="A4"/>
                <w:rFonts w:ascii="Times New Roman" w:hAnsi="Times New Roman" w:cs="Times New Roman"/>
                <w:color w:val="auto"/>
                <w:sz w:val="24"/>
                <w:szCs w:val="24"/>
              </w:rPr>
            </w:pPr>
          </w:p>
        </w:tc>
        <w:tc>
          <w:tcPr>
            <w:tcW w:w="1276" w:type="dxa"/>
          </w:tcPr>
          <w:p w:rsidR="00FC4BCC" w:rsidRPr="00C13A83" w:rsidRDefault="00FC4BCC" w:rsidP="00980DB2">
            <w:pPr>
              <w:pStyle w:val="Pa11"/>
              <w:spacing w:line="240" w:lineRule="auto"/>
              <w:rPr>
                <w:rStyle w:val="A4"/>
                <w:rFonts w:ascii="Times New Roman" w:hAnsi="Times New Roman" w:cs="Times New Roman"/>
                <w:color w:val="auto"/>
                <w:sz w:val="24"/>
                <w:szCs w:val="24"/>
                <w:highlight w:val="green"/>
              </w:rPr>
            </w:pPr>
            <w:r>
              <w:rPr>
                <w:rStyle w:val="A4"/>
                <w:rFonts w:ascii="Times New Roman" w:hAnsi="Times New Roman" w:cs="Times New Roman"/>
                <w:color w:val="auto"/>
                <w:sz w:val="24"/>
                <w:szCs w:val="24"/>
              </w:rPr>
              <w:t>03-03/15</w:t>
            </w:r>
          </w:p>
        </w:tc>
        <w:tc>
          <w:tcPr>
            <w:tcW w:w="3940" w:type="dxa"/>
          </w:tcPr>
          <w:p w:rsidR="00FC4BCC" w:rsidRPr="000B5E3F" w:rsidRDefault="00FC4BCC" w:rsidP="00980DB2">
            <w:pPr>
              <w:widowControl/>
              <w:jc w:val="left"/>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 xml:space="preserve">Надання тимчасової державної </w:t>
            </w:r>
            <w:r>
              <w:rPr>
                <w:rFonts w:ascii="Times New Roman" w:eastAsia="Times New Roman" w:hAnsi="Times New Roman" w:cs="Times New Roman"/>
                <w:sz w:val="24"/>
                <w:szCs w:val="24"/>
                <w:lang w:eastAsia="uk-UA"/>
              </w:rPr>
              <w:lastRenderedPageBreak/>
              <w:t>допомоги дітям, батьки яких ухиляються від сплати аліментів, або не мають можливості утримувати дитину, або місце їх проживання невідоме</w:t>
            </w:r>
          </w:p>
        </w:tc>
        <w:tc>
          <w:tcPr>
            <w:tcW w:w="4394" w:type="dxa"/>
          </w:tcPr>
          <w:p w:rsidR="00FC4BCC" w:rsidRPr="000B5E3F" w:rsidRDefault="00FC4BCC" w:rsidP="00980DB2">
            <w:pPr>
              <w:widowControl/>
              <w:autoSpaceDE w:val="0"/>
              <w:autoSpaceDN w:val="0"/>
              <w:adjustRightInd w:val="0"/>
              <w:jc w:val="left"/>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lastRenderedPageBreak/>
              <w:t xml:space="preserve">Закон України «Про охорону </w:t>
            </w:r>
            <w:r>
              <w:rPr>
                <w:rFonts w:ascii="Times New Roman" w:eastAsia="Times New Roman" w:hAnsi="Times New Roman" w:cs="Times New Roman"/>
                <w:sz w:val="24"/>
                <w:szCs w:val="24"/>
                <w:lang w:eastAsia="uk-UA"/>
              </w:rPr>
              <w:lastRenderedPageBreak/>
              <w:t>дитинства»</w:t>
            </w:r>
          </w:p>
        </w:tc>
      </w:tr>
      <w:tr w:rsidR="00FC4BCC" w:rsidRPr="00C13A83" w:rsidTr="007F5A51">
        <w:trPr>
          <w:gridAfter w:val="3"/>
          <w:wAfter w:w="3136" w:type="dxa"/>
        </w:trPr>
        <w:tc>
          <w:tcPr>
            <w:tcW w:w="564" w:type="dxa"/>
          </w:tcPr>
          <w:p w:rsidR="00FC4BCC" w:rsidRPr="00C13A83" w:rsidRDefault="00FC4BCC" w:rsidP="00DA349C">
            <w:pPr>
              <w:pStyle w:val="Pa11"/>
              <w:numPr>
                <w:ilvl w:val="0"/>
                <w:numId w:val="1"/>
              </w:numPr>
              <w:spacing w:line="240" w:lineRule="auto"/>
              <w:rPr>
                <w:rStyle w:val="A4"/>
                <w:rFonts w:ascii="Times New Roman" w:hAnsi="Times New Roman" w:cs="Times New Roman"/>
                <w:color w:val="auto"/>
                <w:sz w:val="24"/>
                <w:szCs w:val="24"/>
              </w:rPr>
            </w:pPr>
          </w:p>
        </w:tc>
        <w:tc>
          <w:tcPr>
            <w:tcW w:w="1276" w:type="dxa"/>
          </w:tcPr>
          <w:p w:rsidR="00FC4BCC" w:rsidRPr="00C13A83" w:rsidRDefault="00FC4BCC" w:rsidP="00980DB2">
            <w:pPr>
              <w:pStyle w:val="Pa11"/>
              <w:spacing w:line="240" w:lineRule="auto"/>
              <w:rPr>
                <w:rStyle w:val="A4"/>
                <w:rFonts w:ascii="Times New Roman" w:hAnsi="Times New Roman" w:cs="Times New Roman"/>
                <w:color w:val="auto"/>
                <w:sz w:val="24"/>
                <w:szCs w:val="24"/>
                <w:highlight w:val="green"/>
              </w:rPr>
            </w:pPr>
            <w:r>
              <w:rPr>
                <w:rStyle w:val="A4"/>
                <w:rFonts w:ascii="Times New Roman" w:hAnsi="Times New Roman" w:cs="Times New Roman"/>
                <w:color w:val="auto"/>
                <w:sz w:val="24"/>
                <w:szCs w:val="24"/>
              </w:rPr>
              <w:t>03-03/16</w:t>
            </w:r>
          </w:p>
        </w:tc>
        <w:tc>
          <w:tcPr>
            <w:tcW w:w="3940" w:type="dxa"/>
          </w:tcPr>
          <w:p w:rsidR="00FC4BCC" w:rsidRPr="000B5E3F" w:rsidRDefault="00FC4BCC" w:rsidP="00980DB2">
            <w:pPr>
              <w:widowControl/>
              <w:jc w:val="left"/>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Надання державної соціальної допомоги на догляд ( особі, яка проживає разом з особою з інвалідністю І чи ІІ групи внаслідок психічного розладу)</w:t>
            </w:r>
          </w:p>
        </w:tc>
        <w:tc>
          <w:tcPr>
            <w:tcW w:w="4394" w:type="dxa"/>
          </w:tcPr>
          <w:p w:rsidR="00FC4BCC" w:rsidRPr="000B5E3F" w:rsidRDefault="00FC4BCC" w:rsidP="00980DB2">
            <w:pPr>
              <w:widowControl/>
              <w:autoSpaceDE w:val="0"/>
              <w:autoSpaceDN w:val="0"/>
              <w:adjustRightInd w:val="0"/>
              <w:jc w:val="left"/>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Постанова Кабінету Міністрів України від 2 серпня 2000 року № 1192</w:t>
            </w:r>
          </w:p>
        </w:tc>
      </w:tr>
      <w:tr w:rsidR="00FC4BCC" w:rsidRPr="00C13A83" w:rsidTr="007F5A51">
        <w:trPr>
          <w:gridAfter w:val="3"/>
          <w:wAfter w:w="3136" w:type="dxa"/>
        </w:trPr>
        <w:tc>
          <w:tcPr>
            <w:tcW w:w="564" w:type="dxa"/>
          </w:tcPr>
          <w:p w:rsidR="00FC4BCC" w:rsidRPr="00C13A83" w:rsidRDefault="00FC4BCC" w:rsidP="00DA349C">
            <w:pPr>
              <w:pStyle w:val="Pa11"/>
              <w:numPr>
                <w:ilvl w:val="0"/>
                <w:numId w:val="1"/>
              </w:numPr>
              <w:spacing w:line="240" w:lineRule="auto"/>
              <w:rPr>
                <w:rStyle w:val="A4"/>
                <w:rFonts w:ascii="Times New Roman" w:hAnsi="Times New Roman" w:cs="Times New Roman"/>
                <w:color w:val="auto"/>
                <w:sz w:val="24"/>
                <w:szCs w:val="24"/>
              </w:rPr>
            </w:pPr>
          </w:p>
        </w:tc>
        <w:tc>
          <w:tcPr>
            <w:tcW w:w="1276" w:type="dxa"/>
          </w:tcPr>
          <w:p w:rsidR="00FC4BCC" w:rsidRDefault="00FC4BCC" w:rsidP="00980DB2">
            <w:pPr>
              <w:pStyle w:val="Pa11"/>
              <w:spacing w:line="240" w:lineRule="auto"/>
              <w:rPr>
                <w:rStyle w:val="A4"/>
                <w:rFonts w:ascii="Times New Roman" w:hAnsi="Times New Roman" w:cs="Times New Roman"/>
                <w:color w:val="auto"/>
                <w:sz w:val="24"/>
                <w:szCs w:val="24"/>
              </w:rPr>
            </w:pPr>
            <w:r>
              <w:rPr>
                <w:rStyle w:val="A4"/>
                <w:rFonts w:ascii="Times New Roman" w:hAnsi="Times New Roman" w:cs="Times New Roman"/>
                <w:color w:val="auto"/>
                <w:sz w:val="24"/>
                <w:szCs w:val="24"/>
              </w:rPr>
              <w:t>03-03/17</w:t>
            </w:r>
          </w:p>
        </w:tc>
        <w:tc>
          <w:tcPr>
            <w:tcW w:w="3940" w:type="dxa"/>
          </w:tcPr>
          <w:p w:rsidR="00FC4BCC" w:rsidRPr="000B5E3F" w:rsidRDefault="00FC4BCC" w:rsidP="00980DB2">
            <w:pPr>
              <w:widowControl/>
              <w:jc w:val="left"/>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Надання компенсаційної виплати фізичній особі, яка надає соціальні послуги</w:t>
            </w:r>
          </w:p>
        </w:tc>
        <w:tc>
          <w:tcPr>
            <w:tcW w:w="4394" w:type="dxa"/>
          </w:tcPr>
          <w:p w:rsidR="00FC4BCC" w:rsidRPr="000B5E3F" w:rsidRDefault="00FC4BCC" w:rsidP="00980DB2">
            <w:pPr>
              <w:widowControl/>
              <w:autoSpaceDE w:val="0"/>
              <w:autoSpaceDN w:val="0"/>
              <w:adjustRightInd w:val="0"/>
              <w:jc w:val="left"/>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Постанова Кабінету Міністрів України від 2 серпня 2000 року № 1192</w:t>
            </w:r>
          </w:p>
        </w:tc>
      </w:tr>
      <w:tr w:rsidR="00FC4BCC" w:rsidRPr="00C13A83" w:rsidTr="007F5A51">
        <w:trPr>
          <w:gridAfter w:val="3"/>
          <w:wAfter w:w="3136" w:type="dxa"/>
        </w:trPr>
        <w:tc>
          <w:tcPr>
            <w:tcW w:w="564" w:type="dxa"/>
          </w:tcPr>
          <w:p w:rsidR="00FC4BCC" w:rsidRPr="00C13A83" w:rsidRDefault="00FC4BCC" w:rsidP="00DA349C">
            <w:pPr>
              <w:pStyle w:val="Pa11"/>
              <w:numPr>
                <w:ilvl w:val="0"/>
                <w:numId w:val="1"/>
              </w:numPr>
              <w:spacing w:line="240" w:lineRule="auto"/>
              <w:rPr>
                <w:rStyle w:val="A4"/>
                <w:rFonts w:ascii="Times New Roman" w:hAnsi="Times New Roman" w:cs="Times New Roman"/>
                <w:color w:val="auto"/>
                <w:sz w:val="24"/>
                <w:szCs w:val="24"/>
              </w:rPr>
            </w:pPr>
          </w:p>
        </w:tc>
        <w:tc>
          <w:tcPr>
            <w:tcW w:w="1276" w:type="dxa"/>
          </w:tcPr>
          <w:p w:rsidR="00FC4BCC" w:rsidRDefault="00FC4BCC" w:rsidP="00980DB2">
            <w:pPr>
              <w:pStyle w:val="Pa11"/>
              <w:spacing w:line="240" w:lineRule="auto"/>
              <w:rPr>
                <w:rStyle w:val="A4"/>
                <w:rFonts w:ascii="Times New Roman" w:hAnsi="Times New Roman" w:cs="Times New Roman"/>
                <w:color w:val="auto"/>
                <w:sz w:val="24"/>
                <w:szCs w:val="24"/>
              </w:rPr>
            </w:pPr>
            <w:r>
              <w:rPr>
                <w:rStyle w:val="A4"/>
                <w:rFonts w:ascii="Times New Roman" w:hAnsi="Times New Roman" w:cs="Times New Roman"/>
                <w:color w:val="auto"/>
                <w:sz w:val="24"/>
                <w:szCs w:val="24"/>
              </w:rPr>
              <w:t>03-03/18</w:t>
            </w:r>
          </w:p>
        </w:tc>
        <w:tc>
          <w:tcPr>
            <w:tcW w:w="3940" w:type="dxa"/>
          </w:tcPr>
          <w:p w:rsidR="00FC4BCC" w:rsidRPr="000B5E3F" w:rsidRDefault="00FC4BCC" w:rsidP="00980DB2">
            <w:pPr>
              <w:widowControl/>
              <w:jc w:val="left"/>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Надання компенсаційної виплати особі, яка здійснює догляд за інвалідом І групи або особою, яка досягла 80 років</w:t>
            </w:r>
          </w:p>
        </w:tc>
        <w:tc>
          <w:tcPr>
            <w:tcW w:w="4394" w:type="dxa"/>
          </w:tcPr>
          <w:p w:rsidR="00FC4BCC" w:rsidRPr="000B5E3F" w:rsidRDefault="00FC4BCC" w:rsidP="00980DB2">
            <w:pPr>
              <w:widowControl/>
              <w:autoSpaceDE w:val="0"/>
              <w:autoSpaceDN w:val="0"/>
              <w:adjustRightInd w:val="0"/>
              <w:jc w:val="left"/>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Постанова Кабінету Міністрів України від 2 квітня 2005 року № 261 «Про затвердження порядку призначення і виплати держаної соціальної допомоги особам, які не мають права на пенсію, та особам з інвалідністю і державної соціальної допомоги на догляд»</w:t>
            </w:r>
          </w:p>
        </w:tc>
      </w:tr>
      <w:tr w:rsidR="00FC4BCC" w:rsidRPr="00C13A83" w:rsidTr="007F5A51">
        <w:trPr>
          <w:gridAfter w:val="3"/>
          <w:wAfter w:w="3136" w:type="dxa"/>
        </w:trPr>
        <w:tc>
          <w:tcPr>
            <w:tcW w:w="564" w:type="dxa"/>
          </w:tcPr>
          <w:p w:rsidR="00FC4BCC" w:rsidRPr="00C13A83" w:rsidRDefault="00FC4BCC" w:rsidP="00DA349C">
            <w:pPr>
              <w:pStyle w:val="Pa11"/>
              <w:numPr>
                <w:ilvl w:val="0"/>
                <w:numId w:val="1"/>
              </w:numPr>
              <w:spacing w:line="240" w:lineRule="auto"/>
              <w:rPr>
                <w:rStyle w:val="A4"/>
                <w:rFonts w:ascii="Times New Roman" w:hAnsi="Times New Roman" w:cs="Times New Roman"/>
                <w:color w:val="auto"/>
                <w:sz w:val="24"/>
                <w:szCs w:val="24"/>
              </w:rPr>
            </w:pPr>
          </w:p>
        </w:tc>
        <w:tc>
          <w:tcPr>
            <w:tcW w:w="1276" w:type="dxa"/>
          </w:tcPr>
          <w:p w:rsidR="00FC4BCC" w:rsidRDefault="00FC4BCC" w:rsidP="00980DB2">
            <w:pPr>
              <w:pStyle w:val="Pa11"/>
              <w:spacing w:line="240" w:lineRule="auto"/>
              <w:rPr>
                <w:rStyle w:val="A4"/>
                <w:rFonts w:ascii="Times New Roman" w:hAnsi="Times New Roman" w:cs="Times New Roman"/>
                <w:color w:val="auto"/>
                <w:sz w:val="24"/>
                <w:szCs w:val="24"/>
              </w:rPr>
            </w:pPr>
            <w:r>
              <w:rPr>
                <w:rStyle w:val="A4"/>
                <w:rFonts w:ascii="Times New Roman" w:hAnsi="Times New Roman" w:cs="Times New Roman"/>
                <w:color w:val="auto"/>
                <w:sz w:val="24"/>
                <w:szCs w:val="24"/>
              </w:rPr>
              <w:t>03-03/19</w:t>
            </w:r>
          </w:p>
        </w:tc>
        <w:tc>
          <w:tcPr>
            <w:tcW w:w="3940" w:type="dxa"/>
          </w:tcPr>
          <w:p w:rsidR="00FC4BCC" w:rsidRPr="000B5E3F" w:rsidRDefault="00FC4BCC" w:rsidP="00980DB2">
            <w:pPr>
              <w:widowControl/>
              <w:jc w:val="left"/>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Призначення грошової компенсації замість санаторно-курортної путівки та вартості самостійного санаторно-курортного лікування</w:t>
            </w:r>
          </w:p>
        </w:tc>
        <w:tc>
          <w:tcPr>
            <w:tcW w:w="4394" w:type="dxa"/>
          </w:tcPr>
          <w:p w:rsidR="00FC4BCC" w:rsidRPr="000B5E3F" w:rsidRDefault="00FC4BCC" w:rsidP="00980DB2">
            <w:pPr>
              <w:widowControl/>
              <w:autoSpaceDE w:val="0"/>
              <w:autoSpaceDN w:val="0"/>
              <w:adjustRightInd w:val="0"/>
              <w:jc w:val="left"/>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Постанова Кабінету Міністрів України від 7 лютого 2007 р. № 150</w:t>
            </w:r>
          </w:p>
        </w:tc>
      </w:tr>
      <w:tr w:rsidR="00FC4BCC" w:rsidRPr="00C13A83" w:rsidTr="007F5A51">
        <w:trPr>
          <w:gridAfter w:val="3"/>
          <w:wAfter w:w="3136" w:type="dxa"/>
        </w:trPr>
        <w:tc>
          <w:tcPr>
            <w:tcW w:w="564" w:type="dxa"/>
          </w:tcPr>
          <w:p w:rsidR="00FC4BCC" w:rsidRPr="00C13A83" w:rsidRDefault="00FC4BCC" w:rsidP="00DA349C">
            <w:pPr>
              <w:pStyle w:val="Pa11"/>
              <w:numPr>
                <w:ilvl w:val="0"/>
                <w:numId w:val="1"/>
              </w:numPr>
              <w:spacing w:line="240" w:lineRule="auto"/>
              <w:rPr>
                <w:rStyle w:val="A4"/>
                <w:rFonts w:ascii="Times New Roman" w:hAnsi="Times New Roman" w:cs="Times New Roman"/>
                <w:color w:val="auto"/>
                <w:sz w:val="24"/>
                <w:szCs w:val="24"/>
              </w:rPr>
            </w:pPr>
          </w:p>
        </w:tc>
        <w:tc>
          <w:tcPr>
            <w:tcW w:w="1276" w:type="dxa"/>
          </w:tcPr>
          <w:p w:rsidR="00FC4BCC" w:rsidRDefault="00FC4BCC" w:rsidP="00980DB2">
            <w:pPr>
              <w:pStyle w:val="Pa11"/>
              <w:spacing w:line="240" w:lineRule="auto"/>
              <w:rPr>
                <w:rStyle w:val="A4"/>
                <w:rFonts w:ascii="Times New Roman" w:hAnsi="Times New Roman" w:cs="Times New Roman"/>
                <w:color w:val="auto"/>
                <w:sz w:val="24"/>
                <w:szCs w:val="24"/>
              </w:rPr>
            </w:pPr>
            <w:r>
              <w:rPr>
                <w:rStyle w:val="A4"/>
                <w:rFonts w:ascii="Times New Roman" w:hAnsi="Times New Roman" w:cs="Times New Roman"/>
                <w:color w:val="auto"/>
                <w:sz w:val="24"/>
                <w:szCs w:val="24"/>
              </w:rPr>
              <w:t>03-03/20</w:t>
            </w:r>
          </w:p>
        </w:tc>
        <w:tc>
          <w:tcPr>
            <w:tcW w:w="3940" w:type="dxa"/>
          </w:tcPr>
          <w:p w:rsidR="00FC4BCC" w:rsidRPr="000B5E3F" w:rsidRDefault="00FC4BCC" w:rsidP="00980DB2">
            <w:pPr>
              <w:widowControl/>
              <w:jc w:val="left"/>
              <w:rPr>
                <w:rFonts w:ascii="Times New Roman" w:eastAsia="Times New Roman" w:hAnsi="Times New Roman" w:cs="Times New Roman"/>
                <w:sz w:val="24"/>
                <w:szCs w:val="24"/>
                <w:lang w:eastAsia="uk-UA"/>
              </w:rPr>
            </w:pPr>
            <w:r w:rsidRPr="000B5E3F">
              <w:rPr>
                <w:rFonts w:ascii="Times New Roman" w:eastAsia="Times New Roman" w:hAnsi="Times New Roman" w:cs="Times New Roman"/>
                <w:sz w:val="24"/>
                <w:szCs w:val="24"/>
                <w:lang w:eastAsia="uk-UA"/>
              </w:rPr>
              <w:t>Виплата одноразової матеріальної допомоги особам, які постраждали від торгівлі людьми</w:t>
            </w:r>
          </w:p>
        </w:tc>
        <w:tc>
          <w:tcPr>
            <w:tcW w:w="4394" w:type="dxa"/>
          </w:tcPr>
          <w:p w:rsidR="00FC4BCC" w:rsidRPr="000B5E3F" w:rsidRDefault="00FC4BCC" w:rsidP="00980DB2">
            <w:pPr>
              <w:widowControl/>
              <w:autoSpaceDE w:val="0"/>
              <w:autoSpaceDN w:val="0"/>
              <w:adjustRightInd w:val="0"/>
              <w:jc w:val="left"/>
              <w:rPr>
                <w:rFonts w:ascii="Times New Roman" w:eastAsia="Times New Roman" w:hAnsi="Times New Roman" w:cs="Times New Roman"/>
                <w:sz w:val="24"/>
                <w:szCs w:val="24"/>
                <w:lang w:eastAsia="uk-UA"/>
              </w:rPr>
            </w:pPr>
            <w:r w:rsidRPr="000B5E3F">
              <w:rPr>
                <w:rFonts w:ascii="Times New Roman" w:eastAsia="Times New Roman" w:hAnsi="Times New Roman" w:cs="Times New Roman"/>
                <w:sz w:val="24"/>
                <w:szCs w:val="24"/>
                <w:lang w:eastAsia="uk-UA"/>
              </w:rPr>
              <w:t>Закон України</w:t>
            </w:r>
            <w:r>
              <w:rPr>
                <w:rFonts w:ascii="Times New Roman" w:eastAsia="Times New Roman" w:hAnsi="Times New Roman" w:cs="Times New Roman"/>
                <w:sz w:val="24"/>
                <w:szCs w:val="24"/>
                <w:lang w:eastAsia="uk-UA"/>
              </w:rPr>
              <w:t xml:space="preserve"> «Про протидію торгівлі людьми» (пункт 5 частини першої статті 16)</w:t>
            </w:r>
          </w:p>
        </w:tc>
      </w:tr>
      <w:tr w:rsidR="00FC4BCC" w:rsidRPr="00C13A83" w:rsidTr="007F5A51">
        <w:trPr>
          <w:gridAfter w:val="3"/>
          <w:wAfter w:w="3136" w:type="dxa"/>
        </w:trPr>
        <w:tc>
          <w:tcPr>
            <w:tcW w:w="564" w:type="dxa"/>
          </w:tcPr>
          <w:p w:rsidR="00FC4BCC" w:rsidRPr="00C13A83" w:rsidRDefault="00FC4BCC" w:rsidP="00DA349C">
            <w:pPr>
              <w:pStyle w:val="Pa11"/>
              <w:numPr>
                <w:ilvl w:val="0"/>
                <w:numId w:val="1"/>
              </w:numPr>
              <w:spacing w:line="240" w:lineRule="auto"/>
              <w:rPr>
                <w:rStyle w:val="A4"/>
                <w:rFonts w:ascii="Times New Roman" w:hAnsi="Times New Roman" w:cs="Times New Roman"/>
                <w:color w:val="auto"/>
                <w:sz w:val="24"/>
                <w:szCs w:val="24"/>
              </w:rPr>
            </w:pPr>
          </w:p>
        </w:tc>
        <w:tc>
          <w:tcPr>
            <w:tcW w:w="1276" w:type="dxa"/>
          </w:tcPr>
          <w:p w:rsidR="00FC4BCC" w:rsidRDefault="00FC4BCC" w:rsidP="00980DB2">
            <w:pPr>
              <w:pStyle w:val="Pa11"/>
              <w:spacing w:line="240" w:lineRule="auto"/>
              <w:rPr>
                <w:rStyle w:val="A4"/>
                <w:rFonts w:ascii="Times New Roman" w:hAnsi="Times New Roman" w:cs="Times New Roman"/>
                <w:color w:val="auto"/>
                <w:sz w:val="24"/>
                <w:szCs w:val="24"/>
              </w:rPr>
            </w:pPr>
            <w:r>
              <w:rPr>
                <w:rStyle w:val="A4"/>
                <w:rFonts w:ascii="Times New Roman" w:hAnsi="Times New Roman" w:cs="Times New Roman"/>
                <w:color w:val="auto"/>
                <w:sz w:val="24"/>
                <w:szCs w:val="24"/>
              </w:rPr>
              <w:t>03-03/21</w:t>
            </w:r>
          </w:p>
        </w:tc>
        <w:tc>
          <w:tcPr>
            <w:tcW w:w="3940" w:type="dxa"/>
          </w:tcPr>
          <w:p w:rsidR="00FC4BCC" w:rsidRPr="000B5E3F" w:rsidRDefault="00FC4BCC" w:rsidP="00980DB2">
            <w:pPr>
              <w:widowControl/>
              <w:jc w:val="left"/>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Призначення грошової компенсації вартості одноразової натуральної допомоги «Пакунок малюка»</w:t>
            </w:r>
          </w:p>
        </w:tc>
        <w:tc>
          <w:tcPr>
            <w:tcW w:w="4394" w:type="dxa"/>
          </w:tcPr>
          <w:p w:rsidR="00FC4BCC" w:rsidRPr="000B5E3F" w:rsidRDefault="00FC4BCC" w:rsidP="00980DB2">
            <w:pPr>
              <w:widowControl/>
              <w:autoSpaceDE w:val="0"/>
              <w:autoSpaceDN w:val="0"/>
              <w:adjustRightInd w:val="0"/>
              <w:jc w:val="left"/>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 xml:space="preserve">Постанова Кабінету Міністрів України від 29 липня 2020 року № 744 «Деякі питання пілотного </w:t>
            </w:r>
            <w:proofErr w:type="spellStart"/>
            <w:r>
              <w:rPr>
                <w:rFonts w:ascii="Times New Roman" w:eastAsia="Times New Roman" w:hAnsi="Times New Roman" w:cs="Times New Roman"/>
                <w:sz w:val="24"/>
                <w:szCs w:val="24"/>
                <w:lang w:eastAsia="uk-UA"/>
              </w:rPr>
              <w:t>проєкту</w:t>
            </w:r>
            <w:proofErr w:type="spellEnd"/>
            <w:r>
              <w:rPr>
                <w:rFonts w:ascii="Times New Roman" w:eastAsia="Times New Roman" w:hAnsi="Times New Roman" w:cs="Times New Roman"/>
                <w:sz w:val="24"/>
                <w:szCs w:val="24"/>
                <w:lang w:eastAsia="uk-UA"/>
              </w:rPr>
              <w:t xml:space="preserve"> з монетизації одноразової натуральної допомоги «пакунок малюка»</w:t>
            </w:r>
          </w:p>
        </w:tc>
      </w:tr>
      <w:tr w:rsidR="00FC4BCC" w:rsidRPr="00C13A83" w:rsidTr="007F5A51">
        <w:trPr>
          <w:gridAfter w:val="3"/>
          <w:wAfter w:w="3136" w:type="dxa"/>
        </w:trPr>
        <w:tc>
          <w:tcPr>
            <w:tcW w:w="564" w:type="dxa"/>
          </w:tcPr>
          <w:p w:rsidR="00FC4BCC" w:rsidRPr="00C13A83" w:rsidRDefault="00FC4BCC" w:rsidP="00DA349C">
            <w:pPr>
              <w:pStyle w:val="Pa11"/>
              <w:numPr>
                <w:ilvl w:val="0"/>
                <w:numId w:val="1"/>
              </w:numPr>
              <w:spacing w:line="240" w:lineRule="auto"/>
              <w:rPr>
                <w:rStyle w:val="A4"/>
                <w:rFonts w:ascii="Times New Roman" w:hAnsi="Times New Roman" w:cs="Times New Roman"/>
                <w:color w:val="auto"/>
                <w:sz w:val="24"/>
                <w:szCs w:val="24"/>
              </w:rPr>
            </w:pPr>
          </w:p>
        </w:tc>
        <w:tc>
          <w:tcPr>
            <w:tcW w:w="1276" w:type="dxa"/>
          </w:tcPr>
          <w:p w:rsidR="00FC4BCC" w:rsidRDefault="00FC4BCC" w:rsidP="00980DB2">
            <w:pPr>
              <w:pStyle w:val="Pa11"/>
              <w:spacing w:line="240" w:lineRule="auto"/>
              <w:rPr>
                <w:rStyle w:val="A4"/>
                <w:rFonts w:ascii="Times New Roman" w:hAnsi="Times New Roman" w:cs="Times New Roman"/>
                <w:color w:val="auto"/>
                <w:sz w:val="24"/>
                <w:szCs w:val="24"/>
              </w:rPr>
            </w:pPr>
            <w:r>
              <w:rPr>
                <w:rStyle w:val="A4"/>
                <w:rFonts w:ascii="Times New Roman" w:hAnsi="Times New Roman" w:cs="Times New Roman"/>
                <w:color w:val="auto"/>
                <w:sz w:val="24"/>
                <w:szCs w:val="24"/>
              </w:rPr>
              <w:t>03-03/22</w:t>
            </w:r>
          </w:p>
        </w:tc>
        <w:tc>
          <w:tcPr>
            <w:tcW w:w="3940" w:type="dxa"/>
          </w:tcPr>
          <w:p w:rsidR="00FC4BCC" w:rsidRDefault="00FC4BCC" w:rsidP="00980DB2">
            <w:pPr>
              <w:widowControl/>
              <w:jc w:val="left"/>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Видача направлення на комплексну реабілітацію (</w:t>
            </w:r>
            <w:proofErr w:type="spellStart"/>
            <w:r>
              <w:rPr>
                <w:rFonts w:ascii="Times New Roman" w:eastAsia="Times New Roman" w:hAnsi="Times New Roman" w:cs="Times New Roman"/>
                <w:sz w:val="24"/>
                <w:szCs w:val="24"/>
                <w:lang w:eastAsia="uk-UA"/>
              </w:rPr>
              <w:t>абілітацію</w:t>
            </w:r>
            <w:proofErr w:type="spellEnd"/>
            <w:r>
              <w:rPr>
                <w:rFonts w:ascii="Times New Roman" w:eastAsia="Times New Roman" w:hAnsi="Times New Roman" w:cs="Times New Roman"/>
                <w:sz w:val="24"/>
                <w:szCs w:val="24"/>
                <w:lang w:eastAsia="uk-UA"/>
              </w:rPr>
              <w:t>)</w:t>
            </w:r>
          </w:p>
        </w:tc>
        <w:tc>
          <w:tcPr>
            <w:tcW w:w="4394" w:type="dxa"/>
          </w:tcPr>
          <w:p w:rsidR="00FC4BCC" w:rsidRDefault="00FC4BCC" w:rsidP="00980DB2">
            <w:pPr>
              <w:widowControl/>
              <w:autoSpaceDE w:val="0"/>
              <w:autoSpaceDN w:val="0"/>
              <w:adjustRightInd w:val="0"/>
              <w:jc w:val="left"/>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Постанова Кабінету Міністрів України від 31 січня 2007 року № 80</w:t>
            </w:r>
          </w:p>
        </w:tc>
      </w:tr>
      <w:tr w:rsidR="00FC4BCC" w:rsidRPr="00C13A83" w:rsidTr="007F5A51">
        <w:trPr>
          <w:gridAfter w:val="3"/>
          <w:wAfter w:w="3136" w:type="dxa"/>
        </w:trPr>
        <w:tc>
          <w:tcPr>
            <w:tcW w:w="564" w:type="dxa"/>
          </w:tcPr>
          <w:p w:rsidR="00FC4BCC" w:rsidRPr="00C13A83" w:rsidRDefault="00FC4BCC" w:rsidP="00DA349C">
            <w:pPr>
              <w:pStyle w:val="Pa11"/>
              <w:numPr>
                <w:ilvl w:val="0"/>
                <w:numId w:val="1"/>
              </w:numPr>
              <w:spacing w:line="240" w:lineRule="auto"/>
              <w:rPr>
                <w:rStyle w:val="A4"/>
                <w:rFonts w:ascii="Times New Roman" w:hAnsi="Times New Roman" w:cs="Times New Roman"/>
                <w:color w:val="auto"/>
                <w:sz w:val="24"/>
                <w:szCs w:val="24"/>
              </w:rPr>
            </w:pPr>
          </w:p>
        </w:tc>
        <w:tc>
          <w:tcPr>
            <w:tcW w:w="1276" w:type="dxa"/>
          </w:tcPr>
          <w:p w:rsidR="00FC4BCC" w:rsidRDefault="00FC4BCC" w:rsidP="00980DB2">
            <w:pPr>
              <w:pStyle w:val="Pa11"/>
              <w:spacing w:line="240" w:lineRule="auto"/>
              <w:rPr>
                <w:rStyle w:val="A4"/>
                <w:rFonts w:ascii="Times New Roman" w:hAnsi="Times New Roman" w:cs="Times New Roman"/>
                <w:color w:val="auto"/>
                <w:sz w:val="24"/>
                <w:szCs w:val="24"/>
              </w:rPr>
            </w:pPr>
            <w:r>
              <w:rPr>
                <w:rStyle w:val="A4"/>
                <w:rFonts w:ascii="Times New Roman" w:hAnsi="Times New Roman" w:cs="Times New Roman"/>
                <w:color w:val="auto"/>
                <w:sz w:val="24"/>
                <w:szCs w:val="24"/>
              </w:rPr>
              <w:t>03-03/23</w:t>
            </w:r>
          </w:p>
        </w:tc>
        <w:tc>
          <w:tcPr>
            <w:tcW w:w="3940" w:type="dxa"/>
          </w:tcPr>
          <w:p w:rsidR="00FC4BCC" w:rsidRDefault="00FC4BCC" w:rsidP="00980DB2">
            <w:pPr>
              <w:widowControl/>
              <w:jc w:val="left"/>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Взяття на облік особи з інвалідністю для забезпечення автомобілями</w:t>
            </w:r>
          </w:p>
        </w:tc>
        <w:tc>
          <w:tcPr>
            <w:tcW w:w="4394" w:type="dxa"/>
          </w:tcPr>
          <w:p w:rsidR="00FC4BCC" w:rsidRDefault="00FC4BCC" w:rsidP="00980DB2">
            <w:pPr>
              <w:widowControl/>
              <w:autoSpaceDE w:val="0"/>
              <w:autoSpaceDN w:val="0"/>
              <w:adjustRightInd w:val="0"/>
              <w:jc w:val="left"/>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Постанова Кабінету Міністрів України від 19 липня 2006 року № 999</w:t>
            </w:r>
          </w:p>
        </w:tc>
      </w:tr>
      <w:tr w:rsidR="00FC4BCC" w:rsidRPr="00C13A83" w:rsidTr="007F5A51">
        <w:trPr>
          <w:gridAfter w:val="3"/>
          <w:wAfter w:w="3136" w:type="dxa"/>
        </w:trPr>
        <w:tc>
          <w:tcPr>
            <w:tcW w:w="564" w:type="dxa"/>
          </w:tcPr>
          <w:p w:rsidR="00FC4BCC" w:rsidRPr="00C13A83" w:rsidRDefault="00FC4BCC" w:rsidP="00DA349C">
            <w:pPr>
              <w:pStyle w:val="Pa11"/>
              <w:numPr>
                <w:ilvl w:val="0"/>
                <w:numId w:val="1"/>
              </w:numPr>
              <w:spacing w:line="240" w:lineRule="auto"/>
              <w:rPr>
                <w:rStyle w:val="A4"/>
                <w:rFonts w:ascii="Times New Roman" w:hAnsi="Times New Roman" w:cs="Times New Roman"/>
                <w:color w:val="auto"/>
                <w:sz w:val="24"/>
                <w:szCs w:val="24"/>
              </w:rPr>
            </w:pPr>
          </w:p>
        </w:tc>
        <w:tc>
          <w:tcPr>
            <w:tcW w:w="1276" w:type="dxa"/>
          </w:tcPr>
          <w:p w:rsidR="00FC4BCC" w:rsidRDefault="00FC4BCC" w:rsidP="00980DB2">
            <w:pPr>
              <w:pStyle w:val="Pa11"/>
              <w:spacing w:line="240" w:lineRule="auto"/>
              <w:rPr>
                <w:rStyle w:val="A4"/>
                <w:rFonts w:ascii="Times New Roman" w:hAnsi="Times New Roman" w:cs="Times New Roman"/>
                <w:color w:val="auto"/>
                <w:sz w:val="24"/>
                <w:szCs w:val="24"/>
              </w:rPr>
            </w:pPr>
            <w:r>
              <w:rPr>
                <w:rStyle w:val="A4"/>
                <w:rFonts w:ascii="Times New Roman" w:hAnsi="Times New Roman" w:cs="Times New Roman"/>
                <w:color w:val="auto"/>
                <w:sz w:val="24"/>
                <w:szCs w:val="24"/>
              </w:rPr>
              <w:t>03-03/24</w:t>
            </w:r>
          </w:p>
        </w:tc>
        <w:tc>
          <w:tcPr>
            <w:tcW w:w="3940" w:type="dxa"/>
          </w:tcPr>
          <w:p w:rsidR="00FC4BCC" w:rsidRDefault="00FC4BCC" w:rsidP="00980DB2">
            <w:pPr>
              <w:widowControl/>
              <w:jc w:val="left"/>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Призначення соціальної допомоги та грошового забезпечення патронатному вихователю</w:t>
            </w:r>
          </w:p>
        </w:tc>
        <w:tc>
          <w:tcPr>
            <w:tcW w:w="4394" w:type="dxa"/>
          </w:tcPr>
          <w:p w:rsidR="00FC4BCC" w:rsidRDefault="00FC4BCC" w:rsidP="00980DB2">
            <w:pPr>
              <w:widowControl/>
              <w:autoSpaceDE w:val="0"/>
              <w:autoSpaceDN w:val="0"/>
              <w:adjustRightInd w:val="0"/>
              <w:jc w:val="left"/>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Постанова Кабінету Міністрів України від 16 березня 2017 року № 148 «Деякі питання здійснення патронату над дитиною»</w:t>
            </w:r>
          </w:p>
        </w:tc>
      </w:tr>
      <w:tr w:rsidR="00FC4BCC" w:rsidRPr="00C13A83" w:rsidTr="007F5A51">
        <w:trPr>
          <w:gridAfter w:val="3"/>
          <w:wAfter w:w="3136" w:type="dxa"/>
        </w:trPr>
        <w:tc>
          <w:tcPr>
            <w:tcW w:w="564" w:type="dxa"/>
          </w:tcPr>
          <w:p w:rsidR="00FC4BCC" w:rsidRPr="00C13A83" w:rsidRDefault="00FC4BCC" w:rsidP="00DA349C">
            <w:pPr>
              <w:pStyle w:val="Pa11"/>
              <w:numPr>
                <w:ilvl w:val="0"/>
                <w:numId w:val="1"/>
              </w:numPr>
              <w:spacing w:line="240" w:lineRule="auto"/>
              <w:rPr>
                <w:rStyle w:val="A4"/>
                <w:rFonts w:ascii="Times New Roman" w:hAnsi="Times New Roman" w:cs="Times New Roman"/>
                <w:color w:val="auto"/>
                <w:sz w:val="24"/>
                <w:szCs w:val="24"/>
              </w:rPr>
            </w:pPr>
          </w:p>
        </w:tc>
        <w:tc>
          <w:tcPr>
            <w:tcW w:w="1276" w:type="dxa"/>
          </w:tcPr>
          <w:p w:rsidR="00FC4BCC" w:rsidRDefault="00FC4BCC" w:rsidP="00980DB2">
            <w:pPr>
              <w:pStyle w:val="Pa11"/>
              <w:spacing w:line="240" w:lineRule="auto"/>
              <w:rPr>
                <w:rStyle w:val="A4"/>
                <w:rFonts w:ascii="Times New Roman" w:hAnsi="Times New Roman" w:cs="Times New Roman"/>
                <w:color w:val="auto"/>
                <w:sz w:val="24"/>
                <w:szCs w:val="24"/>
              </w:rPr>
            </w:pPr>
            <w:r>
              <w:rPr>
                <w:rStyle w:val="A4"/>
                <w:rFonts w:ascii="Times New Roman" w:hAnsi="Times New Roman" w:cs="Times New Roman"/>
                <w:color w:val="auto"/>
                <w:sz w:val="24"/>
                <w:szCs w:val="24"/>
              </w:rPr>
              <w:t>03-03/25</w:t>
            </w:r>
          </w:p>
        </w:tc>
        <w:tc>
          <w:tcPr>
            <w:tcW w:w="3940" w:type="dxa"/>
          </w:tcPr>
          <w:p w:rsidR="00FC4BCC" w:rsidRDefault="00FC4BCC" w:rsidP="00980DB2">
            <w:pPr>
              <w:widowControl/>
              <w:jc w:val="left"/>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Призначення щомісячної адресної грошової допомоги внутрішньо переміщеним особам для покриття витрат на проживання, в тому числі на оплату житлово-комунальних послуг</w:t>
            </w:r>
          </w:p>
        </w:tc>
        <w:tc>
          <w:tcPr>
            <w:tcW w:w="4394" w:type="dxa"/>
          </w:tcPr>
          <w:p w:rsidR="00FC4BCC" w:rsidRDefault="00FC4BCC" w:rsidP="00980DB2">
            <w:pPr>
              <w:widowControl/>
              <w:autoSpaceDE w:val="0"/>
              <w:autoSpaceDN w:val="0"/>
              <w:adjustRightInd w:val="0"/>
              <w:jc w:val="left"/>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Постанова Кабінету Міністрів України від 1 жовтня 2014 року № 505</w:t>
            </w:r>
          </w:p>
        </w:tc>
      </w:tr>
      <w:tr w:rsidR="005A2CD6" w:rsidRPr="00C13A83" w:rsidTr="007F5A51">
        <w:trPr>
          <w:gridAfter w:val="3"/>
          <w:wAfter w:w="3136" w:type="dxa"/>
        </w:trPr>
        <w:tc>
          <w:tcPr>
            <w:tcW w:w="564" w:type="dxa"/>
          </w:tcPr>
          <w:p w:rsidR="005A2CD6" w:rsidRPr="00C13A83" w:rsidRDefault="005A2CD6" w:rsidP="00DA349C">
            <w:pPr>
              <w:pStyle w:val="Pa11"/>
              <w:numPr>
                <w:ilvl w:val="0"/>
                <w:numId w:val="1"/>
              </w:numPr>
              <w:spacing w:line="240" w:lineRule="auto"/>
              <w:rPr>
                <w:rStyle w:val="A4"/>
                <w:rFonts w:ascii="Times New Roman" w:hAnsi="Times New Roman" w:cs="Times New Roman"/>
                <w:color w:val="auto"/>
                <w:sz w:val="24"/>
                <w:szCs w:val="24"/>
              </w:rPr>
            </w:pPr>
          </w:p>
        </w:tc>
        <w:tc>
          <w:tcPr>
            <w:tcW w:w="1276" w:type="dxa"/>
          </w:tcPr>
          <w:p w:rsidR="005A2CD6" w:rsidRDefault="005A2CD6" w:rsidP="00980DB2">
            <w:pPr>
              <w:pStyle w:val="Pa11"/>
              <w:spacing w:line="240" w:lineRule="auto"/>
              <w:rPr>
                <w:rStyle w:val="A4"/>
                <w:rFonts w:ascii="Times New Roman" w:hAnsi="Times New Roman" w:cs="Times New Roman"/>
                <w:color w:val="auto"/>
                <w:sz w:val="24"/>
                <w:szCs w:val="24"/>
              </w:rPr>
            </w:pPr>
            <w:r>
              <w:rPr>
                <w:rStyle w:val="A4"/>
                <w:rFonts w:ascii="Times New Roman" w:hAnsi="Times New Roman" w:cs="Times New Roman"/>
                <w:color w:val="auto"/>
                <w:sz w:val="24"/>
                <w:szCs w:val="24"/>
              </w:rPr>
              <w:t>03-03/26</w:t>
            </w:r>
          </w:p>
        </w:tc>
        <w:tc>
          <w:tcPr>
            <w:tcW w:w="3940" w:type="dxa"/>
          </w:tcPr>
          <w:p w:rsidR="005A2CD6" w:rsidRDefault="005A2CD6" w:rsidP="0077320A">
            <w:pPr>
              <w:pStyle w:val="rvps14"/>
              <w:spacing w:before="150" w:beforeAutospacing="0" w:after="150" w:afterAutospacing="0"/>
              <w:rPr>
                <w:color w:val="333333"/>
              </w:rPr>
            </w:pPr>
            <w:r>
              <w:rPr>
                <w:color w:val="333333"/>
              </w:rPr>
              <w:t xml:space="preserve">Призначення одноразової грошової допомоги у разі інвалідності волонтера внаслідок поранення (контузії, травми або каліцтва), отриманого під час надання волонтерської допомоги в районі </w:t>
            </w:r>
            <w:r>
              <w:rPr>
                <w:color w:val="333333"/>
              </w:rPr>
              <w:lastRenderedPageBreak/>
              <w:t>проведення антитерористичної операції, здійснення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бойових дій та збройного конфлікту</w:t>
            </w:r>
          </w:p>
        </w:tc>
        <w:tc>
          <w:tcPr>
            <w:tcW w:w="4394" w:type="dxa"/>
          </w:tcPr>
          <w:p w:rsidR="005A2CD6" w:rsidRPr="007D5903" w:rsidRDefault="00FF07C4" w:rsidP="0077320A">
            <w:pPr>
              <w:pStyle w:val="rvps14"/>
              <w:spacing w:before="150" w:beforeAutospacing="0" w:after="150" w:afterAutospacing="0"/>
            </w:pPr>
            <w:hyperlink r:id="rId6" w:tgtFrame="_blank" w:history="1">
              <w:r w:rsidR="005A2CD6" w:rsidRPr="007D5903">
                <w:rPr>
                  <w:rStyle w:val="a9"/>
                  <w:color w:val="auto"/>
                </w:rPr>
                <w:t>Закон України</w:t>
              </w:r>
            </w:hyperlink>
            <w:r w:rsidR="005A2CD6" w:rsidRPr="007D5903">
              <w:t> </w:t>
            </w:r>
            <w:proofErr w:type="spellStart"/>
            <w:r w:rsidR="005A2CD6" w:rsidRPr="007D5903">
              <w:t>“Про</w:t>
            </w:r>
            <w:proofErr w:type="spellEnd"/>
            <w:r w:rsidR="005A2CD6" w:rsidRPr="007D5903">
              <w:t xml:space="preserve"> волонтерську </w:t>
            </w:r>
            <w:proofErr w:type="spellStart"/>
            <w:r w:rsidR="005A2CD6" w:rsidRPr="007D5903">
              <w:t>діяльність”</w:t>
            </w:r>
            <w:proofErr w:type="spellEnd"/>
          </w:p>
        </w:tc>
      </w:tr>
      <w:tr w:rsidR="00FC4BCC" w:rsidRPr="00C13A83" w:rsidTr="007F5A51">
        <w:trPr>
          <w:gridAfter w:val="3"/>
          <w:wAfter w:w="3136" w:type="dxa"/>
        </w:trPr>
        <w:tc>
          <w:tcPr>
            <w:tcW w:w="564" w:type="dxa"/>
          </w:tcPr>
          <w:p w:rsidR="00FC4BCC" w:rsidRPr="00C13A83" w:rsidRDefault="00FC4BCC" w:rsidP="00DA349C">
            <w:pPr>
              <w:pStyle w:val="Pa11"/>
              <w:numPr>
                <w:ilvl w:val="0"/>
                <w:numId w:val="1"/>
              </w:numPr>
              <w:spacing w:line="240" w:lineRule="auto"/>
              <w:rPr>
                <w:rStyle w:val="A4"/>
                <w:rFonts w:ascii="Times New Roman" w:hAnsi="Times New Roman" w:cs="Times New Roman"/>
                <w:color w:val="auto"/>
                <w:sz w:val="24"/>
                <w:szCs w:val="24"/>
              </w:rPr>
            </w:pPr>
          </w:p>
        </w:tc>
        <w:tc>
          <w:tcPr>
            <w:tcW w:w="1276" w:type="dxa"/>
          </w:tcPr>
          <w:p w:rsidR="00FC4BCC" w:rsidRDefault="00FC4BCC" w:rsidP="00980DB2">
            <w:pPr>
              <w:pStyle w:val="Pa11"/>
              <w:spacing w:line="240" w:lineRule="auto"/>
              <w:rPr>
                <w:rStyle w:val="A4"/>
                <w:rFonts w:ascii="Times New Roman" w:hAnsi="Times New Roman" w:cs="Times New Roman"/>
                <w:color w:val="auto"/>
                <w:sz w:val="24"/>
                <w:szCs w:val="24"/>
              </w:rPr>
            </w:pPr>
            <w:r>
              <w:rPr>
                <w:rStyle w:val="A4"/>
                <w:rFonts w:ascii="Times New Roman" w:hAnsi="Times New Roman" w:cs="Times New Roman"/>
                <w:color w:val="auto"/>
                <w:sz w:val="24"/>
                <w:szCs w:val="24"/>
              </w:rPr>
              <w:t>03-03/27</w:t>
            </w:r>
          </w:p>
        </w:tc>
        <w:tc>
          <w:tcPr>
            <w:tcW w:w="3940" w:type="dxa"/>
          </w:tcPr>
          <w:p w:rsidR="00FC4BCC" w:rsidRDefault="00FC4BCC" w:rsidP="00723D42">
            <w:pPr>
              <w:widowControl/>
              <w:jc w:val="left"/>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Призначення тимчасової державної соціальної допомоги непрацюючій</w:t>
            </w:r>
            <w:r w:rsidRPr="00723D42">
              <w:rPr>
                <w:rFonts w:ascii="Times New Roman" w:eastAsia="Times New Roman" w:hAnsi="Times New Roman" w:cs="Times New Roman"/>
                <w:sz w:val="24"/>
                <w:szCs w:val="24"/>
                <w:lang w:eastAsia="uk-UA"/>
              </w:rPr>
              <w:t xml:space="preserve"> особі, яка досягла загального пенсійного віку, але не набула права на пенсійну виплату</w:t>
            </w:r>
          </w:p>
        </w:tc>
        <w:tc>
          <w:tcPr>
            <w:tcW w:w="4394" w:type="dxa"/>
          </w:tcPr>
          <w:p w:rsidR="00FC4BCC" w:rsidRDefault="00FC4BCC" w:rsidP="00980DB2">
            <w:pPr>
              <w:widowControl/>
              <w:autoSpaceDE w:val="0"/>
              <w:autoSpaceDN w:val="0"/>
              <w:adjustRightInd w:val="0"/>
              <w:jc w:val="left"/>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Стаття</w:t>
            </w:r>
            <w:bookmarkStart w:id="1" w:name="_GoBack"/>
            <w:bookmarkEnd w:id="1"/>
            <w:r w:rsidRPr="00723D42">
              <w:rPr>
                <w:rFonts w:ascii="Times New Roman" w:eastAsia="Times New Roman" w:hAnsi="Times New Roman" w:cs="Times New Roman"/>
                <w:sz w:val="24"/>
                <w:szCs w:val="24"/>
                <w:lang w:eastAsia="uk-UA"/>
              </w:rPr>
              <w:t xml:space="preserve"> 26 Закону України “Про загальнообов’язкове державне пенсійне страхування”</w:t>
            </w:r>
          </w:p>
        </w:tc>
      </w:tr>
      <w:tr w:rsidR="0064179B" w:rsidRPr="00C13A83" w:rsidTr="007F5A51">
        <w:trPr>
          <w:gridAfter w:val="3"/>
          <w:wAfter w:w="3136" w:type="dxa"/>
        </w:trPr>
        <w:tc>
          <w:tcPr>
            <w:tcW w:w="564" w:type="dxa"/>
          </w:tcPr>
          <w:p w:rsidR="0064179B" w:rsidRPr="00C13A83" w:rsidRDefault="0064179B" w:rsidP="00DA349C">
            <w:pPr>
              <w:pStyle w:val="Pa11"/>
              <w:numPr>
                <w:ilvl w:val="0"/>
                <w:numId w:val="1"/>
              </w:numPr>
              <w:spacing w:line="240" w:lineRule="auto"/>
              <w:rPr>
                <w:rStyle w:val="A4"/>
                <w:rFonts w:ascii="Times New Roman" w:hAnsi="Times New Roman" w:cs="Times New Roman"/>
                <w:color w:val="auto"/>
                <w:sz w:val="24"/>
                <w:szCs w:val="24"/>
              </w:rPr>
            </w:pPr>
          </w:p>
        </w:tc>
        <w:tc>
          <w:tcPr>
            <w:tcW w:w="1276" w:type="dxa"/>
          </w:tcPr>
          <w:p w:rsidR="0064179B" w:rsidRDefault="0064179B" w:rsidP="003C12E6">
            <w:pPr>
              <w:pStyle w:val="Pa11"/>
              <w:spacing w:line="240" w:lineRule="auto"/>
              <w:rPr>
                <w:rStyle w:val="A4"/>
                <w:rFonts w:ascii="Times New Roman" w:hAnsi="Times New Roman" w:cs="Times New Roman"/>
                <w:color w:val="auto"/>
                <w:sz w:val="24"/>
                <w:szCs w:val="24"/>
              </w:rPr>
            </w:pPr>
            <w:r>
              <w:rPr>
                <w:rStyle w:val="A4"/>
                <w:rFonts w:ascii="Times New Roman" w:hAnsi="Times New Roman" w:cs="Times New Roman"/>
                <w:color w:val="auto"/>
                <w:sz w:val="24"/>
                <w:szCs w:val="24"/>
              </w:rPr>
              <w:t>03-03/28</w:t>
            </w:r>
          </w:p>
        </w:tc>
        <w:tc>
          <w:tcPr>
            <w:tcW w:w="3940" w:type="dxa"/>
          </w:tcPr>
          <w:p w:rsidR="0064179B" w:rsidRPr="003C12E6" w:rsidRDefault="003C12E6" w:rsidP="003C12E6">
            <w:pPr>
              <w:pStyle w:val="rvps14"/>
              <w:spacing w:before="150" w:after="150"/>
              <w:rPr>
                <w:color w:val="333333"/>
              </w:rPr>
            </w:pPr>
            <w:r>
              <w:rPr>
                <w:color w:val="333333"/>
              </w:rPr>
              <w:t xml:space="preserve">Комплексна послуга </w:t>
            </w:r>
            <w:proofErr w:type="spellStart"/>
            <w:r>
              <w:rPr>
                <w:color w:val="333333"/>
              </w:rPr>
              <w:t>“єМалятко”</w:t>
            </w:r>
            <w:proofErr w:type="spellEnd"/>
          </w:p>
        </w:tc>
        <w:tc>
          <w:tcPr>
            <w:tcW w:w="4394" w:type="dxa"/>
          </w:tcPr>
          <w:p w:rsidR="0064179B" w:rsidRDefault="0064179B" w:rsidP="00980DB2">
            <w:pPr>
              <w:widowControl/>
              <w:autoSpaceDE w:val="0"/>
              <w:autoSpaceDN w:val="0"/>
              <w:adjustRightInd w:val="0"/>
              <w:jc w:val="left"/>
              <w:rPr>
                <w:rFonts w:ascii="Times New Roman" w:eastAsia="Times New Roman" w:hAnsi="Times New Roman" w:cs="Times New Roman"/>
                <w:sz w:val="24"/>
                <w:szCs w:val="24"/>
                <w:lang w:eastAsia="uk-UA"/>
              </w:rPr>
            </w:pPr>
          </w:p>
        </w:tc>
      </w:tr>
      <w:tr w:rsidR="003C12E6" w:rsidRPr="007D5903" w:rsidTr="007F5A51">
        <w:trPr>
          <w:gridAfter w:val="3"/>
          <w:wAfter w:w="3136" w:type="dxa"/>
        </w:trPr>
        <w:tc>
          <w:tcPr>
            <w:tcW w:w="564" w:type="dxa"/>
          </w:tcPr>
          <w:p w:rsidR="003C12E6" w:rsidRPr="00C13A83" w:rsidRDefault="003C12E6" w:rsidP="00DA349C">
            <w:pPr>
              <w:pStyle w:val="Pa11"/>
              <w:numPr>
                <w:ilvl w:val="0"/>
                <w:numId w:val="1"/>
              </w:numPr>
              <w:spacing w:line="240" w:lineRule="auto"/>
              <w:rPr>
                <w:rStyle w:val="A4"/>
                <w:rFonts w:ascii="Times New Roman" w:hAnsi="Times New Roman" w:cs="Times New Roman"/>
                <w:color w:val="auto"/>
                <w:sz w:val="24"/>
                <w:szCs w:val="24"/>
              </w:rPr>
            </w:pPr>
          </w:p>
        </w:tc>
        <w:tc>
          <w:tcPr>
            <w:tcW w:w="1276" w:type="dxa"/>
          </w:tcPr>
          <w:p w:rsidR="003C12E6" w:rsidRDefault="003C12E6" w:rsidP="003C12E6">
            <w:pPr>
              <w:pStyle w:val="Pa11"/>
              <w:spacing w:line="240" w:lineRule="auto"/>
              <w:rPr>
                <w:rStyle w:val="A4"/>
                <w:rFonts w:ascii="Times New Roman" w:hAnsi="Times New Roman" w:cs="Times New Roman"/>
                <w:color w:val="auto"/>
                <w:sz w:val="24"/>
                <w:szCs w:val="24"/>
              </w:rPr>
            </w:pPr>
            <w:r>
              <w:rPr>
                <w:rStyle w:val="A4"/>
                <w:rFonts w:ascii="Times New Roman" w:hAnsi="Times New Roman" w:cs="Times New Roman"/>
                <w:color w:val="auto"/>
                <w:sz w:val="24"/>
                <w:szCs w:val="24"/>
              </w:rPr>
              <w:t>03-03/29</w:t>
            </w:r>
          </w:p>
        </w:tc>
        <w:tc>
          <w:tcPr>
            <w:tcW w:w="3940" w:type="dxa"/>
          </w:tcPr>
          <w:p w:rsidR="003C12E6" w:rsidRPr="007D5903" w:rsidRDefault="003C12E6">
            <w:pPr>
              <w:pStyle w:val="rvps14"/>
              <w:spacing w:before="150" w:beforeAutospacing="0" w:after="150" w:afterAutospacing="0"/>
            </w:pPr>
            <w:r w:rsidRPr="007D5903">
              <w:t>Видача направлення для отримання послуг з соціальної та професійної адаптації</w:t>
            </w:r>
          </w:p>
        </w:tc>
        <w:tc>
          <w:tcPr>
            <w:tcW w:w="4394" w:type="dxa"/>
          </w:tcPr>
          <w:p w:rsidR="003C12E6" w:rsidRPr="007D5903" w:rsidRDefault="00FF07C4">
            <w:pPr>
              <w:pStyle w:val="rvps14"/>
              <w:spacing w:before="150" w:beforeAutospacing="0" w:after="150" w:afterAutospacing="0"/>
            </w:pPr>
            <w:hyperlink r:id="rId7" w:tgtFrame="_blank" w:history="1">
              <w:r w:rsidR="003C12E6" w:rsidRPr="007D5903">
                <w:rPr>
                  <w:rStyle w:val="a9"/>
                  <w:color w:val="auto"/>
                </w:rPr>
                <w:t>Закон України</w:t>
              </w:r>
            </w:hyperlink>
            <w:r w:rsidR="003C12E6" w:rsidRPr="007D5903">
              <w:t> </w:t>
            </w:r>
            <w:proofErr w:type="spellStart"/>
            <w:r w:rsidR="003C12E6" w:rsidRPr="007D5903">
              <w:t>“Про</w:t>
            </w:r>
            <w:proofErr w:type="spellEnd"/>
            <w:r w:rsidR="003C12E6" w:rsidRPr="007D5903">
              <w:t xml:space="preserve"> соціальний і правовий захист військовослужбовців та членів їх </w:t>
            </w:r>
            <w:proofErr w:type="spellStart"/>
            <w:r w:rsidR="003C12E6" w:rsidRPr="007D5903">
              <w:t>сімей”</w:t>
            </w:r>
            <w:proofErr w:type="spellEnd"/>
          </w:p>
        </w:tc>
      </w:tr>
      <w:tr w:rsidR="003C12E6" w:rsidRPr="007D5903" w:rsidTr="007F5A51">
        <w:trPr>
          <w:gridAfter w:val="3"/>
          <w:wAfter w:w="3136" w:type="dxa"/>
        </w:trPr>
        <w:tc>
          <w:tcPr>
            <w:tcW w:w="564" w:type="dxa"/>
          </w:tcPr>
          <w:p w:rsidR="003C12E6" w:rsidRPr="00C13A83" w:rsidRDefault="003C12E6" w:rsidP="00DA349C">
            <w:pPr>
              <w:pStyle w:val="Pa11"/>
              <w:numPr>
                <w:ilvl w:val="0"/>
                <w:numId w:val="1"/>
              </w:numPr>
              <w:spacing w:line="240" w:lineRule="auto"/>
              <w:rPr>
                <w:rStyle w:val="A4"/>
                <w:rFonts w:ascii="Times New Roman" w:hAnsi="Times New Roman" w:cs="Times New Roman"/>
                <w:color w:val="auto"/>
                <w:sz w:val="24"/>
                <w:szCs w:val="24"/>
              </w:rPr>
            </w:pPr>
          </w:p>
        </w:tc>
        <w:tc>
          <w:tcPr>
            <w:tcW w:w="1276" w:type="dxa"/>
          </w:tcPr>
          <w:p w:rsidR="003C12E6" w:rsidRDefault="003C12E6" w:rsidP="003C12E6">
            <w:pPr>
              <w:pStyle w:val="Pa11"/>
              <w:spacing w:line="240" w:lineRule="auto"/>
              <w:rPr>
                <w:rStyle w:val="A4"/>
                <w:rFonts w:ascii="Times New Roman" w:hAnsi="Times New Roman" w:cs="Times New Roman"/>
                <w:color w:val="auto"/>
                <w:sz w:val="24"/>
                <w:szCs w:val="24"/>
              </w:rPr>
            </w:pPr>
            <w:r>
              <w:rPr>
                <w:rStyle w:val="A4"/>
                <w:rFonts w:ascii="Times New Roman" w:hAnsi="Times New Roman" w:cs="Times New Roman"/>
                <w:color w:val="auto"/>
                <w:sz w:val="24"/>
                <w:szCs w:val="24"/>
              </w:rPr>
              <w:t>03-03/30</w:t>
            </w:r>
          </w:p>
        </w:tc>
        <w:tc>
          <w:tcPr>
            <w:tcW w:w="3940" w:type="dxa"/>
          </w:tcPr>
          <w:p w:rsidR="003C12E6" w:rsidRPr="007D5903" w:rsidRDefault="003C12E6">
            <w:pPr>
              <w:pStyle w:val="rvps14"/>
              <w:spacing w:before="150" w:beforeAutospacing="0" w:after="150" w:afterAutospacing="0"/>
            </w:pPr>
            <w:r w:rsidRPr="007D5903">
              <w:t>Встановлення статусу члена сім’ї загиблої (померлої) особи, яка добровільно забезпечувала проведення антитерористичної операції, здійснення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(у тому числі провадила волонтерську діяльність та загинула (пропала безвісти), померла внаслідок поранення, контузії, каліцтва або захворювання</w:t>
            </w:r>
          </w:p>
        </w:tc>
        <w:tc>
          <w:tcPr>
            <w:tcW w:w="4394" w:type="dxa"/>
          </w:tcPr>
          <w:p w:rsidR="003C12E6" w:rsidRPr="007D5903" w:rsidRDefault="00FF07C4">
            <w:pPr>
              <w:pStyle w:val="rvps14"/>
              <w:spacing w:before="150" w:beforeAutospacing="0" w:after="150" w:afterAutospacing="0"/>
            </w:pPr>
            <w:hyperlink r:id="rId8" w:tgtFrame="_blank" w:history="1">
              <w:r w:rsidR="003C12E6" w:rsidRPr="007D5903">
                <w:rPr>
                  <w:rStyle w:val="a9"/>
                  <w:color w:val="auto"/>
                </w:rPr>
                <w:t>Закон України</w:t>
              </w:r>
            </w:hyperlink>
            <w:r w:rsidR="003C12E6" w:rsidRPr="007D5903">
              <w:t> </w:t>
            </w:r>
            <w:proofErr w:type="spellStart"/>
            <w:r w:rsidR="003C12E6" w:rsidRPr="007D5903">
              <w:t>“Про</w:t>
            </w:r>
            <w:proofErr w:type="spellEnd"/>
            <w:r w:rsidR="003C12E6" w:rsidRPr="007D5903">
              <w:t xml:space="preserve"> статус ветеранів війни, гарантії їх соціального </w:t>
            </w:r>
            <w:proofErr w:type="spellStart"/>
            <w:r w:rsidR="003C12E6" w:rsidRPr="007D5903">
              <w:t>захисту”</w:t>
            </w:r>
            <w:proofErr w:type="spellEnd"/>
          </w:p>
        </w:tc>
      </w:tr>
      <w:tr w:rsidR="003C12E6" w:rsidRPr="007D5903" w:rsidTr="007F5A51">
        <w:trPr>
          <w:gridAfter w:val="3"/>
          <w:wAfter w:w="3136" w:type="dxa"/>
        </w:trPr>
        <w:tc>
          <w:tcPr>
            <w:tcW w:w="564" w:type="dxa"/>
          </w:tcPr>
          <w:p w:rsidR="003C12E6" w:rsidRPr="00C13A83" w:rsidRDefault="003C12E6" w:rsidP="00DA349C">
            <w:pPr>
              <w:pStyle w:val="Pa11"/>
              <w:numPr>
                <w:ilvl w:val="0"/>
                <w:numId w:val="1"/>
              </w:numPr>
              <w:spacing w:line="240" w:lineRule="auto"/>
              <w:rPr>
                <w:rStyle w:val="A4"/>
                <w:rFonts w:ascii="Times New Roman" w:hAnsi="Times New Roman" w:cs="Times New Roman"/>
                <w:color w:val="auto"/>
                <w:sz w:val="24"/>
                <w:szCs w:val="24"/>
              </w:rPr>
            </w:pPr>
          </w:p>
        </w:tc>
        <w:tc>
          <w:tcPr>
            <w:tcW w:w="1276" w:type="dxa"/>
          </w:tcPr>
          <w:p w:rsidR="003C12E6" w:rsidRDefault="003C12E6" w:rsidP="003C12E6">
            <w:pPr>
              <w:pStyle w:val="Pa11"/>
              <w:spacing w:line="240" w:lineRule="auto"/>
              <w:rPr>
                <w:rStyle w:val="A4"/>
                <w:rFonts w:ascii="Times New Roman" w:hAnsi="Times New Roman" w:cs="Times New Roman"/>
                <w:color w:val="auto"/>
                <w:sz w:val="24"/>
                <w:szCs w:val="24"/>
              </w:rPr>
            </w:pPr>
            <w:r>
              <w:rPr>
                <w:rStyle w:val="A4"/>
                <w:rFonts w:ascii="Times New Roman" w:hAnsi="Times New Roman" w:cs="Times New Roman"/>
                <w:color w:val="auto"/>
                <w:sz w:val="24"/>
                <w:szCs w:val="24"/>
              </w:rPr>
              <w:t>03-03/31</w:t>
            </w:r>
          </w:p>
        </w:tc>
        <w:tc>
          <w:tcPr>
            <w:tcW w:w="3940" w:type="dxa"/>
          </w:tcPr>
          <w:p w:rsidR="003C12E6" w:rsidRPr="007D5903" w:rsidRDefault="003C12E6">
            <w:pPr>
              <w:pStyle w:val="rvps14"/>
              <w:spacing w:before="150" w:beforeAutospacing="0" w:after="150" w:afterAutospacing="0"/>
            </w:pPr>
            <w:r w:rsidRPr="007D5903">
              <w:t>Установлення статусу, видача посвідчень жертвам нацистських переслідувань</w:t>
            </w:r>
          </w:p>
        </w:tc>
        <w:tc>
          <w:tcPr>
            <w:tcW w:w="4394" w:type="dxa"/>
          </w:tcPr>
          <w:p w:rsidR="003C12E6" w:rsidRPr="007D5903" w:rsidRDefault="00FF07C4">
            <w:pPr>
              <w:pStyle w:val="rvps14"/>
              <w:spacing w:before="150" w:beforeAutospacing="0" w:after="150" w:afterAutospacing="0"/>
            </w:pPr>
            <w:hyperlink r:id="rId9" w:tgtFrame="_blank" w:history="1">
              <w:r w:rsidR="003C12E6" w:rsidRPr="007D5903">
                <w:rPr>
                  <w:rStyle w:val="a9"/>
                  <w:color w:val="auto"/>
                </w:rPr>
                <w:t>Закон України</w:t>
              </w:r>
            </w:hyperlink>
            <w:r w:rsidR="003C12E6" w:rsidRPr="007D5903">
              <w:t> </w:t>
            </w:r>
            <w:proofErr w:type="spellStart"/>
            <w:r w:rsidR="003C12E6" w:rsidRPr="007D5903">
              <w:t>“Про</w:t>
            </w:r>
            <w:proofErr w:type="spellEnd"/>
            <w:r w:rsidR="003C12E6" w:rsidRPr="007D5903">
              <w:t xml:space="preserve"> жертви нацистських </w:t>
            </w:r>
            <w:proofErr w:type="spellStart"/>
            <w:r w:rsidR="003C12E6" w:rsidRPr="007D5903">
              <w:t>переслідувань”</w:t>
            </w:r>
            <w:proofErr w:type="spellEnd"/>
          </w:p>
        </w:tc>
      </w:tr>
      <w:tr w:rsidR="003C12E6" w:rsidRPr="007D5903" w:rsidTr="007F5A51">
        <w:trPr>
          <w:gridAfter w:val="3"/>
          <w:wAfter w:w="3136" w:type="dxa"/>
        </w:trPr>
        <w:tc>
          <w:tcPr>
            <w:tcW w:w="564" w:type="dxa"/>
          </w:tcPr>
          <w:p w:rsidR="003C12E6" w:rsidRPr="00C13A83" w:rsidRDefault="003C12E6" w:rsidP="00DA349C">
            <w:pPr>
              <w:pStyle w:val="Pa11"/>
              <w:numPr>
                <w:ilvl w:val="0"/>
                <w:numId w:val="1"/>
              </w:numPr>
              <w:spacing w:line="240" w:lineRule="auto"/>
              <w:rPr>
                <w:rStyle w:val="A4"/>
                <w:rFonts w:ascii="Times New Roman" w:hAnsi="Times New Roman" w:cs="Times New Roman"/>
                <w:color w:val="auto"/>
                <w:sz w:val="24"/>
                <w:szCs w:val="24"/>
              </w:rPr>
            </w:pPr>
          </w:p>
        </w:tc>
        <w:tc>
          <w:tcPr>
            <w:tcW w:w="1276" w:type="dxa"/>
          </w:tcPr>
          <w:p w:rsidR="003C12E6" w:rsidRDefault="003C12E6" w:rsidP="003C12E6">
            <w:pPr>
              <w:pStyle w:val="Pa11"/>
              <w:spacing w:line="240" w:lineRule="auto"/>
              <w:rPr>
                <w:rStyle w:val="A4"/>
                <w:rFonts w:ascii="Times New Roman" w:hAnsi="Times New Roman" w:cs="Times New Roman"/>
                <w:color w:val="auto"/>
                <w:sz w:val="24"/>
                <w:szCs w:val="24"/>
              </w:rPr>
            </w:pPr>
            <w:r>
              <w:rPr>
                <w:rStyle w:val="A4"/>
                <w:rFonts w:ascii="Times New Roman" w:hAnsi="Times New Roman" w:cs="Times New Roman"/>
                <w:color w:val="auto"/>
                <w:sz w:val="24"/>
                <w:szCs w:val="24"/>
              </w:rPr>
              <w:t>03-03/32</w:t>
            </w:r>
          </w:p>
        </w:tc>
        <w:tc>
          <w:tcPr>
            <w:tcW w:w="3940" w:type="dxa"/>
          </w:tcPr>
          <w:p w:rsidR="003C12E6" w:rsidRPr="007D5903" w:rsidRDefault="003C12E6">
            <w:pPr>
              <w:pStyle w:val="rvps14"/>
              <w:spacing w:before="150" w:beforeAutospacing="0" w:after="150" w:afterAutospacing="0"/>
            </w:pPr>
            <w:r w:rsidRPr="007D5903">
              <w:t>Надання статусу особи з інвалідністю внаслідок війни</w:t>
            </w:r>
          </w:p>
        </w:tc>
        <w:tc>
          <w:tcPr>
            <w:tcW w:w="4394" w:type="dxa"/>
          </w:tcPr>
          <w:p w:rsidR="003C12E6" w:rsidRPr="007D5903" w:rsidRDefault="00FF07C4">
            <w:pPr>
              <w:pStyle w:val="rvps14"/>
              <w:spacing w:before="150" w:beforeAutospacing="0" w:after="150" w:afterAutospacing="0"/>
            </w:pPr>
            <w:hyperlink r:id="rId10" w:tgtFrame="_blank" w:history="1">
              <w:r w:rsidR="003C12E6" w:rsidRPr="007D5903">
                <w:rPr>
                  <w:rStyle w:val="a9"/>
                  <w:color w:val="auto"/>
                </w:rPr>
                <w:t>Закон України</w:t>
              </w:r>
            </w:hyperlink>
            <w:r w:rsidR="003C12E6" w:rsidRPr="007D5903">
              <w:t> </w:t>
            </w:r>
            <w:proofErr w:type="spellStart"/>
            <w:r w:rsidR="003C12E6" w:rsidRPr="007D5903">
              <w:t>“Про</w:t>
            </w:r>
            <w:proofErr w:type="spellEnd"/>
            <w:r w:rsidR="003C12E6" w:rsidRPr="007D5903">
              <w:t xml:space="preserve"> статус ветеранів війни, гарантії їх соціального </w:t>
            </w:r>
            <w:proofErr w:type="spellStart"/>
            <w:r w:rsidR="003C12E6" w:rsidRPr="007D5903">
              <w:t>захисту”</w:t>
            </w:r>
            <w:proofErr w:type="spellEnd"/>
          </w:p>
        </w:tc>
      </w:tr>
      <w:tr w:rsidR="003C12E6" w:rsidRPr="007D5903" w:rsidTr="007F5A51">
        <w:trPr>
          <w:gridAfter w:val="3"/>
          <w:wAfter w:w="3136" w:type="dxa"/>
        </w:trPr>
        <w:tc>
          <w:tcPr>
            <w:tcW w:w="564" w:type="dxa"/>
          </w:tcPr>
          <w:p w:rsidR="003C12E6" w:rsidRPr="00C13A83" w:rsidRDefault="003C12E6" w:rsidP="00DA349C">
            <w:pPr>
              <w:pStyle w:val="Pa11"/>
              <w:numPr>
                <w:ilvl w:val="0"/>
                <w:numId w:val="1"/>
              </w:numPr>
              <w:spacing w:line="240" w:lineRule="auto"/>
              <w:rPr>
                <w:rStyle w:val="A4"/>
                <w:rFonts w:ascii="Times New Roman" w:hAnsi="Times New Roman" w:cs="Times New Roman"/>
                <w:color w:val="auto"/>
                <w:sz w:val="24"/>
                <w:szCs w:val="24"/>
              </w:rPr>
            </w:pPr>
          </w:p>
        </w:tc>
        <w:tc>
          <w:tcPr>
            <w:tcW w:w="1276" w:type="dxa"/>
          </w:tcPr>
          <w:p w:rsidR="003C12E6" w:rsidRDefault="003C12E6" w:rsidP="003C12E6">
            <w:pPr>
              <w:pStyle w:val="Pa11"/>
              <w:spacing w:line="240" w:lineRule="auto"/>
              <w:rPr>
                <w:rStyle w:val="A4"/>
                <w:rFonts w:ascii="Times New Roman" w:hAnsi="Times New Roman" w:cs="Times New Roman"/>
                <w:color w:val="auto"/>
                <w:sz w:val="24"/>
                <w:szCs w:val="24"/>
              </w:rPr>
            </w:pPr>
            <w:r>
              <w:rPr>
                <w:rStyle w:val="A4"/>
                <w:rFonts w:ascii="Times New Roman" w:hAnsi="Times New Roman" w:cs="Times New Roman"/>
                <w:color w:val="auto"/>
                <w:sz w:val="24"/>
                <w:szCs w:val="24"/>
              </w:rPr>
              <w:t>03-03/33</w:t>
            </w:r>
          </w:p>
        </w:tc>
        <w:tc>
          <w:tcPr>
            <w:tcW w:w="3940" w:type="dxa"/>
          </w:tcPr>
          <w:p w:rsidR="003C12E6" w:rsidRPr="007D5903" w:rsidRDefault="00113050" w:rsidP="00723D42">
            <w:pPr>
              <w:widowControl/>
              <w:jc w:val="left"/>
              <w:rPr>
                <w:rFonts w:ascii="Times New Roman" w:eastAsia="Times New Roman" w:hAnsi="Times New Roman" w:cs="Times New Roman"/>
                <w:sz w:val="24"/>
                <w:szCs w:val="24"/>
                <w:lang w:eastAsia="uk-UA"/>
              </w:rPr>
            </w:pPr>
            <w:r w:rsidRPr="007D5903">
              <w:rPr>
                <w:rFonts w:ascii="Times New Roman" w:hAnsi="Times New Roman" w:cs="Times New Roman"/>
                <w:sz w:val="24"/>
                <w:szCs w:val="24"/>
                <w:shd w:val="clear" w:color="auto" w:fill="FFFFFF"/>
              </w:rPr>
              <w:t>Видача бланка-вкладки до посвідчення учасника бойових дій, особи з інвалідністю внаслідок війни</w:t>
            </w:r>
          </w:p>
        </w:tc>
        <w:tc>
          <w:tcPr>
            <w:tcW w:w="4394" w:type="dxa"/>
          </w:tcPr>
          <w:p w:rsidR="003C12E6" w:rsidRPr="007D5903" w:rsidRDefault="00FF07C4" w:rsidP="00980DB2">
            <w:pPr>
              <w:widowControl/>
              <w:autoSpaceDE w:val="0"/>
              <w:autoSpaceDN w:val="0"/>
              <w:adjustRightInd w:val="0"/>
              <w:jc w:val="left"/>
              <w:rPr>
                <w:rFonts w:ascii="Times New Roman" w:eastAsia="Times New Roman" w:hAnsi="Times New Roman" w:cs="Times New Roman"/>
                <w:sz w:val="24"/>
                <w:szCs w:val="24"/>
                <w:lang w:eastAsia="uk-UA"/>
              </w:rPr>
            </w:pPr>
            <w:hyperlink r:id="rId11" w:tgtFrame="_blank" w:history="1">
              <w:r w:rsidR="007F5A51" w:rsidRPr="007D5903">
                <w:rPr>
                  <w:rStyle w:val="a9"/>
                  <w:rFonts w:ascii="Times New Roman" w:hAnsi="Times New Roman" w:cs="Times New Roman"/>
                  <w:color w:val="auto"/>
                  <w:sz w:val="24"/>
                  <w:szCs w:val="24"/>
                </w:rPr>
                <w:t>Закон України</w:t>
              </w:r>
            </w:hyperlink>
            <w:r w:rsidR="007F5A51" w:rsidRPr="007D5903">
              <w:rPr>
                <w:rFonts w:ascii="Times New Roman" w:hAnsi="Times New Roman" w:cs="Times New Roman"/>
                <w:sz w:val="24"/>
                <w:szCs w:val="24"/>
              </w:rPr>
              <w:t> </w:t>
            </w:r>
            <w:proofErr w:type="spellStart"/>
            <w:r w:rsidR="007F5A51" w:rsidRPr="007D5903">
              <w:rPr>
                <w:rFonts w:ascii="Times New Roman" w:hAnsi="Times New Roman" w:cs="Times New Roman"/>
                <w:sz w:val="24"/>
                <w:szCs w:val="24"/>
              </w:rPr>
              <w:t>“Про</w:t>
            </w:r>
            <w:proofErr w:type="spellEnd"/>
            <w:r w:rsidR="007F5A51" w:rsidRPr="007D5903">
              <w:rPr>
                <w:rFonts w:ascii="Times New Roman" w:hAnsi="Times New Roman" w:cs="Times New Roman"/>
                <w:sz w:val="24"/>
                <w:szCs w:val="24"/>
              </w:rPr>
              <w:t xml:space="preserve"> статус ветеранів війни, гарантії їх соціального </w:t>
            </w:r>
            <w:proofErr w:type="spellStart"/>
            <w:r w:rsidR="007F5A51" w:rsidRPr="007D5903">
              <w:rPr>
                <w:rFonts w:ascii="Times New Roman" w:hAnsi="Times New Roman" w:cs="Times New Roman"/>
                <w:sz w:val="24"/>
                <w:szCs w:val="24"/>
              </w:rPr>
              <w:t>захисту”</w:t>
            </w:r>
            <w:proofErr w:type="spellEnd"/>
          </w:p>
        </w:tc>
      </w:tr>
      <w:tr w:rsidR="00113050" w:rsidRPr="007D5903" w:rsidTr="007F5A51">
        <w:trPr>
          <w:gridAfter w:val="3"/>
          <w:wAfter w:w="3136" w:type="dxa"/>
        </w:trPr>
        <w:tc>
          <w:tcPr>
            <w:tcW w:w="564" w:type="dxa"/>
          </w:tcPr>
          <w:p w:rsidR="00113050" w:rsidRPr="00C13A83" w:rsidRDefault="00113050" w:rsidP="00DA349C">
            <w:pPr>
              <w:pStyle w:val="Pa11"/>
              <w:numPr>
                <w:ilvl w:val="0"/>
                <w:numId w:val="1"/>
              </w:numPr>
              <w:spacing w:line="240" w:lineRule="auto"/>
              <w:rPr>
                <w:rStyle w:val="A4"/>
                <w:rFonts w:ascii="Times New Roman" w:hAnsi="Times New Roman" w:cs="Times New Roman"/>
                <w:color w:val="auto"/>
                <w:sz w:val="24"/>
                <w:szCs w:val="24"/>
              </w:rPr>
            </w:pPr>
          </w:p>
        </w:tc>
        <w:tc>
          <w:tcPr>
            <w:tcW w:w="1276" w:type="dxa"/>
          </w:tcPr>
          <w:p w:rsidR="00113050" w:rsidRDefault="00113050" w:rsidP="003C12E6">
            <w:pPr>
              <w:pStyle w:val="Pa11"/>
              <w:spacing w:line="240" w:lineRule="auto"/>
              <w:rPr>
                <w:rStyle w:val="A4"/>
                <w:rFonts w:ascii="Times New Roman" w:hAnsi="Times New Roman" w:cs="Times New Roman"/>
                <w:color w:val="auto"/>
                <w:sz w:val="24"/>
                <w:szCs w:val="24"/>
              </w:rPr>
            </w:pPr>
            <w:r>
              <w:rPr>
                <w:rStyle w:val="A4"/>
                <w:rFonts w:ascii="Times New Roman" w:hAnsi="Times New Roman" w:cs="Times New Roman"/>
                <w:color w:val="auto"/>
                <w:sz w:val="24"/>
                <w:szCs w:val="24"/>
              </w:rPr>
              <w:t>03-03/34</w:t>
            </w:r>
          </w:p>
        </w:tc>
        <w:tc>
          <w:tcPr>
            <w:tcW w:w="3940" w:type="dxa"/>
          </w:tcPr>
          <w:p w:rsidR="00113050" w:rsidRPr="007D5903" w:rsidRDefault="00113050">
            <w:pPr>
              <w:pStyle w:val="rvps14"/>
              <w:spacing w:before="150" w:beforeAutospacing="0" w:after="150" w:afterAutospacing="0"/>
            </w:pPr>
            <w:r w:rsidRPr="007D5903">
              <w:t>Установлення статусу, видача посвідчень ветеранам праці</w:t>
            </w:r>
          </w:p>
        </w:tc>
        <w:tc>
          <w:tcPr>
            <w:tcW w:w="4394" w:type="dxa"/>
          </w:tcPr>
          <w:p w:rsidR="00113050" w:rsidRPr="007D5903" w:rsidRDefault="00FF07C4">
            <w:pPr>
              <w:pStyle w:val="rvps14"/>
              <w:spacing w:before="150" w:beforeAutospacing="0" w:after="150" w:afterAutospacing="0"/>
            </w:pPr>
            <w:hyperlink r:id="rId12" w:tgtFrame="_blank" w:history="1">
              <w:r w:rsidR="00113050" w:rsidRPr="007D5903">
                <w:rPr>
                  <w:rStyle w:val="a9"/>
                  <w:color w:val="auto"/>
                </w:rPr>
                <w:t>Закон України</w:t>
              </w:r>
            </w:hyperlink>
            <w:r w:rsidR="00113050" w:rsidRPr="007D5903">
              <w:t> </w:t>
            </w:r>
            <w:proofErr w:type="spellStart"/>
            <w:r w:rsidR="00113050" w:rsidRPr="007D5903">
              <w:t>“Про</w:t>
            </w:r>
            <w:proofErr w:type="spellEnd"/>
            <w:r w:rsidR="00113050" w:rsidRPr="007D5903">
              <w:t xml:space="preserve"> основні засади соціального захисту ветеранів праці та інших громадян похилого віку в </w:t>
            </w:r>
            <w:proofErr w:type="spellStart"/>
            <w:r w:rsidR="00113050" w:rsidRPr="007D5903">
              <w:t>Україні”</w:t>
            </w:r>
            <w:proofErr w:type="spellEnd"/>
          </w:p>
        </w:tc>
      </w:tr>
      <w:tr w:rsidR="005A2CD6" w:rsidRPr="007D5903" w:rsidTr="007F5A51">
        <w:trPr>
          <w:gridAfter w:val="3"/>
          <w:wAfter w:w="3136" w:type="dxa"/>
        </w:trPr>
        <w:tc>
          <w:tcPr>
            <w:tcW w:w="564" w:type="dxa"/>
          </w:tcPr>
          <w:p w:rsidR="005A2CD6" w:rsidRPr="00C13A83" w:rsidRDefault="005A2CD6" w:rsidP="00DA349C">
            <w:pPr>
              <w:pStyle w:val="Pa11"/>
              <w:numPr>
                <w:ilvl w:val="0"/>
                <w:numId w:val="1"/>
              </w:numPr>
              <w:spacing w:line="240" w:lineRule="auto"/>
              <w:rPr>
                <w:rStyle w:val="A4"/>
                <w:rFonts w:ascii="Times New Roman" w:hAnsi="Times New Roman" w:cs="Times New Roman"/>
                <w:color w:val="auto"/>
                <w:sz w:val="24"/>
                <w:szCs w:val="24"/>
              </w:rPr>
            </w:pPr>
          </w:p>
        </w:tc>
        <w:tc>
          <w:tcPr>
            <w:tcW w:w="1276" w:type="dxa"/>
          </w:tcPr>
          <w:p w:rsidR="005A2CD6" w:rsidRDefault="005A2CD6" w:rsidP="003C12E6">
            <w:pPr>
              <w:pStyle w:val="Pa11"/>
              <w:spacing w:line="240" w:lineRule="auto"/>
              <w:rPr>
                <w:rStyle w:val="A4"/>
                <w:rFonts w:ascii="Times New Roman" w:hAnsi="Times New Roman" w:cs="Times New Roman"/>
                <w:color w:val="auto"/>
                <w:sz w:val="24"/>
                <w:szCs w:val="24"/>
              </w:rPr>
            </w:pPr>
            <w:r>
              <w:rPr>
                <w:rStyle w:val="A4"/>
                <w:rFonts w:ascii="Times New Roman" w:hAnsi="Times New Roman" w:cs="Times New Roman"/>
                <w:color w:val="auto"/>
                <w:sz w:val="24"/>
                <w:szCs w:val="24"/>
              </w:rPr>
              <w:t>03-03/35</w:t>
            </w:r>
          </w:p>
        </w:tc>
        <w:tc>
          <w:tcPr>
            <w:tcW w:w="3940" w:type="dxa"/>
          </w:tcPr>
          <w:p w:rsidR="005A2CD6" w:rsidRPr="007D5903" w:rsidRDefault="005A2CD6" w:rsidP="0077320A">
            <w:pPr>
              <w:pStyle w:val="rvps14"/>
              <w:spacing w:before="150" w:beforeAutospacing="0" w:after="150" w:afterAutospacing="0"/>
            </w:pPr>
            <w:r w:rsidRPr="007D5903">
              <w:t>Видача довідки про взяття на облік внутрішньо переміщеної особи</w:t>
            </w:r>
          </w:p>
        </w:tc>
        <w:tc>
          <w:tcPr>
            <w:tcW w:w="4394" w:type="dxa"/>
          </w:tcPr>
          <w:p w:rsidR="005A2CD6" w:rsidRPr="007D5903" w:rsidRDefault="00FF07C4" w:rsidP="0077320A">
            <w:pPr>
              <w:pStyle w:val="rvps14"/>
              <w:spacing w:before="150" w:beforeAutospacing="0" w:after="150" w:afterAutospacing="0"/>
            </w:pPr>
            <w:hyperlink r:id="rId13" w:tgtFrame="_blank" w:history="1">
              <w:r w:rsidR="005A2CD6" w:rsidRPr="007D5903">
                <w:rPr>
                  <w:rStyle w:val="a9"/>
                  <w:color w:val="auto"/>
                </w:rPr>
                <w:t>Закон України</w:t>
              </w:r>
            </w:hyperlink>
            <w:r w:rsidR="005A2CD6" w:rsidRPr="007D5903">
              <w:t> </w:t>
            </w:r>
            <w:proofErr w:type="spellStart"/>
            <w:r w:rsidR="005A2CD6" w:rsidRPr="007D5903">
              <w:t>“Про</w:t>
            </w:r>
            <w:proofErr w:type="spellEnd"/>
            <w:r w:rsidR="005A2CD6" w:rsidRPr="007D5903">
              <w:t xml:space="preserve"> забезпечення прав і свобод внутрішньо переміщених </w:t>
            </w:r>
            <w:proofErr w:type="spellStart"/>
            <w:r w:rsidR="005A2CD6" w:rsidRPr="007D5903">
              <w:t>осіб”</w:t>
            </w:r>
            <w:proofErr w:type="spellEnd"/>
          </w:p>
        </w:tc>
      </w:tr>
      <w:tr w:rsidR="005A2CD6" w:rsidRPr="007D5903" w:rsidTr="007F5A51">
        <w:trPr>
          <w:gridAfter w:val="3"/>
          <w:wAfter w:w="3136" w:type="dxa"/>
        </w:trPr>
        <w:tc>
          <w:tcPr>
            <w:tcW w:w="564" w:type="dxa"/>
          </w:tcPr>
          <w:p w:rsidR="005A2CD6" w:rsidRPr="00C13A83" w:rsidRDefault="005A2CD6" w:rsidP="00DA349C">
            <w:pPr>
              <w:pStyle w:val="Pa11"/>
              <w:numPr>
                <w:ilvl w:val="0"/>
                <w:numId w:val="1"/>
              </w:numPr>
              <w:spacing w:line="240" w:lineRule="auto"/>
              <w:rPr>
                <w:rStyle w:val="A4"/>
                <w:rFonts w:ascii="Times New Roman" w:hAnsi="Times New Roman" w:cs="Times New Roman"/>
                <w:color w:val="auto"/>
                <w:sz w:val="24"/>
                <w:szCs w:val="24"/>
              </w:rPr>
            </w:pPr>
          </w:p>
        </w:tc>
        <w:tc>
          <w:tcPr>
            <w:tcW w:w="1276" w:type="dxa"/>
          </w:tcPr>
          <w:p w:rsidR="005A2CD6" w:rsidRDefault="005A2CD6" w:rsidP="003C12E6">
            <w:pPr>
              <w:pStyle w:val="Pa11"/>
              <w:spacing w:line="240" w:lineRule="auto"/>
              <w:rPr>
                <w:rStyle w:val="A4"/>
                <w:rFonts w:ascii="Times New Roman" w:hAnsi="Times New Roman" w:cs="Times New Roman"/>
                <w:color w:val="auto"/>
                <w:sz w:val="24"/>
                <w:szCs w:val="24"/>
              </w:rPr>
            </w:pPr>
            <w:r>
              <w:rPr>
                <w:rStyle w:val="A4"/>
                <w:rFonts w:ascii="Times New Roman" w:hAnsi="Times New Roman" w:cs="Times New Roman"/>
                <w:color w:val="auto"/>
                <w:sz w:val="24"/>
                <w:szCs w:val="24"/>
              </w:rPr>
              <w:t>03-03/36</w:t>
            </w:r>
          </w:p>
        </w:tc>
        <w:tc>
          <w:tcPr>
            <w:tcW w:w="3940" w:type="dxa"/>
          </w:tcPr>
          <w:p w:rsidR="005A2CD6" w:rsidRPr="007D5903" w:rsidRDefault="005A2CD6" w:rsidP="0077320A">
            <w:pPr>
              <w:pStyle w:val="rvps14"/>
              <w:spacing w:before="150" w:beforeAutospacing="0" w:after="150" w:afterAutospacing="0"/>
            </w:pPr>
            <w:r w:rsidRPr="007D5903">
              <w:t>Призначення грошової компенсації за належні для отримання жилі приміщення</w:t>
            </w:r>
          </w:p>
        </w:tc>
        <w:tc>
          <w:tcPr>
            <w:tcW w:w="4394" w:type="dxa"/>
          </w:tcPr>
          <w:p w:rsidR="005A2CD6" w:rsidRPr="007D5903" w:rsidRDefault="005A2CD6" w:rsidP="0077320A">
            <w:pPr>
              <w:pStyle w:val="rvps14"/>
              <w:spacing w:before="150" w:beforeAutospacing="0" w:after="150" w:afterAutospacing="0"/>
            </w:pPr>
            <w:r w:rsidRPr="007D5903">
              <w:t>Житловий кодекс Украї</w:t>
            </w:r>
            <w:r w:rsidR="007D5903">
              <w:t>ни</w:t>
            </w:r>
          </w:p>
        </w:tc>
      </w:tr>
      <w:tr w:rsidR="005A2CD6" w:rsidRPr="007D5903" w:rsidTr="007F5A51">
        <w:trPr>
          <w:gridAfter w:val="3"/>
          <w:wAfter w:w="3136" w:type="dxa"/>
        </w:trPr>
        <w:tc>
          <w:tcPr>
            <w:tcW w:w="564" w:type="dxa"/>
          </w:tcPr>
          <w:p w:rsidR="005A2CD6" w:rsidRPr="00C13A83" w:rsidRDefault="005A2CD6" w:rsidP="00DA349C">
            <w:pPr>
              <w:pStyle w:val="Pa11"/>
              <w:numPr>
                <w:ilvl w:val="0"/>
                <w:numId w:val="1"/>
              </w:numPr>
              <w:spacing w:line="240" w:lineRule="auto"/>
              <w:rPr>
                <w:rStyle w:val="A4"/>
                <w:rFonts w:ascii="Times New Roman" w:hAnsi="Times New Roman" w:cs="Times New Roman"/>
                <w:color w:val="auto"/>
                <w:sz w:val="24"/>
                <w:szCs w:val="24"/>
              </w:rPr>
            </w:pPr>
          </w:p>
        </w:tc>
        <w:tc>
          <w:tcPr>
            <w:tcW w:w="1276" w:type="dxa"/>
          </w:tcPr>
          <w:p w:rsidR="005A2CD6" w:rsidRDefault="005A2CD6" w:rsidP="003C12E6">
            <w:pPr>
              <w:pStyle w:val="Pa11"/>
              <w:spacing w:line="240" w:lineRule="auto"/>
              <w:rPr>
                <w:rStyle w:val="A4"/>
                <w:rFonts w:ascii="Times New Roman" w:hAnsi="Times New Roman" w:cs="Times New Roman"/>
                <w:color w:val="auto"/>
                <w:sz w:val="24"/>
                <w:szCs w:val="24"/>
              </w:rPr>
            </w:pPr>
            <w:r>
              <w:rPr>
                <w:rStyle w:val="A4"/>
                <w:rFonts w:ascii="Times New Roman" w:hAnsi="Times New Roman" w:cs="Times New Roman"/>
                <w:color w:val="auto"/>
                <w:sz w:val="24"/>
                <w:szCs w:val="24"/>
              </w:rPr>
              <w:t>03-03/37</w:t>
            </w:r>
          </w:p>
        </w:tc>
        <w:tc>
          <w:tcPr>
            <w:tcW w:w="3940" w:type="dxa"/>
          </w:tcPr>
          <w:p w:rsidR="005A2CD6" w:rsidRPr="007D5903" w:rsidRDefault="005A2CD6" w:rsidP="0077320A">
            <w:pPr>
              <w:pStyle w:val="rvps14"/>
              <w:spacing w:before="150" w:beforeAutospacing="0" w:after="150" w:afterAutospacing="0"/>
            </w:pPr>
            <w:r w:rsidRPr="007D5903">
              <w:t>Призначення щомісячної адресної грошової допомоги внутрішньо переміщеним особам для покриття витрат на проживання, у тому числі на оплату житлово-комунальних послуг</w:t>
            </w:r>
          </w:p>
        </w:tc>
        <w:tc>
          <w:tcPr>
            <w:tcW w:w="4394" w:type="dxa"/>
          </w:tcPr>
          <w:p w:rsidR="005A2CD6" w:rsidRPr="007D5903" w:rsidRDefault="00FF07C4" w:rsidP="0077320A">
            <w:pPr>
              <w:pStyle w:val="rvps14"/>
              <w:spacing w:before="150" w:beforeAutospacing="0" w:after="150" w:afterAutospacing="0"/>
            </w:pPr>
            <w:hyperlink r:id="rId14" w:tgtFrame="_blank" w:history="1">
              <w:r w:rsidR="005A2CD6" w:rsidRPr="007D5903">
                <w:rPr>
                  <w:rStyle w:val="a9"/>
                  <w:color w:val="auto"/>
                </w:rPr>
                <w:t>Закон України</w:t>
              </w:r>
            </w:hyperlink>
            <w:r w:rsidR="005A2CD6" w:rsidRPr="007D5903">
              <w:t> </w:t>
            </w:r>
            <w:proofErr w:type="spellStart"/>
            <w:r w:rsidR="005A2CD6" w:rsidRPr="007D5903">
              <w:t>“Про</w:t>
            </w:r>
            <w:proofErr w:type="spellEnd"/>
            <w:r w:rsidR="005A2CD6" w:rsidRPr="007D5903">
              <w:t xml:space="preserve"> забезпечення прав і свобод внутрішньо переміщених </w:t>
            </w:r>
            <w:proofErr w:type="spellStart"/>
            <w:r w:rsidR="005A2CD6" w:rsidRPr="007D5903">
              <w:t>осіб”</w:t>
            </w:r>
            <w:proofErr w:type="spellEnd"/>
          </w:p>
        </w:tc>
      </w:tr>
      <w:tr w:rsidR="005A2CD6" w:rsidRPr="007D5903" w:rsidTr="007F5A51">
        <w:trPr>
          <w:gridAfter w:val="3"/>
          <w:wAfter w:w="3136" w:type="dxa"/>
        </w:trPr>
        <w:tc>
          <w:tcPr>
            <w:tcW w:w="564" w:type="dxa"/>
          </w:tcPr>
          <w:p w:rsidR="005A2CD6" w:rsidRPr="00C13A83" w:rsidRDefault="005A2CD6" w:rsidP="00DA349C">
            <w:pPr>
              <w:pStyle w:val="Pa11"/>
              <w:numPr>
                <w:ilvl w:val="0"/>
                <w:numId w:val="1"/>
              </w:numPr>
              <w:spacing w:line="240" w:lineRule="auto"/>
              <w:rPr>
                <w:rStyle w:val="A4"/>
                <w:rFonts w:ascii="Times New Roman" w:hAnsi="Times New Roman" w:cs="Times New Roman"/>
                <w:color w:val="auto"/>
                <w:sz w:val="24"/>
                <w:szCs w:val="24"/>
              </w:rPr>
            </w:pPr>
          </w:p>
        </w:tc>
        <w:tc>
          <w:tcPr>
            <w:tcW w:w="1276" w:type="dxa"/>
          </w:tcPr>
          <w:p w:rsidR="005A2CD6" w:rsidRDefault="005A2CD6" w:rsidP="003C12E6">
            <w:pPr>
              <w:pStyle w:val="Pa11"/>
              <w:spacing w:line="240" w:lineRule="auto"/>
              <w:rPr>
                <w:rStyle w:val="A4"/>
                <w:rFonts w:ascii="Times New Roman" w:hAnsi="Times New Roman" w:cs="Times New Roman"/>
                <w:color w:val="auto"/>
                <w:sz w:val="24"/>
                <w:szCs w:val="24"/>
              </w:rPr>
            </w:pPr>
            <w:r>
              <w:rPr>
                <w:rStyle w:val="A4"/>
                <w:rFonts w:ascii="Times New Roman" w:hAnsi="Times New Roman" w:cs="Times New Roman"/>
                <w:color w:val="auto"/>
                <w:sz w:val="24"/>
                <w:szCs w:val="24"/>
              </w:rPr>
              <w:t>03-03/38</w:t>
            </w:r>
          </w:p>
        </w:tc>
        <w:tc>
          <w:tcPr>
            <w:tcW w:w="3940" w:type="dxa"/>
          </w:tcPr>
          <w:p w:rsidR="005A2CD6" w:rsidRPr="007D5903" w:rsidRDefault="005A2CD6" w:rsidP="0077320A">
            <w:pPr>
              <w:pStyle w:val="rvps14"/>
              <w:spacing w:before="150" w:beforeAutospacing="0" w:after="150" w:afterAutospacing="0"/>
            </w:pPr>
            <w:r w:rsidRPr="007D5903">
              <w:t>Установлення статусу, видача посвідчень батькам багатодітної сім’ї та дитини з багатодітної сім’ї</w:t>
            </w:r>
          </w:p>
        </w:tc>
        <w:tc>
          <w:tcPr>
            <w:tcW w:w="4394" w:type="dxa"/>
          </w:tcPr>
          <w:p w:rsidR="005A2CD6" w:rsidRPr="007D5903" w:rsidRDefault="00FF07C4" w:rsidP="0077320A">
            <w:pPr>
              <w:pStyle w:val="rvps14"/>
              <w:spacing w:before="150" w:beforeAutospacing="0" w:after="150" w:afterAutospacing="0"/>
            </w:pPr>
            <w:hyperlink r:id="rId15" w:tgtFrame="_blank" w:history="1">
              <w:r w:rsidR="005A2CD6" w:rsidRPr="007D5903">
                <w:rPr>
                  <w:rStyle w:val="a9"/>
                  <w:color w:val="auto"/>
                </w:rPr>
                <w:t>Закон України</w:t>
              </w:r>
            </w:hyperlink>
            <w:r w:rsidR="005A2CD6" w:rsidRPr="007D5903">
              <w:t> </w:t>
            </w:r>
            <w:proofErr w:type="spellStart"/>
            <w:r w:rsidR="005A2CD6" w:rsidRPr="007D5903">
              <w:t>“Про</w:t>
            </w:r>
            <w:proofErr w:type="spellEnd"/>
            <w:r w:rsidR="005A2CD6" w:rsidRPr="007D5903">
              <w:t xml:space="preserve"> охорону </w:t>
            </w:r>
            <w:proofErr w:type="spellStart"/>
            <w:r w:rsidR="005A2CD6" w:rsidRPr="007D5903">
              <w:t>дитинства”</w:t>
            </w:r>
            <w:proofErr w:type="spellEnd"/>
          </w:p>
        </w:tc>
      </w:tr>
      <w:tr w:rsidR="005A2CD6" w:rsidRPr="007D5903" w:rsidTr="007F5A51">
        <w:trPr>
          <w:gridAfter w:val="3"/>
          <w:wAfter w:w="3136" w:type="dxa"/>
        </w:trPr>
        <w:tc>
          <w:tcPr>
            <w:tcW w:w="564" w:type="dxa"/>
          </w:tcPr>
          <w:p w:rsidR="005A2CD6" w:rsidRPr="00C13A83" w:rsidRDefault="005A2CD6" w:rsidP="00DA349C">
            <w:pPr>
              <w:pStyle w:val="Pa11"/>
              <w:numPr>
                <w:ilvl w:val="0"/>
                <w:numId w:val="1"/>
              </w:numPr>
              <w:spacing w:line="240" w:lineRule="auto"/>
              <w:rPr>
                <w:rStyle w:val="A4"/>
                <w:rFonts w:ascii="Times New Roman" w:hAnsi="Times New Roman" w:cs="Times New Roman"/>
                <w:color w:val="auto"/>
                <w:sz w:val="24"/>
                <w:szCs w:val="24"/>
              </w:rPr>
            </w:pPr>
          </w:p>
        </w:tc>
        <w:tc>
          <w:tcPr>
            <w:tcW w:w="1276" w:type="dxa"/>
          </w:tcPr>
          <w:p w:rsidR="005A2CD6" w:rsidRDefault="005A2CD6" w:rsidP="003C12E6">
            <w:pPr>
              <w:pStyle w:val="Pa11"/>
              <w:spacing w:line="240" w:lineRule="auto"/>
              <w:rPr>
                <w:rStyle w:val="A4"/>
                <w:rFonts w:ascii="Times New Roman" w:hAnsi="Times New Roman" w:cs="Times New Roman"/>
                <w:color w:val="auto"/>
                <w:sz w:val="24"/>
                <w:szCs w:val="24"/>
              </w:rPr>
            </w:pPr>
            <w:r>
              <w:rPr>
                <w:rStyle w:val="A4"/>
                <w:rFonts w:ascii="Times New Roman" w:hAnsi="Times New Roman" w:cs="Times New Roman"/>
                <w:color w:val="auto"/>
                <w:sz w:val="24"/>
                <w:szCs w:val="24"/>
              </w:rPr>
              <w:t>03-03/39</w:t>
            </w:r>
          </w:p>
        </w:tc>
        <w:tc>
          <w:tcPr>
            <w:tcW w:w="3940" w:type="dxa"/>
          </w:tcPr>
          <w:p w:rsidR="005A2CD6" w:rsidRPr="007D5903" w:rsidRDefault="005A2CD6" w:rsidP="0077320A">
            <w:pPr>
              <w:pStyle w:val="rvps14"/>
              <w:spacing w:before="150" w:beforeAutospacing="0" w:after="150" w:afterAutospacing="0"/>
            </w:pPr>
            <w:r w:rsidRPr="007D5903">
              <w:t>Вклейка фотокартки в посвідчення дитини з багатодітної сім’ї у зв’язку з досягненням 14-річного віку</w:t>
            </w:r>
          </w:p>
        </w:tc>
        <w:tc>
          <w:tcPr>
            <w:tcW w:w="4394" w:type="dxa"/>
          </w:tcPr>
          <w:p w:rsidR="005A2CD6" w:rsidRPr="007D5903" w:rsidRDefault="00FF07C4" w:rsidP="0077320A">
            <w:pPr>
              <w:pStyle w:val="rvps12"/>
              <w:spacing w:before="150" w:beforeAutospacing="0" w:after="150" w:afterAutospacing="0"/>
            </w:pPr>
            <w:hyperlink r:id="rId16" w:tgtFrame="_blank" w:history="1">
              <w:r w:rsidR="005A2CD6" w:rsidRPr="007D5903">
                <w:rPr>
                  <w:rStyle w:val="a9"/>
                  <w:color w:val="auto"/>
                </w:rPr>
                <w:t>Закон України</w:t>
              </w:r>
            </w:hyperlink>
            <w:r w:rsidR="005A2CD6" w:rsidRPr="007D5903">
              <w:t> </w:t>
            </w:r>
            <w:proofErr w:type="spellStart"/>
            <w:r w:rsidR="005A2CD6" w:rsidRPr="007D5903">
              <w:t>“Про</w:t>
            </w:r>
            <w:proofErr w:type="spellEnd"/>
            <w:r w:rsidR="005A2CD6" w:rsidRPr="007D5903">
              <w:t xml:space="preserve"> охорону </w:t>
            </w:r>
            <w:proofErr w:type="spellStart"/>
            <w:r w:rsidR="005A2CD6" w:rsidRPr="007D5903">
              <w:t>дитинства”</w:t>
            </w:r>
            <w:proofErr w:type="spellEnd"/>
          </w:p>
        </w:tc>
      </w:tr>
      <w:tr w:rsidR="005A2CD6" w:rsidRPr="007D5903" w:rsidTr="007F5A51">
        <w:trPr>
          <w:gridAfter w:val="3"/>
          <w:wAfter w:w="3136" w:type="dxa"/>
        </w:trPr>
        <w:tc>
          <w:tcPr>
            <w:tcW w:w="564" w:type="dxa"/>
          </w:tcPr>
          <w:p w:rsidR="005A2CD6" w:rsidRPr="00C13A83" w:rsidRDefault="005A2CD6" w:rsidP="00DA349C">
            <w:pPr>
              <w:pStyle w:val="Pa11"/>
              <w:numPr>
                <w:ilvl w:val="0"/>
                <w:numId w:val="1"/>
              </w:numPr>
              <w:spacing w:line="240" w:lineRule="auto"/>
              <w:rPr>
                <w:rStyle w:val="A4"/>
                <w:rFonts w:ascii="Times New Roman" w:hAnsi="Times New Roman" w:cs="Times New Roman"/>
                <w:color w:val="auto"/>
                <w:sz w:val="24"/>
                <w:szCs w:val="24"/>
              </w:rPr>
            </w:pPr>
          </w:p>
        </w:tc>
        <w:tc>
          <w:tcPr>
            <w:tcW w:w="1276" w:type="dxa"/>
          </w:tcPr>
          <w:p w:rsidR="005A2CD6" w:rsidRDefault="005A2CD6" w:rsidP="003C12E6">
            <w:pPr>
              <w:pStyle w:val="Pa11"/>
              <w:spacing w:line="240" w:lineRule="auto"/>
              <w:rPr>
                <w:rStyle w:val="A4"/>
                <w:rFonts w:ascii="Times New Roman" w:hAnsi="Times New Roman" w:cs="Times New Roman"/>
                <w:color w:val="auto"/>
                <w:sz w:val="24"/>
                <w:szCs w:val="24"/>
              </w:rPr>
            </w:pPr>
            <w:r>
              <w:rPr>
                <w:rStyle w:val="A4"/>
                <w:rFonts w:ascii="Times New Roman" w:hAnsi="Times New Roman" w:cs="Times New Roman"/>
                <w:color w:val="auto"/>
                <w:sz w:val="24"/>
                <w:szCs w:val="24"/>
              </w:rPr>
              <w:t>03-03/40</w:t>
            </w:r>
          </w:p>
        </w:tc>
        <w:tc>
          <w:tcPr>
            <w:tcW w:w="3940" w:type="dxa"/>
          </w:tcPr>
          <w:tbl>
            <w:tblPr>
              <w:tblW w:w="5000" w:type="pct"/>
              <w:tblBorders>
                <w:top w:val="outset" w:sz="2" w:space="0" w:color="auto"/>
                <w:left w:val="outset" w:sz="2" w:space="0" w:color="auto"/>
                <w:bottom w:val="outset" w:sz="2" w:space="0" w:color="auto"/>
                <w:right w:val="outset" w:sz="2" w:space="0" w:color="auto"/>
              </w:tblBorders>
              <w:shd w:val="clear" w:color="auto" w:fill="FFFFFF"/>
              <w:tblLayout w:type="fixed"/>
              <w:tblCellMar>
                <w:top w:w="15" w:type="dxa"/>
                <w:left w:w="15" w:type="dxa"/>
                <w:bottom w:w="15" w:type="dxa"/>
                <w:right w:w="15" w:type="dxa"/>
              </w:tblCellMar>
              <w:tblLook w:val="04A0"/>
            </w:tblPr>
            <w:tblGrid>
              <w:gridCol w:w="2705"/>
              <w:gridCol w:w="1019"/>
            </w:tblGrid>
            <w:tr w:rsidR="005A2CD6" w:rsidRPr="007D5903" w:rsidTr="0077320A">
              <w:tc>
                <w:tcPr>
                  <w:tcW w:w="7800" w:type="dxa"/>
                  <w:tcBorders>
                    <w:top w:val="nil"/>
                    <w:left w:val="nil"/>
                    <w:bottom w:val="nil"/>
                    <w:right w:val="nil"/>
                  </w:tcBorders>
                  <w:shd w:val="clear" w:color="auto" w:fill="FFFFFF"/>
                  <w:hideMark/>
                </w:tcPr>
                <w:p w:rsidR="005A2CD6" w:rsidRPr="007D5903" w:rsidRDefault="005A2CD6" w:rsidP="0077320A">
                  <w:pPr>
                    <w:widowControl/>
                    <w:spacing w:before="150" w:after="150"/>
                    <w:jc w:val="left"/>
                    <w:rPr>
                      <w:rFonts w:ascii="Times New Roman" w:eastAsia="Times New Roman" w:hAnsi="Times New Roman" w:cs="Times New Roman"/>
                      <w:sz w:val="24"/>
                      <w:szCs w:val="24"/>
                      <w:lang w:eastAsia="uk-UA"/>
                    </w:rPr>
                  </w:pPr>
                  <w:r w:rsidRPr="007D5903">
                    <w:rPr>
                      <w:rFonts w:ascii="Times New Roman" w:eastAsia="Times New Roman" w:hAnsi="Times New Roman" w:cs="Times New Roman"/>
                      <w:sz w:val="24"/>
                      <w:szCs w:val="24"/>
                      <w:lang w:eastAsia="uk-UA"/>
                    </w:rPr>
                    <w:t>Видача дубліката посвідчення батьків багатодітної сім’ї та дитини з багатодітної сім’ї</w:t>
                  </w:r>
                </w:p>
              </w:tc>
              <w:tc>
                <w:tcPr>
                  <w:tcW w:w="2880" w:type="dxa"/>
                  <w:tcBorders>
                    <w:top w:val="nil"/>
                    <w:left w:val="nil"/>
                    <w:bottom w:val="nil"/>
                    <w:right w:val="nil"/>
                  </w:tcBorders>
                  <w:shd w:val="clear" w:color="auto" w:fill="FFFFFF"/>
                  <w:hideMark/>
                </w:tcPr>
                <w:p w:rsidR="005A2CD6" w:rsidRPr="007D5903" w:rsidRDefault="005A2CD6" w:rsidP="0077320A">
                  <w:pPr>
                    <w:widowControl/>
                    <w:spacing w:before="150" w:after="150"/>
                    <w:rPr>
                      <w:rFonts w:ascii="Times New Roman" w:eastAsia="Times New Roman" w:hAnsi="Times New Roman" w:cs="Times New Roman"/>
                      <w:sz w:val="24"/>
                      <w:szCs w:val="24"/>
                      <w:lang w:eastAsia="uk-UA"/>
                    </w:rPr>
                  </w:pPr>
                </w:p>
              </w:tc>
            </w:tr>
          </w:tbl>
          <w:p w:rsidR="005A2CD6" w:rsidRPr="007D5903" w:rsidRDefault="005A2CD6" w:rsidP="0077320A">
            <w:pPr>
              <w:widowControl/>
              <w:jc w:val="left"/>
              <w:rPr>
                <w:rFonts w:ascii="Times New Roman" w:eastAsia="Times New Roman" w:hAnsi="Times New Roman" w:cs="Times New Roman"/>
                <w:sz w:val="24"/>
                <w:szCs w:val="24"/>
                <w:lang w:eastAsia="uk-UA"/>
              </w:rPr>
            </w:pPr>
          </w:p>
        </w:tc>
        <w:tc>
          <w:tcPr>
            <w:tcW w:w="4394" w:type="dxa"/>
          </w:tcPr>
          <w:p w:rsidR="005A2CD6" w:rsidRPr="007D5903" w:rsidRDefault="00FF07C4" w:rsidP="0077320A">
            <w:pPr>
              <w:widowControl/>
              <w:autoSpaceDE w:val="0"/>
              <w:autoSpaceDN w:val="0"/>
              <w:adjustRightInd w:val="0"/>
              <w:jc w:val="left"/>
              <w:rPr>
                <w:rFonts w:ascii="Times New Roman" w:eastAsia="Times New Roman" w:hAnsi="Times New Roman" w:cs="Times New Roman"/>
                <w:sz w:val="24"/>
                <w:szCs w:val="24"/>
                <w:lang w:eastAsia="uk-UA"/>
              </w:rPr>
            </w:pPr>
            <w:hyperlink r:id="rId17" w:tgtFrame="_blank" w:history="1">
              <w:r w:rsidR="005A2CD6" w:rsidRPr="007D5903">
                <w:rPr>
                  <w:rStyle w:val="a9"/>
                  <w:rFonts w:ascii="Times New Roman" w:hAnsi="Times New Roman" w:cs="Times New Roman"/>
                  <w:color w:val="auto"/>
                  <w:sz w:val="24"/>
                  <w:szCs w:val="24"/>
                </w:rPr>
                <w:t>Закон України</w:t>
              </w:r>
            </w:hyperlink>
            <w:r w:rsidR="005A2CD6" w:rsidRPr="007D5903">
              <w:rPr>
                <w:rFonts w:ascii="Times New Roman" w:hAnsi="Times New Roman" w:cs="Times New Roman"/>
                <w:sz w:val="24"/>
                <w:szCs w:val="24"/>
              </w:rPr>
              <w:t> </w:t>
            </w:r>
            <w:proofErr w:type="spellStart"/>
            <w:r w:rsidR="005A2CD6" w:rsidRPr="007D5903">
              <w:rPr>
                <w:rFonts w:ascii="Times New Roman" w:hAnsi="Times New Roman" w:cs="Times New Roman"/>
                <w:sz w:val="24"/>
                <w:szCs w:val="24"/>
              </w:rPr>
              <w:t>“Про</w:t>
            </w:r>
            <w:proofErr w:type="spellEnd"/>
            <w:r w:rsidR="005A2CD6" w:rsidRPr="007D5903">
              <w:rPr>
                <w:rFonts w:ascii="Times New Roman" w:hAnsi="Times New Roman" w:cs="Times New Roman"/>
                <w:sz w:val="24"/>
                <w:szCs w:val="24"/>
              </w:rPr>
              <w:t xml:space="preserve"> охорону </w:t>
            </w:r>
            <w:proofErr w:type="spellStart"/>
            <w:r w:rsidR="005A2CD6" w:rsidRPr="007D5903">
              <w:rPr>
                <w:rFonts w:ascii="Times New Roman" w:hAnsi="Times New Roman" w:cs="Times New Roman"/>
                <w:sz w:val="24"/>
                <w:szCs w:val="24"/>
              </w:rPr>
              <w:t>дитинства”</w:t>
            </w:r>
            <w:proofErr w:type="spellEnd"/>
          </w:p>
        </w:tc>
      </w:tr>
      <w:tr w:rsidR="005A2CD6" w:rsidRPr="007D5903" w:rsidTr="007F5A51">
        <w:trPr>
          <w:gridAfter w:val="3"/>
          <w:wAfter w:w="3136" w:type="dxa"/>
        </w:trPr>
        <w:tc>
          <w:tcPr>
            <w:tcW w:w="564" w:type="dxa"/>
          </w:tcPr>
          <w:p w:rsidR="005A2CD6" w:rsidRPr="00C13A83" w:rsidRDefault="005A2CD6" w:rsidP="00DA349C">
            <w:pPr>
              <w:pStyle w:val="Pa11"/>
              <w:numPr>
                <w:ilvl w:val="0"/>
                <w:numId w:val="1"/>
              </w:numPr>
              <w:spacing w:line="240" w:lineRule="auto"/>
              <w:rPr>
                <w:rStyle w:val="A4"/>
                <w:rFonts w:ascii="Times New Roman" w:hAnsi="Times New Roman" w:cs="Times New Roman"/>
                <w:color w:val="auto"/>
                <w:sz w:val="24"/>
                <w:szCs w:val="24"/>
              </w:rPr>
            </w:pPr>
          </w:p>
        </w:tc>
        <w:tc>
          <w:tcPr>
            <w:tcW w:w="1276" w:type="dxa"/>
          </w:tcPr>
          <w:p w:rsidR="005A2CD6" w:rsidRDefault="005A2CD6" w:rsidP="003C12E6">
            <w:pPr>
              <w:pStyle w:val="Pa11"/>
              <w:spacing w:line="240" w:lineRule="auto"/>
              <w:rPr>
                <w:rStyle w:val="A4"/>
                <w:rFonts w:ascii="Times New Roman" w:hAnsi="Times New Roman" w:cs="Times New Roman"/>
                <w:color w:val="auto"/>
                <w:sz w:val="24"/>
                <w:szCs w:val="24"/>
              </w:rPr>
            </w:pPr>
            <w:r>
              <w:rPr>
                <w:rStyle w:val="A4"/>
                <w:rFonts w:ascii="Times New Roman" w:hAnsi="Times New Roman" w:cs="Times New Roman"/>
                <w:color w:val="auto"/>
                <w:sz w:val="24"/>
                <w:szCs w:val="24"/>
              </w:rPr>
              <w:t>03-03/41</w:t>
            </w:r>
          </w:p>
        </w:tc>
        <w:tc>
          <w:tcPr>
            <w:tcW w:w="3940" w:type="dxa"/>
          </w:tcPr>
          <w:p w:rsidR="005A2CD6" w:rsidRPr="007D5903" w:rsidRDefault="005A2CD6" w:rsidP="0077320A">
            <w:pPr>
              <w:pStyle w:val="rvps14"/>
              <w:spacing w:before="150" w:beforeAutospacing="0" w:after="150" w:afterAutospacing="0"/>
            </w:pPr>
            <w:r w:rsidRPr="007D5903">
              <w:t>Продовження строку дії посвідчень батьків багатодітної сім’ї та дитини з багатодітної сім’ї</w:t>
            </w:r>
          </w:p>
        </w:tc>
        <w:tc>
          <w:tcPr>
            <w:tcW w:w="4394" w:type="dxa"/>
          </w:tcPr>
          <w:p w:rsidR="005A2CD6" w:rsidRPr="007D5903" w:rsidRDefault="00FF07C4" w:rsidP="0077320A">
            <w:pPr>
              <w:pStyle w:val="rvps14"/>
              <w:spacing w:before="150" w:beforeAutospacing="0" w:after="150" w:afterAutospacing="0"/>
            </w:pPr>
            <w:hyperlink r:id="rId18" w:tgtFrame="_blank" w:history="1">
              <w:r w:rsidR="005A2CD6" w:rsidRPr="007D5903">
                <w:rPr>
                  <w:rStyle w:val="a9"/>
                  <w:color w:val="auto"/>
                </w:rPr>
                <w:t>Закон України</w:t>
              </w:r>
            </w:hyperlink>
            <w:r w:rsidR="005A2CD6" w:rsidRPr="007D5903">
              <w:t> </w:t>
            </w:r>
            <w:proofErr w:type="spellStart"/>
            <w:r w:rsidR="005A2CD6" w:rsidRPr="007D5903">
              <w:t>“Про</w:t>
            </w:r>
            <w:proofErr w:type="spellEnd"/>
            <w:r w:rsidR="005A2CD6" w:rsidRPr="007D5903">
              <w:t xml:space="preserve"> охорону </w:t>
            </w:r>
            <w:proofErr w:type="spellStart"/>
            <w:r w:rsidR="005A2CD6" w:rsidRPr="007D5903">
              <w:t>дитинства”</w:t>
            </w:r>
            <w:proofErr w:type="spellEnd"/>
          </w:p>
        </w:tc>
      </w:tr>
      <w:tr w:rsidR="005A2CD6" w:rsidRPr="007D5903" w:rsidTr="007F5A51">
        <w:trPr>
          <w:gridAfter w:val="3"/>
          <w:wAfter w:w="3136" w:type="dxa"/>
        </w:trPr>
        <w:tc>
          <w:tcPr>
            <w:tcW w:w="564" w:type="dxa"/>
          </w:tcPr>
          <w:p w:rsidR="005A2CD6" w:rsidRPr="00C13A83" w:rsidRDefault="005A2CD6" w:rsidP="00DA349C">
            <w:pPr>
              <w:pStyle w:val="Pa11"/>
              <w:numPr>
                <w:ilvl w:val="0"/>
                <w:numId w:val="1"/>
              </w:numPr>
              <w:spacing w:line="240" w:lineRule="auto"/>
              <w:rPr>
                <w:rStyle w:val="A4"/>
                <w:rFonts w:ascii="Times New Roman" w:hAnsi="Times New Roman" w:cs="Times New Roman"/>
                <w:color w:val="auto"/>
                <w:sz w:val="24"/>
                <w:szCs w:val="24"/>
              </w:rPr>
            </w:pPr>
          </w:p>
        </w:tc>
        <w:tc>
          <w:tcPr>
            <w:tcW w:w="1276" w:type="dxa"/>
          </w:tcPr>
          <w:p w:rsidR="005A2CD6" w:rsidRDefault="005A2CD6" w:rsidP="003C12E6">
            <w:pPr>
              <w:pStyle w:val="Pa11"/>
              <w:spacing w:line="240" w:lineRule="auto"/>
              <w:rPr>
                <w:rStyle w:val="A4"/>
                <w:rFonts w:ascii="Times New Roman" w:hAnsi="Times New Roman" w:cs="Times New Roman"/>
                <w:color w:val="auto"/>
                <w:sz w:val="24"/>
                <w:szCs w:val="24"/>
              </w:rPr>
            </w:pPr>
            <w:r>
              <w:rPr>
                <w:rStyle w:val="A4"/>
                <w:rFonts w:ascii="Times New Roman" w:hAnsi="Times New Roman" w:cs="Times New Roman"/>
                <w:color w:val="auto"/>
                <w:sz w:val="24"/>
                <w:szCs w:val="24"/>
              </w:rPr>
              <w:t>03-03/42</w:t>
            </w:r>
          </w:p>
        </w:tc>
        <w:tc>
          <w:tcPr>
            <w:tcW w:w="3940" w:type="dxa"/>
          </w:tcPr>
          <w:p w:rsidR="005A2CD6" w:rsidRPr="007D5903" w:rsidRDefault="005A2CD6" w:rsidP="0077320A">
            <w:pPr>
              <w:pStyle w:val="rvps14"/>
              <w:spacing w:before="150" w:beforeAutospacing="0" w:after="150" w:afterAutospacing="0"/>
            </w:pPr>
            <w:r w:rsidRPr="007D5903">
              <w:t xml:space="preserve">Призначення державної допомоги одному з батьків, </w:t>
            </w:r>
            <w:proofErr w:type="spellStart"/>
            <w:r w:rsidRPr="007D5903">
              <w:t>усиновлювачам</w:t>
            </w:r>
            <w:proofErr w:type="spellEnd"/>
            <w:r w:rsidRPr="007D5903">
              <w:t>, опікунам, піклувальникам, одному з прийомних батьків, батькам-вихователям, які доглядають за хворою дитиною, якій не встановлено інвалідність</w:t>
            </w:r>
          </w:p>
        </w:tc>
        <w:tc>
          <w:tcPr>
            <w:tcW w:w="4394" w:type="dxa"/>
          </w:tcPr>
          <w:p w:rsidR="005A2CD6" w:rsidRPr="007D5903" w:rsidRDefault="00FF07C4" w:rsidP="0077320A">
            <w:pPr>
              <w:pStyle w:val="rvps12"/>
              <w:spacing w:before="150" w:beforeAutospacing="0" w:after="150" w:afterAutospacing="0"/>
            </w:pPr>
            <w:hyperlink r:id="rId19" w:tgtFrame="_blank" w:history="1">
              <w:r w:rsidR="005A2CD6" w:rsidRPr="007D5903">
                <w:rPr>
                  <w:rStyle w:val="a9"/>
                  <w:color w:val="auto"/>
                </w:rPr>
                <w:t>Закон України</w:t>
              </w:r>
            </w:hyperlink>
            <w:r w:rsidR="005A2CD6" w:rsidRPr="007D5903">
              <w:t> </w:t>
            </w:r>
            <w:proofErr w:type="spellStart"/>
            <w:r w:rsidR="005A2CD6" w:rsidRPr="007D5903">
              <w:t>“Про</w:t>
            </w:r>
            <w:proofErr w:type="spellEnd"/>
            <w:r w:rsidR="005A2CD6" w:rsidRPr="007D5903">
              <w:t xml:space="preserve"> охорону </w:t>
            </w:r>
            <w:proofErr w:type="spellStart"/>
            <w:r w:rsidR="005A2CD6" w:rsidRPr="007D5903">
              <w:t>дитинства”</w:t>
            </w:r>
            <w:proofErr w:type="spellEnd"/>
          </w:p>
        </w:tc>
      </w:tr>
      <w:tr w:rsidR="005A2CD6" w:rsidRPr="007D5903" w:rsidTr="007F5A51">
        <w:trPr>
          <w:gridAfter w:val="3"/>
          <w:wAfter w:w="3136" w:type="dxa"/>
        </w:trPr>
        <w:tc>
          <w:tcPr>
            <w:tcW w:w="564" w:type="dxa"/>
          </w:tcPr>
          <w:p w:rsidR="005A2CD6" w:rsidRPr="00C13A83" w:rsidRDefault="005A2CD6" w:rsidP="00DA349C">
            <w:pPr>
              <w:pStyle w:val="Pa11"/>
              <w:numPr>
                <w:ilvl w:val="0"/>
                <w:numId w:val="1"/>
              </w:numPr>
              <w:spacing w:line="240" w:lineRule="auto"/>
              <w:rPr>
                <w:rStyle w:val="A4"/>
                <w:rFonts w:ascii="Times New Roman" w:hAnsi="Times New Roman" w:cs="Times New Roman"/>
                <w:color w:val="auto"/>
                <w:sz w:val="24"/>
                <w:szCs w:val="24"/>
              </w:rPr>
            </w:pPr>
          </w:p>
        </w:tc>
        <w:tc>
          <w:tcPr>
            <w:tcW w:w="1276" w:type="dxa"/>
          </w:tcPr>
          <w:p w:rsidR="005A2CD6" w:rsidRDefault="005A2CD6" w:rsidP="003C12E6">
            <w:pPr>
              <w:pStyle w:val="Pa11"/>
              <w:spacing w:line="240" w:lineRule="auto"/>
              <w:rPr>
                <w:rStyle w:val="A4"/>
                <w:rFonts w:ascii="Times New Roman" w:hAnsi="Times New Roman" w:cs="Times New Roman"/>
                <w:color w:val="auto"/>
                <w:sz w:val="24"/>
                <w:szCs w:val="24"/>
              </w:rPr>
            </w:pPr>
            <w:r>
              <w:rPr>
                <w:rStyle w:val="A4"/>
                <w:rFonts w:ascii="Times New Roman" w:hAnsi="Times New Roman" w:cs="Times New Roman"/>
                <w:color w:val="auto"/>
                <w:sz w:val="24"/>
                <w:szCs w:val="24"/>
              </w:rPr>
              <w:t>03-03/43</w:t>
            </w:r>
          </w:p>
        </w:tc>
        <w:tc>
          <w:tcPr>
            <w:tcW w:w="3940" w:type="dxa"/>
          </w:tcPr>
          <w:p w:rsidR="005A2CD6" w:rsidRPr="007D5903" w:rsidRDefault="005A2CD6" w:rsidP="0077320A">
            <w:pPr>
              <w:pStyle w:val="rvps14"/>
              <w:spacing w:before="150" w:beforeAutospacing="0" w:after="150" w:afterAutospacing="0"/>
            </w:pPr>
            <w:r w:rsidRPr="007D5903">
              <w:t>Видача направлення до реабілітаційних установ особам з інвалідністю, дітям з інвалідністю, дітям віком до трьох років, які належать до групи ризику щодо отримання інвалідності</w:t>
            </w:r>
          </w:p>
        </w:tc>
        <w:tc>
          <w:tcPr>
            <w:tcW w:w="4394" w:type="dxa"/>
          </w:tcPr>
          <w:p w:rsidR="005A2CD6" w:rsidRPr="007D5903" w:rsidRDefault="00FF07C4" w:rsidP="0077320A">
            <w:pPr>
              <w:pStyle w:val="rvps14"/>
              <w:spacing w:before="150" w:beforeAutospacing="0" w:after="150" w:afterAutospacing="0"/>
            </w:pPr>
            <w:hyperlink r:id="rId20" w:tgtFrame="_blank" w:history="1">
              <w:r w:rsidR="005A2CD6" w:rsidRPr="007D5903">
                <w:rPr>
                  <w:rStyle w:val="a9"/>
                  <w:color w:val="auto"/>
                </w:rPr>
                <w:t>Закон України</w:t>
              </w:r>
            </w:hyperlink>
            <w:r w:rsidR="005A2CD6" w:rsidRPr="007D5903">
              <w:t> </w:t>
            </w:r>
            <w:proofErr w:type="spellStart"/>
            <w:r w:rsidR="005A2CD6" w:rsidRPr="007D5903">
              <w:t>“Про</w:t>
            </w:r>
            <w:proofErr w:type="spellEnd"/>
            <w:r w:rsidR="005A2CD6" w:rsidRPr="007D5903">
              <w:t xml:space="preserve"> реабілітацію осіб з інвалідністю в </w:t>
            </w:r>
            <w:proofErr w:type="spellStart"/>
            <w:r w:rsidR="005A2CD6" w:rsidRPr="007D5903">
              <w:t>Україні”</w:t>
            </w:r>
            <w:proofErr w:type="spellEnd"/>
          </w:p>
        </w:tc>
      </w:tr>
      <w:tr w:rsidR="005A2CD6" w:rsidRPr="007D5903" w:rsidTr="007F5A51">
        <w:trPr>
          <w:gridAfter w:val="3"/>
          <w:wAfter w:w="3136" w:type="dxa"/>
        </w:trPr>
        <w:tc>
          <w:tcPr>
            <w:tcW w:w="564" w:type="dxa"/>
          </w:tcPr>
          <w:p w:rsidR="005A2CD6" w:rsidRPr="00C13A83" w:rsidRDefault="005A2CD6" w:rsidP="00DA349C">
            <w:pPr>
              <w:pStyle w:val="Pa11"/>
              <w:numPr>
                <w:ilvl w:val="0"/>
                <w:numId w:val="1"/>
              </w:numPr>
              <w:spacing w:line="240" w:lineRule="auto"/>
              <w:rPr>
                <w:rStyle w:val="A4"/>
                <w:rFonts w:ascii="Times New Roman" w:hAnsi="Times New Roman" w:cs="Times New Roman"/>
                <w:color w:val="auto"/>
                <w:sz w:val="24"/>
                <w:szCs w:val="24"/>
              </w:rPr>
            </w:pPr>
          </w:p>
        </w:tc>
        <w:tc>
          <w:tcPr>
            <w:tcW w:w="1276" w:type="dxa"/>
          </w:tcPr>
          <w:p w:rsidR="005A2CD6" w:rsidRDefault="005A2CD6" w:rsidP="003C12E6">
            <w:pPr>
              <w:pStyle w:val="Pa11"/>
              <w:spacing w:line="240" w:lineRule="auto"/>
              <w:rPr>
                <w:rStyle w:val="A4"/>
                <w:rFonts w:ascii="Times New Roman" w:hAnsi="Times New Roman" w:cs="Times New Roman"/>
                <w:color w:val="auto"/>
                <w:sz w:val="24"/>
                <w:szCs w:val="24"/>
              </w:rPr>
            </w:pPr>
            <w:r>
              <w:rPr>
                <w:rStyle w:val="A4"/>
                <w:rFonts w:ascii="Times New Roman" w:hAnsi="Times New Roman" w:cs="Times New Roman"/>
                <w:color w:val="auto"/>
                <w:sz w:val="24"/>
                <w:szCs w:val="24"/>
              </w:rPr>
              <w:t>03-03/44</w:t>
            </w:r>
          </w:p>
        </w:tc>
        <w:tc>
          <w:tcPr>
            <w:tcW w:w="3940" w:type="dxa"/>
          </w:tcPr>
          <w:p w:rsidR="005A2CD6" w:rsidRPr="007D5903" w:rsidRDefault="005A2CD6" w:rsidP="0077320A">
            <w:pPr>
              <w:pStyle w:val="rvps14"/>
              <w:spacing w:before="150" w:beforeAutospacing="0" w:after="150" w:afterAutospacing="0"/>
            </w:pPr>
            <w:r w:rsidRPr="007D5903">
              <w:t>Встановлення статусу учасника війни</w:t>
            </w:r>
          </w:p>
        </w:tc>
        <w:tc>
          <w:tcPr>
            <w:tcW w:w="4394" w:type="dxa"/>
          </w:tcPr>
          <w:p w:rsidR="005A2CD6" w:rsidRPr="007D5903" w:rsidRDefault="00FF07C4" w:rsidP="0077320A">
            <w:pPr>
              <w:pStyle w:val="rvps14"/>
              <w:spacing w:before="150" w:beforeAutospacing="0" w:after="150" w:afterAutospacing="0"/>
            </w:pPr>
            <w:hyperlink r:id="rId21" w:tgtFrame="_blank" w:history="1">
              <w:r w:rsidR="005A2CD6" w:rsidRPr="007D5903">
                <w:rPr>
                  <w:rStyle w:val="a9"/>
                  <w:color w:val="auto"/>
                </w:rPr>
                <w:t>Закон України</w:t>
              </w:r>
            </w:hyperlink>
            <w:r w:rsidR="005A2CD6" w:rsidRPr="007D5903">
              <w:t> </w:t>
            </w:r>
            <w:proofErr w:type="spellStart"/>
            <w:r w:rsidR="005A2CD6" w:rsidRPr="007D5903">
              <w:t>“Про</w:t>
            </w:r>
            <w:proofErr w:type="spellEnd"/>
            <w:r w:rsidR="005A2CD6" w:rsidRPr="007D5903">
              <w:t xml:space="preserve"> статус ветеранів війни, гарантії їх соціального </w:t>
            </w:r>
            <w:proofErr w:type="spellStart"/>
            <w:r w:rsidR="005A2CD6" w:rsidRPr="007D5903">
              <w:t>захисту”</w:t>
            </w:r>
            <w:proofErr w:type="spellEnd"/>
          </w:p>
        </w:tc>
      </w:tr>
      <w:tr w:rsidR="005A2CD6" w:rsidRPr="007D5903" w:rsidTr="007F5A51">
        <w:trPr>
          <w:gridAfter w:val="3"/>
          <w:wAfter w:w="3136" w:type="dxa"/>
        </w:trPr>
        <w:tc>
          <w:tcPr>
            <w:tcW w:w="564" w:type="dxa"/>
          </w:tcPr>
          <w:p w:rsidR="005A2CD6" w:rsidRPr="00C13A83" w:rsidRDefault="005A2CD6" w:rsidP="00DA349C">
            <w:pPr>
              <w:pStyle w:val="Pa11"/>
              <w:numPr>
                <w:ilvl w:val="0"/>
                <w:numId w:val="1"/>
              </w:numPr>
              <w:spacing w:line="240" w:lineRule="auto"/>
              <w:rPr>
                <w:rStyle w:val="A4"/>
                <w:rFonts w:ascii="Times New Roman" w:hAnsi="Times New Roman" w:cs="Times New Roman"/>
                <w:color w:val="auto"/>
                <w:sz w:val="24"/>
                <w:szCs w:val="24"/>
              </w:rPr>
            </w:pPr>
          </w:p>
        </w:tc>
        <w:tc>
          <w:tcPr>
            <w:tcW w:w="1276" w:type="dxa"/>
          </w:tcPr>
          <w:p w:rsidR="005A2CD6" w:rsidRDefault="005A2CD6" w:rsidP="003C12E6">
            <w:pPr>
              <w:pStyle w:val="Pa11"/>
              <w:spacing w:line="240" w:lineRule="auto"/>
              <w:rPr>
                <w:rStyle w:val="A4"/>
                <w:rFonts w:ascii="Times New Roman" w:hAnsi="Times New Roman" w:cs="Times New Roman"/>
                <w:color w:val="auto"/>
                <w:sz w:val="24"/>
                <w:szCs w:val="24"/>
              </w:rPr>
            </w:pPr>
            <w:r>
              <w:rPr>
                <w:rStyle w:val="A4"/>
                <w:rFonts w:ascii="Times New Roman" w:hAnsi="Times New Roman" w:cs="Times New Roman"/>
                <w:color w:val="auto"/>
                <w:sz w:val="24"/>
                <w:szCs w:val="24"/>
              </w:rPr>
              <w:t>03-03/45</w:t>
            </w:r>
          </w:p>
        </w:tc>
        <w:tc>
          <w:tcPr>
            <w:tcW w:w="3940" w:type="dxa"/>
          </w:tcPr>
          <w:p w:rsidR="005A2CD6" w:rsidRPr="007D5903" w:rsidRDefault="005A2CD6" w:rsidP="0077320A">
            <w:pPr>
              <w:pStyle w:val="rvps14"/>
              <w:spacing w:before="150" w:beforeAutospacing="0" w:after="150" w:afterAutospacing="0"/>
            </w:pPr>
            <w:r w:rsidRPr="007D5903">
              <w:t xml:space="preserve">Видача направлення на проходження обласної, центральної міської у мм. Києві та Севастополі медико-соціальної експертної комісії для взяття на облік для </w:t>
            </w:r>
            <w:r w:rsidRPr="007D5903">
              <w:lastRenderedPageBreak/>
              <w:t>забезпечення осіб з інвалідністю та законних представників дітей з інвалідністю автомобілем</w:t>
            </w:r>
          </w:p>
        </w:tc>
        <w:tc>
          <w:tcPr>
            <w:tcW w:w="4394" w:type="dxa"/>
          </w:tcPr>
          <w:p w:rsidR="005A2CD6" w:rsidRPr="007D5903" w:rsidRDefault="00FF07C4" w:rsidP="0077320A">
            <w:pPr>
              <w:pStyle w:val="rvps14"/>
              <w:spacing w:before="150" w:beforeAutospacing="0" w:after="150" w:afterAutospacing="0"/>
            </w:pPr>
            <w:hyperlink r:id="rId22" w:tgtFrame="_blank" w:history="1">
              <w:r w:rsidR="005A2CD6" w:rsidRPr="007D5903">
                <w:rPr>
                  <w:rStyle w:val="a9"/>
                  <w:color w:val="auto"/>
                </w:rPr>
                <w:t>Закон України</w:t>
              </w:r>
            </w:hyperlink>
            <w:r w:rsidR="005A2CD6" w:rsidRPr="007D5903">
              <w:t> </w:t>
            </w:r>
            <w:proofErr w:type="spellStart"/>
            <w:r w:rsidR="005A2CD6" w:rsidRPr="007D5903">
              <w:t>“Про</w:t>
            </w:r>
            <w:proofErr w:type="spellEnd"/>
            <w:r w:rsidR="005A2CD6" w:rsidRPr="007D5903">
              <w:t xml:space="preserve"> реабілітацію осіб з інвалідністю в </w:t>
            </w:r>
            <w:proofErr w:type="spellStart"/>
            <w:r w:rsidR="005A2CD6" w:rsidRPr="007D5903">
              <w:t>Україні”</w:t>
            </w:r>
            <w:proofErr w:type="spellEnd"/>
          </w:p>
        </w:tc>
      </w:tr>
      <w:tr w:rsidR="005A2CD6" w:rsidRPr="007D5903" w:rsidTr="007F5A51">
        <w:trPr>
          <w:gridAfter w:val="1"/>
          <w:wAfter w:w="2105" w:type="dxa"/>
        </w:trPr>
        <w:tc>
          <w:tcPr>
            <w:tcW w:w="564" w:type="dxa"/>
          </w:tcPr>
          <w:p w:rsidR="005A2CD6" w:rsidRPr="00C13A83" w:rsidRDefault="005A2CD6" w:rsidP="00DA349C">
            <w:pPr>
              <w:pStyle w:val="Pa11"/>
              <w:numPr>
                <w:ilvl w:val="0"/>
                <w:numId w:val="1"/>
              </w:numPr>
              <w:spacing w:line="240" w:lineRule="auto"/>
              <w:rPr>
                <w:rStyle w:val="A4"/>
                <w:rFonts w:ascii="Times New Roman" w:hAnsi="Times New Roman" w:cs="Times New Roman"/>
                <w:color w:val="auto"/>
                <w:sz w:val="24"/>
                <w:szCs w:val="24"/>
              </w:rPr>
            </w:pPr>
          </w:p>
        </w:tc>
        <w:tc>
          <w:tcPr>
            <w:tcW w:w="1276" w:type="dxa"/>
          </w:tcPr>
          <w:p w:rsidR="005A2CD6" w:rsidRDefault="005A2CD6" w:rsidP="003C12E6">
            <w:pPr>
              <w:pStyle w:val="Pa11"/>
              <w:spacing w:line="240" w:lineRule="auto"/>
              <w:rPr>
                <w:rStyle w:val="A4"/>
                <w:rFonts w:ascii="Times New Roman" w:hAnsi="Times New Roman" w:cs="Times New Roman"/>
                <w:color w:val="auto"/>
                <w:sz w:val="24"/>
                <w:szCs w:val="24"/>
              </w:rPr>
            </w:pPr>
            <w:r>
              <w:rPr>
                <w:rStyle w:val="A4"/>
                <w:rFonts w:ascii="Times New Roman" w:hAnsi="Times New Roman" w:cs="Times New Roman"/>
                <w:color w:val="auto"/>
                <w:sz w:val="24"/>
                <w:szCs w:val="24"/>
              </w:rPr>
              <w:t>03-03/46</w:t>
            </w:r>
          </w:p>
        </w:tc>
        <w:tc>
          <w:tcPr>
            <w:tcW w:w="3940" w:type="dxa"/>
          </w:tcPr>
          <w:p w:rsidR="005A2CD6" w:rsidRPr="007D5903" w:rsidRDefault="005A2CD6" w:rsidP="0077320A">
            <w:pPr>
              <w:pStyle w:val="rvps14"/>
              <w:spacing w:before="150" w:beforeAutospacing="0" w:after="150" w:afterAutospacing="0"/>
            </w:pPr>
            <w:r w:rsidRPr="007D5903">
              <w:t>Видача направлення на забезпечення технічними та іншими засобами реабілітації осіб з інвалідністю, дітей з інвалідністю та інших категорій осіб</w:t>
            </w:r>
          </w:p>
        </w:tc>
        <w:tc>
          <w:tcPr>
            <w:tcW w:w="4394" w:type="dxa"/>
          </w:tcPr>
          <w:p w:rsidR="005A2CD6" w:rsidRPr="007D5903" w:rsidRDefault="00FF07C4" w:rsidP="0077320A">
            <w:pPr>
              <w:pStyle w:val="rvps14"/>
              <w:spacing w:before="150" w:beforeAutospacing="0" w:after="150" w:afterAutospacing="0"/>
            </w:pPr>
            <w:hyperlink r:id="rId23" w:tgtFrame="_blank" w:history="1">
              <w:r w:rsidR="005A2CD6" w:rsidRPr="007D5903">
                <w:rPr>
                  <w:rStyle w:val="a9"/>
                  <w:color w:val="auto"/>
                </w:rPr>
                <w:t>Закон України</w:t>
              </w:r>
            </w:hyperlink>
            <w:r w:rsidR="005A2CD6" w:rsidRPr="007D5903">
              <w:t> </w:t>
            </w:r>
            <w:proofErr w:type="spellStart"/>
            <w:r w:rsidR="005A2CD6" w:rsidRPr="007D5903">
              <w:t>“Про</w:t>
            </w:r>
            <w:proofErr w:type="spellEnd"/>
            <w:r w:rsidR="005A2CD6" w:rsidRPr="007D5903">
              <w:t xml:space="preserve"> реабілітацію осіб з інвалідністю в </w:t>
            </w:r>
            <w:proofErr w:type="spellStart"/>
            <w:r w:rsidR="005A2CD6" w:rsidRPr="007D5903">
              <w:t>Україні”</w:t>
            </w:r>
            <w:proofErr w:type="spellEnd"/>
          </w:p>
        </w:tc>
        <w:tc>
          <w:tcPr>
            <w:tcW w:w="1031" w:type="dxa"/>
            <w:gridSpan w:val="2"/>
          </w:tcPr>
          <w:p w:rsidR="005A2CD6" w:rsidRPr="007D5903" w:rsidRDefault="005A2CD6">
            <w:pPr>
              <w:rPr>
                <w:sz w:val="24"/>
                <w:szCs w:val="24"/>
              </w:rPr>
            </w:pPr>
          </w:p>
        </w:tc>
      </w:tr>
      <w:tr w:rsidR="005A2CD6" w:rsidRPr="007D5903" w:rsidTr="007F5A51">
        <w:trPr>
          <w:gridAfter w:val="1"/>
          <w:wAfter w:w="2105" w:type="dxa"/>
        </w:trPr>
        <w:tc>
          <w:tcPr>
            <w:tcW w:w="564" w:type="dxa"/>
          </w:tcPr>
          <w:p w:rsidR="005A2CD6" w:rsidRPr="00C13A83" w:rsidRDefault="005A2CD6" w:rsidP="00DA349C">
            <w:pPr>
              <w:pStyle w:val="Pa11"/>
              <w:numPr>
                <w:ilvl w:val="0"/>
                <w:numId w:val="1"/>
              </w:numPr>
              <w:spacing w:line="240" w:lineRule="auto"/>
              <w:rPr>
                <w:rStyle w:val="A4"/>
                <w:rFonts w:ascii="Times New Roman" w:hAnsi="Times New Roman" w:cs="Times New Roman"/>
                <w:color w:val="auto"/>
                <w:sz w:val="24"/>
                <w:szCs w:val="24"/>
              </w:rPr>
            </w:pPr>
          </w:p>
        </w:tc>
        <w:tc>
          <w:tcPr>
            <w:tcW w:w="1276" w:type="dxa"/>
          </w:tcPr>
          <w:p w:rsidR="005A2CD6" w:rsidRDefault="005A2CD6" w:rsidP="003C12E6">
            <w:pPr>
              <w:pStyle w:val="Pa11"/>
              <w:spacing w:line="240" w:lineRule="auto"/>
              <w:rPr>
                <w:rStyle w:val="A4"/>
                <w:rFonts w:ascii="Times New Roman" w:hAnsi="Times New Roman" w:cs="Times New Roman"/>
                <w:color w:val="auto"/>
                <w:sz w:val="24"/>
                <w:szCs w:val="24"/>
              </w:rPr>
            </w:pPr>
            <w:r>
              <w:rPr>
                <w:rStyle w:val="A4"/>
                <w:rFonts w:ascii="Times New Roman" w:hAnsi="Times New Roman" w:cs="Times New Roman"/>
                <w:color w:val="auto"/>
                <w:sz w:val="24"/>
                <w:szCs w:val="24"/>
              </w:rPr>
              <w:t>03-03/47</w:t>
            </w:r>
          </w:p>
        </w:tc>
        <w:tc>
          <w:tcPr>
            <w:tcW w:w="3940" w:type="dxa"/>
          </w:tcPr>
          <w:p w:rsidR="005A2CD6" w:rsidRPr="007D5903" w:rsidRDefault="005A2CD6" w:rsidP="0077320A">
            <w:pPr>
              <w:pStyle w:val="rvps14"/>
              <w:spacing w:before="150" w:beforeAutospacing="0" w:after="150" w:afterAutospacing="0"/>
            </w:pPr>
            <w:r w:rsidRPr="007D5903">
              <w:t>Видача посвідчення особам з інвалідністю з дитинства та дітям з інвалідністю</w:t>
            </w:r>
          </w:p>
        </w:tc>
        <w:tc>
          <w:tcPr>
            <w:tcW w:w="4394" w:type="dxa"/>
          </w:tcPr>
          <w:p w:rsidR="005A2CD6" w:rsidRPr="007D5903" w:rsidRDefault="00FF07C4" w:rsidP="0077320A">
            <w:pPr>
              <w:pStyle w:val="rvps14"/>
              <w:spacing w:before="150" w:beforeAutospacing="0" w:after="150" w:afterAutospacing="0"/>
            </w:pPr>
            <w:hyperlink r:id="rId24" w:tgtFrame="_blank" w:history="1">
              <w:r w:rsidR="005A2CD6" w:rsidRPr="007D5903">
                <w:rPr>
                  <w:rStyle w:val="a9"/>
                  <w:color w:val="auto"/>
                </w:rPr>
                <w:t>Закон України</w:t>
              </w:r>
            </w:hyperlink>
            <w:r w:rsidR="005A2CD6" w:rsidRPr="007D5903">
              <w:t> </w:t>
            </w:r>
            <w:proofErr w:type="spellStart"/>
            <w:r w:rsidR="005A2CD6" w:rsidRPr="007D5903">
              <w:t>“Про</w:t>
            </w:r>
            <w:proofErr w:type="spellEnd"/>
            <w:r w:rsidR="005A2CD6" w:rsidRPr="007D5903">
              <w:t xml:space="preserve"> державну соціальну допомогу особам з інвалідністю з дитинства та дітям з </w:t>
            </w:r>
            <w:proofErr w:type="spellStart"/>
            <w:r w:rsidR="005A2CD6" w:rsidRPr="007D5903">
              <w:t>інвалідністю”</w:t>
            </w:r>
            <w:proofErr w:type="spellEnd"/>
          </w:p>
        </w:tc>
        <w:tc>
          <w:tcPr>
            <w:tcW w:w="1031" w:type="dxa"/>
            <w:gridSpan w:val="2"/>
          </w:tcPr>
          <w:p w:rsidR="005A2CD6" w:rsidRPr="007D5903" w:rsidRDefault="005A2CD6">
            <w:pPr>
              <w:rPr>
                <w:sz w:val="24"/>
                <w:szCs w:val="24"/>
              </w:rPr>
            </w:pPr>
          </w:p>
        </w:tc>
      </w:tr>
      <w:tr w:rsidR="005A2CD6" w:rsidRPr="007D5903" w:rsidTr="007F5A51">
        <w:trPr>
          <w:gridAfter w:val="3"/>
          <w:wAfter w:w="3136" w:type="dxa"/>
        </w:trPr>
        <w:tc>
          <w:tcPr>
            <w:tcW w:w="564" w:type="dxa"/>
          </w:tcPr>
          <w:p w:rsidR="005A2CD6" w:rsidRPr="00C13A83" w:rsidRDefault="005A2CD6" w:rsidP="00DA349C">
            <w:pPr>
              <w:pStyle w:val="Pa11"/>
              <w:numPr>
                <w:ilvl w:val="0"/>
                <w:numId w:val="1"/>
              </w:numPr>
              <w:spacing w:line="240" w:lineRule="auto"/>
              <w:rPr>
                <w:rStyle w:val="A4"/>
                <w:rFonts w:ascii="Times New Roman" w:hAnsi="Times New Roman" w:cs="Times New Roman"/>
                <w:color w:val="auto"/>
                <w:sz w:val="24"/>
                <w:szCs w:val="24"/>
              </w:rPr>
            </w:pPr>
          </w:p>
        </w:tc>
        <w:tc>
          <w:tcPr>
            <w:tcW w:w="1276" w:type="dxa"/>
          </w:tcPr>
          <w:p w:rsidR="005A2CD6" w:rsidRDefault="005A2CD6" w:rsidP="003C12E6">
            <w:pPr>
              <w:pStyle w:val="Pa11"/>
              <w:spacing w:line="240" w:lineRule="auto"/>
              <w:rPr>
                <w:rStyle w:val="A4"/>
                <w:rFonts w:ascii="Times New Roman" w:hAnsi="Times New Roman" w:cs="Times New Roman"/>
                <w:color w:val="auto"/>
                <w:sz w:val="24"/>
                <w:szCs w:val="24"/>
              </w:rPr>
            </w:pPr>
            <w:r>
              <w:rPr>
                <w:rStyle w:val="A4"/>
                <w:rFonts w:ascii="Times New Roman" w:hAnsi="Times New Roman" w:cs="Times New Roman"/>
                <w:color w:val="auto"/>
                <w:sz w:val="24"/>
                <w:szCs w:val="24"/>
              </w:rPr>
              <w:t>03-03/48</w:t>
            </w:r>
          </w:p>
        </w:tc>
        <w:tc>
          <w:tcPr>
            <w:tcW w:w="3940" w:type="dxa"/>
          </w:tcPr>
          <w:p w:rsidR="005A2CD6" w:rsidRPr="007D5903" w:rsidRDefault="005A2CD6" w:rsidP="0077320A">
            <w:pPr>
              <w:pStyle w:val="rvps14"/>
              <w:spacing w:before="150" w:beforeAutospacing="0" w:after="150" w:afterAutospacing="0"/>
            </w:pPr>
            <w:r w:rsidRPr="007D5903">
              <w:t>Призначення грошової компенсації особам з інвалідністю на бензин, ремонт і технічне обслуговування автомобілів та на транспортне обслуговування</w:t>
            </w:r>
          </w:p>
        </w:tc>
        <w:tc>
          <w:tcPr>
            <w:tcW w:w="4394" w:type="dxa"/>
          </w:tcPr>
          <w:p w:rsidR="005A2CD6" w:rsidRPr="007D5903" w:rsidRDefault="00FF07C4" w:rsidP="0077320A">
            <w:pPr>
              <w:pStyle w:val="rvps14"/>
              <w:spacing w:before="150" w:beforeAutospacing="0" w:after="150" w:afterAutospacing="0"/>
            </w:pPr>
            <w:hyperlink r:id="rId25" w:tgtFrame="_blank" w:history="1">
              <w:r w:rsidR="005A2CD6" w:rsidRPr="007D5903">
                <w:rPr>
                  <w:rStyle w:val="a9"/>
                  <w:color w:val="auto"/>
                </w:rPr>
                <w:t>Закон України</w:t>
              </w:r>
            </w:hyperlink>
            <w:r w:rsidR="005A2CD6" w:rsidRPr="007D5903">
              <w:t> </w:t>
            </w:r>
            <w:proofErr w:type="spellStart"/>
            <w:r w:rsidR="005A2CD6" w:rsidRPr="007D5903">
              <w:t>“Про</w:t>
            </w:r>
            <w:proofErr w:type="spellEnd"/>
            <w:r w:rsidR="005A2CD6" w:rsidRPr="007D5903">
              <w:t xml:space="preserve"> реабілітацію осіб з інвалідністю в </w:t>
            </w:r>
            <w:proofErr w:type="spellStart"/>
            <w:r w:rsidR="005A2CD6" w:rsidRPr="007D5903">
              <w:t>Україні”</w:t>
            </w:r>
            <w:proofErr w:type="spellEnd"/>
          </w:p>
        </w:tc>
      </w:tr>
      <w:tr w:rsidR="005A2CD6" w:rsidRPr="007D5903" w:rsidTr="007F5A51">
        <w:trPr>
          <w:gridAfter w:val="2"/>
          <w:wAfter w:w="2116" w:type="dxa"/>
        </w:trPr>
        <w:tc>
          <w:tcPr>
            <w:tcW w:w="564" w:type="dxa"/>
          </w:tcPr>
          <w:p w:rsidR="005A2CD6" w:rsidRPr="00C13A83" w:rsidRDefault="005A2CD6" w:rsidP="00DA349C">
            <w:pPr>
              <w:pStyle w:val="Pa11"/>
              <w:numPr>
                <w:ilvl w:val="0"/>
                <w:numId w:val="1"/>
              </w:numPr>
              <w:spacing w:line="240" w:lineRule="auto"/>
              <w:rPr>
                <w:rStyle w:val="A4"/>
                <w:rFonts w:ascii="Times New Roman" w:hAnsi="Times New Roman" w:cs="Times New Roman"/>
                <w:color w:val="auto"/>
                <w:sz w:val="24"/>
                <w:szCs w:val="24"/>
              </w:rPr>
            </w:pPr>
          </w:p>
        </w:tc>
        <w:tc>
          <w:tcPr>
            <w:tcW w:w="1276" w:type="dxa"/>
          </w:tcPr>
          <w:p w:rsidR="005A2CD6" w:rsidRDefault="005A2CD6" w:rsidP="003C12E6">
            <w:pPr>
              <w:pStyle w:val="Pa11"/>
              <w:spacing w:line="240" w:lineRule="auto"/>
              <w:rPr>
                <w:rStyle w:val="A4"/>
                <w:rFonts w:ascii="Times New Roman" w:hAnsi="Times New Roman" w:cs="Times New Roman"/>
                <w:color w:val="auto"/>
                <w:sz w:val="24"/>
                <w:szCs w:val="24"/>
              </w:rPr>
            </w:pPr>
            <w:r>
              <w:rPr>
                <w:rStyle w:val="A4"/>
                <w:rFonts w:ascii="Times New Roman" w:hAnsi="Times New Roman" w:cs="Times New Roman"/>
                <w:color w:val="auto"/>
                <w:sz w:val="24"/>
                <w:szCs w:val="24"/>
              </w:rPr>
              <w:t>03-03/49</w:t>
            </w:r>
          </w:p>
        </w:tc>
        <w:tc>
          <w:tcPr>
            <w:tcW w:w="3940" w:type="dxa"/>
          </w:tcPr>
          <w:p w:rsidR="005A2CD6" w:rsidRPr="007D5903" w:rsidRDefault="005A2CD6" w:rsidP="0077320A">
            <w:pPr>
              <w:pStyle w:val="rvps14"/>
              <w:spacing w:before="150" w:beforeAutospacing="0" w:after="150" w:afterAutospacing="0"/>
            </w:pPr>
            <w:r w:rsidRPr="007D5903">
              <w:t>Призначення грошової компенсації замість санаторно-курортної путівки особам з інвалідністю внаслідок війни та прирівняним до них особам</w:t>
            </w:r>
          </w:p>
        </w:tc>
        <w:tc>
          <w:tcPr>
            <w:tcW w:w="4394" w:type="dxa"/>
          </w:tcPr>
          <w:p w:rsidR="005A2CD6" w:rsidRPr="007D5903" w:rsidRDefault="00FF07C4" w:rsidP="0077320A">
            <w:pPr>
              <w:pStyle w:val="rvps14"/>
              <w:spacing w:before="150" w:beforeAutospacing="0" w:after="150" w:afterAutospacing="0"/>
            </w:pPr>
            <w:hyperlink r:id="rId26" w:tgtFrame="_blank" w:history="1">
              <w:r w:rsidR="005A2CD6" w:rsidRPr="007D5903">
                <w:rPr>
                  <w:rStyle w:val="a9"/>
                  <w:color w:val="auto"/>
                </w:rPr>
                <w:t>Закон України</w:t>
              </w:r>
            </w:hyperlink>
            <w:r w:rsidR="005A2CD6" w:rsidRPr="007D5903">
              <w:t> </w:t>
            </w:r>
            <w:proofErr w:type="spellStart"/>
            <w:r w:rsidR="005A2CD6" w:rsidRPr="007D5903">
              <w:t>“Про</w:t>
            </w:r>
            <w:proofErr w:type="spellEnd"/>
            <w:r w:rsidR="005A2CD6" w:rsidRPr="007D5903">
              <w:t xml:space="preserve"> статус ветеранів війни, гарантії їх соціального </w:t>
            </w:r>
            <w:proofErr w:type="spellStart"/>
            <w:r w:rsidR="005A2CD6" w:rsidRPr="007D5903">
              <w:t>захисту”</w:t>
            </w:r>
            <w:proofErr w:type="spellEnd"/>
          </w:p>
        </w:tc>
        <w:tc>
          <w:tcPr>
            <w:tcW w:w="1020" w:type="dxa"/>
          </w:tcPr>
          <w:p w:rsidR="005A2CD6" w:rsidRPr="007D5903" w:rsidRDefault="005A2CD6">
            <w:pPr>
              <w:rPr>
                <w:sz w:val="24"/>
                <w:szCs w:val="24"/>
              </w:rPr>
            </w:pPr>
          </w:p>
        </w:tc>
      </w:tr>
      <w:tr w:rsidR="005A2CD6" w:rsidRPr="007D5903" w:rsidTr="007F5A51">
        <w:trPr>
          <w:gridAfter w:val="3"/>
          <w:wAfter w:w="3136" w:type="dxa"/>
        </w:trPr>
        <w:tc>
          <w:tcPr>
            <w:tcW w:w="564" w:type="dxa"/>
          </w:tcPr>
          <w:p w:rsidR="005A2CD6" w:rsidRPr="00C13A83" w:rsidRDefault="005A2CD6" w:rsidP="00DA349C">
            <w:pPr>
              <w:pStyle w:val="Pa11"/>
              <w:numPr>
                <w:ilvl w:val="0"/>
                <w:numId w:val="1"/>
              </w:numPr>
              <w:spacing w:line="240" w:lineRule="auto"/>
              <w:rPr>
                <w:rStyle w:val="A4"/>
                <w:rFonts w:ascii="Times New Roman" w:hAnsi="Times New Roman" w:cs="Times New Roman"/>
                <w:color w:val="auto"/>
                <w:sz w:val="24"/>
                <w:szCs w:val="24"/>
              </w:rPr>
            </w:pPr>
          </w:p>
        </w:tc>
        <w:tc>
          <w:tcPr>
            <w:tcW w:w="1276" w:type="dxa"/>
          </w:tcPr>
          <w:p w:rsidR="005A2CD6" w:rsidRDefault="005A2CD6" w:rsidP="003C12E6">
            <w:pPr>
              <w:pStyle w:val="Pa11"/>
              <w:spacing w:line="240" w:lineRule="auto"/>
              <w:rPr>
                <w:rStyle w:val="A4"/>
                <w:rFonts w:ascii="Times New Roman" w:hAnsi="Times New Roman" w:cs="Times New Roman"/>
                <w:color w:val="auto"/>
                <w:sz w:val="24"/>
                <w:szCs w:val="24"/>
              </w:rPr>
            </w:pPr>
            <w:r>
              <w:rPr>
                <w:rStyle w:val="A4"/>
                <w:rFonts w:ascii="Times New Roman" w:hAnsi="Times New Roman" w:cs="Times New Roman"/>
                <w:color w:val="auto"/>
                <w:sz w:val="24"/>
                <w:szCs w:val="24"/>
              </w:rPr>
              <w:t>03-03/50</w:t>
            </w:r>
          </w:p>
        </w:tc>
        <w:tc>
          <w:tcPr>
            <w:tcW w:w="3940" w:type="dxa"/>
          </w:tcPr>
          <w:p w:rsidR="005A2CD6" w:rsidRPr="007D5903" w:rsidRDefault="005A2CD6" w:rsidP="0077320A">
            <w:pPr>
              <w:pStyle w:val="rvps14"/>
              <w:spacing w:before="150" w:beforeAutospacing="0" w:after="150" w:afterAutospacing="0"/>
            </w:pPr>
            <w:r w:rsidRPr="007D5903">
              <w:t xml:space="preserve">Призначення грошової компенсації вартості проїзду до санаторно-курортного закладу (відділення </w:t>
            </w:r>
            <w:proofErr w:type="spellStart"/>
            <w:r w:rsidRPr="007D5903">
              <w:t>спинального</w:t>
            </w:r>
            <w:proofErr w:type="spellEnd"/>
            <w:r w:rsidRPr="007D5903">
              <w:t xml:space="preserve"> профілю) і назад особам, які супроводжують осіб з інвалідністю I та II групи з наслідками травм і захворюваннями хребта та спинного мозку</w:t>
            </w:r>
          </w:p>
        </w:tc>
        <w:tc>
          <w:tcPr>
            <w:tcW w:w="4394" w:type="dxa"/>
          </w:tcPr>
          <w:p w:rsidR="005A2CD6" w:rsidRPr="007D5903" w:rsidRDefault="00FF07C4" w:rsidP="0077320A">
            <w:pPr>
              <w:pStyle w:val="rvps14"/>
              <w:spacing w:before="150" w:beforeAutospacing="0" w:after="150" w:afterAutospacing="0"/>
            </w:pPr>
            <w:hyperlink r:id="rId27" w:tgtFrame="_blank" w:history="1">
              <w:r w:rsidR="005A2CD6" w:rsidRPr="007D5903">
                <w:rPr>
                  <w:rStyle w:val="a9"/>
                  <w:color w:val="auto"/>
                </w:rPr>
                <w:t>Закон України</w:t>
              </w:r>
            </w:hyperlink>
            <w:r w:rsidR="005A2CD6" w:rsidRPr="007D5903">
              <w:t> </w:t>
            </w:r>
            <w:proofErr w:type="spellStart"/>
            <w:r w:rsidR="005A2CD6" w:rsidRPr="007D5903">
              <w:t>“Про</w:t>
            </w:r>
            <w:proofErr w:type="spellEnd"/>
            <w:r w:rsidR="005A2CD6" w:rsidRPr="007D5903">
              <w:t xml:space="preserve"> реабілітацію осіб з інвалідністю в </w:t>
            </w:r>
            <w:proofErr w:type="spellStart"/>
            <w:r w:rsidR="005A2CD6" w:rsidRPr="007D5903">
              <w:t>Україні”</w:t>
            </w:r>
            <w:proofErr w:type="spellEnd"/>
          </w:p>
        </w:tc>
      </w:tr>
      <w:tr w:rsidR="005A2CD6" w:rsidRPr="007D5903" w:rsidTr="007F5A51">
        <w:tc>
          <w:tcPr>
            <w:tcW w:w="564" w:type="dxa"/>
          </w:tcPr>
          <w:p w:rsidR="005A2CD6" w:rsidRPr="00C13A83" w:rsidRDefault="005A2CD6" w:rsidP="00DA349C">
            <w:pPr>
              <w:pStyle w:val="Pa11"/>
              <w:numPr>
                <w:ilvl w:val="0"/>
                <w:numId w:val="1"/>
              </w:numPr>
              <w:spacing w:line="240" w:lineRule="auto"/>
              <w:rPr>
                <w:rStyle w:val="A4"/>
                <w:rFonts w:ascii="Times New Roman" w:hAnsi="Times New Roman" w:cs="Times New Roman"/>
                <w:color w:val="auto"/>
                <w:sz w:val="24"/>
                <w:szCs w:val="24"/>
              </w:rPr>
            </w:pPr>
          </w:p>
        </w:tc>
        <w:tc>
          <w:tcPr>
            <w:tcW w:w="1276" w:type="dxa"/>
          </w:tcPr>
          <w:p w:rsidR="005A2CD6" w:rsidRDefault="005A2CD6" w:rsidP="003C12E6">
            <w:pPr>
              <w:pStyle w:val="Pa11"/>
              <w:spacing w:line="240" w:lineRule="auto"/>
              <w:rPr>
                <w:rStyle w:val="A4"/>
                <w:rFonts w:ascii="Times New Roman" w:hAnsi="Times New Roman" w:cs="Times New Roman"/>
                <w:color w:val="auto"/>
                <w:sz w:val="24"/>
                <w:szCs w:val="24"/>
              </w:rPr>
            </w:pPr>
            <w:r>
              <w:rPr>
                <w:rStyle w:val="A4"/>
                <w:rFonts w:ascii="Times New Roman" w:hAnsi="Times New Roman" w:cs="Times New Roman"/>
                <w:color w:val="auto"/>
                <w:sz w:val="24"/>
                <w:szCs w:val="24"/>
              </w:rPr>
              <w:t>03-03/51</w:t>
            </w:r>
          </w:p>
        </w:tc>
        <w:tc>
          <w:tcPr>
            <w:tcW w:w="3940" w:type="dxa"/>
          </w:tcPr>
          <w:p w:rsidR="005A2CD6" w:rsidRPr="007D5903" w:rsidRDefault="005A2CD6" w:rsidP="0077320A">
            <w:pPr>
              <w:pStyle w:val="rvps14"/>
              <w:spacing w:before="150" w:beforeAutospacing="0" w:after="150" w:afterAutospacing="0"/>
            </w:pPr>
            <w:r w:rsidRPr="007D5903">
              <w:t>Призначення грошової компенсації вартості проїзду до санаторно-курортного закладу і назад особам з інвалідністю внаслідок війни та прирівняним до них особам</w:t>
            </w:r>
          </w:p>
        </w:tc>
        <w:tc>
          <w:tcPr>
            <w:tcW w:w="4394" w:type="dxa"/>
          </w:tcPr>
          <w:p w:rsidR="005A2CD6" w:rsidRPr="007D5903" w:rsidRDefault="00FF07C4" w:rsidP="0077320A">
            <w:pPr>
              <w:pStyle w:val="rvps14"/>
              <w:spacing w:before="150" w:beforeAutospacing="0" w:after="150" w:afterAutospacing="0"/>
            </w:pPr>
            <w:hyperlink r:id="rId28" w:tgtFrame="_blank" w:history="1">
              <w:r w:rsidR="005A2CD6" w:rsidRPr="007D5903">
                <w:rPr>
                  <w:rStyle w:val="a9"/>
                  <w:color w:val="auto"/>
                </w:rPr>
                <w:t>Закон України</w:t>
              </w:r>
            </w:hyperlink>
            <w:r w:rsidR="005A2CD6" w:rsidRPr="007D5903">
              <w:t> </w:t>
            </w:r>
            <w:proofErr w:type="spellStart"/>
            <w:r w:rsidR="005A2CD6" w:rsidRPr="007D5903">
              <w:t>“Про</w:t>
            </w:r>
            <w:proofErr w:type="spellEnd"/>
            <w:r w:rsidR="005A2CD6" w:rsidRPr="007D5903">
              <w:t xml:space="preserve"> статус ветеранів війни, гарантії їх соціального </w:t>
            </w:r>
            <w:proofErr w:type="spellStart"/>
            <w:r w:rsidR="005A2CD6" w:rsidRPr="007D5903">
              <w:t>захисту”</w:t>
            </w:r>
            <w:proofErr w:type="spellEnd"/>
          </w:p>
        </w:tc>
        <w:tc>
          <w:tcPr>
            <w:tcW w:w="3136" w:type="dxa"/>
            <w:gridSpan w:val="3"/>
          </w:tcPr>
          <w:p w:rsidR="005A2CD6" w:rsidRPr="007D5903" w:rsidRDefault="005A2CD6">
            <w:pPr>
              <w:rPr>
                <w:sz w:val="24"/>
                <w:szCs w:val="24"/>
              </w:rPr>
            </w:pPr>
          </w:p>
        </w:tc>
      </w:tr>
      <w:tr w:rsidR="005A2CD6" w:rsidRPr="007D5903" w:rsidTr="007F5A51">
        <w:trPr>
          <w:gridAfter w:val="1"/>
          <w:wAfter w:w="2105" w:type="dxa"/>
        </w:trPr>
        <w:tc>
          <w:tcPr>
            <w:tcW w:w="564" w:type="dxa"/>
          </w:tcPr>
          <w:p w:rsidR="005A2CD6" w:rsidRPr="00C13A83" w:rsidRDefault="005A2CD6" w:rsidP="00DA349C">
            <w:pPr>
              <w:pStyle w:val="Pa11"/>
              <w:numPr>
                <w:ilvl w:val="0"/>
                <w:numId w:val="1"/>
              </w:numPr>
              <w:spacing w:line="240" w:lineRule="auto"/>
              <w:rPr>
                <w:rStyle w:val="A4"/>
                <w:rFonts w:ascii="Times New Roman" w:hAnsi="Times New Roman" w:cs="Times New Roman"/>
                <w:color w:val="auto"/>
                <w:sz w:val="24"/>
                <w:szCs w:val="24"/>
              </w:rPr>
            </w:pPr>
          </w:p>
        </w:tc>
        <w:tc>
          <w:tcPr>
            <w:tcW w:w="1276" w:type="dxa"/>
          </w:tcPr>
          <w:p w:rsidR="005A2CD6" w:rsidRDefault="005A2CD6" w:rsidP="003C12E6">
            <w:pPr>
              <w:pStyle w:val="Pa11"/>
              <w:spacing w:line="240" w:lineRule="auto"/>
              <w:rPr>
                <w:rStyle w:val="A4"/>
                <w:rFonts w:ascii="Times New Roman" w:hAnsi="Times New Roman" w:cs="Times New Roman"/>
                <w:color w:val="auto"/>
                <w:sz w:val="24"/>
                <w:szCs w:val="24"/>
              </w:rPr>
            </w:pPr>
            <w:r>
              <w:rPr>
                <w:rStyle w:val="A4"/>
                <w:rFonts w:ascii="Times New Roman" w:hAnsi="Times New Roman" w:cs="Times New Roman"/>
                <w:color w:val="auto"/>
                <w:sz w:val="24"/>
                <w:szCs w:val="24"/>
              </w:rPr>
              <w:t>03-03/52</w:t>
            </w:r>
          </w:p>
        </w:tc>
        <w:tc>
          <w:tcPr>
            <w:tcW w:w="3940" w:type="dxa"/>
          </w:tcPr>
          <w:p w:rsidR="005A2CD6" w:rsidRPr="007D5903" w:rsidRDefault="005A2CD6" w:rsidP="0077320A">
            <w:pPr>
              <w:pStyle w:val="rvps14"/>
              <w:spacing w:before="150" w:beforeAutospacing="0" w:after="150" w:afterAutospacing="0"/>
            </w:pPr>
            <w:r w:rsidRPr="007D5903">
              <w:t>Призначення грошової компенсації вартості самостійного санаторно-курортного лікування осіб з інвалідністю</w:t>
            </w:r>
          </w:p>
        </w:tc>
        <w:tc>
          <w:tcPr>
            <w:tcW w:w="4394" w:type="dxa"/>
          </w:tcPr>
          <w:p w:rsidR="005A2CD6" w:rsidRPr="007D5903" w:rsidRDefault="00FF07C4" w:rsidP="0077320A">
            <w:pPr>
              <w:pStyle w:val="rvps14"/>
              <w:spacing w:before="150" w:beforeAutospacing="0" w:after="150" w:afterAutospacing="0"/>
            </w:pPr>
            <w:hyperlink r:id="rId29" w:tgtFrame="_blank" w:history="1">
              <w:r w:rsidR="005A2CD6" w:rsidRPr="007D5903">
                <w:rPr>
                  <w:rStyle w:val="a9"/>
                  <w:color w:val="auto"/>
                </w:rPr>
                <w:t>Закон України</w:t>
              </w:r>
            </w:hyperlink>
            <w:r w:rsidR="005A2CD6" w:rsidRPr="007D5903">
              <w:t> </w:t>
            </w:r>
            <w:proofErr w:type="spellStart"/>
            <w:r w:rsidR="005A2CD6" w:rsidRPr="007D5903">
              <w:t>“Про</w:t>
            </w:r>
            <w:proofErr w:type="spellEnd"/>
            <w:r w:rsidR="005A2CD6" w:rsidRPr="007D5903">
              <w:t xml:space="preserve"> реабілітацію осіб з інвалідністю в </w:t>
            </w:r>
            <w:proofErr w:type="spellStart"/>
            <w:r w:rsidR="005A2CD6" w:rsidRPr="007D5903">
              <w:t>Україні”</w:t>
            </w:r>
            <w:proofErr w:type="spellEnd"/>
          </w:p>
        </w:tc>
        <w:tc>
          <w:tcPr>
            <w:tcW w:w="1031" w:type="dxa"/>
            <w:gridSpan w:val="2"/>
          </w:tcPr>
          <w:p w:rsidR="005A2CD6" w:rsidRPr="007D5903" w:rsidRDefault="005A2CD6">
            <w:pPr>
              <w:rPr>
                <w:sz w:val="24"/>
                <w:szCs w:val="24"/>
              </w:rPr>
            </w:pPr>
          </w:p>
        </w:tc>
      </w:tr>
      <w:tr w:rsidR="005A2CD6" w:rsidRPr="007D5903" w:rsidTr="007F5A51">
        <w:trPr>
          <w:gridAfter w:val="1"/>
          <w:wAfter w:w="2105" w:type="dxa"/>
        </w:trPr>
        <w:tc>
          <w:tcPr>
            <w:tcW w:w="564" w:type="dxa"/>
          </w:tcPr>
          <w:p w:rsidR="005A2CD6" w:rsidRPr="00C13A83" w:rsidRDefault="005A2CD6" w:rsidP="00DA349C">
            <w:pPr>
              <w:pStyle w:val="Pa11"/>
              <w:numPr>
                <w:ilvl w:val="0"/>
                <w:numId w:val="1"/>
              </w:numPr>
              <w:spacing w:line="240" w:lineRule="auto"/>
              <w:rPr>
                <w:rStyle w:val="A4"/>
                <w:rFonts w:ascii="Times New Roman" w:hAnsi="Times New Roman" w:cs="Times New Roman"/>
                <w:color w:val="auto"/>
                <w:sz w:val="24"/>
                <w:szCs w:val="24"/>
              </w:rPr>
            </w:pPr>
          </w:p>
        </w:tc>
        <w:tc>
          <w:tcPr>
            <w:tcW w:w="1276" w:type="dxa"/>
          </w:tcPr>
          <w:p w:rsidR="005A2CD6" w:rsidRDefault="005A2CD6" w:rsidP="003C12E6">
            <w:pPr>
              <w:pStyle w:val="Pa11"/>
              <w:spacing w:line="240" w:lineRule="auto"/>
              <w:rPr>
                <w:rStyle w:val="A4"/>
                <w:rFonts w:ascii="Times New Roman" w:hAnsi="Times New Roman" w:cs="Times New Roman"/>
                <w:color w:val="auto"/>
                <w:sz w:val="24"/>
                <w:szCs w:val="24"/>
              </w:rPr>
            </w:pPr>
            <w:r>
              <w:rPr>
                <w:rStyle w:val="A4"/>
                <w:rFonts w:ascii="Times New Roman" w:hAnsi="Times New Roman" w:cs="Times New Roman"/>
                <w:color w:val="auto"/>
                <w:sz w:val="24"/>
                <w:szCs w:val="24"/>
              </w:rPr>
              <w:t>03-03/53</w:t>
            </w:r>
          </w:p>
        </w:tc>
        <w:tc>
          <w:tcPr>
            <w:tcW w:w="3940" w:type="dxa"/>
          </w:tcPr>
          <w:p w:rsidR="005A2CD6" w:rsidRPr="007D5903" w:rsidRDefault="005A2CD6" w:rsidP="0077320A">
            <w:pPr>
              <w:pStyle w:val="rvps14"/>
              <w:spacing w:before="150" w:beforeAutospacing="0" w:after="150" w:afterAutospacing="0"/>
            </w:pPr>
            <w:r w:rsidRPr="007D5903">
              <w:t>Призначення грошової компенсації замість санаторно-курортної путівки громадянам, які постраждали внаслідок Чорнобильської катастрофи</w:t>
            </w:r>
          </w:p>
        </w:tc>
        <w:tc>
          <w:tcPr>
            <w:tcW w:w="4394" w:type="dxa"/>
          </w:tcPr>
          <w:p w:rsidR="005A2CD6" w:rsidRPr="007D5903" w:rsidRDefault="00FF07C4" w:rsidP="0077320A">
            <w:pPr>
              <w:pStyle w:val="rvps14"/>
              <w:spacing w:before="150" w:beforeAutospacing="0" w:after="150" w:afterAutospacing="0"/>
            </w:pPr>
            <w:hyperlink r:id="rId30" w:tgtFrame="_blank" w:history="1">
              <w:r w:rsidR="005A2CD6" w:rsidRPr="007D5903">
                <w:rPr>
                  <w:rStyle w:val="a9"/>
                  <w:color w:val="auto"/>
                </w:rPr>
                <w:t>Закон України</w:t>
              </w:r>
            </w:hyperlink>
            <w:r w:rsidR="005A2CD6" w:rsidRPr="007D5903">
              <w:t> </w:t>
            </w:r>
            <w:proofErr w:type="spellStart"/>
            <w:r w:rsidR="005A2CD6" w:rsidRPr="007D5903">
              <w:t>“Про</w:t>
            </w:r>
            <w:proofErr w:type="spellEnd"/>
            <w:r w:rsidR="005A2CD6" w:rsidRPr="007D5903">
              <w:t xml:space="preserve"> статус і соціальний захист громадян, які постраждали внаслідок Чорнобильської </w:t>
            </w:r>
            <w:proofErr w:type="spellStart"/>
            <w:r w:rsidR="005A2CD6" w:rsidRPr="007D5903">
              <w:t>катастрофи”</w:t>
            </w:r>
            <w:proofErr w:type="spellEnd"/>
          </w:p>
        </w:tc>
        <w:tc>
          <w:tcPr>
            <w:tcW w:w="1031" w:type="dxa"/>
            <w:gridSpan w:val="2"/>
          </w:tcPr>
          <w:p w:rsidR="005A2CD6" w:rsidRPr="007D5903" w:rsidRDefault="005A2CD6">
            <w:pPr>
              <w:rPr>
                <w:sz w:val="24"/>
                <w:szCs w:val="24"/>
              </w:rPr>
            </w:pPr>
          </w:p>
        </w:tc>
      </w:tr>
      <w:tr w:rsidR="005A2CD6" w:rsidRPr="007D5903" w:rsidTr="007F5A51">
        <w:trPr>
          <w:gridAfter w:val="3"/>
          <w:wAfter w:w="3136" w:type="dxa"/>
        </w:trPr>
        <w:tc>
          <w:tcPr>
            <w:tcW w:w="564" w:type="dxa"/>
          </w:tcPr>
          <w:p w:rsidR="005A2CD6" w:rsidRPr="00C13A83" w:rsidRDefault="005A2CD6" w:rsidP="00DA349C">
            <w:pPr>
              <w:pStyle w:val="Pa11"/>
              <w:numPr>
                <w:ilvl w:val="0"/>
                <w:numId w:val="1"/>
              </w:numPr>
              <w:spacing w:line="240" w:lineRule="auto"/>
              <w:rPr>
                <w:rStyle w:val="A4"/>
                <w:rFonts w:ascii="Times New Roman" w:hAnsi="Times New Roman" w:cs="Times New Roman"/>
                <w:color w:val="auto"/>
                <w:sz w:val="24"/>
                <w:szCs w:val="24"/>
              </w:rPr>
            </w:pPr>
          </w:p>
        </w:tc>
        <w:tc>
          <w:tcPr>
            <w:tcW w:w="1276" w:type="dxa"/>
          </w:tcPr>
          <w:p w:rsidR="005A2CD6" w:rsidRDefault="005A2CD6" w:rsidP="003C12E6">
            <w:pPr>
              <w:pStyle w:val="Pa11"/>
              <w:spacing w:line="240" w:lineRule="auto"/>
              <w:rPr>
                <w:rStyle w:val="A4"/>
                <w:rFonts w:ascii="Times New Roman" w:hAnsi="Times New Roman" w:cs="Times New Roman"/>
                <w:color w:val="auto"/>
                <w:sz w:val="24"/>
                <w:szCs w:val="24"/>
              </w:rPr>
            </w:pPr>
            <w:r>
              <w:rPr>
                <w:rStyle w:val="A4"/>
                <w:rFonts w:ascii="Times New Roman" w:hAnsi="Times New Roman" w:cs="Times New Roman"/>
                <w:color w:val="auto"/>
                <w:sz w:val="24"/>
                <w:szCs w:val="24"/>
              </w:rPr>
              <w:t>03-03/54</w:t>
            </w:r>
          </w:p>
        </w:tc>
        <w:tc>
          <w:tcPr>
            <w:tcW w:w="3940" w:type="dxa"/>
          </w:tcPr>
          <w:p w:rsidR="005A2CD6" w:rsidRPr="007D5903" w:rsidRDefault="005A2CD6" w:rsidP="0077320A">
            <w:pPr>
              <w:pStyle w:val="rvps14"/>
              <w:spacing w:before="150" w:beforeAutospacing="0" w:after="150" w:afterAutospacing="0"/>
            </w:pPr>
            <w:r w:rsidRPr="007D5903">
              <w:t xml:space="preserve">Взяття на облік для забезпечення </w:t>
            </w:r>
            <w:r w:rsidRPr="007D5903">
              <w:lastRenderedPageBreak/>
              <w:t>санаторно-курортним лікуванням (путівками) ветеранів війни та осіб, на яких поширюється дія Законів України </w:t>
            </w:r>
            <w:proofErr w:type="spellStart"/>
            <w:r w:rsidR="00FF07C4" w:rsidRPr="007D5903">
              <w:fldChar w:fldCharType="begin"/>
            </w:r>
            <w:r w:rsidRPr="007D5903">
              <w:instrText xml:space="preserve"> HYPERLINK "https://zakon.rada.gov.ua/laws/show/3551-12" \t "_blank" </w:instrText>
            </w:r>
            <w:r w:rsidR="00FF07C4" w:rsidRPr="007D5903">
              <w:fldChar w:fldCharType="separate"/>
            </w:r>
            <w:r w:rsidRPr="007D5903">
              <w:rPr>
                <w:rStyle w:val="a9"/>
                <w:color w:val="auto"/>
              </w:rPr>
              <w:t>“Про</w:t>
            </w:r>
            <w:proofErr w:type="spellEnd"/>
            <w:r w:rsidRPr="007D5903">
              <w:rPr>
                <w:rStyle w:val="a9"/>
                <w:color w:val="auto"/>
              </w:rPr>
              <w:t xml:space="preserve"> статус ветеранів війни, гарантії їх соціального </w:t>
            </w:r>
            <w:proofErr w:type="spellStart"/>
            <w:r w:rsidRPr="007D5903">
              <w:rPr>
                <w:rStyle w:val="a9"/>
                <w:color w:val="auto"/>
              </w:rPr>
              <w:t>захисту”</w:t>
            </w:r>
            <w:proofErr w:type="spellEnd"/>
            <w:r w:rsidR="00FF07C4" w:rsidRPr="007D5903">
              <w:fldChar w:fldCharType="end"/>
            </w:r>
            <w:r w:rsidRPr="007D5903">
              <w:t> та </w:t>
            </w:r>
            <w:proofErr w:type="spellStart"/>
            <w:r w:rsidR="00FF07C4" w:rsidRPr="007D5903">
              <w:fldChar w:fldCharType="begin"/>
            </w:r>
            <w:r w:rsidRPr="007D5903">
              <w:instrText xml:space="preserve"> HYPERLINK "https://zakon.rada.gov.ua/laws/show/1584-14" \t "_blank" </w:instrText>
            </w:r>
            <w:r w:rsidR="00FF07C4" w:rsidRPr="007D5903">
              <w:fldChar w:fldCharType="separate"/>
            </w:r>
            <w:r w:rsidRPr="007D5903">
              <w:rPr>
                <w:rStyle w:val="a9"/>
                <w:color w:val="auto"/>
              </w:rPr>
              <w:t>“Про</w:t>
            </w:r>
            <w:proofErr w:type="spellEnd"/>
            <w:r w:rsidRPr="007D5903">
              <w:rPr>
                <w:rStyle w:val="a9"/>
                <w:color w:val="auto"/>
              </w:rPr>
              <w:t xml:space="preserve"> жертви нацистських </w:t>
            </w:r>
            <w:proofErr w:type="spellStart"/>
            <w:r w:rsidRPr="007D5903">
              <w:rPr>
                <w:rStyle w:val="a9"/>
                <w:color w:val="auto"/>
              </w:rPr>
              <w:t>переслідувань”</w:t>
            </w:r>
            <w:proofErr w:type="spellEnd"/>
            <w:r w:rsidR="00FF07C4" w:rsidRPr="007D5903">
              <w:fldChar w:fldCharType="end"/>
            </w:r>
          </w:p>
        </w:tc>
        <w:tc>
          <w:tcPr>
            <w:tcW w:w="4394" w:type="dxa"/>
          </w:tcPr>
          <w:p w:rsidR="005A2CD6" w:rsidRPr="007D5903" w:rsidRDefault="005A2CD6" w:rsidP="0077320A">
            <w:pPr>
              <w:pStyle w:val="rvps14"/>
              <w:spacing w:before="150" w:beforeAutospacing="0" w:after="150" w:afterAutospacing="0"/>
            </w:pPr>
            <w:r w:rsidRPr="007D5903">
              <w:lastRenderedPageBreak/>
              <w:t>Закони України </w:t>
            </w:r>
            <w:proofErr w:type="spellStart"/>
            <w:r w:rsidR="00FF07C4" w:rsidRPr="007D5903">
              <w:fldChar w:fldCharType="begin"/>
            </w:r>
            <w:r w:rsidRPr="007D5903">
              <w:instrText xml:space="preserve"> HYPERLINK "https://zakon.rada.gov.ua/laws/show/3551-12" \t "_blank" </w:instrText>
            </w:r>
            <w:r w:rsidR="00FF07C4" w:rsidRPr="007D5903">
              <w:fldChar w:fldCharType="separate"/>
            </w:r>
            <w:r w:rsidRPr="007D5903">
              <w:rPr>
                <w:rStyle w:val="a9"/>
                <w:color w:val="auto"/>
              </w:rPr>
              <w:t>“Про</w:t>
            </w:r>
            <w:proofErr w:type="spellEnd"/>
            <w:r w:rsidRPr="007D5903">
              <w:rPr>
                <w:rStyle w:val="a9"/>
                <w:color w:val="auto"/>
              </w:rPr>
              <w:t xml:space="preserve"> статус ветеранів </w:t>
            </w:r>
            <w:r w:rsidRPr="007D5903">
              <w:rPr>
                <w:rStyle w:val="a9"/>
                <w:color w:val="auto"/>
              </w:rPr>
              <w:lastRenderedPageBreak/>
              <w:t xml:space="preserve">війни, гарантії їх соціального </w:t>
            </w:r>
            <w:proofErr w:type="spellStart"/>
            <w:r w:rsidRPr="007D5903">
              <w:rPr>
                <w:rStyle w:val="a9"/>
                <w:color w:val="auto"/>
              </w:rPr>
              <w:t>захисту”</w:t>
            </w:r>
            <w:proofErr w:type="spellEnd"/>
            <w:r w:rsidR="00FF07C4" w:rsidRPr="007D5903">
              <w:fldChar w:fldCharType="end"/>
            </w:r>
            <w:r w:rsidRPr="007D5903">
              <w:t>, </w:t>
            </w:r>
            <w:proofErr w:type="spellStart"/>
            <w:r w:rsidR="00FF07C4" w:rsidRPr="007D5903">
              <w:fldChar w:fldCharType="begin"/>
            </w:r>
            <w:r w:rsidRPr="007D5903">
              <w:instrText xml:space="preserve"> HYPERLINK "https://zakon.rada.gov.ua/laws/show/1584-14" \t "_blank" </w:instrText>
            </w:r>
            <w:r w:rsidR="00FF07C4" w:rsidRPr="007D5903">
              <w:fldChar w:fldCharType="separate"/>
            </w:r>
            <w:r w:rsidRPr="007D5903">
              <w:rPr>
                <w:rStyle w:val="a9"/>
                <w:color w:val="auto"/>
              </w:rPr>
              <w:t>“Про</w:t>
            </w:r>
            <w:proofErr w:type="spellEnd"/>
            <w:r w:rsidRPr="007D5903">
              <w:rPr>
                <w:rStyle w:val="a9"/>
                <w:color w:val="auto"/>
              </w:rPr>
              <w:t xml:space="preserve"> жертви нацистських </w:t>
            </w:r>
            <w:proofErr w:type="spellStart"/>
            <w:r w:rsidRPr="007D5903">
              <w:rPr>
                <w:rStyle w:val="a9"/>
                <w:color w:val="auto"/>
              </w:rPr>
              <w:t>переслідувань”</w:t>
            </w:r>
            <w:proofErr w:type="spellEnd"/>
            <w:r w:rsidR="00FF07C4" w:rsidRPr="007D5903">
              <w:fldChar w:fldCharType="end"/>
            </w:r>
          </w:p>
        </w:tc>
      </w:tr>
      <w:tr w:rsidR="005A2CD6" w:rsidRPr="007D5903" w:rsidTr="007F5A51">
        <w:trPr>
          <w:gridAfter w:val="3"/>
          <w:wAfter w:w="3136" w:type="dxa"/>
        </w:trPr>
        <w:tc>
          <w:tcPr>
            <w:tcW w:w="564" w:type="dxa"/>
          </w:tcPr>
          <w:p w:rsidR="005A2CD6" w:rsidRPr="00C13A83" w:rsidRDefault="005A2CD6" w:rsidP="00DA349C">
            <w:pPr>
              <w:pStyle w:val="Pa11"/>
              <w:numPr>
                <w:ilvl w:val="0"/>
                <w:numId w:val="1"/>
              </w:numPr>
              <w:spacing w:line="240" w:lineRule="auto"/>
              <w:rPr>
                <w:rStyle w:val="A4"/>
                <w:rFonts w:ascii="Times New Roman" w:hAnsi="Times New Roman" w:cs="Times New Roman"/>
                <w:color w:val="auto"/>
                <w:sz w:val="24"/>
                <w:szCs w:val="24"/>
              </w:rPr>
            </w:pPr>
          </w:p>
        </w:tc>
        <w:tc>
          <w:tcPr>
            <w:tcW w:w="1276" w:type="dxa"/>
          </w:tcPr>
          <w:p w:rsidR="005A2CD6" w:rsidRDefault="005A2CD6" w:rsidP="003C12E6">
            <w:pPr>
              <w:pStyle w:val="Pa11"/>
              <w:spacing w:line="240" w:lineRule="auto"/>
              <w:rPr>
                <w:rStyle w:val="A4"/>
                <w:rFonts w:ascii="Times New Roman" w:hAnsi="Times New Roman" w:cs="Times New Roman"/>
                <w:color w:val="auto"/>
                <w:sz w:val="24"/>
                <w:szCs w:val="24"/>
              </w:rPr>
            </w:pPr>
            <w:r>
              <w:rPr>
                <w:rStyle w:val="A4"/>
                <w:rFonts w:ascii="Times New Roman" w:hAnsi="Times New Roman" w:cs="Times New Roman"/>
                <w:color w:val="auto"/>
                <w:sz w:val="24"/>
                <w:szCs w:val="24"/>
              </w:rPr>
              <w:t>03-03/55</w:t>
            </w:r>
          </w:p>
        </w:tc>
        <w:tc>
          <w:tcPr>
            <w:tcW w:w="3940" w:type="dxa"/>
          </w:tcPr>
          <w:p w:rsidR="005A2CD6" w:rsidRPr="007D5903" w:rsidRDefault="005A2CD6" w:rsidP="0077320A">
            <w:pPr>
              <w:pStyle w:val="rvps14"/>
              <w:spacing w:before="150" w:beforeAutospacing="0" w:after="150" w:afterAutospacing="0"/>
            </w:pPr>
            <w:r w:rsidRPr="007D5903">
              <w:t>Забезпечення санаторно-курортними путівками постраждалих учасників Революції Гідності, ветеранів війни з числа учасників антитерористичної операції/операції Об’єднаних сил, членів сімей загиблих (померлих) таких осіб</w:t>
            </w:r>
          </w:p>
        </w:tc>
        <w:tc>
          <w:tcPr>
            <w:tcW w:w="4394" w:type="dxa"/>
          </w:tcPr>
          <w:p w:rsidR="005A2CD6" w:rsidRPr="007D5903" w:rsidRDefault="00FF07C4" w:rsidP="0077320A">
            <w:pPr>
              <w:pStyle w:val="rvps14"/>
              <w:spacing w:before="150" w:beforeAutospacing="0" w:after="150" w:afterAutospacing="0"/>
            </w:pPr>
            <w:hyperlink r:id="rId31" w:tgtFrame="_blank" w:history="1">
              <w:r w:rsidR="005A2CD6" w:rsidRPr="007D5903">
                <w:rPr>
                  <w:rStyle w:val="a9"/>
                  <w:color w:val="auto"/>
                </w:rPr>
                <w:t>Закон України</w:t>
              </w:r>
            </w:hyperlink>
            <w:r w:rsidR="005A2CD6" w:rsidRPr="007D5903">
              <w:t> </w:t>
            </w:r>
            <w:proofErr w:type="spellStart"/>
            <w:r w:rsidR="005A2CD6" w:rsidRPr="007D5903">
              <w:t>“Про</w:t>
            </w:r>
            <w:proofErr w:type="spellEnd"/>
            <w:r w:rsidR="005A2CD6" w:rsidRPr="007D5903">
              <w:t xml:space="preserve"> статус ветеранів війни, гарантії їх соціального </w:t>
            </w:r>
            <w:proofErr w:type="spellStart"/>
            <w:r w:rsidR="005A2CD6" w:rsidRPr="007D5903">
              <w:t>захисту”</w:t>
            </w:r>
            <w:proofErr w:type="spellEnd"/>
          </w:p>
        </w:tc>
      </w:tr>
      <w:tr w:rsidR="005A2CD6" w:rsidRPr="007D5903" w:rsidTr="007F5A51">
        <w:trPr>
          <w:gridAfter w:val="3"/>
          <w:wAfter w:w="3136" w:type="dxa"/>
        </w:trPr>
        <w:tc>
          <w:tcPr>
            <w:tcW w:w="564" w:type="dxa"/>
          </w:tcPr>
          <w:p w:rsidR="005A2CD6" w:rsidRPr="00C13A83" w:rsidRDefault="005A2CD6" w:rsidP="00DA349C">
            <w:pPr>
              <w:pStyle w:val="Pa11"/>
              <w:numPr>
                <w:ilvl w:val="0"/>
                <w:numId w:val="1"/>
              </w:numPr>
              <w:spacing w:line="240" w:lineRule="auto"/>
              <w:rPr>
                <w:rStyle w:val="A4"/>
                <w:rFonts w:ascii="Times New Roman" w:hAnsi="Times New Roman" w:cs="Times New Roman"/>
                <w:color w:val="auto"/>
                <w:sz w:val="24"/>
                <w:szCs w:val="24"/>
              </w:rPr>
            </w:pPr>
          </w:p>
        </w:tc>
        <w:tc>
          <w:tcPr>
            <w:tcW w:w="1276" w:type="dxa"/>
          </w:tcPr>
          <w:p w:rsidR="005A2CD6" w:rsidRDefault="005A2CD6" w:rsidP="003C12E6">
            <w:pPr>
              <w:pStyle w:val="Pa11"/>
              <w:spacing w:line="240" w:lineRule="auto"/>
              <w:rPr>
                <w:rStyle w:val="A4"/>
                <w:rFonts w:ascii="Times New Roman" w:hAnsi="Times New Roman" w:cs="Times New Roman"/>
                <w:color w:val="auto"/>
                <w:sz w:val="24"/>
                <w:szCs w:val="24"/>
              </w:rPr>
            </w:pPr>
            <w:r>
              <w:rPr>
                <w:rStyle w:val="A4"/>
                <w:rFonts w:ascii="Times New Roman" w:hAnsi="Times New Roman" w:cs="Times New Roman"/>
                <w:color w:val="auto"/>
                <w:sz w:val="24"/>
                <w:szCs w:val="24"/>
              </w:rPr>
              <w:t>03-03/56</w:t>
            </w:r>
          </w:p>
        </w:tc>
        <w:tc>
          <w:tcPr>
            <w:tcW w:w="3940" w:type="dxa"/>
          </w:tcPr>
          <w:p w:rsidR="005A2CD6" w:rsidRPr="007D5903" w:rsidRDefault="005A2CD6" w:rsidP="0077320A">
            <w:pPr>
              <w:pStyle w:val="rvps14"/>
              <w:spacing w:before="150" w:beforeAutospacing="0" w:after="150" w:afterAutospacing="0"/>
            </w:pPr>
            <w:r w:rsidRPr="007D5903">
              <w:t>Взяття на облік для забезпечення санаторно-курортним лікуванням (путівками) осіб з інвалідністю</w:t>
            </w:r>
          </w:p>
        </w:tc>
        <w:tc>
          <w:tcPr>
            <w:tcW w:w="4394" w:type="dxa"/>
          </w:tcPr>
          <w:p w:rsidR="005A2CD6" w:rsidRPr="007D5903" w:rsidRDefault="00FF07C4" w:rsidP="0077320A">
            <w:pPr>
              <w:pStyle w:val="rvps14"/>
              <w:spacing w:before="150" w:beforeAutospacing="0" w:after="150" w:afterAutospacing="0"/>
            </w:pPr>
            <w:hyperlink r:id="rId32" w:tgtFrame="_blank" w:history="1">
              <w:r w:rsidR="005A2CD6" w:rsidRPr="007D5903">
                <w:rPr>
                  <w:rStyle w:val="a9"/>
                  <w:color w:val="auto"/>
                </w:rPr>
                <w:t>Закон України</w:t>
              </w:r>
            </w:hyperlink>
            <w:r w:rsidR="005A2CD6" w:rsidRPr="007D5903">
              <w:t> </w:t>
            </w:r>
            <w:proofErr w:type="spellStart"/>
            <w:r w:rsidR="005A2CD6" w:rsidRPr="007D5903">
              <w:t>“Про</w:t>
            </w:r>
            <w:proofErr w:type="spellEnd"/>
            <w:r w:rsidR="005A2CD6" w:rsidRPr="007D5903">
              <w:t xml:space="preserve"> реабілітацію осіб з інвалідністю в </w:t>
            </w:r>
            <w:proofErr w:type="spellStart"/>
            <w:r w:rsidR="005A2CD6" w:rsidRPr="007D5903">
              <w:t>Україні”</w:t>
            </w:r>
            <w:proofErr w:type="spellEnd"/>
          </w:p>
        </w:tc>
      </w:tr>
      <w:tr w:rsidR="005A2CD6" w:rsidRPr="007D5903" w:rsidTr="007F5A51">
        <w:trPr>
          <w:gridAfter w:val="1"/>
          <w:wAfter w:w="2105" w:type="dxa"/>
        </w:trPr>
        <w:tc>
          <w:tcPr>
            <w:tcW w:w="564" w:type="dxa"/>
          </w:tcPr>
          <w:p w:rsidR="005A2CD6" w:rsidRPr="00C13A83" w:rsidRDefault="005A2CD6" w:rsidP="00DA349C">
            <w:pPr>
              <w:pStyle w:val="Pa11"/>
              <w:numPr>
                <w:ilvl w:val="0"/>
                <w:numId w:val="1"/>
              </w:numPr>
              <w:spacing w:line="240" w:lineRule="auto"/>
              <w:rPr>
                <w:rStyle w:val="A4"/>
                <w:rFonts w:ascii="Times New Roman" w:hAnsi="Times New Roman" w:cs="Times New Roman"/>
                <w:color w:val="auto"/>
                <w:sz w:val="24"/>
                <w:szCs w:val="24"/>
              </w:rPr>
            </w:pPr>
          </w:p>
        </w:tc>
        <w:tc>
          <w:tcPr>
            <w:tcW w:w="1276" w:type="dxa"/>
          </w:tcPr>
          <w:p w:rsidR="005A2CD6" w:rsidRDefault="005A2CD6" w:rsidP="003C12E6">
            <w:pPr>
              <w:pStyle w:val="Pa11"/>
              <w:spacing w:line="240" w:lineRule="auto"/>
              <w:rPr>
                <w:rStyle w:val="A4"/>
                <w:rFonts w:ascii="Times New Roman" w:hAnsi="Times New Roman" w:cs="Times New Roman"/>
                <w:color w:val="auto"/>
                <w:sz w:val="24"/>
                <w:szCs w:val="24"/>
              </w:rPr>
            </w:pPr>
            <w:r>
              <w:rPr>
                <w:rStyle w:val="A4"/>
                <w:rFonts w:ascii="Times New Roman" w:hAnsi="Times New Roman" w:cs="Times New Roman"/>
                <w:color w:val="auto"/>
                <w:sz w:val="24"/>
                <w:szCs w:val="24"/>
              </w:rPr>
              <w:t>03-03/57</w:t>
            </w:r>
          </w:p>
        </w:tc>
        <w:tc>
          <w:tcPr>
            <w:tcW w:w="3940" w:type="dxa"/>
          </w:tcPr>
          <w:p w:rsidR="005A2CD6" w:rsidRPr="007D5903" w:rsidRDefault="005A2CD6" w:rsidP="0077320A">
            <w:pPr>
              <w:pStyle w:val="rvps14"/>
              <w:spacing w:before="150" w:beforeAutospacing="0" w:after="150" w:afterAutospacing="0"/>
            </w:pPr>
            <w:r w:rsidRPr="007D5903">
              <w:t>Взяття на облік для забезпечення санаторно-курортним лікуванням (путівками) громадян, які постраждали внаслідок Чорнобильської катастрофи</w:t>
            </w:r>
          </w:p>
        </w:tc>
        <w:tc>
          <w:tcPr>
            <w:tcW w:w="4394" w:type="dxa"/>
          </w:tcPr>
          <w:p w:rsidR="005A2CD6" w:rsidRPr="007D5903" w:rsidRDefault="00FF07C4" w:rsidP="0077320A">
            <w:pPr>
              <w:pStyle w:val="rvps14"/>
              <w:spacing w:before="150" w:beforeAutospacing="0" w:after="150" w:afterAutospacing="0"/>
            </w:pPr>
            <w:hyperlink r:id="rId33" w:tgtFrame="_blank" w:history="1">
              <w:r w:rsidR="005A2CD6" w:rsidRPr="007D5903">
                <w:rPr>
                  <w:rStyle w:val="a9"/>
                  <w:color w:val="auto"/>
                </w:rPr>
                <w:t>Закон України</w:t>
              </w:r>
            </w:hyperlink>
            <w:r w:rsidR="005A2CD6" w:rsidRPr="007D5903">
              <w:t> </w:t>
            </w:r>
            <w:proofErr w:type="spellStart"/>
            <w:r w:rsidR="005A2CD6" w:rsidRPr="007D5903">
              <w:t>“Про</w:t>
            </w:r>
            <w:proofErr w:type="spellEnd"/>
            <w:r w:rsidR="005A2CD6" w:rsidRPr="007D5903">
              <w:t xml:space="preserve"> статус і соціальний захист громадян, які постраждали внаслідок Чорнобильської </w:t>
            </w:r>
            <w:proofErr w:type="spellStart"/>
            <w:r w:rsidR="005A2CD6" w:rsidRPr="007D5903">
              <w:t>катастрофи”</w:t>
            </w:r>
            <w:proofErr w:type="spellEnd"/>
          </w:p>
        </w:tc>
        <w:tc>
          <w:tcPr>
            <w:tcW w:w="1031" w:type="dxa"/>
            <w:gridSpan w:val="2"/>
          </w:tcPr>
          <w:p w:rsidR="005A2CD6" w:rsidRPr="007D5903" w:rsidRDefault="005A2CD6">
            <w:pPr>
              <w:rPr>
                <w:sz w:val="24"/>
                <w:szCs w:val="24"/>
              </w:rPr>
            </w:pPr>
          </w:p>
        </w:tc>
      </w:tr>
      <w:tr w:rsidR="005A2CD6" w:rsidRPr="007D5903" w:rsidTr="007F5A51">
        <w:trPr>
          <w:gridAfter w:val="3"/>
          <w:wAfter w:w="3136" w:type="dxa"/>
        </w:trPr>
        <w:tc>
          <w:tcPr>
            <w:tcW w:w="564" w:type="dxa"/>
          </w:tcPr>
          <w:p w:rsidR="005A2CD6" w:rsidRPr="00C13A83" w:rsidRDefault="005A2CD6" w:rsidP="00DA349C">
            <w:pPr>
              <w:pStyle w:val="Pa11"/>
              <w:numPr>
                <w:ilvl w:val="0"/>
                <w:numId w:val="1"/>
              </w:numPr>
              <w:spacing w:line="240" w:lineRule="auto"/>
              <w:rPr>
                <w:rStyle w:val="A4"/>
                <w:rFonts w:ascii="Times New Roman" w:hAnsi="Times New Roman" w:cs="Times New Roman"/>
                <w:color w:val="auto"/>
                <w:sz w:val="24"/>
                <w:szCs w:val="24"/>
              </w:rPr>
            </w:pPr>
          </w:p>
        </w:tc>
        <w:tc>
          <w:tcPr>
            <w:tcW w:w="1276" w:type="dxa"/>
          </w:tcPr>
          <w:p w:rsidR="005A2CD6" w:rsidRDefault="005A2CD6" w:rsidP="003C12E6">
            <w:pPr>
              <w:pStyle w:val="Pa11"/>
              <w:spacing w:line="240" w:lineRule="auto"/>
              <w:rPr>
                <w:rStyle w:val="A4"/>
                <w:rFonts w:ascii="Times New Roman" w:hAnsi="Times New Roman" w:cs="Times New Roman"/>
                <w:color w:val="auto"/>
                <w:sz w:val="24"/>
                <w:szCs w:val="24"/>
              </w:rPr>
            </w:pPr>
            <w:r>
              <w:rPr>
                <w:rStyle w:val="A4"/>
                <w:rFonts w:ascii="Times New Roman" w:hAnsi="Times New Roman" w:cs="Times New Roman"/>
                <w:color w:val="auto"/>
                <w:sz w:val="24"/>
                <w:szCs w:val="24"/>
              </w:rPr>
              <w:t>03-03/58</w:t>
            </w:r>
          </w:p>
        </w:tc>
        <w:tc>
          <w:tcPr>
            <w:tcW w:w="3940" w:type="dxa"/>
          </w:tcPr>
          <w:p w:rsidR="005A2CD6" w:rsidRPr="007D5903" w:rsidRDefault="005A2CD6" w:rsidP="0077320A">
            <w:pPr>
              <w:pStyle w:val="rvps14"/>
              <w:spacing w:before="150" w:beforeAutospacing="0" w:after="150" w:afterAutospacing="0"/>
            </w:pPr>
            <w:r w:rsidRPr="007D5903">
              <w:t>Призначення державної соціальної допомоги особам з інвалідністю з дитинства та дітям з інвалідністю</w:t>
            </w:r>
          </w:p>
        </w:tc>
        <w:tc>
          <w:tcPr>
            <w:tcW w:w="4394" w:type="dxa"/>
          </w:tcPr>
          <w:p w:rsidR="005A2CD6" w:rsidRPr="007D5903" w:rsidRDefault="00FF07C4" w:rsidP="0077320A">
            <w:pPr>
              <w:pStyle w:val="rvps14"/>
              <w:spacing w:before="150" w:beforeAutospacing="0" w:after="150" w:afterAutospacing="0"/>
            </w:pPr>
            <w:hyperlink r:id="rId34" w:tgtFrame="_blank" w:history="1">
              <w:r w:rsidR="005A2CD6" w:rsidRPr="007D5903">
                <w:rPr>
                  <w:rStyle w:val="a9"/>
                  <w:color w:val="auto"/>
                </w:rPr>
                <w:t>Закон України</w:t>
              </w:r>
            </w:hyperlink>
            <w:r w:rsidR="005A2CD6" w:rsidRPr="007D5903">
              <w:t> </w:t>
            </w:r>
            <w:proofErr w:type="spellStart"/>
            <w:r w:rsidR="005A2CD6" w:rsidRPr="007D5903">
              <w:t>“Про</w:t>
            </w:r>
            <w:proofErr w:type="spellEnd"/>
            <w:r w:rsidR="005A2CD6" w:rsidRPr="007D5903">
              <w:t xml:space="preserve"> державну соціальну допомогу особам з інвалідністю з дитинства та дітям з </w:t>
            </w:r>
            <w:proofErr w:type="spellStart"/>
            <w:r w:rsidR="005A2CD6" w:rsidRPr="007D5903">
              <w:t>інвалідністю”</w:t>
            </w:r>
            <w:proofErr w:type="spellEnd"/>
          </w:p>
        </w:tc>
      </w:tr>
      <w:tr w:rsidR="005A2CD6" w:rsidRPr="007D5903" w:rsidTr="007F5A51">
        <w:trPr>
          <w:gridAfter w:val="3"/>
          <w:wAfter w:w="3136" w:type="dxa"/>
        </w:trPr>
        <w:tc>
          <w:tcPr>
            <w:tcW w:w="564" w:type="dxa"/>
          </w:tcPr>
          <w:p w:rsidR="005A2CD6" w:rsidRPr="00C13A83" w:rsidRDefault="005A2CD6" w:rsidP="00DA349C">
            <w:pPr>
              <w:pStyle w:val="Pa11"/>
              <w:numPr>
                <w:ilvl w:val="0"/>
                <w:numId w:val="1"/>
              </w:numPr>
              <w:spacing w:line="240" w:lineRule="auto"/>
              <w:rPr>
                <w:rStyle w:val="A4"/>
                <w:rFonts w:ascii="Times New Roman" w:hAnsi="Times New Roman" w:cs="Times New Roman"/>
                <w:color w:val="auto"/>
                <w:sz w:val="24"/>
                <w:szCs w:val="24"/>
              </w:rPr>
            </w:pPr>
          </w:p>
        </w:tc>
        <w:tc>
          <w:tcPr>
            <w:tcW w:w="1276" w:type="dxa"/>
          </w:tcPr>
          <w:p w:rsidR="005A2CD6" w:rsidRDefault="005A2CD6" w:rsidP="003C12E6">
            <w:pPr>
              <w:pStyle w:val="Pa11"/>
              <w:spacing w:line="240" w:lineRule="auto"/>
              <w:rPr>
                <w:rStyle w:val="A4"/>
                <w:rFonts w:ascii="Times New Roman" w:hAnsi="Times New Roman" w:cs="Times New Roman"/>
                <w:color w:val="auto"/>
                <w:sz w:val="24"/>
                <w:szCs w:val="24"/>
              </w:rPr>
            </w:pPr>
            <w:r>
              <w:rPr>
                <w:rStyle w:val="A4"/>
                <w:rFonts w:ascii="Times New Roman" w:hAnsi="Times New Roman" w:cs="Times New Roman"/>
                <w:color w:val="auto"/>
                <w:sz w:val="24"/>
                <w:szCs w:val="24"/>
              </w:rPr>
              <w:t>03-03/59</w:t>
            </w:r>
          </w:p>
        </w:tc>
        <w:tc>
          <w:tcPr>
            <w:tcW w:w="3940" w:type="dxa"/>
          </w:tcPr>
          <w:p w:rsidR="005A2CD6" w:rsidRPr="007D5903" w:rsidRDefault="005A2CD6" w:rsidP="0077320A">
            <w:pPr>
              <w:pStyle w:val="rvps14"/>
              <w:spacing w:before="150" w:beforeAutospacing="0" w:after="150" w:afterAutospacing="0"/>
            </w:pPr>
            <w:r w:rsidRPr="007D5903">
              <w:t>Призначення державної соціальної допомоги на догляд</w:t>
            </w:r>
          </w:p>
        </w:tc>
        <w:tc>
          <w:tcPr>
            <w:tcW w:w="4394" w:type="dxa"/>
          </w:tcPr>
          <w:p w:rsidR="005A2CD6" w:rsidRPr="007D5903" w:rsidRDefault="00FF07C4" w:rsidP="0077320A">
            <w:pPr>
              <w:pStyle w:val="rvps14"/>
              <w:spacing w:before="150" w:beforeAutospacing="0" w:after="150" w:afterAutospacing="0"/>
            </w:pPr>
            <w:hyperlink r:id="rId35" w:tgtFrame="_blank" w:history="1">
              <w:r w:rsidR="005A2CD6" w:rsidRPr="007D5903">
                <w:rPr>
                  <w:rStyle w:val="a9"/>
                  <w:color w:val="auto"/>
                </w:rPr>
                <w:t>Закон України</w:t>
              </w:r>
            </w:hyperlink>
            <w:r w:rsidR="005A2CD6" w:rsidRPr="007D5903">
              <w:t> </w:t>
            </w:r>
            <w:proofErr w:type="spellStart"/>
            <w:r w:rsidR="005A2CD6" w:rsidRPr="007D5903">
              <w:t>“Про</w:t>
            </w:r>
            <w:proofErr w:type="spellEnd"/>
            <w:r w:rsidR="005A2CD6" w:rsidRPr="007D5903">
              <w:t xml:space="preserve"> державну соціальну допомогу особам, які не мають права на пенсію, та особам з </w:t>
            </w:r>
            <w:proofErr w:type="spellStart"/>
            <w:r w:rsidR="005A2CD6" w:rsidRPr="007D5903">
              <w:t>інвалідністю”</w:t>
            </w:r>
            <w:proofErr w:type="spellEnd"/>
          </w:p>
        </w:tc>
      </w:tr>
      <w:tr w:rsidR="005A2CD6" w:rsidRPr="007D5903" w:rsidTr="007F5A51">
        <w:trPr>
          <w:gridAfter w:val="3"/>
          <w:wAfter w:w="3136" w:type="dxa"/>
        </w:trPr>
        <w:tc>
          <w:tcPr>
            <w:tcW w:w="564" w:type="dxa"/>
          </w:tcPr>
          <w:p w:rsidR="005A2CD6" w:rsidRPr="00C13A83" w:rsidRDefault="005A2CD6" w:rsidP="00DA349C">
            <w:pPr>
              <w:pStyle w:val="Pa11"/>
              <w:numPr>
                <w:ilvl w:val="0"/>
                <w:numId w:val="1"/>
              </w:numPr>
              <w:spacing w:line="240" w:lineRule="auto"/>
              <w:rPr>
                <w:rStyle w:val="A4"/>
                <w:rFonts w:ascii="Times New Roman" w:hAnsi="Times New Roman" w:cs="Times New Roman"/>
                <w:color w:val="auto"/>
                <w:sz w:val="24"/>
                <w:szCs w:val="24"/>
              </w:rPr>
            </w:pPr>
          </w:p>
        </w:tc>
        <w:tc>
          <w:tcPr>
            <w:tcW w:w="1276" w:type="dxa"/>
          </w:tcPr>
          <w:p w:rsidR="005A2CD6" w:rsidRDefault="005A2CD6" w:rsidP="003C12E6">
            <w:pPr>
              <w:pStyle w:val="Pa11"/>
              <w:spacing w:line="240" w:lineRule="auto"/>
              <w:rPr>
                <w:rStyle w:val="A4"/>
                <w:rFonts w:ascii="Times New Roman" w:hAnsi="Times New Roman" w:cs="Times New Roman"/>
                <w:color w:val="auto"/>
                <w:sz w:val="24"/>
                <w:szCs w:val="24"/>
              </w:rPr>
            </w:pPr>
            <w:r>
              <w:rPr>
                <w:rStyle w:val="A4"/>
                <w:rFonts w:ascii="Times New Roman" w:hAnsi="Times New Roman" w:cs="Times New Roman"/>
                <w:color w:val="auto"/>
                <w:sz w:val="24"/>
                <w:szCs w:val="24"/>
              </w:rPr>
              <w:t>03-03/60</w:t>
            </w:r>
          </w:p>
        </w:tc>
        <w:tc>
          <w:tcPr>
            <w:tcW w:w="3940" w:type="dxa"/>
          </w:tcPr>
          <w:p w:rsidR="005A2CD6" w:rsidRPr="007D5903" w:rsidRDefault="005A2CD6" w:rsidP="0077320A">
            <w:pPr>
              <w:pStyle w:val="rvps14"/>
              <w:spacing w:before="150" w:beforeAutospacing="0" w:after="150" w:afterAutospacing="0"/>
            </w:pPr>
            <w:r w:rsidRPr="007D5903">
              <w:t>Видача довідки для отримання пільг особам з інвалідністю, які не мають права на пенсію чи соціальну допомогу</w:t>
            </w:r>
          </w:p>
        </w:tc>
        <w:tc>
          <w:tcPr>
            <w:tcW w:w="4394" w:type="dxa"/>
          </w:tcPr>
          <w:p w:rsidR="005A2CD6" w:rsidRPr="007D5903" w:rsidRDefault="00FF07C4" w:rsidP="0077320A">
            <w:pPr>
              <w:pStyle w:val="rvps14"/>
              <w:spacing w:before="150" w:beforeAutospacing="0" w:after="150" w:afterAutospacing="0"/>
            </w:pPr>
            <w:hyperlink r:id="rId36" w:tgtFrame="_blank" w:history="1">
              <w:r w:rsidR="005A2CD6" w:rsidRPr="007D5903">
                <w:rPr>
                  <w:rStyle w:val="a9"/>
                  <w:color w:val="auto"/>
                </w:rPr>
                <w:t>Закон України</w:t>
              </w:r>
            </w:hyperlink>
            <w:r w:rsidR="005A2CD6" w:rsidRPr="007D5903">
              <w:t> </w:t>
            </w:r>
            <w:proofErr w:type="spellStart"/>
            <w:r w:rsidR="005A2CD6" w:rsidRPr="007D5903">
              <w:t>“Про</w:t>
            </w:r>
            <w:proofErr w:type="spellEnd"/>
            <w:r w:rsidR="005A2CD6" w:rsidRPr="007D5903">
              <w:t xml:space="preserve"> основи соціальної захищеності осіб з інвалідністю в </w:t>
            </w:r>
            <w:proofErr w:type="spellStart"/>
            <w:r w:rsidR="005A2CD6" w:rsidRPr="007D5903">
              <w:t>Україні”</w:t>
            </w:r>
            <w:proofErr w:type="spellEnd"/>
          </w:p>
        </w:tc>
      </w:tr>
      <w:tr w:rsidR="005A2CD6" w:rsidRPr="007D5903" w:rsidTr="007F5A51">
        <w:trPr>
          <w:gridAfter w:val="1"/>
          <w:wAfter w:w="2105" w:type="dxa"/>
        </w:trPr>
        <w:tc>
          <w:tcPr>
            <w:tcW w:w="564" w:type="dxa"/>
          </w:tcPr>
          <w:p w:rsidR="005A2CD6" w:rsidRPr="00C13A83" w:rsidRDefault="005A2CD6" w:rsidP="00DA349C">
            <w:pPr>
              <w:pStyle w:val="Pa11"/>
              <w:numPr>
                <w:ilvl w:val="0"/>
                <w:numId w:val="1"/>
              </w:numPr>
              <w:spacing w:line="240" w:lineRule="auto"/>
              <w:rPr>
                <w:rStyle w:val="A4"/>
                <w:rFonts w:ascii="Times New Roman" w:hAnsi="Times New Roman" w:cs="Times New Roman"/>
                <w:color w:val="auto"/>
                <w:sz w:val="24"/>
                <w:szCs w:val="24"/>
              </w:rPr>
            </w:pPr>
          </w:p>
        </w:tc>
        <w:tc>
          <w:tcPr>
            <w:tcW w:w="1276" w:type="dxa"/>
          </w:tcPr>
          <w:p w:rsidR="005A2CD6" w:rsidRDefault="005A2CD6" w:rsidP="003C12E6">
            <w:pPr>
              <w:pStyle w:val="Pa11"/>
              <w:spacing w:line="240" w:lineRule="auto"/>
              <w:rPr>
                <w:rStyle w:val="A4"/>
                <w:rFonts w:ascii="Times New Roman" w:hAnsi="Times New Roman" w:cs="Times New Roman"/>
                <w:color w:val="auto"/>
                <w:sz w:val="24"/>
                <w:szCs w:val="24"/>
              </w:rPr>
            </w:pPr>
            <w:r>
              <w:rPr>
                <w:rStyle w:val="A4"/>
                <w:rFonts w:ascii="Times New Roman" w:hAnsi="Times New Roman" w:cs="Times New Roman"/>
                <w:color w:val="auto"/>
                <w:sz w:val="24"/>
                <w:szCs w:val="24"/>
              </w:rPr>
              <w:t>03-03/61</w:t>
            </w:r>
          </w:p>
        </w:tc>
        <w:tc>
          <w:tcPr>
            <w:tcW w:w="3940" w:type="dxa"/>
          </w:tcPr>
          <w:p w:rsidR="005A2CD6" w:rsidRPr="007D5903" w:rsidRDefault="005A2CD6" w:rsidP="0077320A">
            <w:pPr>
              <w:pStyle w:val="rvps14"/>
              <w:spacing w:before="150" w:beforeAutospacing="0" w:after="150" w:afterAutospacing="0"/>
            </w:pPr>
            <w:r w:rsidRPr="007D5903">
              <w:t>Призначення надбавки на догляд за особами з інвалідністю з дитинства та дітьми з інвалідністю</w:t>
            </w:r>
          </w:p>
        </w:tc>
        <w:tc>
          <w:tcPr>
            <w:tcW w:w="4394" w:type="dxa"/>
          </w:tcPr>
          <w:p w:rsidR="005A2CD6" w:rsidRPr="007D5903" w:rsidRDefault="00FF07C4" w:rsidP="0077320A">
            <w:pPr>
              <w:pStyle w:val="rvps14"/>
              <w:spacing w:before="150" w:beforeAutospacing="0" w:after="150" w:afterAutospacing="0"/>
            </w:pPr>
            <w:hyperlink r:id="rId37" w:tgtFrame="_blank" w:history="1">
              <w:r w:rsidR="005A2CD6" w:rsidRPr="007D5903">
                <w:rPr>
                  <w:rStyle w:val="a9"/>
                  <w:color w:val="auto"/>
                </w:rPr>
                <w:t>Закон України</w:t>
              </w:r>
            </w:hyperlink>
            <w:r w:rsidR="005A2CD6" w:rsidRPr="007D5903">
              <w:t> </w:t>
            </w:r>
            <w:proofErr w:type="spellStart"/>
            <w:r w:rsidR="005A2CD6" w:rsidRPr="007D5903">
              <w:t>“Про</w:t>
            </w:r>
            <w:proofErr w:type="spellEnd"/>
            <w:r w:rsidR="005A2CD6" w:rsidRPr="007D5903">
              <w:t xml:space="preserve"> державну соціальну допомогу особам з інвалідністю з дитинства та дітям з </w:t>
            </w:r>
            <w:proofErr w:type="spellStart"/>
            <w:r w:rsidR="005A2CD6" w:rsidRPr="007D5903">
              <w:t>інвалідністю”</w:t>
            </w:r>
            <w:proofErr w:type="spellEnd"/>
          </w:p>
        </w:tc>
        <w:tc>
          <w:tcPr>
            <w:tcW w:w="1031" w:type="dxa"/>
            <w:gridSpan w:val="2"/>
          </w:tcPr>
          <w:p w:rsidR="005A2CD6" w:rsidRPr="007D5903" w:rsidRDefault="005A2CD6">
            <w:pPr>
              <w:rPr>
                <w:sz w:val="24"/>
                <w:szCs w:val="24"/>
              </w:rPr>
            </w:pPr>
          </w:p>
        </w:tc>
      </w:tr>
      <w:tr w:rsidR="005A2CD6" w:rsidRPr="007D5903" w:rsidTr="007F5A51">
        <w:trPr>
          <w:gridAfter w:val="1"/>
          <w:wAfter w:w="2105" w:type="dxa"/>
        </w:trPr>
        <w:tc>
          <w:tcPr>
            <w:tcW w:w="564" w:type="dxa"/>
          </w:tcPr>
          <w:p w:rsidR="005A2CD6" w:rsidRPr="00C13A83" w:rsidRDefault="005A2CD6" w:rsidP="00DA349C">
            <w:pPr>
              <w:pStyle w:val="Pa11"/>
              <w:numPr>
                <w:ilvl w:val="0"/>
                <w:numId w:val="1"/>
              </w:numPr>
              <w:spacing w:line="240" w:lineRule="auto"/>
              <w:rPr>
                <w:rStyle w:val="A4"/>
                <w:rFonts w:ascii="Times New Roman" w:hAnsi="Times New Roman" w:cs="Times New Roman"/>
                <w:color w:val="auto"/>
                <w:sz w:val="24"/>
                <w:szCs w:val="24"/>
              </w:rPr>
            </w:pPr>
          </w:p>
        </w:tc>
        <w:tc>
          <w:tcPr>
            <w:tcW w:w="1276" w:type="dxa"/>
          </w:tcPr>
          <w:p w:rsidR="005A2CD6" w:rsidRDefault="005A2CD6" w:rsidP="003C12E6">
            <w:pPr>
              <w:pStyle w:val="Pa11"/>
              <w:spacing w:line="240" w:lineRule="auto"/>
              <w:rPr>
                <w:rStyle w:val="A4"/>
                <w:rFonts w:ascii="Times New Roman" w:hAnsi="Times New Roman" w:cs="Times New Roman"/>
                <w:color w:val="auto"/>
                <w:sz w:val="24"/>
                <w:szCs w:val="24"/>
              </w:rPr>
            </w:pPr>
            <w:r>
              <w:rPr>
                <w:rStyle w:val="A4"/>
                <w:rFonts w:ascii="Times New Roman" w:hAnsi="Times New Roman" w:cs="Times New Roman"/>
                <w:color w:val="auto"/>
                <w:sz w:val="24"/>
                <w:szCs w:val="24"/>
              </w:rPr>
              <w:t>03-03/62</w:t>
            </w:r>
          </w:p>
        </w:tc>
        <w:tc>
          <w:tcPr>
            <w:tcW w:w="3940" w:type="dxa"/>
          </w:tcPr>
          <w:p w:rsidR="005A2CD6" w:rsidRPr="007D5903" w:rsidRDefault="005A2CD6" w:rsidP="0077320A">
            <w:pPr>
              <w:pStyle w:val="rvps14"/>
              <w:spacing w:before="150" w:beforeAutospacing="0" w:after="150" w:afterAutospacing="0"/>
            </w:pPr>
            <w:r w:rsidRPr="007D5903">
              <w:t>Установлення статусу, видача посвідчень особам, які постраждали внаслідок Чорнобильської катастрофи (відповідно до визначених категорій)</w:t>
            </w:r>
          </w:p>
        </w:tc>
        <w:tc>
          <w:tcPr>
            <w:tcW w:w="4394" w:type="dxa"/>
          </w:tcPr>
          <w:p w:rsidR="005A2CD6" w:rsidRPr="007D5903" w:rsidRDefault="00FF07C4" w:rsidP="0077320A">
            <w:pPr>
              <w:pStyle w:val="rvps14"/>
              <w:spacing w:before="150" w:beforeAutospacing="0" w:after="150" w:afterAutospacing="0"/>
            </w:pPr>
            <w:hyperlink r:id="rId38" w:tgtFrame="_blank" w:history="1">
              <w:r w:rsidR="005A2CD6" w:rsidRPr="007D5903">
                <w:rPr>
                  <w:rStyle w:val="a9"/>
                  <w:color w:val="auto"/>
                </w:rPr>
                <w:t>Закон України</w:t>
              </w:r>
            </w:hyperlink>
            <w:r w:rsidR="005A2CD6" w:rsidRPr="007D5903">
              <w:t> </w:t>
            </w:r>
            <w:proofErr w:type="spellStart"/>
            <w:r w:rsidR="005A2CD6" w:rsidRPr="007D5903">
              <w:t>“Про</w:t>
            </w:r>
            <w:proofErr w:type="spellEnd"/>
            <w:r w:rsidR="005A2CD6" w:rsidRPr="007D5903">
              <w:t xml:space="preserve"> статус і соціальний захист громадян, які постраждали внаслідок Чорнобильської </w:t>
            </w:r>
            <w:proofErr w:type="spellStart"/>
            <w:r w:rsidR="005A2CD6" w:rsidRPr="007D5903">
              <w:t>катастрофи”</w:t>
            </w:r>
            <w:proofErr w:type="spellEnd"/>
          </w:p>
        </w:tc>
        <w:tc>
          <w:tcPr>
            <w:tcW w:w="1031" w:type="dxa"/>
            <w:gridSpan w:val="2"/>
          </w:tcPr>
          <w:p w:rsidR="005A2CD6" w:rsidRPr="007D5903" w:rsidRDefault="005A2CD6">
            <w:pPr>
              <w:rPr>
                <w:sz w:val="24"/>
                <w:szCs w:val="24"/>
              </w:rPr>
            </w:pPr>
          </w:p>
        </w:tc>
      </w:tr>
      <w:tr w:rsidR="005A2CD6" w:rsidRPr="007D5903" w:rsidTr="007F5A51">
        <w:trPr>
          <w:gridAfter w:val="3"/>
          <w:wAfter w:w="3136" w:type="dxa"/>
        </w:trPr>
        <w:tc>
          <w:tcPr>
            <w:tcW w:w="564" w:type="dxa"/>
          </w:tcPr>
          <w:p w:rsidR="005A2CD6" w:rsidRPr="00C13A83" w:rsidRDefault="005A2CD6" w:rsidP="00DA349C">
            <w:pPr>
              <w:pStyle w:val="Pa11"/>
              <w:numPr>
                <w:ilvl w:val="0"/>
                <w:numId w:val="1"/>
              </w:numPr>
              <w:spacing w:line="240" w:lineRule="auto"/>
              <w:rPr>
                <w:rStyle w:val="A4"/>
                <w:rFonts w:ascii="Times New Roman" w:hAnsi="Times New Roman" w:cs="Times New Roman"/>
                <w:color w:val="auto"/>
                <w:sz w:val="24"/>
                <w:szCs w:val="24"/>
              </w:rPr>
            </w:pPr>
          </w:p>
        </w:tc>
        <w:tc>
          <w:tcPr>
            <w:tcW w:w="1276" w:type="dxa"/>
          </w:tcPr>
          <w:p w:rsidR="005A2CD6" w:rsidRDefault="005A2CD6" w:rsidP="003C12E6">
            <w:pPr>
              <w:pStyle w:val="Pa11"/>
              <w:spacing w:line="240" w:lineRule="auto"/>
              <w:rPr>
                <w:rStyle w:val="A4"/>
                <w:rFonts w:ascii="Times New Roman" w:hAnsi="Times New Roman" w:cs="Times New Roman"/>
                <w:color w:val="auto"/>
                <w:sz w:val="24"/>
                <w:szCs w:val="24"/>
              </w:rPr>
            </w:pPr>
            <w:r>
              <w:rPr>
                <w:rStyle w:val="A4"/>
                <w:rFonts w:ascii="Times New Roman" w:hAnsi="Times New Roman" w:cs="Times New Roman"/>
                <w:color w:val="auto"/>
                <w:sz w:val="24"/>
                <w:szCs w:val="24"/>
              </w:rPr>
              <w:t>03-03/63</w:t>
            </w:r>
          </w:p>
        </w:tc>
        <w:tc>
          <w:tcPr>
            <w:tcW w:w="3940" w:type="dxa"/>
          </w:tcPr>
          <w:p w:rsidR="005A2CD6" w:rsidRPr="007D5903" w:rsidRDefault="005A2CD6" w:rsidP="0077320A">
            <w:pPr>
              <w:pStyle w:val="rvps14"/>
              <w:spacing w:before="150" w:beforeAutospacing="0" w:after="150" w:afterAutospacing="0"/>
            </w:pPr>
            <w:r w:rsidRPr="007D5903">
              <w:t xml:space="preserve">Компенсація вартості продуктів харчування громадянам, які постраждали внаслідок </w:t>
            </w:r>
            <w:r w:rsidRPr="007D5903">
              <w:lastRenderedPageBreak/>
              <w:t>Чорнобильської катастрофи</w:t>
            </w:r>
          </w:p>
        </w:tc>
        <w:tc>
          <w:tcPr>
            <w:tcW w:w="4394" w:type="dxa"/>
          </w:tcPr>
          <w:p w:rsidR="005A2CD6" w:rsidRPr="007D5903" w:rsidRDefault="00FF07C4" w:rsidP="0077320A">
            <w:pPr>
              <w:pStyle w:val="rvps12"/>
              <w:spacing w:before="150" w:beforeAutospacing="0" w:after="150" w:afterAutospacing="0"/>
            </w:pPr>
            <w:hyperlink r:id="rId39" w:tgtFrame="_blank" w:history="1">
              <w:r w:rsidR="005A2CD6" w:rsidRPr="007D5903">
                <w:rPr>
                  <w:rStyle w:val="a9"/>
                  <w:color w:val="auto"/>
                </w:rPr>
                <w:t>Закон України</w:t>
              </w:r>
            </w:hyperlink>
            <w:r w:rsidR="005A2CD6" w:rsidRPr="007D5903">
              <w:t> </w:t>
            </w:r>
            <w:proofErr w:type="spellStart"/>
            <w:r w:rsidR="005A2CD6" w:rsidRPr="007D5903">
              <w:t>“Про</w:t>
            </w:r>
            <w:proofErr w:type="spellEnd"/>
            <w:r w:rsidR="005A2CD6" w:rsidRPr="007D5903">
              <w:t xml:space="preserve"> статус і соціальний захист громадян, які постраждали внаслідок Чорнобильської </w:t>
            </w:r>
            <w:proofErr w:type="spellStart"/>
            <w:r w:rsidR="005A2CD6" w:rsidRPr="007D5903">
              <w:t>катастрофи”</w:t>
            </w:r>
            <w:proofErr w:type="spellEnd"/>
          </w:p>
        </w:tc>
      </w:tr>
      <w:tr w:rsidR="005A2CD6" w:rsidRPr="007D5903" w:rsidTr="007F5A51">
        <w:trPr>
          <w:gridAfter w:val="3"/>
          <w:wAfter w:w="3136" w:type="dxa"/>
        </w:trPr>
        <w:tc>
          <w:tcPr>
            <w:tcW w:w="564" w:type="dxa"/>
          </w:tcPr>
          <w:p w:rsidR="005A2CD6" w:rsidRPr="00C13A83" w:rsidRDefault="005A2CD6" w:rsidP="00DA349C">
            <w:pPr>
              <w:pStyle w:val="Pa11"/>
              <w:numPr>
                <w:ilvl w:val="0"/>
                <w:numId w:val="1"/>
              </w:numPr>
              <w:spacing w:line="240" w:lineRule="auto"/>
              <w:rPr>
                <w:rStyle w:val="A4"/>
                <w:rFonts w:ascii="Times New Roman" w:hAnsi="Times New Roman" w:cs="Times New Roman"/>
                <w:color w:val="auto"/>
                <w:sz w:val="24"/>
                <w:szCs w:val="24"/>
              </w:rPr>
            </w:pPr>
          </w:p>
        </w:tc>
        <w:tc>
          <w:tcPr>
            <w:tcW w:w="1276" w:type="dxa"/>
          </w:tcPr>
          <w:p w:rsidR="005A2CD6" w:rsidRDefault="005A2CD6" w:rsidP="003C12E6">
            <w:pPr>
              <w:pStyle w:val="Pa11"/>
              <w:spacing w:line="240" w:lineRule="auto"/>
              <w:rPr>
                <w:rStyle w:val="A4"/>
                <w:rFonts w:ascii="Times New Roman" w:hAnsi="Times New Roman" w:cs="Times New Roman"/>
                <w:color w:val="auto"/>
                <w:sz w:val="24"/>
                <w:szCs w:val="24"/>
              </w:rPr>
            </w:pPr>
            <w:r>
              <w:rPr>
                <w:rStyle w:val="A4"/>
                <w:rFonts w:ascii="Times New Roman" w:hAnsi="Times New Roman" w:cs="Times New Roman"/>
                <w:color w:val="auto"/>
                <w:sz w:val="24"/>
                <w:szCs w:val="24"/>
              </w:rPr>
              <w:t>03-03/64</w:t>
            </w:r>
          </w:p>
        </w:tc>
        <w:tc>
          <w:tcPr>
            <w:tcW w:w="3940" w:type="dxa"/>
          </w:tcPr>
          <w:p w:rsidR="005A2CD6" w:rsidRPr="007D5903" w:rsidRDefault="005A2CD6" w:rsidP="0077320A">
            <w:pPr>
              <w:pStyle w:val="rvps14"/>
              <w:spacing w:before="150" w:beforeAutospacing="0" w:after="150" w:afterAutospacing="0"/>
            </w:pPr>
            <w:r w:rsidRPr="007D5903">
              <w:t>Призначення одноразової компенсації батькам померлого учасника ліквідації наслідків аварії на Чорнобильській АЕС, смерть якого пов’язана з Чорнобильською катастрофою</w:t>
            </w:r>
          </w:p>
        </w:tc>
        <w:tc>
          <w:tcPr>
            <w:tcW w:w="4394" w:type="dxa"/>
          </w:tcPr>
          <w:p w:rsidR="005A2CD6" w:rsidRPr="007D5903" w:rsidRDefault="00FF07C4" w:rsidP="0077320A">
            <w:pPr>
              <w:pStyle w:val="rvps14"/>
              <w:spacing w:before="150" w:beforeAutospacing="0" w:after="150" w:afterAutospacing="0"/>
            </w:pPr>
            <w:hyperlink r:id="rId40" w:tgtFrame="_blank" w:history="1">
              <w:r w:rsidR="005A2CD6" w:rsidRPr="007D5903">
                <w:rPr>
                  <w:rStyle w:val="a9"/>
                  <w:color w:val="auto"/>
                </w:rPr>
                <w:t>Закон України</w:t>
              </w:r>
            </w:hyperlink>
            <w:r w:rsidR="005A2CD6" w:rsidRPr="007D5903">
              <w:t> </w:t>
            </w:r>
            <w:proofErr w:type="spellStart"/>
            <w:r w:rsidR="005A2CD6" w:rsidRPr="007D5903">
              <w:t>“Про</w:t>
            </w:r>
            <w:proofErr w:type="spellEnd"/>
            <w:r w:rsidR="005A2CD6" w:rsidRPr="007D5903">
              <w:t xml:space="preserve"> статус і соціальний захист громадян, які постраждали внаслідок Чорнобильської </w:t>
            </w:r>
            <w:proofErr w:type="spellStart"/>
            <w:r w:rsidR="005A2CD6" w:rsidRPr="007D5903">
              <w:t>катастрофи”</w:t>
            </w:r>
            <w:proofErr w:type="spellEnd"/>
          </w:p>
        </w:tc>
      </w:tr>
      <w:tr w:rsidR="005A2CD6" w:rsidRPr="007D5903" w:rsidTr="007F5A51">
        <w:trPr>
          <w:gridAfter w:val="3"/>
          <w:wAfter w:w="3136" w:type="dxa"/>
        </w:trPr>
        <w:tc>
          <w:tcPr>
            <w:tcW w:w="564" w:type="dxa"/>
          </w:tcPr>
          <w:p w:rsidR="005A2CD6" w:rsidRPr="00C13A83" w:rsidRDefault="005A2CD6" w:rsidP="00DA349C">
            <w:pPr>
              <w:pStyle w:val="Pa11"/>
              <w:numPr>
                <w:ilvl w:val="0"/>
                <w:numId w:val="1"/>
              </w:numPr>
              <w:spacing w:line="240" w:lineRule="auto"/>
              <w:rPr>
                <w:rStyle w:val="A4"/>
                <w:rFonts w:ascii="Times New Roman" w:hAnsi="Times New Roman" w:cs="Times New Roman"/>
                <w:color w:val="auto"/>
                <w:sz w:val="24"/>
                <w:szCs w:val="24"/>
              </w:rPr>
            </w:pPr>
          </w:p>
        </w:tc>
        <w:tc>
          <w:tcPr>
            <w:tcW w:w="1276" w:type="dxa"/>
          </w:tcPr>
          <w:p w:rsidR="005A2CD6" w:rsidRDefault="005A2CD6" w:rsidP="003C12E6">
            <w:pPr>
              <w:pStyle w:val="Pa11"/>
              <w:spacing w:line="240" w:lineRule="auto"/>
              <w:rPr>
                <w:rStyle w:val="A4"/>
                <w:rFonts w:ascii="Times New Roman" w:hAnsi="Times New Roman" w:cs="Times New Roman"/>
                <w:color w:val="auto"/>
                <w:sz w:val="24"/>
                <w:szCs w:val="24"/>
              </w:rPr>
            </w:pPr>
            <w:r>
              <w:rPr>
                <w:rStyle w:val="A4"/>
                <w:rFonts w:ascii="Times New Roman" w:hAnsi="Times New Roman" w:cs="Times New Roman"/>
                <w:color w:val="auto"/>
                <w:sz w:val="24"/>
                <w:szCs w:val="24"/>
              </w:rPr>
              <w:t>03-03/65</w:t>
            </w:r>
          </w:p>
        </w:tc>
        <w:tc>
          <w:tcPr>
            <w:tcW w:w="3940" w:type="dxa"/>
          </w:tcPr>
          <w:p w:rsidR="005A2CD6" w:rsidRPr="007D5903" w:rsidRDefault="005A2CD6" w:rsidP="0077320A">
            <w:pPr>
              <w:pStyle w:val="rvps14"/>
              <w:spacing w:before="150" w:beforeAutospacing="0" w:after="150" w:afterAutospacing="0"/>
            </w:pPr>
            <w:r w:rsidRPr="007D5903">
              <w:t>Призначення одноразової компенсації дружинам (чоловікам), якщо та (той) не одружилися вдруге, померлих громадян, смерть яких пов’язана з Чорнобильською катастрофою, участю в ліквідації наслідків інших ядерних аварій, у ядерних випробуваннях, військових навчаннях із застосуванням ядерної зброї, у складанні ядерних зарядів та здійсненні на них регламентних робіт</w:t>
            </w:r>
          </w:p>
        </w:tc>
        <w:tc>
          <w:tcPr>
            <w:tcW w:w="4394" w:type="dxa"/>
          </w:tcPr>
          <w:p w:rsidR="005A2CD6" w:rsidRPr="007D5903" w:rsidRDefault="00FF07C4" w:rsidP="0077320A">
            <w:pPr>
              <w:pStyle w:val="rvps12"/>
              <w:spacing w:before="150" w:beforeAutospacing="0" w:after="150" w:afterAutospacing="0"/>
            </w:pPr>
            <w:hyperlink r:id="rId41" w:tgtFrame="_blank" w:history="1">
              <w:r w:rsidR="005A2CD6" w:rsidRPr="007D5903">
                <w:rPr>
                  <w:rStyle w:val="a9"/>
                  <w:color w:val="auto"/>
                </w:rPr>
                <w:t>Закон України</w:t>
              </w:r>
            </w:hyperlink>
            <w:r w:rsidR="005A2CD6" w:rsidRPr="007D5903">
              <w:t> </w:t>
            </w:r>
            <w:proofErr w:type="spellStart"/>
            <w:r w:rsidR="005A2CD6" w:rsidRPr="007D5903">
              <w:t>“Про</w:t>
            </w:r>
            <w:proofErr w:type="spellEnd"/>
            <w:r w:rsidR="005A2CD6" w:rsidRPr="007D5903">
              <w:t xml:space="preserve"> статус і соціальний захист громадян, які постраждали внаслідок Чорнобильської </w:t>
            </w:r>
            <w:proofErr w:type="spellStart"/>
            <w:r w:rsidR="005A2CD6" w:rsidRPr="007D5903">
              <w:t>катастрофи”</w:t>
            </w:r>
            <w:proofErr w:type="spellEnd"/>
          </w:p>
        </w:tc>
      </w:tr>
      <w:tr w:rsidR="005A2CD6" w:rsidRPr="007D5903" w:rsidTr="007F5A51">
        <w:trPr>
          <w:gridAfter w:val="3"/>
          <w:wAfter w:w="3136" w:type="dxa"/>
        </w:trPr>
        <w:tc>
          <w:tcPr>
            <w:tcW w:w="564" w:type="dxa"/>
          </w:tcPr>
          <w:p w:rsidR="005A2CD6" w:rsidRPr="00C13A83" w:rsidRDefault="005A2CD6" w:rsidP="00DA349C">
            <w:pPr>
              <w:pStyle w:val="Pa11"/>
              <w:numPr>
                <w:ilvl w:val="0"/>
                <w:numId w:val="1"/>
              </w:numPr>
              <w:spacing w:line="240" w:lineRule="auto"/>
              <w:rPr>
                <w:rStyle w:val="A4"/>
                <w:rFonts w:ascii="Times New Roman" w:hAnsi="Times New Roman" w:cs="Times New Roman"/>
                <w:color w:val="auto"/>
                <w:sz w:val="24"/>
                <w:szCs w:val="24"/>
              </w:rPr>
            </w:pPr>
          </w:p>
        </w:tc>
        <w:tc>
          <w:tcPr>
            <w:tcW w:w="1276" w:type="dxa"/>
          </w:tcPr>
          <w:p w:rsidR="005A2CD6" w:rsidRDefault="005A2CD6" w:rsidP="003C12E6">
            <w:pPr>
              <w:pStyle w:val="Pa11"/>
              <w:spacing w:line="240" w:lineRule="auto"/>
              <w:rPr>
                <w:rStyle w:val="A4"/>
                <w:rFonts w:ascii="Times New Roman" w:hAnsi="Times New Roman" w:cs="Times New Roman"/>
                <w:color w:val="auto"/>
                <w:sz w:val="24"/>
                <w:szCs w:val="24"/>
              </w:rPr>
            </w:pPr>
            <w:r>
              <w:rPr>
                <w:rStyle w:val="A4"/>
                <w:rFonts w:ascii="Times New Roman" w:hAnsi="Times New Roman" w:cs="Times New Roman"/>
                <w:color w:val="auto"/>
                <w:sz w:val="24"/>
                <w:szCs w:val="24"/>
              </w:rPr>
              <w:t>03-03/66</w:t>
            </w:r>
          </w:p>
        </w:tc>
        <w:tc>
          <w:tcPr>
            <w:tcW w:w="3940" w:type="dxa"/>
          </w:tcPr>
          <w:p w:rsidR="005A2CD6" w:rsidRPr="007D5903" w:rsidRDefault="005A2CD6" w:rsidP="0077320A">
            <w:pPr>
              <w:pStyle w:val="rvps14"/>
              <w:spacing w:before="150" w:beforeAutospacing="0" w:after="150" w:afterAutospacing="0"/>
            </w:pPr>
            <w:r w:rsidRPr="007D5903">
              <w:t>Призначення одноразової компенсації сім’ям, які втратили годувальника із числа учасників ліквідації наслідків аварії на Чорнобильській АЕС, смерть яких пов’язана з Чорнобильською катастрофою</w:t>
            </w:r>
          </w:p>
        </w:tc>
        <w:tc>
          <w:tcPr>
            <w:tcW w:w="4394" w:type="dxa"/>
          </w:tcPr>
          <w:p w:rsidR="005A2CD6" w:rsidRPr="007D5903" w:rsidRDefault="00FF07C4" w:rsidP="0077320A">
            <w:pPr>
              <w:pStyle w:val="rvps14"/>
              <w:spacing w:before="150" w:beforeAutospacing="0" w:after="150" w:afterAutospacing="0"/>
            </w:pPr>
            <w:hyperlink r:id="rId42" w:tgtFrame="_blank" w:history="1">
              <w:r w:rsidR="005A2CD6" w:rsidRPr="007D5903">
                <w:rPr>
                  <w:rStyle w:val="a9"/>
                  <w:color w:val="auto"/>
                </w:rPr>
                <w:t>Закон України</w:t>
              </w:r>
            </w:hyperlink>
            <w:r w:rsidR="005A2CD6" w:rsidRPr="007D5903">
              <w:t> </w:t>
            </w:r>
            <w:proofErr w:type="spellStart"/>
            <w:r w:rsidR="005A2CD6" w:rsidRPr="007D5903">
              <w:t>“Про</w:t>
            </w:r>
            <w:proofErr w:type="spellEnd"/>
            <w:r w:rsidR="005A2CD6" w:rsidRPr="007D5903">
              <w:t xml:space="preserve"> статус і соціальний захист громадян, які постраждали внаслідок Чорнобильської </w:t>
            </w:r>
            <w:proofErr w:type="spellStart"/>
            <w:r w:rsidR="005A2CD6" w:rsidRPr="007D5903">
              <w:t>катастрофи”</w:t>
            </w:r>
            <w:proofErr w:type="spellEnd"/>
          </w:p>
        </w:tc>
      </w:tr>
      <w:tr w:rsidR="005A2CD6" w:rsidRPr="007D5903" w:rsidTr="007F5A51">
        <w:trPr>
          <w:gridAfter w:val="3"/>
          <w:wAfter w:w="3136" w:type="dxa"/>
        </w:trPr>
        <w:tc>
          <w:tcPr>
            <w:tcW w:w="564" w:type="dxa"/>
          </w:tcPr>
          <w:p w:rsidR="005A2CD6" w:rsidRPr="00C13A83" w:rsidRDefault="005A2CD6" w:rsidP="00DA349C">
            <w:pPr>
              <w:pStyle w:val="Pa11"/>
              <w:numPr>
                <w:ilvl w:val="0"/>
                <w:numId w:val="1"/>
              </w:numPr>
              <w:spacing w:line="240" w:lineRule="auto"/>
              <w:rPr>
                <w:rStyle w:val="A4"/>
                <w:rFonts w:ascii="Times New Roman" w:hAnsi="Times New Roman" w:cs="Times New Roman"/>
                <w:color w:val="auto"/>
                <w:sz w:val="24"/>
                <w:szCs w:val="24"/>
              </w:rPr>
            </w:pPr>
          </w:p>
        </w:tc>
        <w:tc>
          <w:tcPr>
            <w:tcW w:w="1276" w:type="dxa"/>
          </w:tcPr>
          <w:p w:rsidR="005A2CD6" w:rsidRDefault="005A2CD6" w:rsidP="003C12E6">
            <w:pPr>
              <w:pStyle w:val="Pa11"/>
              <w:spacing w:line="240" w:lineRule="auto"/>
              <w:rPr>
                <w:rStyle w:val="A4"/>
                <w:rFonts w:ascii="Times New Roman" w:hAnsi="Times New Roman" w:cs="Times New Roman"/>
                <w:color w:val="auto"/>
                <w:sz w:val="24"/>
                <w:szCs w:val="24"/>
              </w:rPr>
            </w:pPr>
            <w:r>
              <w:rPr>
                <w:rStyle w:val="A4"/>
                <w:rFonts w:ascii="Times New Roman" w:hAnsi="Times New Roman" w:cs="Times New Roman"/>
                <w:color w:val="auto"/>
                <w:sz w:val="24"/>
                <w:szCs w:val="24"/>
              </w:rPr>
              <w:t>03-03/67</w:t>
            </w:r>
          </w:p>
        </w:tc>
        <w:tc>
          <w:tcPr>
            <w:tcW w:w="3940" w:type="dxa"/>
          </w:tcPr>
          <w:p w:rsidR="005A2CD6" w:rsidRPr="007D5903" w:rsidRDefault="005A2CD6" w:rsidP="0077320A">
            <w:pPr>
              <w:pStyle w:val="rvps14"/>
              <w:spacing w:before="150" w:beforeAutospacing="0" w:after="150" w:afterAutospacing="0"/>
            </w:pPr>
            <w:r w:rsidRPr="007D5903">
              <w:t>Призначення компенсацій та допомоги дітям, які потерпіли від Чорнобильської катастрофи, дітям з інвалідністю, інвалідність яких пов’язана з Чорнобильською катастрофою, та їх батькам</w:t>
            </w:r>
          </w:p>
        </w:tc>
        <w:tc>
          <w:tcPr>
            <w:tcW w:w="4394" w:type="dxa"/>
          </w:tcPr>
          <w:p w:rsidR="005A2CD6" w:rsidRPr="007D5903" w:rsidRDefault="00FF07C4" w:rsidP="0077320A">
            <w:pPr>
              <w:pStyle w:val="rvps12"/>
              <w:spacing w:before="150" w:beforeAutospacing="0" w:after="150" w:afterAutospacing="0"/>
            </w:pPr>
            <w:hyperlink r:id="rId43" w:tgtFrame="_blank" w:history="1">
              <w:r w:rsidR="005A2CD6" w:rsidRPr="007D5903">
                <w:rPr>
                  <w:rStyle w:val="a9"/>
                  <w:color w:val="auto"/>
                </w:rPr>
                <w:t>Закон України</w:t>
              </w:r>
            </w:hyperlink>
            <w:r w:rsidR="005A2CD6" w:rsidRPr="007D5903">
              <w:t> </w:t>
            </w:r>
            <w:proofErr w:type="spellStart"/>
            <w:r w:rsidR="005A2CD6" w:rsidRPr="007D5903">
              <w:t>“Про</w:t>
            </w:r>
            <w:proofErr w:type="spellEnd"/>
            <w:r w:rsidR="005A2CD6" w:rsidRPr="007D5903">
              <w:t xml:space="preserve"> статус і соціальний захист громадян, які постраждали внаслідок Чорнобильської </w:t>
            </w:r>
            <w:proofErr w:type="spellStart"/>
            <w:r w:rsidR="005A2CD6" w:rsidRPr="007D5903">
              <w:t>катастрофи”</w:t>
            </w:r>
            <w:proofErr w:type="spellEnd"/>
          </w:p>
        </w:tc>
      </w:tr>
      <w:tr w:rsidR="005A2CD6" w:rsidRPr="007D5903" w:rsidTr="007F5A51">
        <w:trPr>
          <w:gridAfter w:val="3"/>
          <w:wAfter w:w="3136" w:type="dxa"/>
        </w:trPr>
        <w:tc>
          <w:tcPr>
            <w:tcW w:w="564" w:type="dxa"/>
          </w:tcPr>
          <w:p w:rsidR="005A2CD6" w:rsidRPr="00C13A83" w:rsidRDefault="005A2CD6" w:rsidP="00DA349C">
            <w:pPr>
              <w:pStyle w:val="Pa11"/>
              <w:numPr>
                <w:ilvl w:val="0"/>
                <w:numId w:val="1"/>
              </w:numPr>
              <w:spacing w:line="240" w:lineRule="auto"/>
              <w:rPr>
                <w:rStyle w:val="A4"/>
                <w:rFonts w:ascii="Times New Roman" w:hAnsi="Times New Roman" w:cs="Times New Roman"/>
                <w:color w:val="auto"/>
                <w:sz w:val="24"/>
                <w:szCs w:val="24"/>
              </w:rPr>
            </w:pPr>
          </w:p>
        </w:tc>
        <w:tc>
          <w:tcPr>
            <w:tcW w:w="1276" w:type="dxa"/>
          </w:tcPr>
          <w:p w:rsidR="005A2CD6" w:rsidRDefault="005A2CD6" w:rsidP="003C12E6">
            <w:pPr>
              <w:pStyle w:val="Pa11"/>
              <w:spacing w:line="240" w:lineRule="auto"/>
              <w:rPr>
                <w:rStyle w:val="A4"/>
                <w:rFonts w:ascii="Times New Roman" w:hAnsi="Times New Roman" w:cs="Times New Roman"/>
                <w:color w:val="auto"/>
                <w:sz w:val="24"/>
                <w:szCs w:val="24"/>
              </w:rPr>
            </w:pPr>
            <w:r>
              <w:rPr>
                <w:rStyle w:val="A4"/>
                <w:rFonts w:ascii="Times New Roman" w:hAnsi="Times New Roman" w:cs="Times New Roman"/>
                <w:color w:val="auto"/>
                <w:sz w:val="24"/>
                <w:szCs w:val="24"/>
              </w:rPr>
              <w:t>03-03/68</w:t>
            </w:r>
          </w:p>
        </w:tc>
        <w:tc>
          <w:tcPr>
            <w:tcW w:w="3940" w:type="dxa"/>
          </w:tcPr>
          <w:p w:rsidR="005A2CD6" w:rsidRPr="007D5903" w:rsidRDefault="005A2CD6" w:rsidP="0077320A">
            <w:pPr>
              <w:pStyle w:val="rvps14"/>
              <w:spacing w:before="150" w:beforeAutospacing="0" w:after="150" w:afterAutospacing="0"/>
            </w:pPr>
            <w:r w:rsidRPr="007D5903">
              <w:t>Видача направлення на отримання послуг із психологічної реабілітації постраждалим учасникам Революції Гідності, ветеранам війни з числа учасників антитерористичної операції/операції Об’єднаних сил, членам їх сімей та членам сімей загиблих (померлих) таких осіб</w:t>
            </w:r>
          </w:p>
        </w:tc>
        <w:tc>
          <w:tcPr>
            <w:tcW w:w="4394" w:type="dxa"/>
          </w:tcPr>
          <w:p w:rsidR="005A2CD6" w:rsidRPr="007D5903" w:rsidRDefault="00FF07C4" w:rsidP="0077320A">
            <w:pPr>
              <w:pStyle w:val="rvps14"/>
              <w:spacing w:before="150" w:beforeAutospacing="0" w:after="150" w:afterAutospacing="0"/>
            </w:pPr>
            <w:hyperlink r:id="rId44" w:tgtFrame="_blank" w:history="1">
              <w:r w:rsidR="005A2CD6" w:rsidRPr="007D5903">
                <w:rPr>
                  <w:rStyle w:val="a9"/>
                  <w:color w:val="auto"/>
                </w:rPr>
                <w:t>Закон України</w:t>
              </w:r>
            </w:hyperlink>
            <w:r w:rsidR="005A2CD6" w:rsidRPr="007D5903">
              <w:t> </w:t>
            </w:r>
            <w:proofErr w:type="spellStart"/>
            <w:r w:rsidR="005A2CD6" w:rsidRPr="007D5903">
              <w:t>“Про</w:t>
            </w:r>
            <w:proofErr w:type="spellEnd"/>
            <w:r w:rsidR="005A2CD6" w:rsidRPr="007D5903">
              <w:t xml:space="preserve"> соціальний і правовий захист військовослужбовців та членів їх </w:t>
            </w:r>
            <w:proofErr w:type="spellStart"/>
            <w:r w:rsidR="005A2CD6" w:rsidRPr="007D5903">
              <w:t>сімей”</w:t>
            </w:r>
            <w:proofErr w:type="spellEnd"/>
          </w:p>
        </w:tc>
      </w:tr>
      <w:tr w:rsidR="005A2CD6" w:rsidRPr="007D5903" w:rsidTr="007F5A51">
        <w:trPr>
          <w:gridAfter w:val="3"/>
          <w:wAfter w:w="3136" w:type="dxa"/>
        </w:trPr>
        <w:tc>
          <w:tcPr>
            <w:tcW w:w="564" w:type="dxa"/>
          </w:tcPr>
          <w:p w:rsidR="005A2CD6" w:rsidRPr="00C13A83" w:rsidRDefault="005A2CD6" w:rsidP="00DA349C">
            <w:pPr>
              <w:pStyle w:val="Pa11"/>
              <w:numPr>
                <w:ilvl w:val="0"/>
                <w:numId w:val="1"/>
              </w:numPr>
              <w:spacing w:line="240" w:lineRule="auto"/>
              <w:rPr>
                <w:rStyle w:val="A4"/>
                <w:rFonts w:ascii="Times New Roman" w:hAnsi="Times New Roman" w:cs="Times New Roman"/>
                <w:color w:val="auto"/>
                <w:sz w:val="24"/>
                <w:szCs w:val="24"/>
              </w:rPr>
            </w:pPr>
          </w:p>
        </w:tc>
        <w:tc>
          <w:tcPr>
            <w:tcW w:w="1276" w:type="dxa"/>
          </w:tcPr>
          <w:p w:rsidR="005A2CD6" w:rsidRDefault="005A2CD6" w:rsidP="003C12E6">
            <w:pPr>
              <w:pStyle w:val="Pa11"/>
              <w:spacing w:line="240" w:lineRule="auto"/>
              <w:rPr>
                <w:rStyle w:val="A4"/>
                <w:rFonts w:ascii="Times New Roman" w:hAnsi="Times New Roman" w:cs="Times New Roman"/>
                <w:color w:val="auto"/>
                <w:sz w:val="24"/>
                <w:szCs w:val="24"/>
              </w:rPr>
            </w:pPr>
            <w:r>
              <w:rPr>
                <w:rStyle w:val="A4"/>
                <w:rFonts w:ascii="Times New Roman" w:hAnsi="Times New Roman" w:cs="Times New Roman"/>
                <w:color w:val="auto"/>
                <w:sz w:val="24"/>
                <w:szCs w:val="24"/>
              </w:rPr>
              <w:t>03-03/69</w:t>
            </w:r>
          </w:p>
        </w:tc>
        <w:tc>
          <w:tcPr>
            <w:tcW w:w="3940" w:type="dxa"/>
          </w:tcPr>
          <w:p w:rsidR="005A2CD6" w:rsidRPr="007D5903" w:rsidRDefault="005A2CD6" w:rsidP="0077320A">
            <w:pPr>
              <w:pStyle w:val="rvps14"/>
              <w:spacing w:before="150" w:beforeAutospacing="0" w:after="150" w:afterAutospacing="0"/>
            </w:pPr>
            <w:r w:rsidRPr="007D5903">
              <w:t>Призначення пільги на оплату житла, комунальних послуг</w:t>
            </w:r>
          </w:p>
        </w:tc>
        <w:tc>
          <w:tcPr>
            <w:tcW w:w="4394" w:type="dxa"/>
          </w:tcPr>
          <w:p w:rsidR="005A2CD6" w:rsidRPr="007D5903" w:rsidRDefault="005A2CD6" w:rsidP="0077320A">
            <w:pPr>
              <w:pStyle w:val="rvps14"/>
              <w:spacing w:before="150" w:beforeAutospacing="0" w:after="150" w:afterAutospacing="0"/>
            </w:pPr>
            <w:r w:rsidRPr="007D5903">
              <w:t>Закони України </w:t>
            </w:r>
            <w:proofErr w:type="spellStart"/>
            <w:r w:rsidR="00FF07C4" w:rsidRPr="007D5903">
              <w:fldChar w:fldCharType="begin"/>
            </w:r>
            <w:r w:rsidRPr="007D5903">
              <w:instrText xml:space="preserve"> HYPERLINK "https://zakon.rada.gov.ua/laws/show/796-12" \t "_blank" </w:instrText>
            </w:r>
            <w:r w:rsidR="00FF07C4" w:rsidRPr="007D5903">
              <w:fldChar w:fldCharType="separate"/>
            </w:r>
            <w:r w:rsidRPr="007D5903">
              <w:rPr>
                <w:rStyle w:val="a9"/>
                <w:color w:val="auto"/>
              </w:rPr>
              <w:t>“Про</w:t>
            </w:r>
            <w:proofErr w:type="spellEnd"/>
            <w:r w:rsidRPr="007D5903">
              <w:rPr>
                <w:rStyle w:val="a9"/>
                <w:color w:val="auto"/>
              </w:rPr>
              <w:t xml:space="preserve"> статус і соціальний захист громадян, які постраждали внаслідок Чорнобильської </w:t>
            </w:r>
            <w:proofErr w:type="spellStart"/>
            <w:r w:rsidRPr="007D5903">
              <w:rPr>
                <w:rStyle w:val="a9"/>
                <w:color w:val="auto"/>
              </w:rPr>
              <w:t>катастрофи”</w:t>
            </w:r>
            <w:proofErr w:type="spellEnd"/>
            <w:r w:rsidR="00FF07C4" w:rsidRPr="007D5903">
              <w:fldChar w:fldCharType="end"/>
            </w:r>
            <w:r w:rsidRPr="007D5903">
              <w:t>, </w:t>
            </w:r>
            <w:proofErr w:type="spellStart"/>
            <w:r w:rsidR="00FF07C4" w:rsidRPr="007D5903">
              <w:fldChar w:fldCharType="begin"/>
            </w:r>
            <w:r w:rsidRPr="007D5903">
              <w:instrText xml:space="preserve"> HYPERLINK "https://zakon.rada.gov.ua/laws/show/2011-12" \t "_blank" </w:instrText>
            </w:r>
            <w:r w:rsidR="00FF07C4" w:rsidRPr="007D5903">
              <w:fldChar w:fldCharType="separate"/>
            </w:r>
            <w:r w:rsidRPr="007D5903">
              <w:rPr>
                <w:rStyle w:val="a9"/>
                <w:color w:val="auto"/>
              </w:rPr>
              <w:t>“Про</w:t>
            </w:r>
            <w:proofErr w:type="spellEnd"/>
            <w:r w:rsidRPr="007D5903">
              <w:rPr>
                <w:rStyle w:val="a9"/>
                <w:color w:val="auto"/>
              </w:rPr>
              <w:t xml:space="preserve"> соціальний і правовий захист військовослужбовців та членів їх </w:t>
            </w:r>
            <w:proofErr w:type="spellStart"/>
            <w:r w:rsidRPr="007D5903">
              <w:rPr>
                <w:rStyle w:val="a9"/>
                <w:color w:val="auto"/>
              </w:rPr>
              <w:t>сімей”</w:t>
            </w:r>
            <w:proofErr w:type="spellEnd"/>
            <w:r w:rsidR="00FF07C4" w:rsidRPr="007D5903">
              <w:fldChar w:fldCharType="end"/>
            </w:r>
            <w:r w:rsidRPr="007D5903">
              <w:t>, </w:t>
            </w:r>
            <w:proofErr w:type="spellStart"/>
            <w:r w:rsidR="00FF07C4" w:rsidRPr="007D5903">
              <w:fldChar w:fldCharType="begin"/>
            </w:r>
            <w:r w:rsidRPr="007D5903">
              <w:instrText xml:space="preserve"> HYPERLINK "https://zakon.rada.gov.ua/laws/show/3551-12" \t "_blank" </w:instrText>
            </w:r>
            <w:r w:rsidR="00FF07C4" w:rsidRPr="007D5903">
              <w:fldChar w:fldCharType="separate"/>
            </w:r>
            <w:r w:rsidRPr="007D5903">
              <w:rPr>
                <w:rStyle w:val="a9"/>
                <w:color w:val="auto"/>
              </w:rPr>
              <w:t>“Про</w:t>
            </w:r>
            <w:proofErr w:type="spellEnd"/>
            <w:r w:rsidRPr="007D5903">
              <w:rPr>
                <w:rStyle w:val="a9"/>
                <w:color w:val="auto"/>
              </w:rPr>
              <w:t xml:space="preserve"> статус ветеранів війни, гарантії їх соціального </w:t>
            </w:r>
            <w:proofErr w:type="spellStart"/>
            <w:r w:rsidRPr="007D5903">
              <w:rPr>
                <w:rStyle w:val="a9"/>
                <w:color w:val="auto"/>
              </w:rPr>
              <w:t>захисту”</w:t>
            </w:r>
            <w:proofErr w:type="spellEnd"/>
            <w:r w:rsidR="00FF07C4" w:rsidRPr="007D5903">
              <w:fldChar w:fldCharType="end"/>
            </w:r>
            <w:r w:rsidRPr="007D5903">
              <w:t>, </w:t>
            </w:r>
            <w:proofErr w:type="spellStart"/>
            <w:r w:rsidR="00FF07C4" w:rsidRPr="007D5903">
              <w:fldChar w:fldCharType="begin"/>
            </w:r>
            <w:r w:rsidRPr="007D5903">
              <w:instrText xml:space="preserve"> HYPERLINK "https://zakon.rada.gov.ua/laws/show/1584-14" \t "_blank" </w:instrText>
            </w:r>
            <w:r w:rsidR="00FF07C4" w:rsidRPr="007D5903">
              <w:fldChar w:fldCharType="separate"/>
            </w:r>
            <w:r w:rsidRPr="007D5903">
              <w:rPr>
                <w:rStyle w:val="a9"/>
                <w:color w:val="auto"/>
              </w:rPr>
              <w:t>“Про</w:t>
            </w:r>
            <w:proofErr w:type="spellEnd"/>
            <w:r w:rsidRPr="007D5903">
              <w:rPr>
                <w:rStyle w:val="a9"/>
                <w:color w:val="auto"/>
              </w:rPr>
              <w:t xml:space="preserve"> жертви нацистських </w:t>
            </w:r>
            <w:proofErr w:type="spellStart"/>
            <w:r w:rsidRPr="007D5903">
              <w:rPr>
                <w:rStyle w:val="a9"/>
                <w:color w:val="auto"/>
              </w:rPr>
              <w:lastRenderedPageBreak/>
              <w:t>переслідувань”</w:t>
            </w:r>
            <w:proofErr w:type="spellEnd"/>
            <w:r w:rsidR="00FF07C4" w:rsidRPr="007D5903">
              <w:fldChar w:fldCharType="end"/>
            </w:r>
          </w:p>
        </w:tc>
      </w:tr>
      <w:tr w:rsidR="005A2CD6" w:rsidRPr="00C13A83" w:rsidTr="005A2CD6">
        <w:trPr>
          <w:gridAfter w:val="3"/>
          <w:wAfter w:w="3136" w:type="dxa"/>
        </w:trPr>
        <w:tc>
          <w:tcPr>
            <w:tcW w:w="564" w:type="dxa"/>
          </w:tcPr>
          <w:p w:rsidR="005A2CD6" w:rsidRPr="00C13A83" w:rsidRDefault="005A2CD6" w:rsidP="00DA349C">
            <w:pPr>
              <w:pStyle w:val="Pa11"/>
              <w:numPr>
                <w:ilvl w:val="0"/>
                <w:numId w:val="1"/>
              </w:numPr>
              <w:spacing w:line="240" w:lineRule="auto"/>
              <w:rPr>
                <w:rStyle w:val="A4"/>
                <w:rFonts w:ascii="Times New Roman" w:hAnsi="Times New Roman" w:cs="Times New Roman"/>
                <w:color w:val="auto"/>
                <w:sz w:val="24"/>
                <w:szCs w:val="24"/>
              </w:rPr>
            </w:pPr>
          </w:p>
        </w:tc>
        <w:tc>
          <w:tcPr>
            <w:tcW w:w="1276" w:type="dxa"/>
          </w:tcPr>
          <w:p w:rsidR="005A2CD6" w:rsidRDefault="005A2CD6" w:rsidP="003C12E6">
            <w:pPr>
              <w:pStyle w:val="Pa11"/>
              <w:spacing w:line="240" w:lineRule="auto"/>
              <w:rPr>
                <w:rStyle w:val="A4"/>
                <w:rFonts w:ascii="Times New Roman" w:hAnsi="Times New Roman" w:cs="Times New Roman"/>
                <w:color w:val="auto"/>
                <w:sz w:val="24"/>
                <w:szCs w:val="24"/>
              </w:rPr>
            </w:pPr>
            <w:r>
              <w:rPr>
                <w:rStyle w:val="A4"/>
                <w:rFonts w:ascii="Times New Roman" w:hAnsi="Times New Roman" w:cs="Times New Roman"/>
                <w:color w:val="auto"/>
                <w:sz w:val="24"/>
                <w:szCs w:val="24"/>
              </w:rPr>
              <w:t>03-03/70</w:t>
            </w:r>
          </w:p>
        </w:tc>
        <w:tc>
          <w:tcPr>
            <w:tcW w:w="3940" w:type="dxa"/>
          </w:tcPr>
          <w:p w:rsidR="005A2CD6" w:rsidRDefault="007D5903">
            <w:pPr>
              <w:pStyle w:val="rvps14"/>
              <w:spacing w:before="150" w:beforeAutospacing="0" w:after="150" w:afterAutospacing="0"/>
              <w:rPr>
                <w:color w:val="333333"/>
              </w:rPr>
            </w:pPr>
            <w:r>
              <w:rPr>
                <w:color w:val="333333"/>
              </w:rPr>
              <w:t>Призначення та виплата вартості послуги з догляду за дитиною до трьох років «муніципальна няня»</w:t>
            </w:r>
          </w:p>
        </w:tc>
        <w:tc>
          <w:tcPr>
            <w:tcW w:w="4394" w:type="dxa"/>
          </w:tcPr>
          <w:p w:rsidR="005A2CD6" w:rsidRDefault="007D5903">
            <w:pPr>
              <w:pStyle w:val="rvps14"/>
              <w:spacing w:before="150" w:beforeAutospacing="0" w:after="150" w:afterAutospacing="0"/>
              <w:rPr>
                <w:color w:val="333333"/>
              </w:rPr>
            </w:pPr>
            <w:r>
              <w:rPr>
                <w:color w:val="333333"/>
              </w:rPr>
              <w:t>Постанова КМУ № 68 від 30.01.2019</w:t>
            </w:r>
          </w:p>
        </w:tc>
      </w:tr>
      <w:tr w:rsidR="005A2CD6" w:rsidRPr="00C13A83" w:rsidTr="007F5A51">
        <w:trPr>
          <w:gridAfter w:val="3"/>
          <w:wAfter w:w="3136" w:type="dxa"/>
        </w:trPr>
        <w:tc>
          <w:tcPr>
            <w:tcW w:w="564" w:type="dxa"/>
          </w:tcPr>
          <w:p w:rsidR="005A2CD6" w:rsidRPr="00C13A83" w:rsidRDefault="005A2CD6" w:rsidP="00DA349C">
            <w:pPr>
              <w:pStyle w:val="Pa11"/>
              <w:numPr>
                <w:ilvl w:val="0"/>
                <w:numId w:val="1"/>
              </w:numPr>
              <w:spacing w:line="240" w:lineRule="auto"/>
              <w:rPr>
                <w:rStyle w:val="A4"/>
                <w:rFonts w:ascii="Times New Roman" w:hAnsi="Times New Roman" w:cs="Times New Roman"/>
                <w:color w:val="auto"/>
                <w:sz w:val="24"/>
                <w:szCs w:val="24"/>
              </w:rPr>
            </w:pPr>
          </w:p>
        </w:tc>
        <w:tc>
          <w:tcPr>
            <w:tcW w:w="1276" w:type="dxa"/>
          </w:tcPr>
          <w:p w:rsidR="005A2CD6" w:rsidRDefault="005A2CD6" w:rsidP="003C12E6">
            <w:pPr>
              <w:pStyle w:val="Pa11"/>
              <w:spacing w:line="240" w:lineRule="auto"/>
              <w:rPr>
                <w:rStyle w:val="A4"/>
                <w:rFonts w:ascii="Times New Roman" w:hAnsi="Times New Roman" w:cs="Times New Roman"/>
                <w:color w:val="auto"/>
                <w:sz w:val="24"/>
                <w:szCs w:val="24"/>
              </w:rPr>
            </w:pPr>
            <w:r>
              <w:rPr>
                <w:rStyle w:val="A4"/>
                <w:rFonts w:ascii="Times New Roman" w:hAnsi="Times New Roman" w:cs="Times New Roman"/>
                <w:color w:val="auto"/>
                <w:sz w:val="24"/>
                <w:szCs w:val="24"/>
              </w:rPr>
              <w:t>03-03/71</w:t>
            </w:r>
          </w:p>
        </w:tc>
        <w:tc>
          <w:tcPr>
            <w:tcW w:w="3940" w:type="dxa"/>
          </w:tcPr>
          <w:p w:rsidR="005A2CD6" w:rsidRDefault="007D5903" w:rsidP="00723D42">
            <w:pPr>
              <w:widowControl/>
              <w:jc w:val="left"/>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Включення інформації про пільговика до Єдиного державного автоматизованого реєстру осіб, які мають право на пільги</w:t>
            </w:r>
          </w:p>
        </w:tc>
        <w:tc>
          <w:tcPr>
            <w:tcW w:w="4394" w:type="dxa"/>
          </w:tcPr>
          <w:p w:rsidR="005A2CD6" w:rsidRDefault="007D5903" w:rsidP="00980DB2">
            <w:pPr>
              <w:widowControl/>
              <w:autoSpaceDE w:val="0"/>
              <w:autoSpaceDN w:val="0"/>
              <w:adjustRightInd w:val="0"/>
              <w:jc w:val="left"/>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Постанова КМУ № 117 від 29.01.2020</w:t>
            </w:r>
          </w:p>
        </w:tc>
      </w:tr>
      <w:tr w:rsidR="005A2CD6" w:rsidRPr="00C13A83" w:rsidTr="007F5A51">
        <w:trPr>
          <w:gridAfter w:val="3"/>
          <w:wAfter w:w="3136" w:type="dxa"/>
        </w:trPr>
        <w:tc>
          <w:tcPr>
            <w:tcW w:w="564" w:type="dxa"/>
          </w:tcPr>
          <w:p w:rsidR="005A2CD6" w:rsidRPr="00C13A83" w:rsidRDefault="005A2CD6" w:rsidP="00DA349C">
            <w:pPr>
              <w:pStyle w:val="Pa11"/>
              <w:numPr>
                <w:ilvl w:val="0"/>
                <w:numId w:val="1"/>
              </w:numPr>
              <w:spacing w:line="240" w:lineRule="auto"/>
              <w:rPr>
                <w:rStyle w:val="A4"/>
                <w:rFonts w:ascii="Times New Roman" w:hAnsi="Times New Roman" w:cs="Times New Roman"/>
                <w:color w:val="auto"/>
                <w:sz w:val="24"/>
                <w:szCs w:val="24"/>
              </w:rPr>
            </w:pPr>
          </w:p>
        </w:tc>
        <w:tc>
          <w:tcPr>
            <w:tcW w:w="1276" w:type="dxa"/>
          </w:tcPr>
          <w:p w:rsidR="005A2CD6" w:rsidRDefault="005A2CD6" w:rsidP="003C12E6">
            <w:pPr>
              <w:pStyle w:val="Pa11"/>
              <w:spacing w:line="240" w:lineRule="auto"/>
              <w:rPr>
                <w:rStyle w:val="A4"/>
                <w:rFonts w:ascii="Times New Roman" w:hAnsi="Times New Roman" w:cs="Times New Roman"/>
                <w:color w:val="auto"/>
                <w:sz w:val="24"/>
                <w:szCs w:val="24"/>
              </w:rPr>
            </w:pPr>
            <w:r>
              <w:rPr>
                <w:rStyle w:val="A4"/>
                <w:rFonts w:ascii="Times New Roman" w:hAnsi="Times New Roman" w:cs="Times New Roman"/>
                <w:color w:val="auto"/>
                <w:sz w:val="24"/>
                <w:szCs w:val="24"/>
              </w:rPr>
              <w:t>03-03/72</w:t>
            </w:r>
          </w:p>
        </w:tc>
        <w:tc>
          <w:tcPr>
            <w:tcW w:w="3940" w:type="dxa"/>
          </w:tcPr>
          <w:p w:rsidR="005A2CD6" w:rsidRDefault="007D5903" w:rsidP="00723D42">
            <w:pPr>
              <w:widowControl/>
              <w:jc w:val="left"/>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Допомога на поховання деяких категорій осіб</w:t>
            </w:r>
          </w:p>
        </w:tc>
        <w:tc>
          <w:tcPr>
            <w:tcW w:w="4394" w:type="dxa"/>
          </w:tcPr>
          <w:p w:rsidR="005A2CD6" w:rsidRDefault="007D5903" w:rsidP="00980DB2">
            <w:pPr>
              <w:widowControl/>
              <w:autoSpaceDE w:val="0"/>
              <w:autoSpaceDN w:val="0"/>
              <w:adjustRightInd w:val="0"/>
              <w:jc w:val="left"/>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Постанова КМУ № 79 від 03.02.2021</w:t>
            </w:r>
          </w:p>
        </w:tc>
      </w:tr>
      <w:tr w:rsidR="005A2CD6" w:rsidRPr="00C13A83" w:rsidTr="007F5A51">
        <w:trPr>
          <w:gridAfter w:val="3"/>
          <w:wAfter w:w="3136" w:type="dxa"/>
        </w:trPr>
        <w:tc>
          <w:tcPr>
            <w:tcW w:w="564" w:type="dxa"/>
          </w:tcPr>
          <w:p w:rsidR="005A2CD6" w:rsidRPr="00C13A83" w:rsidRDefault="005A2CD6" w:rsidP="00DA349C">
            <w:pPr>
              <w:pStyle w:val="Pa11"/>
              <w:numPr>
                <w:ilvl w:val="0"/>
                <w:numId w:val="1"/>
              </w:numPr>
              <w:spacing w:line="240" w:lineRule="auto"/>
              <w:rPr>
                <w:rStyle w:val="A4"/>
                <w:rFonts w:ascii="Times New Roman" w:hAnsi="Times New Roman" w:cs="Times New Roman"/>
                <w:color w:val="auto"/>
                <w:sz w:val="24"/>
                <w:szCs w:val="24"/>
              </w:rPr>
            </w:pPr>
          </w:p>
        </w:tc>
        <w:tc>
          <w:tcPr>
            <w:tcW w:w="1276" w:type="dxa"/>
          </w:tcPr>
          <w:p w:rsidR="005A2CD6" w:rsidRDefault="005A2CD6" w:rsidP="003C12E6">
            <w:pPr>
              <w:pStyle w:val="Pa11"/>
              <w:spacing w:line="240" w:lineRule="auto"/>
              <w:rPr>
                <w:rStyle w:val="A4"/>
                <w:rFonts w:ascii="Times New Roman" w:hAnsi="Times New Roman" w:cs="Times New Roman"/>
                <w:color w:val="auto"/>
                <w:sz w:val="24"/>
                <w:szCs w:val="24"/>
              </w:rPr>
            </w:pPr>
            <w:r>
              <w:rPr>
                <w:rStyle w:val="A4"/>
                <w:rFonts w:ascii="Times New Roman" w:hAnsi="Times New Roman" w:cs="Times New Roman"/>
                <w:color w:val="auto"/>
                <w:sz w:val="24"/>
                <w:szCs w:val="24"/>
              </w:rPr>
              <w:t>03-03/73</w:t>
            </w:r>
          </w:p>
        </w:tc>
        <w:tc>
          <w:tcPr>
            <w:tcW w:w="3940" w:type="dxa"/>
          </w:tcPr>
          <w:p w:rsidR="005A2CD6" w:rsidRDefault="007D5903" w:rsidP="00723D42">
            <w:pPr>
              <w:widowControl/>
              <w:jc w:val="left"/>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Видача довідки про отримання (неотримання) соціальної допомоги</w:t>
            </w:r>
          </w:p>
        </w:tc>
        <w:tc>
          <w:tcPr>
            <w:tcW w:w="4394" w:type="dxa"/>
          </w:tcPr>
          <w:p w:rsidR="005A2CD6" w:rsidRDefault="007D5903" w:rsidP="00980DB2">
            <w:pPr>
              <w:widowControl/>
              <w:autoSpaceDE w:val="0"/>
              <w:autoSpaceDN w:val="0"/>
              <w:adjustRightInd w:val="0"/>
              <w:jc w:val="left"/>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Наказ Міністерства праці та соціальної політики України від 19.09.2006 р №345</w:t>
            </w:r>
          </w:p>
        </w:tc>
      </w:tr>
    </w:tbl>
    <w:p w:rsidR="00E0187D" w:rsidRDefault="00E0187D">
      <w:pPr>
        <w:rPr>
          <w:rFonts w:ascii="Times New Roman" w:hAnsi="Times New Roman" w:cs="Times New Roman"/>
          <w:sz w:val="28"/>
          <w:szCs w:val="28"/>
        </w:rPr>
      </w:pPr>
    </w:p>
    <w:p w:rsidR="000204BE" w:rsidRDefault="000204BE">
      <w:pPr>
        <w:rPr>
          <w:rFonts w:ascii="Times New Roman" w:hAnsi="Times New Roman" w:cs="Times New Roman"/>
          <w:b/>
          <w:sz w:val="28"/>
          <w:szCs w:val="28"/>
        </w:rPr>
      </w:pPr>
    </w:p>
    <w:p w:rsidR="000204BE" w:rsidRDefault="000204BE">
      <w:pPr>
        <w:rPr>
          <w:rFonts w:ascii="Times New Roman" w:hAnsi="Times New Roman" w:cs="Times New Roman"/>
          <w:b/>
          <w:sz w:val="28"/>
          <w:szCs w:val="28"/>
        </w:rPr>
      </w:pPr>
    </w:p>
    <w:p w:rsidR="000204BE" w:rsidRDefault="000204BE">
      <w:pPr>
        <w:rPr>
          <w:rFonts w:ascii="Times New Roman" w:hAnsi="Times New Roman" w:cs="Times New Roman"/>
          <w:b/>
          <w:sz w:val="28"/>
          <w:szCs w:val="28"/>
        </w:rPr>
      </w:pPr>
    </w:p>
    <w:p w:rsidR="009B686A" w:rsidRDefault="00E0187D">
      <w:pPr>
        <w:rPr>
          <w:rFonts w:ascii="Times New Roman" w:hAnsi="Times New Roman" w:cs="Times New Roman"/>
          <w:b/>
          <w:sz w:val="28"/>
          <w:szCs w:val="28"/>
        </w:rPr>
      </w:pPr>
      <w:r w:rsidRPr="00E0187D">
        <w:rPr>
          <w:rFonts w:ascii="Times New Roman" w:hAnsi="Times New Roman" w:cs="Times New Roman"/>
          <w:b/>
          <w:sz w:val="28"/>
          <w:szCs w:val="28"/>
        </w:rPr>
        <w:t xml:space="preserve">Секретар сільської ради ОТГ                                     Надія </w:t>
      </w:r>
      <w:proofErr w:type="spellStart"/>
      <w:r w:rsidRPr="00E0187D">
        <w:rPr>
          <w:rFonts w:ascii="Times New Roman" w:hAnsi="Times New Roman" w:cs="Times New Roman"/>
          <w:b/>
          <w:sz w:val="28"/>
          <w:szCs w:val="28"/>
        </w:rPr>
        <w:t>Томащу</w:t>
      </w:r>
      <w:r w:rsidR="009B686A">
        <w:rPr>
          <w:rFonts w:ascii="Times New Roman" w:hAnsi="Times New Roman" w:cs="Times New Roman"/>
          <w:b/>
          <w:sz w:val="28"/>
          <w:szCs w:val="28"/>
        </w:rPr>
        <w:t>к</w:t>
      </w:r>
      <w:proofErr w:type="spellEnd"/>
    </w:p>
    <w:p w:rsidR="009B686A" w:rsidRDefault="00E0187D" w:rsidP="00E0187D">
      <w:pPr>
        <w:jc w:val="center"/>
        <w:rPr>
          <w:rFonts w:ascii="Times New Roman" w:hAnsi="Times New Roman" w:cs="Times New Roman"/>
          <w:b/>
          <w:sz w:val="28"/>
          <w:szCs w:val="28"/>
        </w:rPr>
      </w:pPr>
      <w:r w:rsidRPr="00D37145">
        <w:rPr>
          <w:rFonts w:ascii="Times New Roman" w:hAnsi="Times New Roman" w:cs="Times New Roman"/>
          <w:b/>
          <w:sz w:val="28"/>
          <w:szCs w:val="28"/>
          <w:lang w:val="ru-RU"/>
        </w:rPr>
        <w:t xml:space="preserve">                                          </w:t>
      </w:r>
      <w:r>
        <w:rPr>
          <w:rFonts w:ascii="Times New Roman" w:hAnsi="Times New Roman" w:cs="Times New Roman"/>
          <w:b/>
          <w:sz w:val="28"/>
          <w:szCs w:val="28"/>
        </w:rPr>
        <w:t xml:space="preserve">                                                                          </w:t>
      </w:r>
    </w:p>
    <w:p w:rsidR="0090694F" w:rsidRDefault="009B686A" w:rsidP="00E0187D">
      <w:pPr>
        <w:jc w:val="center"/>
        <w:rPr>
          <w:rFonts w:ascii="Times New Roman" w:hAnsi="Times New Roman" w:cs="Times New Roman"/>
          <w:b/>
          <w:sz w:val="28"/>
          <w:szCs w:val="28"/>
        </w:rPr>
      </w:pPr>
      <w:r>
        <w:rPr>
          <w:rFonts w:ascii="Times New Roman" w:hAnsi="Times New Roman" w:cs="Times New Roman"/>
          <w:b/>
          <w:sz w:val="28"/>
          <w:szCs w:val="28"/>
        </w:rPr>
        <w:t xml:space="preserve">                                                     </w:t>
      </w:r>
      <w:r w:rsidR="00E0187D">
        <w:rPr>
          <w:rFonts w:ascii="Times New Roman" w:hAnsi="Times New Roman" w:cs="Times New Roman"/>
          <w:b/>
          <w:sz w:val="28"/>
          <w:szCs w:val="28"/>
        </w:rPr>
        <w:t xml:space="preserve"> </w:t>
      </w:r>
    </w:p>
    <w:p w:rsidR="000204BE" w:rsidRDefault="0090694F" w:rsidP="00E0187D">
      <w:pPr>
        <w:jc w:val="center"/>
        <w:rPr>
          <w:rFonts w:ascii="Times New Roman" w:hAnsi="Times New Roman" w:cs="Times New Roman"/>
          <w:b/>
          <w:sz w:val="28"/>
          <w:szCs w:val="28"/>
        </w:rPr>
      </w:pPr>
      <w:r>
        <w:rPr>
          <w:rFonts w:ascii="Times New Roman" w:hAnsi="Times New Roman" w:cs="Times New Roman"/>
          <w:b/>
          <w:sz w:val="28"/>
          <w:szCs w:val="28"/>
        </w:rPr>
        <w:t xml:space="preserve">                                                    </w:t>
      </w:r>
    </w:p>
    <w:p w:rsidR="000204BE" w:rsidRDefault="000204BE" w:rsidP="00E0187D">
      <w:pPr>
        <w:jc w:val="center"/>
        <w:rPr>
          <w:rFonts w:ascii="Times New Roman" w:hAnsi="Times New Roman" w:cs="Times New Roman"/>
          <w:b/>
          <w:sz w:val="28"/>
          <w:szCs w:val="28"/>
        </w:rPr>
      </w:pPr>
    </w:p>
    <w:p w:rsidR="000204BE" w:rsidRDefault="000204BE" w:rsidP="00E0187D">
      <w:pPr>
        <w:jc w:val="center"/>
        <w:rPr>
          <w:rFonts w:ascii="Times New Roman" w:hAnsi="Times New Roman" w:cs="Times New Roman"/>
          <w:b/>
          <w:sz w:val="28"/>
          <w:szCs w:val="28"/>
        </w:rPr>
      </w:pPr>
    </w:p>
    <w:p w:rsidR="000204BE" w:rsidRDefault="000204BE" w:rsidP="00E0187D">
      <w:pPr>
        <w:jc w:val="center"/>
        <w:rPr>
          <w:rFonts w:ascii="Times New Roman" w:hAnsi="Times New Roman" w:cs="Times New Roman"/>
          <w:b/>
          <w:sz w:val="28"/>
          <w:szCs w:val="28"/>
        </w:rPr>
      </w:pPr>
    </w:p>
    <w:p w:rsidR="000204BE" w:rsidRDefault="000204BE" w:rsidP="00E0187D">
      <w:pPr>
        <w:jc w:val="center"/>
        <w:rPr>
          <w:rFonts w:ascii="Times New Roman" w:hAnsi="Times New Roman" w:cs="Times New Roman"/>
          <w:b/>
          <w:sz w:val="28"/>
          <w:szCs w:val="28"/>
        </w:rPr>
      </w:pPr>
    </w:p>
    <w:p w:rsidR="000204BE" w:rsidRDefault="000204BE" w:rsidP="00E0187D">
      <w:pPr>
        <w:jc w:val="center"/>
        <w:rPr>
          <w:rFonts w:ascii="Times New Roman" w:hAnsi="Times New Roman" w:cs="Times New Roman"/>
          <w:b/>
          <w:sz w:val="28"/>
          <w:szCs w:val="28"/>
        </w:rPr>
      </w:pPr>
    </w:p>
    <w:p w:rsidR="000204BE" w:rsidRDefault="000204BE" w:rsidP="00E0187D">
      <w:pPr>
        <w:jc w:val="center"/>
        <w:rPr>
          <w:rFonts w:ascii="Times New Roman" w:hAnsi="Times New Roman" w:cs="Times New Roman"/>
          <w:b/>
          <w:sz w:val="28"/>
          <w:szCs w:val="28"/>
        </w:rPr>
      </w:pPr>
    </w:p>
    <w:p w:rsidR="002C434A" w:rsidRDefault="000204BE" w:rsidP="00E0187D">
      <w:pPr>
        <w:jc w:val="center"/>
        <w:rPr>
          <w:rFonts w:ascii="Times New Roman" w:hAnsi="Times New Roman" w:cs="Times New Roman"/>
          <w:b/>
          <w:sz w:val="28"/>
          <w:szCs w:val="28"/>
        </w:rPr>
      </w:pPr>
      <w:r>
        <w:rPr>
          <w:rFonts w:ascii="Times New Roman" w:hAnsi="Times New Roman" w:cs="Times New Roman"/>
          <w:b/>
          <w:sz w:val="28"/>
          <w:szCs w:val="28"/>
        </w:rPr>
        <w:t xml:space="preserve">                                          </w:t>
      </w:r>
      <w:r w:rsidR="0090694F">
        <w:rPr>
          <w:rFonts w:ascii="Times New Roman" w:hAnsi="Times New Roman" w:cs="Times New Roman"/>
          <w:b/>
          <w:sz w:val="28"/>
          <w:szCs w:val="28"/>
        </w:rPr>
        <w:t xml:space="preserve"> </w:t>
      </w:r>
    </w:p>
    <w:p w:rsidR="007D5903" w:rsidRDefault="007D5903" w:rsidP="00E0187D">
      <w:pPr>
        <w:jc w:val="center"/>
        <w:rPr>
          <w:rFonts w:ascii="Times New Roman" w:hAnsi="Times New Roman" w:cs="Times New Roman"/>
          <w:b/>
          <w:sz w:val="28"/>
          <w:szCs w:val="28"/>
        </w:rPr>
      </w:pPr>
    </w:p>
    <w:p w:rsidR="007D5903" w:rsidRDefault="007D5903" w:rsidP="00E0187D">
      <w:pPr>
        <w:jc w:val="center"/>
        <w:rPr>
          <w:rFonts w:ascii="Times New Roman" w:hAnsi="Times New Roman" w:cs="Times New Roman"/>
          <w:b/>
          <w:sz w:val="28"/>
          <w:szCs w:val="28"/>
        </w:rPr>
      </w:pPr>
    </w:p>
    <w:p w:rsidR="007D5903" w:rsidRDefault="007D5903" w:rsidP="00E0187D">
      <w:pPr>
        <w:jc w:val="center"/>
        <w:rPr>
          <w:rFonts w:ascii="Times New Roman" w:hAnsi="Times New Roman" w:cs="Times New Roman"/>
          <w:b/>
          <w:sz w:val="28"/>
          <w:szCs w:val="28"/>
        </w:rPr>
      </w:pPr>
    </w:p>
    <w:p w:rsidR="007D5903" w:rsidRDefault="007D5903" w:rsidP="00E0187D">
      <w:pPr>
        <w:jc w:val="center"/>
        <w:rPr>
          <w:rFonts w:ascii="Times New Roman" w:hAnsi="Times New Roman" w:cs="Times New Roman"/>
          <w:b/>
          <w:sz w:val="28"/>
          <w:szCs w:val="28"/>
        </w:rPr>
      </w:pPr>
    </w:p>
    <w:p w:rsidR="007D5903" w:rsidRDefault="007D5903" w:rsidP="00E0187D">
      <w:pPr>
        <w:jc w:val="center"/>
        <w:rPr>
          <w:rFonts w:ascii="Times New Roman" w:hAnsi="Times New Roman" w:cs="Times New Roman"/>
          <w:b/>
          <w:sz w:val="28"/>
          <w:szCs w:val="28"/>
        </w:rPr>
      </w:pPr>
    </w:p>
    <w:p w:rsidR="007D5903" w:rsidRDefault="007D5903" w:rsidP="00E0187D">
      <w:pPr>
        <w:jc w:val="center"/>
        <w:rPr>
          <w:rFonts w:ascii="Times New Roman" w:hAnsi="Times New Roman" w:cs="Times New Roman"/>
          <w:b/>
          <w:sz w:val="28"/>
          <w:szCs w:val="28"/>
        </w:rPr>
      </w:pPr>
    </w:p>
    <w:p w:rsidR="007D5903" w:rsidRDefault="007D5903" w:rsidP="00E0187D">
      <w:pPr>
        <w:jc w:val="center"/>
        <w:rPr>
          <w:rFonts w:ascii="Times New Roman" w:hAnsi="Times New Roman" w:cs="Times New Roman"/>
          <w:b/>
          <w:sz w:val="28"/>
          <w:szCs w:val="28"/>
        </w:rPr>
      </w:pPr>
    </w:p>
    <w:p w:rsidR="007D5903" w:rsidRDefault="007D5903" w:rsidP="00E0187D">
      <w:pPr>
        <w:jc w:val="center"/>
        <w:rPr>
          <w:rFonts w:ascii="Times New Roman" w:hAnsi="Times New Roman" w:cs="Times New Roman"/>
          <w:b/>
          <w:sz w:val="28"/>
          <w:szCs w:val="28"/>
        </w:rPr>
      </w:pPr>
    </w:p>
    <w:p w:rsidR="007D5903" w:rsidRDefault="007D5903" w:rsidP="00E0187D">
      <w:pPr>
        <w:jc w:val="center"/>
        <w:rPr>
          <w:rFonts w:ascii="Times New Roman" w:hAnsi="Times New Roman" w:cs="Times New Roman"/>
          <w:b/>
          <w:sz w:val="28"/>
          <w:szCs w:val="28"/>
        </w:rPr>
      </w:pPr>
    </w:p>
    <w:p w:rsidR="007D5903" w:rsidRDefault="007D5903" w:rsidP="00E0187D">
      <w:pPr>
        <w:jc w:val="center"/>
        <w:rPr>
          <w:rFonts w:ascii="Times New Roman" w:hAnsi="Times New Roman" w:cs="Times New Roman"/>
          <w:b/>
          <w:sz w:val="28"/>
          <w:szCs w:val="28"/>
        </w:rPr>
      </w:pPr>
    </w:p>
    <w:p w:rsidR="007D5903" w:rsidRDefault="007D5903" w:rsidP="00E0187D">
      <w:pPr>
        <w:jc w:val="center"/>
        <w:rPr>
          <w:rFonts w:ascii="Times New Roman" w:hAnsi="Times New Roman" w:cs="Times New Roman"/>
          <w:b/>
          <w:sz w:val="28"/>
          <w:szCs w:val="28"/>
        </w:rPr>
      </w:pPr>
    </w:p>
    <w:p w:rsidR="007D5903" w:rsidRDefault="007D5903" w:rsidP="00E0187D">
      <w:pPr>
        <w:jc w:val="center"/>
        <w:rPr>
          <w:rFonts w:ascii="Times New Roman" w:hAnsi="Times New Roman" w:cs="Times New Roman"/>
          <w:b/>
          <w:sz w:val="28"/>
          <w:szCs w:val="28"/>
        </w:rPr>
      </w:pPr>
    </w:p>
    <w:p w:rsidR="007D5903" w:rsidRDefault="007D5903" w:rsidP="00E0187D">
      <w:pPr>
        <w:jc w:val="center"/>
        <w:rPr>
          <w:rFonts w:ascii="Times New Roman" w:hAnsi="Times New Roman" w:cs="Times New Roman"/>
          <w:b/>
          <w:sz w:val="28"/>
          <w:szCs w:val="28"/>
        </w:rPr>
      </w:pPr>
    </w:p>
    <w:p w:rsidR="007D5903" w:rsidRDefault="007D5903" w:rsidP="00E0187D">
      <w:pPr>
        <w:jc w:val="center"/>
        <w:rPr>
          <w:rFonts w:ascii="Times New Roman" w:hAnsi="Times New Roman" w:cs="Times New Roman"/>
          <w:b/>
          <w:sz w:val="28"/>
          <w:szCs w:val="28"/>
        </w:rPr>
      </w:pPr>
    </w:p>
    <w:p w:rsidR="007D5903" w:rsidRDefault="007D5903" w:rsidP="00E0187D">
      <w:pPr>
        <w:jc w:val="center"/>
        <w:rPr>
          <w:rFonts w:ascii="Times New Roman" w:hAnsi="Times New Roman" w:cs="Times New Roman"/>
          <w:b/>
          <w:sz w:val="28"/>
          <w:szCs w:val="28"/>
        </w:rPr>
      </w:pPr>
    </w:p>
    <w:p w:rsidR="007D5903" w:rsidRDefault="007D5903" w:rsidP="00E0187D">
      <w:pPr>
        <w:jc w:val="center"/>
        <w:rPr>
          <w:rFonts w:ascii="Times New Roman" w:hAnsi="Times New Roman" w:cs="Times New Roman"/>
          <w:b/>
          <w:sz w:val="28"/>
          <w:szCs w:val="28"/>
        </w:rPr>
      </w:pPr>
    </w:p>
    <w:p w:rsidR="007D5903" w:rsidRDefault="007D5903" w:rsidP="00E0187D">
      <w:pPr>
        <w:jc w:val="center"/>
        <w:rPr>
          <w:rFonts w:ascii="Times New Roman" w:hAnsi="Times New Roman" w:cs="Times New Roman"/>
          <w:b/>
          <w:sz w:val="28"/>
          <w:szCs w:val="28"/>
        </w:rPr>
      </w:pPr>
    </w:p>
    <w:p w:rsidR="007D5903" w:rsidRDefault="007D5903" w:rsidP="00E0187D">
      <w:pPr>
        <w:jc w:val="center"/>
        <w:rPr>
          <w:rFonts w:ascii="Times New Roman" w:hAnsi="Times New Roman" w:cs="Times New Roman"/>
          <w:b/>
          <w:sz w:val="28"/>
          <w:szCs w:val="28"/>
        </w:rPr>
      </w:pPr>
    </w:p>
    <w:p w:rsidR="007D5903" w:rsidRDefault="007D5903" w:rsidP="00E0187D">
      <w:pPr>
        <w:jc w:val="center"/>
        <w:rPr>
          <w:rFonts w:ascii="Times New Roman" w:hAnsi="Times New Roman" w:cs="Times New Roman"/>
          <w:b/>
          <w:sz w:val="28"/>
          <w:szCs w:val="28"/>
        </w:rPr>
      </w:pPr>
    </w:p>
    <w:p w:rsidR="007D5903" w:rsidRDefault="007D5903" w:rsidP="00E0187D">
      <w:pPr>
        <w:jc w:val="center"/>
        <w:rPr>
          <w:rFonts w:ascii="Times New Roman" w:hAnsi="Times New Roman" w:cs="Times New Roman"/>
          <w:b/>
          <w:sz w:val="28"/>
          <w:szCs w:val="28"/>
        </w:rPr>
      </w:pPr>
    </w:p>
    <w:p w:rsidR="007D5903" w:rsidRDefault="007D5903" w:rsidP="00E0187D">
      <w:pPr>
        <w:jc w:val="center"/>
        <w:rPr>
          <w:rFonts w:ascii="Times New Roman" w:hAnsi="Times New Roman" w:cs="Times New Roman"/>
          <w:b/>
          <w:sz w:val="28"/>
          <w:szCs w:val="28"/>
        </w:rPr>
      </w:pPr>
    </w:p>
    <w:p w:rsidR="00E0187D" w:rsidRPr="00D37145" w:rsidRDefault="0064179B" w:rsidP="00E0187D">
      <w:pPr>
        <w:jc w:val="center"/>
        <w:rPr>
          <w:rFonts w:ascii="Times New Roman" w:hAnsi="Times New Roman" w:cs="Times New Roman"/>
          <w:b/>
          <w:sz w:val="28"/>
          <w:szCs w:val="28"/>
        </w:rPr>
      </w:pPr>
      <w:r>
        <w:rPr>
          <w:rFonts w:ascii="Times New Roman" w:hAnsi="Times New Roman" w:cs="Times New Roman"/>
          <w:b/>
          <w:sz w:val="28"/>
          <w:szCs w:val="28"/>
        </w:rPr>
        <w:t xml:space="preserve"> </w:t>
      </w:r>
      <w:r w:rsidR="002C434A">
        <w:rPr>
          <w:rFonts w:ascii="Times New Roman" w:hAnsi="Times New Roman" w:cs="Times New Roman"/>
          <w:b/>
          <w:sz w:val="28"/>
          <w:szCs w:val="28"/>
        </w:rPr>
        <w:t xml:space="preserve">                                                     </w:t>
      </w:r>
      <w:r w:rsidR="00E0187D">
        <w:rPr>
          <w:rFonts w:ascii="Times New Roman" w:hAnsi="Times New Roman" w:cs="Times New Roman"/>
          <w:b/>
          <w:sz w:val="28"/>
          <w:szCs w:val="28"/>
        </w:rPr>
        <w:t>Додаток 2</w:t>
      </w:r>
    </w:p>
    <w:p w:rsidR="00E0187D" w:rsidRPr="00D37145" w:rsidRDefault="00E0187D" w:rsidP="00E0187D">
      <w:pPr>
        <w:jc w:val="center"/>
        <w:rPr>
          <w:rFonts w:ascii="Times New Roman" w:hAnsi="Times New Roman" w:cs="Times New Roman"/>
          <w:b/>
          <w:sz w:val="28"/>
          <w:szCs w:val="28"/>
        </w:rPr>
      </w:pPr>
      <w:r>
        <w:rPr>
          <w:rFonts w:ascii="Times New Roman" w:hAnsi="Times New Roman" w:cs="Times New Roman"/>
          <w:b/>
          <w:sz w:val="28"/>
          <w:szCs w:val="28"/>
        </w:rPr>
        <w:t xml:space="preserve">                                                                                      До рішення сільської ради</w:t>
      </w:r>
    </w:p>
    <w:p w:rsidR="00E0187D" w:rsidRPr="00E27ADC" w:rsidRDefault="00E0187D" w:rsidP="00E0187D">
      <w:pPr>
        <w:jc w:val="center"/>
        <w:rPr>
          <w:rFonts w:ascii="Times New Roman" w:hAnsi="Times New Roman" w:cs="Times New Roman"/>
          <w:b/>
          <w:sz w:val="28"/>
          <w:szCs w:val="28"/>
        </w:rPr>
      </w:pPr>
    </w:p>
    <w:p w:rsidR="00E0187D" w:rsidRPr="00E27ADC" w:rsidRDefault="00E0187D" w:rsidP="00E0187D">
      <w:pPr>
        <w:jc w:val="center"/>
        <w:rPr>
          <w:rFonts w:ascii="Times New Roman" w:hAnsi="Times New Roman" w:cs="Times New Roman"/>
          <w:b/>
          <w:sz w:val="28"/>
          <w:szCs w:val="28"/>
        </w:rPr>
      </w:pPr>
    </w:p>
    <w:p w:rsidR="00E0187D" w:rsidRPr="00FE5555" w:rsidRDefault="00E0187D" w:rsidP="00E0187D">
      <w:pPr>
        <w:jc w:val="center"/>
        <w:rPr>
          <w:rFonts w:ascii="Times New Roman" w:hAnsi="Times New Roman" w:cs="Times New Roman"/>
          <w:b/>
          <w:sz w:val="28"/>
          <w:szCs w:val="28"/>
        </w:rPr>
      </w:pPr>
      <w:r w:rsidRPr="00FE5555">
        <w:rPr>
          <w:rFonts w:ascii="Times New Roman" w:hAnsi="Times New Roman" w:cs="Times New Roman"/>
          <w:b/>
          <w:sz w:val="28"/>
          <w:szCs w:val="28"/>
        </w:rPr>
        <w:t>Перелік адміністративних послуг, які надаються</w:t>
      </w:r>
    </w:p>
    <w:p w:rsidR="00E0187D" w:rsidRPr="00FE5555" w:rsidRDefault="00E0187D" w:rsidP="00E0187D">
      <w:pPr>
        <w:jc w:val="center"/>
        <w:rPr>
          <w:rFonts w:ascii="Times New Roman" w:hAnsi="Times New Roman" w:cs="Times New Roman"/>
          <w:b/>
          <w:sz w:val="28"/>
          <w:szCs w:val="28"/>
        </w:rPr>
      </w:pPr>
      <w:r w:rsidRPr="00FE5555">
        <w:rPr>
          <w:rFonts w:ascii="Times New Roman" w:hAnsi="Times New Roman" w:cs="Times New Roman"/>
          <w:b/>
          <w:sz w:val="28"/>
          <w:szCs w:val="28"/>
        </w:rPr>
        <w:t xml:space="preserve">через </w:t>
      </w:r>
      <w:r>
        <w:rPr>
          <w:rFonts w:ascii="Times New Roman" w:hAnsi="Times New Roman" w:cs="Times New Roman"/>
          <w:b/>
          <w:sz w:val="28"/>
          <w:szCs w:val="28"/>
        </w:rPr>
        <w:t xml:space="preserve">віддалені робочі місця адміністраторів </w:t>
      </w:r>
      <w:r w:rsidRPr="00FE5555">
        <w:rPr>
          <w:rFonts w:ascii="Times New Roman" w:hAnsi="Times New Roman" w:cs="Times New Roman"/>
          <w:b/>
          <w:sz w:val="28"/>
          <w:szCs w:val="28"/>
        </w:rPr>
        <w:t xml:space="preserve">Центр надання адміністративних послуг </w:t>
      </w:r>
    </w:p>
    <w:p w:rsidR="00E0187D" w:rsidRPr="00FE5555" w:rsidRDefault="00E0187D" w:rsidP="00E0187D">
      <w:pPr>
        <w:jc w:val="center"/>
        <w:rPr>
          <w:rFonts w:ascii="Times New Roman" w:hAnsi="Times New Roman" w:cs="Times New Roman"/>
          <w:sz w:val="28"/>
          <w:szCs w:val="28"/>
        </w:rPr>
      </w:pPr>
      <w:proofErr w:type="spellStart"/>
      <w:r w:rsidRPr="00701FC5">
        <w:rPr>
          <w:rFonts w:ascii="Times New Roman" w:hAnsi="Times New Roman" w:cs="Times New Roman"/>
          <w:b/>
          <w:sz w:val="28"/>
          <w:szCs w:val="28"/>
        </w:rPr>
        <w:t>П’ядицької</w:t>
      </w:r>
      <w:proofErr w:type="spellEnd"/>
      <w:r w:rsidRPr="00701FC5">
        <w:rPr>
          <w:rFonts w:ascii="Times New Roman" w:hAnsi="Times New Roman" w:cs="Times New Roman"/>
          <w:b/>
          <w:sz w:val="28"/>
          <w:szCs w:val="28"/>
        </w:rPr>
        <w:t xml:space="preserve"> сільської ради</w:t>
      </w:r>
      <w:r>
        <w:rPr>
          <w:rFonts w:ascii="Times New Roman" w:hAnsi="Times New Roman" w:cs="Times New Roman"/>
          <w:sz w:val="28"/>
          <w:szCs w:val="28"/>
        </w:rPr>
        <w:t xml:space="preserve"> </w:t>
      </w:r>
    </w:p>
    <w:p w:rsidR="00E0187D" w:rsidRPr="00FE5555" w:rsidRDefault="00E0187D" w:rsidP="00E0187D">
      <w:pPr>
        <w:jc w:val="center"/>
        <w:rPr>
          <w:rFonts w:ascii="Times New Roman" w:hAnsi="Times New Roman" w:cs="Times New Roman"/>
          <w:sz w:val="28"/>
          <w:szCs w:val="28"/>
        </w:rPr>
      </w:pPr>
    </w:p>
    <w:tbl>
      <w:tblPr>
        <w:tblStyle w:val="a3"/>
        <w:tblW w:w="10490" w:type="dxa"/>
        <w:tblInd w:w="-601" w:type="dxa"/>
        <w:tblLayout w:type="fixed"/>
        <w:tblLook w:val="04A0"/>
      </w:tblPr>
      <w:tblGrid>
        <w:gridCol w:w="880"/>
        <w:gridCol w:w="1276"/>
        <w:gridCol w:w="3940"/>
        <w:gridCol w:w="4394"/>
      </w:tblGrid>
      <w:tr w:rsidR="00E0187D" w:rsidRPr="00C13A83" w:rsidTr="00F7741C">
        <w:tc>
          <w:tcPr>
            <w:tcW w:w="880" w:type="dxa"/>
          </w:tcPr>
          <w:p w:rsidR="00E0187D" w:rsidRPr="00C13A83" w:rsidRDefault="00E0187D" w:rsidP="00F7741C">
            <w:pPr>
              <w:pStyle w:val="Default"/>
              <w:rPr>
                <w:rStyle w:val="A4"/>
                <w:rFonts w:ascii="Times New Roman" w:hAnsi="Times New Roman" w:cs="Times New Roman"/>
                <w:color w:val="auto"/>
                <w:sz w:val="24"/>
                <w:szCs w:val="24"/>
              </w:rPr>
            </w:pPr>
            <w:r w:rsidRPr="00C13A83">
              <w:rPr>
                <w:rStyle w:val="A4"/>
                <w:rFonts w:ascii="Times New Roman" w:hAnsi="Times New Roman" w:cs="Times New Roman"/>
                <w:color w:val="auto"/>
                <w:sz w:val="24"/>
                <w:szCs w:val="24"/>
              </w:rPr>
              <w:t>№ з/п</w:t>
            </w:r>
          </w:p>
        </w:tc>
        <w:tc>
          <w:tcPr>
            <w:tcW w:w="1276" w:type="dxa"/>
          </w:tcPr>
          <w:p w:rsidR="00E0187D" w:rsidRPr="00C13A83" w:rsidRDefault="00E0187D" w:rsidP="00F7741C">
            <w:pPr>
              <w:pStyle w:val="Default"/>
              <w:rPr>
                <w:rStyle w:val="A4"/>
                <w:rFonts w:ascii="Times New Roman" w:hAnsi="Times New Roman" w:cs="Times New Roman"/>
                <w:color w:val="auto"/>
                <w:sz w:val="24"/>
                <w:szCs w:val="24"/>
                <w:lang w:val="ru-RU"/>
              </w:rPr>
            </w:pPr>
            <w:r w:rsidRPr="00C13A83">
              <w:rPr>
                <w:rStyle w:val="A4"/>
                <w:rFonts w:ascii="Times New Roman" w:hAnsi="Times New Roman" w:cs="Times New Roman"/>
                <w:color w:val="auto"/>
                <w:sz w:val="24"/>
                <w:szCs w:val="24"/>
                <w:lang w:val="ru-RU"/>
              </w:rPr>
              <w:t xml:space="preserve">Номер </w:t>
            </w:r>
            <w:proofErr w:type="spellStart"/>
            <w:r w:rsidRPr="00C13A83">
              <w:rPr>
                <w:rStyle w:val="A4"/>
                <w:rFonts w:ascii="Times New Roman" w:hAnsi="Times New Roman" w:cs="Times New Roman"/>
                <w:color w:val="auto"/>
                <w:sz w:val="24"/>
                <w:szCs w:val="24"/>
                <w:lang w:val="ru-RU"/>
              </w:rPr>
              <w:t>послуги</w:t>
            </w:r>
            <w:proofErr w:type="spellEnd"/>
          </w:p>
        </w:tc>
        <w:tc>
          <w:tcPr>
            <w:tcW w:w="3940" w:type="dxa"/>
          </w:tcPr>
          <w:p w:rsidR="00E0187D" w:rsidRPr="00C13A83" w:rsidRDefault="00E0187D" w:rsidP="00F7741C">
            <w:pPr>
              <w:pStyle w:val="Default"/>
              <w:rPr>
                <w:rStyle w:val="A4"/>
                <w:rFonts w:ascii="Times New Roman" w:hAnsi="Times New Roman" w:cs="Times New Roman"/>
                <w:color w:val="auto"/>
                <w:sz w:val="24"/>
                <w:szCs w:val="24"/>
              </w:rPr>
            </w:pPr>
            <w:r w:rsidRPr="00C13A83">
              <w:rPr>
                <w:rStyle w:val="A4"/>
                <w:rFonts w:ascii="Times New Roman" w:hAnsi="Times New Roman" w:cs="Times New Roman"/>
                <w:color w:val="auto"/>
                <w:sz w:val="24"/>
                <w:szCs w:val="24"/>
              </w:rPr>
              <w:t>Назва адміністративної послуги</w:t>
            </w:r>
          </w:p>
        </w:tc>
        <w:tc>
          <w:tcPr>
            <w:tcW w:w="4394" w:type="dxa"/>
          </w:tcPr>
          <w:p w:rsidR="00E0187D" w:rsidRPr="00C13A83" w:rsidRDefault="00E0187D" w:rsidP="00F7741C">
            <w:pPr>
              <w:pStyle w:val="Default"/>
              <w:rPr>
                <w:rStyle w:val="A4"/>
                <w:rFonts w:ascii="Times New Roman" w:hAnsi="Times New Roman" w:cs="Times New Roman"/>
                <w:color w:val="auto"/>
                <w:sz w:val="24"/>
                <w:szCs w:val="24"/>
              </w:rPr>
            </w:pPr>
            <w:r w:rsidRPr="00C13A83">
              <w:rPr>
                <w:rStyle w:val="A4"/>
                <w:rFonts w:ascii="Times New Roman" w:hAnsi="Times New Roman" w:cs="Times New Roman"/>
                <w:color w:val="auto"/>
                <w:sz w:val="24"/>
                <w:szCs w:val="24"/>
              </w:rPr>
              <w:t>Законодавчі акти, якими передбачена адміністративна послуга</w:t>
            </w:r>
          </w:p>
        </w:tc>
      </w:tr>
      <w:tr w:rsidR="00E0187D" w:rsidRPr="00C13A83" w:rsidTr="00F7741C">
        <w:tc>
          <w:tcPr>
            <w:tcW w:w="880" w:type="dxa"/>
          </w:tcPr>
          <w:p w:rsidR="00E0187D" w:rsidRPr="00C13A83" w:rsidRDefault="00E0187D" w:rsidP="00F7741C">
            <w:pPr>
              <w:pStyle w:val="Pa15"/>
              <w:spacing w:line="240" w:lineRule="auto"/>
              <w:ind w:left="720"/>
              <w:rPr>
                <w:rStyle w:val="A4"/>
                <w:rFonts w:ascii="Times New Roman" w:hAnsi="Times New Roman" w:cs="Times New Roman"/>
                <w:b/>
                <w:color w:val="auto"/>
                <w:sz w:val="24"/>
                <w:szCs w:val="24"/>
              </w:rPr>
            </w:pPr>
          </w:p>
        </w:tc>
        <w:tc>
          <w:tcPr>
            <w:tcW w:w="1276" w:type="dxa"/>
          </w:tcPr>
          <w:p w:rsidR="00E0187D" w:rsidRPr="00C13A83" w:rsidRDefault="00E0187D" w:rsidP="00F7741C">
            <w:pPr>
              <w:pStyle w:val="Pa15"/>
              <w:spacing w:line="240" w:lineRule="auto"/>
              <w:rPr>
                <w:rStyle w:val="A4"/>
                <w:rFonts w:ascii="Times New Roman" w:hAnsi="Times New Roman" w:cs="Times New Roman"/>
                <w:b/>
                <w:color w:val="auto"/>
                <w:sz w:val="24"/>
                <w:szCs w:val="24"/>
                <w:highlight w:val="green"/>
              </w:rPr>
            </w:pPr>
            <w:r w:rsidRPr="00DF66AF">
              <w:rPr>
                <w:rStyle w:val="A4"/>
                <w:rFonts w:ascii="Times New Roman" w:hAnsi="Times New Roman" w:cs="Times New Roman"/>
                <w:b/>
                <w:color w:val="auto"/>
                <w:sz w:val="24"/>
                <w:szCs w:val="24"/>
              </w:rPr>
              <w:t>01-01</w:t>
            </w:r>
          </w:p>
        </w:tc>
        <w:tc>
          <w:tcPr>
            <w:tcW w:w="8334" w:type="dxa"/>
            <w:gridSpan w:val="2"/>
          </w:tcPr>
          <w:p w:rsidR="00E0187D" w:rsidRPr="00C13A83" w:rsidRDefault="00E0187D" w:rsidP="00F7741C">
            <w:pPr>
              <w:pStyle w:val="Pa15"/>
              <w:spacing w:line="240" w:lineRule="auto"/>
              <w:rPr>
                <w:rStyle w:val="A4"/>
                <w:rFonts w:ascii="Times New Roman" w:hAnsi="Times New Roman" w:cs="Times New Roman"/>
                <w:color w:val="auto"/>
                <w:sz w:val="24"/>
                <w:szCs w:val="24"/>
              </w:rPr>
            </w:pPr>
            <w:r w:rsidRPr="00C13A83">
              <w:rPr>
                <w:rStyle w:val="A4"/>
                <w:rFonts w:ascii="Times New Roman" w:hAnsi="Times New Roman" w:cs="Times New Roman"/>
                <w:b/>
                <w:color w:val="auto"/>
                <w:sz w:val="24"/>
                <w:szCs w:val="24"/>
              </w:rPr>
              <w:t>РЕЄСТРАЦІЯ / ЗНЯТТЯ З РЕЄСТРАЦІЇ МІСЦЯ ПРОЖИВАННЯ / ПЕРЕБУВАННЯ ОСОБИ</w:t>
            </w:r>
          </w:p>
        </w:tc>
      </w:tr>
      <w:tr w:rsidR="00E0187D" w:rsidRPr="00C13A83" w:rsidTr="00F7741C">
        <w:tc>
          <w:tcPr>
            <w:tcW w:w="880" w:type="dxa"/>
          </w:tcPr>
          <w:p w:rsidR="00E0187D" w:rsidRPr="00C13A83" w:rsidRDefault="00E0187D" w:rsidP="00E0187D">
            <w:pPr>
              <w:pStyle w:val="Pa15"/>
              <w:numPr>
                <w:ilvl w:val="0"/>
                <w:numId w:val="3"/>
              </w:numPr>
              <w:spacing w:line="240" w:lineRule="auto"/>
              <w:rPr>
                <w:rStyle w:val="A4"/>
                <w:rFonts w:ascii="Times New Roman" w:hAnsi="Times New Roman" w:cs="Times New Roman"/>
                <w:color w:val="auto"/>
                <w:sz w:val="24"/>
                <w:szCs w:val="24"/>
              </w:rPr>
            </w:pPr>
          </w:p>
        </w:tc>
        <w:tc>
          <w:tcPr>
            <w:tcW w:w="1276" w:type="dxa"/>
          </w:tcPr>
          <w:p w:rsidR="00E0187D" w:rsidRPr="00DF66AF" w:rsidRDefault="00E0187D" w:rsidP="00F7741C">
            <w:pPr>
              <w:pStyle w:val="Pa15"/>
              <w:spacing w:line="240" w:lineRule="auto"/>
              <w:rPr>
                <w:rStyle w:val="A4"/>
                <w:rFonts w:ascii="Times New Roman" w:hAnsi="Times New Roman" w:cs="Times New Roman"/>
                <w:color w:val="auto"/>
                <w:sz w:val="24"/>
                <w:szCs w:val="24"/>
              </w:rPr>
            </w:pPr>
            <w:r w:rsidRPr="00DF66AF">
              <w:rPr>
                <w:rStyle w:val="A4"/>
                <w:rFonts w:ascii="Times New Roman" w:hAnsi="Times New Roman" w:cs="Times New Roman"/>
                <w:color w:val="auto"/>
                <w:sz w:val="24"/>
                <w:szCs w:val="24"/>
              </w:rPr>
              <w:t>01-01/01</w:t>
            </w:r>
          </w:p>
        </w:tc>
        <w:tc>
          <w:tcPr>
            <w:tcW w:w="3940" w:type="dxa"/>
          </w:tcPr>
          <w:p w:rsidR="00E0187D" w:rsidRPr="00C13A83" w:rsidRDefault="00E0187D" w:rsidP="00F7741C">
            <w:pPr>
              <w:pStyle w:val="Pa11"/>
              <w:spacing w:line="240" w:lineRule="auto"/>
              <w:rPr>
                <w:rFonts w:ascii="Times New Roman" w:hAnsi="Times New Roman" w:cs="Times New Roman"/>
              </w:rPr>
            </w:pPr>
            <w:r w:rsidRPr="00C13A83">
              <w:rPr>
                <w:rStyle w:val="A4"/>
                <w:rFonts w:ascii="Times New Roman" w:hAnsi="Times New Roman" w:cs="Times New Roman"/>
                <w:color w:val="auto"/>
                <w:sz w:val="24"/>
                <w:szCs w:val="24"/>
              </w:rPr>
              <w:t>Реєстрація місця проживання / перебування особи</w:t>
            </w:r>
          </w:p>
        </w:tc>
        <w:tc>
          <w:tcPr>
            <w:tcW w:w="4394" w:type="dxa"/>
          </w:tcPr>
          <w:p w:rsidR="00E0187D" w:rsidRPr="00C13A83" w:rsidRDefault="00E0187D" w:rsidP="00F7741C">
            <w:pPr>
              <w:pStyle w:val="Pa15"/>
              <w:spacing w:line="240" w:lineRule="auto"/>
              <w:rPr>
                <w:rStyle w:val="A4"/>
                <w:rFonts w:ascii="Times New Roman" w:hAnsi="Times New Roman" w:cs="Times New Roman"/>
                <w:color w:val="auto"/>
                <w:sz w:val="24"/>
                <w:szCs w:val="24"/>
              </w:rPr>
            </w:pPr>
            <w:r w:rsidRPr="00C13A83">
              <w:rPr>
                <w:rStyle w:val="A4"/>
                <w:rFonts w:ascii="Times New Roman" w:hAnsi="Times New Roman" w:cs="Times New Roman"/>
                <w:color w:val="auto"/>
                <w:sz w:val="24"/>
                <w:szCs w:val="24"/>
              </w:rPr>
              <w:t>Закон України «Про свободу пересування та вільний вибір місця проживання в Україні» (стаття 6)</w:t>
            </w:r>
          </w:p>
        </w:tc>
      </w:tr>
      <w:tr w:rsidR="00E0187D" w:rsidRPr="00C13A83" w:rsidTr="00F7741C">
        <w:tc>
          <w:tcPr>
            <w:tcW w:w="880" w:type="dxa"/>
          </w:tcPr>
          <w:p w:rsidR="00E0187D" w:rsidRPr="00C13A83" w:rsidRDefault="00E0187D" w:rsidP="00E0187D">
            <w:pPr>
              <w:pStyle w:val="Pa15"/>
              <w:numPr>
                <w:ilvl w:val="0"/>
                <w:numId w:val="3"/>
              </w:numPr>
              <w:spacing w:line="240" w:lineRule="auto"/>
              <w:rPr>
                <w:rStyle w:val="A4"/>
                <w:rFonts w:ascii="Times New Roman" w:hAnsi="Times New Roman" w:cs="Times New Roman"/>
                <w:color w:val="auto"/>
                <w:sz w:val="24"/>
                <w:szCs w:val="24"/>
              </w:rPr>
            </w:pPr>
          </w:p>
        </w:tc>
        <w:tc>
          <w:tcPr>
            <w:tcW w:w="1276" w:type="dxa"/>
          </w:tcPr>
          <w:p w:rsidR="00E0187D" w:rsidRPr="00DF66AF" w:rsidRDefault="00E0187D" w:rsidP="00F7741C">
            <w:pPr>
              <w:pStyle w:val="Pa15"/>
              <w:spacing w:line="240" w:lineRule="auto"/>
              <w:rPr>
                <w:rStyle w:val="A4"/>
                <w:rFonts w:ascii="Times New Roman" w:hAnsi="Times New Roman" w:cs="Times New Roman"/>
                <w:color w:val="auto"/>
                <w:sz w:val="24"/>
                <w:szCs w:val="24"/>
              </w:rPr>
            </w:pPr>
            <w:r w:rsidRPr="00DF66AF">
              <w:rPr>
                <w:rStyle w:val="A4"/>
                <w:rFonts w:ascii="Times New Roman" w:hAnsi="Times New Roman" w:cs="Times New Roman"/>
                <w:color w:val="auto"/>
                <w:sz w:val="24"/>
                <w:szCs w:val="24"/>
              </w:rPr>
              <w:t>01-01/02</w:t>
            </w:r>
          </w:p>
        </w:tc>
        <w:tc>
          <w:tcPr>
            <w:tcW w:w="3940" w:type="dxa"/>
          </w:tcPr>
          <w:p w:rsidR="00E0187D" w:rsidRPr="00C13A83" w:rsidRDefault="00E0187D" w:rsidP="00F7741C">
            <w:pPr>
              <w:pStyle w:val="Pa11"/>
              <w:spacing w:line="240" w:lineRule="auto"/>
              <w:rPr>
                <w:rFonts w:ascii="Times New Roman" w:hAnsi="Times New Roman" w:cs="Times New Roman"/>
              </w:rPr>
            </w:pPr>
            <w:r w:rsidRPr="00C13A83">
              <w:rPr>
                <w:rStyle w:val="A4"/>
                <w:rFonts w:ascii="Times New Roman" w:hAnsi="Times New Roman" w:cs="Times New Roman"/>
                <w:color w:val="auto"/>
                <w:sz w:val="24"/>
                <w:szCs w:val="24"/>
              </w:rPr>
              <w:t>Зняття з реєстрації місця проживання / перебування особи</w:t>
            </w:r>
          </w:p>
        </w:tc>
        <w:tc>
          <w:tcPr>
            <w:tcW w:w="4394" w:type="dxa"/>
          </w:tcPr>
          <w:p w:rsidR="00E0187D" w:rsidRPr="00C13A83" w:rsidRDefault="00E0187D" w:rsidP="00F7741C">
            <w:pPr>
              <w:pStyle w:val="Pa15"/>
              <w:spacing w:line="240" w:lineRule="auto"/>
              <w:rPr>
                <w:rStyle w:val="A4"/>
                <w:rFonts w:ascii="Times New Roman" w:hAnsi="Times New Roman" w:cs="Times New Roman"/>
                <w:color w:val="auto"/>
                <w:sz w:val="24"/>
                <w:szCs w:val="24"/>
              </w:rPr>
            </w:pPr>
            <w:r w:rsidRPr="00C13A83">
              <w:rPr>
                <w:rStyle w:val="A4"/>
                <w:rFonts w:ascii="Times New Roman" w:hAnsi="Times New Roman" w:cs="Times New Roman"/>
                <w:color w:val="auto"/>
                <w:sz w:val="24"/>
                <w:szCs w:val="24"/>
              </w:rPr>
              <w:t>Закон України «Про свободу пересування та вільний вибір місця проживання в Україні» (стаття 7)</w:t>
            </w:r>
          </w:p>
        </w:tc>
      </w:tr>
      <w:tr w:rsidR="00E0187D" w:rsidRPr="00C13A83" w:rsidTr="00F7741C">
        <w:tc>
          <w:tcPr>
            <w:tcW w:w="880" w:type="dxa"/>
          </w:tcPr>
          <w:p w:rsidR="00E0187D" w:rsidRPr="00C13A83" w:rsidRDefault="00E0187D" w:rsidP="00E0187D">
            <w:pPr>
              <w:pStyle w:val="Pa15"/>
              <w:numPr>
                <w:ilvl w:val="0"/>
                <w:numId w:val="3"/>
              </w:numPr>
              <w:spacing w:line="240" w:lineRule="auto"/>
              <w:rPr>
                <w:rStyle w:val="A4"/>
                <w:rFonts w:ascii="Times New Roman" w:hAnsi="Times New Roman" w:cs="Times New Roman"/>
                <w:color w:val="auto"/>
                <w:sz w:val="24"/>
                <w:szCs w:val="24"/>
              </w:rPr>
            </w:pPr>
          </w:p>
        </w:tc>
        <w:tc>
          <w:tcPr>
            <w:tcW w:w="1276" w:type="dxa"/>
          </w:tcPr>
          <w:p w:rsidR="00E0187D" w:rsidRPr="00DF66AF" w:rsidRDefault="00E0187D" w:rsidP="00F7741C">
            <w:pPr>
              <w:pStyle w:val="Pa15"/>
              <w:spacing w:line="240" w:lineRule="auto"/>
              <w:rPr>
                <w:rStyle w:val="A4"/>
                <w:rFonts w:ascii="Times New Roman" w:hAnsi="Times New Roman" w:cs="Times New Roman"/>
                <w:color w:val="auto"/>
                <w:sz w:val="24"/>
                <w:szCs w:val="24"/>
              </w:rPr>
            </w:pPr>
            <w:r w:rsidRPr="00DF66AF">
              <w:rPr>
                <w:rStyle w:val="A4"/>
                <w:rFonts w:ascii="Times New Roman" w:hAnsi="Times New Roman" w:cs="Times New Roman"/>
                <w:color w:val="auto"/>
                <w:sz w:val="24"/>
                <w:szCs w:val="24"/>
              </w:rPr>
              <w:t>01-01/03</w:t>
            </w:r>
          </w:p>
        </w:tc>
        <w:tc>
          <w:tcPr>
            <w:tcW w:w="3940" w:type="dxa"/>
          </w:tcPr>
          <w:p w:rsidR="00E0187D" w:rsidRPr="00C13A83" w:rsidRDefault="00E0187D" w:rsidP="00F7741C">
            <w:pPr>
              <w:pStyle w:val="Pa11"/>
              <w:spacing w:line="240" w:lineRule="auto"/>
              <w:rPr>
                <w:rFonts w:ascii="Times New Roman" w:hAnsi="Times New Roman" w:cs="Times New Roman"/>
              </w:rPr>
            </w:pPr>
            <w:r w:rsidRPr="00C13A83">
              <w:rPr>
                <w:rStyle w:val="A4"/>
                <w:rFonts w:ascii="Times New Roman" w:hAnsi="Times New Roman" w:cs="Times New Roman"/>
                <w:color w:val="auto"/>
                <w:sz w:val="24"/>
                <w:szCs w:val="24"/>
              </w:rPr>
              <w:t>Видача довідки про реєстрацію місця проживання / перебування особи</w:t>
            </w:r>
          </w:p>
        </w:tc>
        <w:tc>
          <w:tcPr>
            <w:tcW w:w="4394" w:type="dxa"/>
          </w:tcPr>
          <w:p w:rsidR="00E0187D" w:rsidRPr="00C13A83" w:rsidRDefault="00E0187D" w:rsidP="00F7741C">
            <w:pPr>
              <w:pStyle w:val="Pa15"/>
              <w:spacing w:line="240" w:lineRule="auto"/>
              <w:rPr>
                <w:rStyle w:val="A4"/>
                <w:rFonts w:ascii="Times New Roman" w:hAnsi="Times New Roman" w:cs="Times New Roman"/>
                <w:color w:val="auto"/>
                <w:sz w:val="24"/>
                <w:szCs w:val="24"/>
              </w:rPr>
            </w:pPr>
            <w:r w:rsidRPr="00C13A83">
              <w:rPr>
                <w:rStyle w:val="A4"/>
                <w:rFonts w:ascii="Times New Roman" w:hAnsi="Times New Roman" w:cs="Times New Roman"/>
                <w:color w:val="auto"/>
                <w:sz w:val="24"/>
                <w:szCs w:val="24"/>
              </w:rPr>
              <w:t>Закон України «Про свободу пересування та вільний вибір місця проживання в Україні» (абзац восьмий статті 3)</w:t>
            </w:r>
          </w:p>
        </w:tc>
      </w:tr>
      <w:tr w:rsidR="00E0187D" w:rsidRPr="00C13A83" w:rsidTr="00F7741C">
        <w:tc>
          <w:tcPr>
            <w:tcW w:w="880" w:type="dxa"/>
          </w:tcPr>
          <w:p w:rsidR="00E0187D" w:rsidRPr="00C13A83" w:rsidRDefault="00E0187D" w:rsidP="00E0187D">
            <w:pPr>
              <w:pStyle w:val="Pa15"/>
              <w:numPr>
                <w:ilvl w:val="0"/>
                <w:numId w:val="3"/>
              </w:numPr>
              <w:spacing w:line="240" w:lineRule="auto"/>
              <w:rPr>
                <w:rStyle w:val="A4"/>
                <w:rFonts w:ascii="Times New Roman" w:hAnsi="Times New Roman" w:cs="Times New Roman"/>
                <w:color w:val="auto"/>
                <w:sz w:val="24"/>
                <w:szCs w:val="24"/>
              </w:rPr>
            </w:pPr>
          </w:p>
        </w:tc>
        <w:tc>
          <w:tcPr>
            <w:tcW w:w="1276" w:type="dxa"/>
          </w:tcPr>
          <w:p w:rsidR="00E0187D" w:rsidRPr="00C13A83" w:rsidRDefault="00E0187D" w:rsidP="00F7741C">
            <w:pPr>
              <w:pStyle w:val="Pa15"/>
              <w:spacing w:line="240" w:lineRule="auto"/>
              <w:rPr>
                <w:rStyle w:val="A4"/>
                <w:rFonts w:ascii="Times New Roman" w:hAnsi="Times New Roman" w:cs="Times New Roman"/>
                <w:color w:val="auto"/>
                <w:sz w:val="24"/>
                <w:szCs w:val="24"/>
                <w:highlight w:val="green"/>
              </w:rPr>
            </w:pPr>
            <w:r w:rsidRPr="00DF66AF">
              <w:rPr>
                <w:rStyle w:val="A4"/>
                <w:rFonts w:ascii="Times New Roman" w:hAnsi="Times New Roman" w:cs="Times New Roman"/>
                <w:color w:val="auto"/>
                <w:sz w:val="24"/>
                <w:szCs w:val="24"/>
              </w:rPr>
              <w:t>01-01/04</w:t>
            </w:r>
          </w:p>
        </w:tc>
        <w:tc>
          <w:tcPr>
            <w:tcW w:w="3940" w:type="dxa"/>
          </w:tcPr>
          <w:p w:rsidR="00E0187D" w:rsidRPr="00C13A83" w:rsidRDefault="00E0187D" w:rsidP="00F7741C">
            <w:pPr>
              <w:pStyle w:val="Pa11"/>
              <w:spacing w:line="240" w:lineRule="auto"/>
              <w:rPr>
                <w:rFonts w:ascii="Times New Roman" w:hAnsi="Times New Roman" w:cs="Times New Roman"/>
              </w:rPr>
            </w:pPr>
            <w:r w:rsidRPr="00C13A83">
              <w:rPr>
                <w:rStyle w:val="A4"/>
                <w:rFonts w:ascii="Times New Roman" w:hAnsi="Times New Roman" w:cs="Times New Roman"/>
                <w:color w:val="auto"/>
                <w:sz w:val="24"/>
                <w:szCs w:val="24"/>
              </w:rPr>
              <w:t>Видача довідки про зняття з реєстрації місця проживання / перебування особи</w:t>
            </w:r>
          </w:p>
        </w:tc>
        <w:tc>
          <w:tcPr>
            <w:tcW w:w="4394" w:type="dxa"/>
          </w:tcPr>
          <w:p w:rsidR="00E0187D" w:rsidRPr="00C13A83" w:rsidRDefault="00E0187D" w:rsidP="00F7741C">
            <w:pPr>
              <w:pStyle w:val="Pa15"/>
              <w:spacing w:line="240" w:lineRule="auto"/>
              <w:rPr>
                <w:rStyle w:val="A4"/>
                <w:rFonts w:ascii="Times New Roman" w:hAnsi="Times New Roman" w:cs="Times New Roman"/>
                <w:color w:val="auto"/>
                <w:sz w:val="24"/>
                <w:szCs w:val="24"/>
              </w:rPr>
            </w:pPr>
            <w:r w:rsidRPr="00C13A83">
              <w:rPr>
                <w:rStyle w:val="A4"/>
                <w:rFonts w:ascii="Times New Roman" w:hAnsi="Times New Roman" w:cs="Times New Roman"/>
                <w:color w:val="auto"/>
                <w:sz w:val="24"/>
                <w:szCs w:val="24"/>
              </w:rPr>
              <w:t>Закон України «Про свободу пересування та вільний вибір місця проживання в Україні» (стаття 10), постанова КМУ від 02.03.2016 р. №207 «Про затвердження Правил реєстрації місця проживання та Порядку передачі органами реєстрації інформації до Єдиного державного демографічного реєстру» (абзац четвертий пункту 9, абзац сьомий пункту 27)</w:t>
            </w:r>
          </w:p>
        </w:tc>
      </w:tr>
      <w:tr w:rsidR="00E0187D" w:rsidRPr="00C13A83" w:rsidTr="00F7741C">
        <w:tc>
          <w:tcPr>
            <w:tcW w:w="880" w:type="dxa"/>
          </w:tcPr>
          <w:p w:rsidR="00E0187D" w:rsidRPr="00C13A83" w:rsidRDefault="00E0187D" w:rsidP="00E0187D">
            <w:pPr>
              <w:pStyle w:val="Pa15"/>
              <w:numPr>
                <w:ilvl w:val="0"/>
                <w:numId w:val="3"/>
              </w:numPr>
              <w:spacing w:line="240" w:lineRule="auto"/>
              <w:rPr>
                <w:rStyle w:val="A4"/>
                <w:rFonts w:ascii="Times New Roman" w:hAnsi="Times New Roman" w:cs="Times New Roman"/>
                <w:color w:val="auto"/>
                <w:sz w:val="24"/>
                <w:szCs w:val="24"/>
              </w:rPr>
            </w:pPr>
          </w:p>
        </w:tc>
        <w:tc>
          <w:tcPr>
            <w:tcW w:w="1276" w:type="dxa"/>
          </w:tcPr>
          <w:p w:rsidR="00E0187D" w:rsidRPr="00DF66AF" w:rsidRDefault="00E0187D" w:rsidP="00F7741C">
            <w:pPr>
              <w:pStyle w:val="Pa15"/>
              <w:spacing w:line="240" w:lineRule="auto"/>
              <w:rPr>
                <w:rStyle w:val="A4"/>
                <w:rFonts w:ascii="Times New Roman" w:hAnsi="Times New Roman" w:cs="Times New Roman"/>
                <w:color w:val="auto"/>
                <w:sz w:val="24"/>
                <w:szCs w:val="24"/>
              </w:rPr>
            </w:pPr>
            <w:r w:rsidRPr="00DF66AF">
              <w:rPr>
                <w:rStyle w:val="A4"/>
                <w:rFonts w:ascii="Times New Roman" w:hAnsi="Times New Roman" w:cs="Times New Roman"/>
                <w:color w:val="auto"/>
                <w:sz w:val="24"/>
                <w:szCs w:val="24"/>
              </w:rPr>
              <w:t>01-01/05</w:t>
            </w:r>
          </w:p>
        </w:tc>
        <w:tc>
          <w:tcPr>
            <w:tcW w:w="3940" w:type="dxa"/>
          </w:tcPr>
          <w:p w:rsidR="00E0187D" w:rsidRPr="00C13A83" w:rsidRDefault="00E0187D" w:rsidP="00F7741C">
            <w:pPr>
              <w:pStyle w:val="Pa11"/>
              <w:spacing w:line="240" w:lineRule="auto"/>
              <w:rPr>
                <w:rStyle w:val="A4"/>
                <w:rFonts w:ascii="Times New Roman" w:hAnsi="Times New Roman" w:cs="Times New Roman"/>
                <w:color w:val="auto"/>
                <w:sz w:val="24"/>
                <w:szCs w:val="24"/>
              </w:rPr>
            </w:pPr>
            <w:r w:rsidRPr="00C13A83">
              <w:rPr>
                <w:rStyle w:val="A4"/>
                <w:rFonts w:ascii="Times New Roman" w:hAnsi="Times New Roman" w:cs="Times New Roman"/>
                <w:color w:val="auto"/>
                <w:sz w:val="24"/>
                <w:szCs w:val="24"/>
              </w:rPr>
              <w:t>Внесення відомостей про зміну нумерації будинків, перейменування вулиць (проспектів, бульварів, площ, провулків, кварталів тощо), населених пунктів, адміністративно-територіальних одиниць, зміни в адміністративно-територіальному устрої до документів, до яких вносяться відомості про місце проживання / перебування</w:t>
            </w:r>
          </w:p>
        </w:tc>
        <w:tc>
          <w:tcPr>
            <w:tcW w:w="4394" w:type="dxa"/>
          </w:tcPr>
          <w:p w:rsidR="00E0187D" w:rsidRPr="00C13A83" w:rsidRDefault="00E0187D" w:rsidP="00F7741C">
            <w:pPr>
              <w:pStyle w:val="Pa15"/>
              <w:spacing w:line="240" w:lineRule="auto"/>
              <w:rPr>
                <w:rStyle w:val="A4"/>
                <w:rFonts w:ascii="Times New Roman" w:hAnsi="Times New Roman" w:cs="Times New Roman"/>
                <w:color w:val="auto"/>
                <w:sz w:val="24"/>
                <w:szCs w:val="24"/>
              </w:rPr>
            </w:pPr>
            <w:r w:rsidRPr="00C13A83">
              <w:rPr>
                <w:rStyle w:val="A4"/>
                <w:rFonts w:ascii="Times New Roman" w:hAnsi="Times New Roman" w:cs="Times New Roman"/>
                <w:color w:val="auto"/>
                <w:sz w:val="24"/>
                <w:szCs w:val="24"/>
              </w:rPr>
              <w:t>Закон України «Про свободу пересування та вільний вибір місця проживання в Україні» (частина тринадцята, частина чотирнадцята статті 6)</w:t>
            </w:r>
          </w:p>
        </w:tc>
      </w:tr>
      <w:tr w:rsidR="00E0187D" w:rsidRPr="00C13A83" w:rsidTr="00F7741C">
        <w:tc>
          <w:tcPr>
            <w:tcW w:w="880" w:type="dxa"/>
          </w:tcPr>
          <w:p w:rsidR="00E0187D" w:rsidRPr="00C13A83" w:rsidRDefault="00E0187D" w:rsidP="00E0187D">
            <w:pPr>
              <w:pStyle w:val="Pa15"/>
              <w:numPr>
                <w:ilvl w:val="0"/>
                <w:numId w:val="3"/>
              </w:numPr>
              <w:spacing w:line="240" w:lineRule="auto"/>
              <w:rPr>
                <w:rStyle w:val="A4"/>
                <w:rFonts w:ascii="Times New Roman" w:hAnsi="Times New Roman" w:cs="Times New Roman"/>
                <w:color w:val="auto"/>
                <w:sz w:val="24"/>
                <w:szCs w:val="24"/>
              </w:rPr>
            </w:pPr>
          </w:p>
        </w:tc>
        <w:tc>
          <w:tcPr>
            <w:tcW w:w="1276" w:type="dxa"/>
          </w:tcPr>
          <w:p w:rsidR="00E0187D" w:rsidRPr="00DF66AF" w:rsidRDefault="00E0187D" w:rsidP="00F7741C">
            <w:pPr>
              <w:pStyle w:val="Pa15"/>
              <w:spacing w:line="240" w:lineRule="auto"/>
              <w:rPr>
                <w:rStyle w:val="A4"/>
                <w:rFonts w:ascii="Times New Roman" w:hAnsi="Times New Roman" w:cs="Times New Roman"/>
                <w:color w:val="auto"/>
                <w:sz w:val="24"/>
                <w:szCs w:val="24"/>
              </w:rPr>
            </w:pPr>
            <w:r w:rsidRPr="00DF66AF">
              <w:rPr>
                <w:rStyle w:val="A4"/>
                <w:rFonts w:ascii="Times New Roman" w:hAnsi="Times New Roman" w:cs="Times New Roman"/>
                <w:color w:val="auto"/>
                <w:sz w:val="24"/>
                <w:szCs w:val="24"/>
              </w:rPr>
              <w:t>01-01/06</w:t>
            </w:r>
          </w:p>
        </w:tc>
        <w:tc>
          <w:tcPr>
            <w:tcW w:w="3940" w:type="dxa"/>
          </w:tcPr>
          <w:p w:rsidR="00E0187D" w:rsidRPr="00C13A83" w:rsidRDefault="00E0187D" w:rsidP="00F7741C">
            <w:pPr>
              <w:pStyle w:val="Pa11"/>
              <w:spacing w:line="240" w:lineRule="auto"/>
              <w:rPr>
                <w:rStyle w:val="A4"/>
                <w:rFonts w:ascii="Times New Roman" w:hAnsi="Times New Roman" w:cs="Times New Roman"/>
                <w:color w:val="auto"/>
                <w:sz w:val="24"/>
                <w:szCs w:val="24"/>
              </w:rPr>
            </w:pPr>
            <w:r w:rsidRPr="00C13A83">
              <w:rPr>
                <w:rStyle w:val="A4"/>
                <w:rFonts w:ascii="Times New Roman" w:hAnsi="Times New Roman" w:cs="Times New Roman"/>
                <w:color w:val="auto"/>
                <w:sz w:val="24"/>
                <w:szCs w:val="24"/>
              </w:rPr>
              <w:t>Внесення змін до документів, до яких вносяться відомості про місце проживання / перебування особи (у разі внесення під час реєстрації помилкових відомостей про особу)</w:t>
            </w:r>
          </w:p>
        </w:tc>
        <w:tc>
          <w:tcPr>
            <w:tcW w:w="4394" w:type="dxa"/>
          </w:tcPr>
          <w:p w:rsidR="00E0187D" w:rsidRPr="00C13A83" w:rsidRDefault="00E0187D" w:rsidP="00F7741C">
            <w:pPr>
              <w:pStyle w:val="Pa15"/>
              <w:spacing w:line="240" w:lineRule="auto"/>
              <w:rPr>
                <w:rFonts w:ascii="Times New Roman" w:hAnsi="Times New Roman" w:cs="Times New Roman"/>
              </w:rPr>
            </w:pPr>
            <w:r w:rsidRPr="00C13A83">
              <w:rPr>
                <w:rStyle w:val="A4"/>
                <w:rFonts w:ascii="Times New Roman" w:hAnsi="Times New Roman" w:cs="Times New Roman"/>
                <w:color w:val="auto"/>
                <w:sz w:val="24"/>
                <w:szCs w:val="24"/>
              </w:rPr>
              <w:t>Закон України «Про свободу пересування та вільний вибір місця проживання в Україні» (частина дванадцята статті 6)</w:t>
            </w:r>
          </w:p>
        </w:tc>
      </w:tr>
      <w:tr w:rsidR="00E0187D" w:rsidRPr="00C13A83" w:rsidTr="00F7741C">
        <w:tc>
          <w:tcPr>
            <w:tcW w:w="880" w:type="dxa"/>
          </w:tcPr>
          <w:p w:rsidR="00E0187D" w:rsidRPr="00C13A83" w:rsidRDefault="00E0187D" w:rsidP="00E0187D">
            <w:pPr>
              <w:pStyle w:val="Pa15"/>
              <w:numPr>
                <w:ilvl w:val="0"/>
                <w:numId w:val="3"/>
              </w:numPr>
              <w:spacing w:line="240" w:lineRule="auto"/>
              <w:rPr>
                <w:rStyle w:val="A4"/>
                <w:rFonts w:ascii="Times New Roman" w:hAnsi="Times New Roman" w:cs="Times New Roman"/>
                <w:color w:val="auto"/>
                <w:sz w:val="24"/>
                <w:szCs w:val="24"/>
              </w:rPr>
            </w:pPr>
          </w:p>
        </w:tc>
        <w:tc>
          <w:tcPr>
            <w:tcW w:w="1276" w:type="dxa"/>
          </w:tcPr>
          <w:p w:rsidR="00E0187D" w:rsidRPr="00C13A83" w:rsidRDefault="00E0187D" w:rsidP="00F7741C">
            <w:pPr>
              <w:pStyle w:val="Pa15"/>
              <w:spacing w:line="240" w:lineRule="auto"/>
              <w:rPr>
                <w:rStyle w:val="A4"/>
                <w:rFonts w:ascii="Times New Roman" w:hAnsi="Times New Roman" w:cs="Times New Roman"/>
                <w:color w:val="auto"/>
                <w:sz w:val="24"/>
                <w:szCs w:val="24"/>
                <w:highlight w:val="green"/>
              </w:rPr>
            </w:pPr>
            <w:r w:rsidRPr="00DF66AF">
              <w:rPr>
                <w:rStyle w:val="A4"/>
                <w:rFonts w:ascii="Times New Roman" w:hAnsi="Times New Roman" w:cs="Times New Roman"/>
                <w:color w:val="auto"/>
                <w:sz w:val="24"/>
                <w:szCs w:val="24"/>
              </w:rPr>
              <w:t>01-01/07</w:t>
            </w:r>
          </w:p>
        </w:tc>
        <w:tc>
          <w:tcPr>
            <w:tcW w:w="3940" w:type="dxa"/>
          </w:tcPr>
          <w:p w:rsidR="00E0187D" w:rsidRPr="00C13A83" w:rsidRDefault="00E0187D" w:rsidP="00F7741C">
            <w:pPr>
              <w:jc w:val="left"/>
              <w:rPr>
                <w:rStyle w:val="A4"/>
                <w:rFonts w:ascii="Times New Roman" w:hAnsi="Times New Roman" w:cs="Times New Roman"/>
                <w:color w:val="auto"/>
                <w:sz w:val="24"/>
                <w:szCs w:val="24"/>
              </w:rPr>
            </w:pPr>
            <w:r w:rsidRPr="00C13A83">
              <w:rPr>
                <w:rStyle w:val="A4"/>
                <w:rFonts w:ascii="Times New Roman" w:hAnsi="Times New Roman" w:cs="Times New Roman"/>
                <w:color w:val="auto"/>
                <w:sz w:val="24"/>
                <w:szCs w:val="24"/>
              </w:rPr>
              <w:t xml:space="preserve">Видача довідки про склад сім’ї, </w:t>
            </w:r>
            <w:r w:rsidRPr="00C13A83">
              <w:rPr>
                <w:rStyle w:val="A4"/>
                <w:rFonts w:ascii="Times New Roman" w:hAnsi="Times New Roman" w:cs="Times New Roman"/>
                <w:color w:val="00B0F0"/>
                <w:sz w:val="24"/>
                <w:szCs w:val="24"/>
              </w:rPr>
              <w:t xml:space="preserve"> </w:t>
            </w:r>
            <w:r w:rsidRPr="00C13A83">
              <w:rPr>
                <w:rStyle w:val="A4"/>
                <w:rFonts w:ascii="Times New Roman" w:hAnsi="Times New Roman" w:cs="Times New Roman"/>
                <w:color w:val="auto"/>
                <w:sz w:val="24"/>
                <w:szCs w:val="24"/>
              </w:rPr>
              <w:lastRenderedPageBreak/>
              <w:t>про зареєстрованих у житловому приміщенні / будинку осіб</w:t>
            </w:r>
          </w:p>
        </w:tc>
        <w:tc>
          <w:tcPr>
            <w:tcW w:w="4394" w:type="dxa"/>
          </w:tcPr>
          <w:p w:rsidR="00E0187D" w:rsidRPr="00C13A83" w:rsidRDefault="00E0187D" w:rsidP="00F7741C">
            <w:pPr>
              <w:pStyle w:val="Pa15"/>
              <w:spacing w:line="240" w:lineRule="auto"/>
              <w:rPr>
                <w:rStyle w:val="A4"/>
                <w:rFonts w:ascii="Times New Roman" w:hAnsi="Times New Roman" w:cs="Times New Roman"/>
                <w:color w:val="auto"/>
                <w:sz w:val="24"/>
                <w:szCs w:val="24"/>
              </w:rPr>
            </w:pPr>
            <w:r w:rsidRPr="00C13A83">
              <w:rPr>
                <w:rStyle w:val="A4"/>
                <w:rFonts w:ascii="Times New Roman" w:hAnsi="Times New Roman" w:cs="Times New Roman"/>
                <w:color w:val="auto"/>
                <w:sz w:val="24"/>
                <w:szCs w:val="24"/>
              </w:rPr>
              <w:lastRenderedPageBreak/>
              <w:t xml:space="preserve">Закон України «Про державну </w:t>
            </w:r>
            <w:r w:rsidRPr="00C13A83">
              <w:rPr>
                <w:rStyle w:val="A4"/>
                <w:rFonts w:ascii="Times New Roman" w:hAnsi="Times New Roman" w:cs="Times New Roman"/>
                <w:color w:val="auto"/>
                <w:sz w:val="24"/>
                <w:szCs w:val="24"/>
              </w:rPr>
              <w:lastRenderedPageBreak/>
              <w:t>соціальну допомогу малозабезпеченим сім’ям» (абзац третій частини третьої статті 4).</w:t>
            </w:r>
          </w:p>
          <w:p w:rsidR="00E0187D" w:rsidRPr="00C13A83" w:rsidRDefault="00E0187D" w:rsidP="00F7741C">
            <w:pPr>
              <w:pStyle w:val="Default"/>
              <w:rPr>
                <w:rStyle w:val="A4"/>
                <w:rFonts w:ascii="Times New Roman" w:hAnsi="Times New Roman" w:cs="Times New Roman"/>
                <w:color w:val="auto"/>
                <w:sz w:val="24"/>
                <w:szCs w:val="24"/>
              </w:rPr>
            </w:pPr>
            <w:r w:rsidRPr="00C13A83">
              <w:rPr>
                <w:rStyle w:val="A4"/>
                <w:rFonts w:ascii="Times New Roman" w:hAnsi="Times New Roman" w:cs="Times New Roman"/>
                <w:color w:val="auto"/>
                <w:sz w:val="24"/>
                <w:szCs w:val="24"/>
              </w:rPr>
              <w:t>Закон України «Про загальнообов’язкове державне соціальне страхування» (пункт 2 частини другої статті 43).</w:t>
            </w:r>
          </w:p>
          <w:p w:rsidR="00E0187D" w:rsidRPr="00C13A83" w:rsidRDefault="00E0187D" w:rsidP="00F7741C">
            <w:pPr>
              <w:pStyle w:val="Default"/>
              <w:rPr>
                <w:rStyle w:val="A4"/>
                <w:rFonts w:ascii="Times New Roman" w:hAnsi="Times New Roman" w:cs="Times New Roman"/>
                <w:color w:val="auto"/>
                <w:sz w:val="24"/>
                <w:szCs w:val="24"/>
              </w:rPr>
            </w:pPr>
            <w:r w:rsidRPr="00C13A83">
              <w:rPr>
                <w:rStyle w:val="A4"/>
                <w:rFonts w:ascii="Times New Roman" w:hAnsi="Times New Roman" w:cs="Times New Roman"/>
                <w:color w:val="auto"/>
                <w:sz w:val="24"/>
                <w:szCs w:val="24"/>
              </w:rPr>
              <w:t>Закон України «Про свободу пересування та вільний вибір місця проживання в Україні» (частина третя статті 11-3)</w:t>
            </w:r>
          </w:p>
        </w:tc>
      </w:tr>
      <w:tr w:rsidR="00E0187D" w:rsidRPr="00C13A83" w:rsidTr="00F7741C">
        <w:tc>
          <w:tcPr>
            <w:tcW w:w="880" w:type="dxa"/>
          </w:tcPr>
          <w:p w:rsidR="00E0187D" w:rsidRPr="00C13A83" w:rsidRDefault="00E0187D" w:rsidP="00F7741C">
            <w:pPr>
              <w:pStyle w:val="Pa15"/>
              <w:spacing w:line="240" w:lineRule="auto"/>
              <w:ind w:left="720"/>
              <w:rPr>
                <w:rStyle w:val="A4"/>
                <w:rFonts w:ascii="Times New Roman" w:hAnsi="Times New Roman" w:cs="Times New Roman"/>
                <w:b/>
                <w:color w:val="auto"/>
                <w:sz w:val="24"/>
                <w:szCs w:val="24"/>
              </w:rPr>
            </w:pPr>
          </w:p>
        </w:tc>
        <w:tc>
          <w:tcPr>
            <w:tcW w:w="1276" w:type="dxa"/>
          </w:tcPr>
          <w:p w:rsidR="00E0187D" w:rsidRPr="00DF66AF" w:rsidRDefault="00E0187D" w:rsidP="00F7741C">
            <w:pPr>
              <w:pStyle w:val="Pa15"/>
              <w:spacing w:line="240" w:lineRule="auto"/>
              <w:rPr>
                <w:rStyle w:val="A4"/>
                <w:rFonts w:ascii="Times New Roman" w:hAnsi="Times New Roman" w:cs="Times New Roman"/>
                <w:b/>
                <w:color w:val="auto"/>
                <w:sz w:val="24"/>
                <w:szCs w:val="24"/>
              </w:rPr>
            </w:pPr>
            <w:r w:rsidRPr="00DF66AF">
              <w:rPr>
                <w:rStyle w:val="A4"/>
                <w:rFonts w:ascii="Times New Roman" w:hAnsi="Times New Roman" w:cs="Times New Roman"/>
                <w:b/>
                <w:color w:val="auto"/>
                <w:sz w:val="24"/>
                <w:szCs w:val="24"/>
              </w:rPr>
              <w:t>01-02</w:t>
            </w:r>
          </w:p>
        </w:tc>
        <w:tc>
          <w:tcPr>
            <w:tcW w:w="8334" w:type="dxa"/>
            <w:gridSpan w:val="2"/>
          </w:tcPr>
          <w:p w:rsidR="00E0187D" w:rsidRPr="00C13A83" w:rsidRDefault="00E0187D" w:rsidP="00F7741C">
            <w:pPr>
              <w:pStyle w:val="Pa15"/>
              <w:spacing w:line="240" w:lineRule="auto"/>
              <w:rPr>
                <w:rStyle w:val="A4"/>
                <w:rFonts w:ascii="Times New Roman" w:hAnsi="Times New Roman" w:cs="Times New Roman"/>
                <w:color w:val="auto"/>
                <w:sz w:val="24"/>
                <w:szCs w:val="24"/>
              </w:rPr>
            </w:pPr>
            <w:r w:rsidRPr="00C13A83">
              <w:rPr>
                <w:rFonts w:ascii="Times New Roman" w:hAnsi="Times New Roman" w:cs="Times New Roman"/>
                <w:b/>
              </w:rPr>
              <w:t>ЗЕМЕЛЬНІ ПИТАННЯ (САМОВРЯДНІ)</w:t>
            </w:r>
          </w:p>
        </w:tc>
      </w:tr>
      <w:tr w:rsidR="00E0187D" w:rsidRPr="00C13A83" w:rsidTr="00F7741C">
        <w:tc>
          <w:tcPr>
            <w:tcW w:w="880" w:type="dxa"/>
          </w:tcPr>
          <w:p w:rsidR="00E0187D" w:rsidRPr="00C13A83" w:rsidRDefault="00E0187D" w:rsidP="00E0187D">
            <w:pPr>
              <w:pStyle w:val="Pa15"/>
              <w:numPr>
                <w:ilvl w:val="0"/>
                <w:numId w:val="3"/>
              </w:numPr>
              <w:spacing w:line="240" w:lineRule="auto"/>
              <w:rPr>
                <w:rStyle w:val="A4"/>
                <w:rFonts w:ascii="Times New Roman" w:hAnsi="Times New Roman" w:cs="Times New Roman"/>
                <w:color w:val="auto"/>
                <w:sz w:val="24"/>
                <w:szCs w:val="24"/>
              </w:rPr>
            </w:pPr>
          </w:p>
        </w:tc>
        <w:tc>
          <w:tcPr>
            <w:tcW w:w="1276" w:type="dxa"/>
          </w:tcPr>
          <w:p w:rsidR="00E0187D" w:rsidRPr="00DF66AF" w:rsidRDefault="00E0187D" w:rsidP="00F7741C">
            <w:pPr>
              <w:pStyle w:val="Pa15"/>
              <w:spacing w:line="240" w:lineRule="auto"/>
              <w:rPr>
                <w:rStyle w:val="A4"/>
                <w:rFonts w:ascii="Times New Roman" w:hAnsi="Times New Roman" w:cs="Times New Roman"/>
                <w:color w:val="auto"/>
                <w:sz w:val="24"/>
                <w:szCs w:val="24"/>
              </w:rPr>
            </w:pPr>
            <w:r w:rsidRPr="00DF66AF">
              <w:rPr>
                <w:rStyle w:val="A4"/>
                <w:rFonts w:ascii="Times New Roman" w:hAnsi="Times New Roman" w:cs="Times New Roman"/>
                <w:color w:val="auto"/>
                <w:sz w:val="24"/>
                <w:szCs w:val="24"/>
              </w:rPr>
              <w:t>01-02/01</w:t>
            </w:r>
          </w:p>
        </w:tc>
        <w:tc>
          <w:tcPr>
            <w:tcW w:w="3940" w:type="dxa"/>
          </w:tcPr>
          <w:p w:rsidR="00E0187D" w:rsidRPr="00C13A83" w:rsidRDefault="00E0187D" w:rsidP="00F7741C">
            <w:pPr>
              <w:widowControl/>
              <w:autoSpaceDE w:val="0"/>
              <w:autoSpaceDN w:val="0"/>
              <w:adjustRightInd w:val="0"/>
              <w:jc w:val="left"/>
              <w:rPr>
                <w:rFonts w:ascii="Times New Roman" w:hAnsi="Times New Roman" w:cs="Times New Roman"/>
              </w:rPr>
            </w:pPr>
            <w:r w:rsidRPr="00C13A83">
              <w:rPr>
                <w:rFonts w:ascii="Times New Roman" w:hAnsi="Times New Roman" w:cs="Times New Roman"/>
                <w:sz w:val="24"/>
                <w:szCs w:val="24"/>
              </w:rPr>
              <w:t xml:space="preserve">Надання дозволу на складання проекту землеустрою щодо відведення земельної ділянки </w:t>
            </w:r>
          </w:p>
        </w:tc>
        <w:tc>
          <w:tcPr>
            <w:tcW w:w="4394" w:type="dxa"/>
          </w:tcPr>
          <w:p w:rsidR="00E0187D" w:rsidRPr="00C13A83" w:rsidRDefault="00E0187D" w:rsidP="00F7741C">
            <w:pPr>
              <w:widowControl/>
              <w:autoSpaceDE w:val="0"/>
              <w:autoSpaceDN w:val="0"/>
              <w:adjustRightInd w:val="0"/>
              <w:jc w:val="left"/>
              <w:rPr>
                <w:rStyle w:val="A4"/>
                <w:rFonts w:ascii="Times New Roman" w:hAnsi="Times New Roman" w:cs="Times New Roman"/>
                <w:color w:val="auto"/>
                <w:sz w:val="24"/>
                <w:szCs w:val="24"/>
              </w:rPr>
            </w:pPr>
            <w:r w:rsidRPr="00C13A83">
              <w:rPr>
                <w:rStyle w:val="A4"/>
                <w:rFonts w:ascii="Times New Roman" w:hAnsi="Times New Roman" w:cs="Times New Roman"/>
                <w:color w:val="auto"/>
                <w:sz w:val="24"/>
                <w:szCs w:val="24"/>
              </w:rPr>
              <w:t>Земельний кодекс України (абзац другий частини першої статті 123).</w:t>
            </w:r>
          </w:p>
          <w:p w:rsidR="00E0187D" w:rsidRPr="00C13A83" w:rsidRDefault="00E0187D" w:rsidP="00F7741C">
            <w:pPr>
              <w:widowControl/>
              <w:autoSpaceDE w:val="0"/>
              <w:autoSpaceDN w:val="0"/>
              <w:adjustRightInd w:val="0"/>
              <w:jc w:val="left"/>
              <w:rPr>
                <w:rStyle w:val="A4"/>
                <w:rFonts w:ascii="Times New Roman" w:hAnsi="Times New Roman" w:cs="Times New Roman"/>
                <w:color w:val="auto"/>
                <w:sz w:val="24"/>
                <w:szCs w:val="24"/>
              </w:rPr>
            </w:pPr>
            <w:r w:rsidRPr="00C13A83">
              <w:rPr>
                <w:rStyle w:val="A4"/>
                <w:rFonts w:ascii="Times New Roman" w:hAnsi="Times New Roman" w:cs="Times New Roman"/>
                <w:color w:val="auto"/>
                <w:sz w:val="24"/>
                <w:szCs w:val="24"/>
              </w:rPr>
              <w:t>Закон України «Про землеустрій» (частина друга статті 22)</w:t>
            </w:r>
          </w:p>
        </w:tc>
      </w:tr>
      <w:tr w:rsidR="00E0187D" w:rsidRPr="00C13A83" w:rsidTr="00F7741C">
        <w:tc>
          <w:tcPr>
            <w:tcW w:w="880" w:type="dxa"/>
          </w:tcPr>
          <w:p w:rsidR="00E0187D" w:rsidRPr="00C13A83" w:rsidRDefault="00E0187D" w:rsidP="00E0187D">
            <w:pPr>
              <w:pStyle w:val="Pa15"/>
              <w:numPr>
                <w:ilvl w:val="0"/>
                <w:numId w:val="3"/>
              </w:numPr>
              <w:spacing w:line="240" w:lineRule="auto"/>
              <w:rPr>
                <w:rStyle w:val="A4"/>
                <w:rFonts w:ascii="Times New Roman" w:hAnsi="Times New Roman" w:cs="Times New Roman"/>
                <w:color w:val="auto"/>
                <w:sz w:val="24"/>
                <w:szCs w:val="24"/>
              </w:rPr>
            </w:pPr>
          </w:p>
        </w:tc>
        <w:tc>
          <w:tcPr>
            <w:tcW w:w="1276" w:type="dxa"/>
          </w:tcPr>
          <w:p w:rsidR="00E0187D" w:rsidRPr="00C13A83" w:rsidRDefault="00E0187D" w:rsidP="00F7741C">
            <w:pPr>
              <w:pStyle w:val="Pa15"/>
              <w:spacing w:line="240" w:lineRule="auto"/>
              <w:rPr>
                <w:rStyle w:val="A4"/>
                <w:rFonts w:ascii="Times New Roman" w:hAnsi="Times New Roman" w:cs="Times New Roman"/>
                <w:color w:val="auto"/>
                <w:sz w:val="24"/>
                <w:szCs w:val="24"/>
                <w:highlight w:val="green"/>
              </w:rPr>
            </w:pPr>
            <w:r w:rsidRPr="00DF66AF">
              <w:rPr>
                <w:rStyle w:val="A4"/>
                <w:rFonts w:ascii="Times New Roman" w:hAnsi="Times New Roman" w:cs="Times New Roman"/>
                <w:color w:val="auto"/>
                <w:sz w:val="24"/>
                <w:szCs w:val="24"/>
              </w:rPr>
              <w:t>01-02/02</w:t>
            </w:r>
          </w:p>
        </w:tc>
        <w:tc>
          <w:tcPr>
            <w:tcW w:w="3940" w:type="dxa"/>
          </w:tcPr>
          <w:p w:rsidR="00E0187D" w:rsidRPr="00C13A83" w:rsidRDefault="00E0187D" w:rsidP="00F7741C">
            <w:pPr>
              <w:widowControl/>
              <w:autoSpaceDE w:val="0"/>
              <w:autoSpaceDN w:val="0"/>
              <w:adjustRightInd w:val="0"/>
              <w:jc w:val="left"/>
              <w:rPr>
                <w:rFonts w:ascii="Times New Roman" w:hAnsi="Times New Roman" w:cs="Times New Roman"/>
                <w:sz w:val="24"/>
                <w:szCs w:val="24"/>
              </w:rPr>
            </w:pPr>
            <w:r w:rsidRPr="00C13A83">
              <w:rPr>
                <w:rFonts w:ascii="Times New Roman" w:hAnsi="Times New Roman" w:cs="Times New Roman"/>
                <w:sz w:val="24"/>
                <w:szCs w:val="24"/>
              </w:rPr>
              <w:t>Надання дозволу на розроблення технічної документації із землеустрою щодо встановлення (відновлення) меж земельної ділянки в натурі (на місцевості)</w:t>
            </w:r>
          </w:p>
        </w:tc>
        <w:tc>
          <w:tcPr>
            <w:tcW w:w="4394" w:type="dxa"/>
          </w:tcPr>
          <w:p w:rsidR="00E0187D" w:rsidRPr="00C13A83" w:rsidRDefault="00E0187D" w:rsidP="00F7741C">
            <w:pPr>
              <w:widowControl/>
              <w:autoSpaceDE w:val="0"/>
              <w:autoSpaceDN w:val="0"/>
              <w:adjustRightInd w:val="0"/>
              <w:jc w:val="left"/>
              <w:rPr>
                <w:rStyle w:val="A4"/>
                <w:rFonts w:ascii="Times New Roman" w:hAnsi="Times New Roman" w:cs="Times New Roman"/>
                <w:color w:val="auto"/>
                <w:sz w:val="24"/>
                <w:szCs w:val="24"/>
              </w:rPr>
            </w:pPr>
            <w:r w:rsidRPr="00C13A83">
              <w:rPr>
                <w:rStyle w:val="A4"/>
                <w:rFonts w:ascii="Times New Roman" w:hAnsi="Times New Roman" w:cs="Times New Roman"/>
                <w:color w:val="auto"/>
                <w:sz w:val="24"/>
                <w:szCs w:val="24"/>
              </w:rPr>
              <w:t>Земельний кодекс України (абзац четвертий частини першої статті 123).</w:t>
            </w:r>
          </w:p>
          <w:p w:rsidR="00E0187D" w:rsidRPr="00C13A83" w:rsidRDefault="00E0187D" w:rsidP="00F7741C">
            <w:pPr>
              <w:widowControl/>
              <w:autoSpaceDE w:val="0"/>
              <w:autoSpaceDN w:val="0"/>
              <w:adjustRightInd w:val="0"/>
              <w:jc w:val="left"/>
              <w:rPr>
                <w:rStyle w:val="A4"/>
                <w:rFonts w:ascii="Times New Roman" w:hAnsi="Times New Roman" w:cs="Times New Roman"/>
                <w:color w:val="auto"/>
                <w:sz w:val="24"/>
                <w:szCs w:val="24"/>
              </w:rPr>
            </w:pPr>
            <w:r w:rsidRPr="00C13A83">
              <w:rPr>
                <w:rStyle w:val="A4"/>
                <w:rFonts w:ascii="Times New Roman" w:hAnsi="Times New Roman" w:cs="Times New Roman"/>
                <w:color w:val="auto"/>
                <w:sz w:val="24"/>
                <w:szCs w:val="24"/>
              </w:rPr>
              <w:t>Закон України «Про землеустрій» (стаття 55)</w:t>
            </w:r>
          </w:p>
        </w:tc>
      </w:tr>
      <w:tr w:rsidR="00E0187D" w:rsidRPr="00C13A83" w:rsidTr="00F7741C">
        <w:tc>
          <w:tcPr>
            <w:tcW w:w="880" w:type="dxa"/>
          </w:tcPr>
          <w:p w:rsidR="00E0187D" w:rsidRPr="00C13A83" w:rsidRDefault="00E0187D" w:rsidP="00E0187D">
            <w:pPr>
              <w:pStyle w:val="Pa15"/>
              <w:numPr>
                <w:ilvl w:val="0"/>
                <w:numId w:val="3"/>
              </w:numPr>
              <w:spacing w:line="240" w:lineRule="auto"/>
              <w:rPr>
                <w:rStyle w:val="A4"/>
                <w:rFonts w:ascii="Times New Roman" w:hAnsi="Times New Roman" w:cs="Times New Roman"/>
                <w:color w:val="auto"/>
                <w:sz w:val="24"/>
                <w:szCs w:val="24"/>
              </w:rPr>
            </w:pPr>
          </w:p>
        </w:tc>
        <w:tc>
          <w:tcPr>
            <w:tcW w:w="1276" w:type="dxa"/>
          </w:tcPr>
          <w:p w:rsidR="00E0187D" w:rsidRPr="00C13A83" w:rsidRDefault="00E0187D" w:rsidP="00F7741C">
            <w:pPr>
              <w:pStyle w:val="Pa15"/>
              <w:spacing w:line="240" w:lineRule="auto"/>
              <w:rPr>
                <w:rStyle w:val="A4"/>
                <w:rFonts w:ascii="Times New Roman" w:hAnsi="Times New Roman" w:cs="Times New Roman"/>
                <w:color w:val="auto"/>
                <w:sz w:val="24"/>
                <w:szCs w:val="24"/>
                <w:highlight w:val="green"/>
              </w:rPr>
            </w:pPr>
            <w:r w:rsidRPr="00DF66AF">
              <w:rPr>
                <w:rStyle w:val="A4"/>
                <w:rFonts w:ascii="Times New Roman" w:hAnsi="Times New Roman" w:cs="Times New Roman"/>
                <w:color w:val="auto"/>
                <w:sz w:val="24"/>
                <w:szCs w:val="24"/>
              </w:rPr>
              <w:t>01-02/03</w:t>
            </w:r>
          </w:p>
        </w:tc>
        <w:tc>
          <w:tcPr>
            <w:tcW w:w="3940" w:type="dxa"/>
          </w:tcPr>
          <w:p w:rsidR="00E0187D" w:rsidRPr="00C13A83" w:rsidRDefault="00E0187D" w:rsidP="00F7741C">
            <w:pPr>
              <w:widowControl/>
              <w:autoSpaceDE w:val="0"/>
              <w:autoSpaceDN w:val="0"/>
              <w:adjustRightInd w:val="0"/>
              <w:jc w:val="left"/>
              <w:rPr>
                <w:rFonts w:ascii="Times New Roman" w:hAnsi="Times New Roman" w:cs="Times New Roman"/>
                <w:sz w:val="24"/>
                <w:szCs w:val="24"/>
              </w:rPr>
            </w:pPr>
            <w:r w:rsidRPr="00C13A83">
              <w:rPr>
                <w:rFonts w:ascii="Times New Roman" w:hAnsi="Times New Roman" w:cs="Times New Roman"/>
                <w:sz w:val="24"/>
                <w:szCs w:val="24"/>
              </w:rPr>
              <w:t>Надання земельної ділянки у користування (оренду)</w:t>
            </w:r>
          </w:p>
        </w:tc>
        <w:tc>
          <w:tcPr>
            <w:tcW w:w="4394" w:type="dxa"/>
          </w:tcPr>
          <w:p w:rsidR="00E0187D" w:rsidRPr="00C13A83" w:rsidRDefault="00E0187D" w:rsidP="00F7741C">
            <w:pPr>
              <w:widowControl/>
              <w:autoSpaceDE w:val="0"/>
              <w:autoSpaceDN w:val="0"/>
              <w:adjustRightInd w:val="0"/>
              <w:jc w:val="left"/>
              <w:rPr>
                <w:rStyle w:val="A4"/>
                <w:rFonts w:ascii="Times New Roman" w:hAnsi="Times New Roman" w:cs="Times New Roman"/>
                <w:color w:val="auto"/>
                <w:sz w:val="24"/>
                <w:szCs w:val="24"/>
              </w:rPr>
            </w:pPr>
            <w:r w:rsidRPr="00C13A83">
              <w:rPr>
                <w:rStyle w:val="A4"/>
                <w:rFonts w:ascii="Times New Roman" w:hAnsi="Times New Roman" w:cs="Times New Roman"/>
                <w:color w:val="auto"/>
                <w:sz w:val="24"/>
                <w:szCs w:val="24"/>
              </w:rPr>
              <w:t>Земельний кодекс України (частина шоста статті 123)</w:t>
            </w:r>
          </w:p>
        </w:tc>
      </w:tr>
      <w:tr w:rsidR="00E0187D" w:rsidRPr="00C13A83" w:rsidTr="00F7741C">
        <w:trPr>
          <w:trHeight w:val="489"/>
        </w:trPr>
        <w:tc>
          <w:tcPr>
            <w:tcW w:w="880" w:type="dxa"/>
          </w:tcPr>
          <w:p w:rsidR="00E0187D" w:rsidRPr="00C13A83" w:rsidRDefault="00E0187D" w:rsidP="00E0187D">
            <w:pPr>
              <w:pStyle w:val="Pa15"/>
              <w:numPr>
                <w:ilvl w:val="0"/>
                <w:numId w:val="3"/>
              </w:numPr>
              <w:spacing w:line="240" w:lineRule="auto"/>
              <w:rPr>
                <w:rStyle w:val="A4"/>
                <w:rFonts w:ascii="Times New Roman" w:hAnsi="Times New Roman" w:cs="Times New Roman"/>
                <w:color w:val="auto"/>
                <w:sz w:val="24"/>
                <w:szCs w:val="24"/>
              </w:rPr>
            </w:pPr>
          </w:p>
        </w:tc>
        <w:tc>
          <w:tcPr>
            <w:tcW w:w="1276" w:type="dxa"/>
          </w:tcPr>
          <w:p w:rsidR="00E0187D" w:rsidRPr="00C13A83" w:rsidRDefault="00E0187D" w:rsidP="00F7741C">
            <w:pPr>
              <w:pStyle w:val="Pa15"/>
              <w:spacing w:line="240" w:lineRule="auto"/>
              <w:rPr>
                <w:rStyle w:val="A4"/>
                <w:rFonts w:ascii="Times New Roman" w:hAnsi="Times New Roman" w:cs="Times New Roman"/>
                <w:color w:val="auto"/>
                <w:sz w:val="24"/>
                <w:szCs w:val="24"/>
                <w:highlight w:val="green"/>
              </w:rPr>
            </w:pPr>
            <w:r w:rsidRPr="00DF66AF">
              <w:rPr>
                <w:rStyle w:val="A4"/>
                <w:rFonts w:ascii="Times New Roman" w:hAnsi="Times New Roman" w:cs="Times New Roman"/>
                <w:color w:val="auto"/>
                <w:sz w:val="24"/>
                <w:szCs w:val="24"/>
              </w:rPr>
              <w:t>01-02/04</w:t>
            </w:r>
          </w:p>
        </w:tc>
        <w:tc>
          <w:tcPr>
            <w:tcW w:w="3940" w:type="dxa"/>
          </w:tcPr>
          <w:p w:rsidR="00E0187D" w:rsidRPr="00C13A83" w:rsidRDefault="00E0187D" w:rsidP="00F7741C">
            <w:pPr>
              <w:pStyle w:val="rvps2"/>
              <w:shd w:val="clear" w:color="auto" w:fill="FFFFFF"/>
              <w:spacing w:before="0" w:beforeAutospacing="0" w:after="150" w:afterAutospacing="0"/>
            </w:pPr>
            <w:r w:rsidRPr="00C13A83">
              <w:t>Поновлення договору оренди землі</w:t>
            </w:r>
          </w:p>
        </w:tc>
        <w:tc>
          <w:tcPr>
            <w:tcW w:w="4394" w:type="dxa"/>
          </w:tcPr>
          <w:p w:rsidR="00E0187D" w:rsidRPr="00C13A83" w:rsidRDefault="00E0187D" w:rsidP="00F7741C">
            <w:pPr>
              <w:widowControl/>
              <w:autoSpaceDE w:val="0"/>
              <w:autoSpaceDN w:val="0"/>
              <w:adjustRightInd w:val="0"/>
              <w:jc w:val="left"/>
              <w:rPr>
                <w:rStyle w:val="A4"/>
                <w:rFonts w:ascii="Times New Roman" w:hAnsi="Times New Roman" w:cs="Times New Roman"/>
                <w:color w:val="auto"/>
                <w:sz w:val="24"/>
                <w:szCs w:val="24"/>
              </w:rPr>
            </w:pPr>
            <w:r w:rsidRPr="00C13A83">
              <w:rPr>
                <w:rStyle w:val="A4"/>
                <w:rFonts w:ascii="Times New Roman" w:hAnsi="Times New Roman" w:cs="Times New Roman"/>
                <w:color w:val="auto"/>
                <w:sz w:val="24"/>
                <w:szCs w:val="24"/>
              </w:rPr>
              <w:t>Закон України «Про оренду землі» (стаття 33)</w:t>
            </w:r>
          </w:p>
        </w:tc>
      </w:tr>
      <w:tr w:rsidR="00E0187D" w:rsidRPr="00C13A83" w:rsidTr="00F7741C">
        <w:trPr>
          <w:trHeight w:val="565"/>
        </w:trPr>
        <w:tc>
          <w:tcPr>
            <w:tcW w:w="880" w:type="dxa"/>
          </w:tcPr>
          <w:p w:rsidR="00E0187D" w:rsidRPr="00C13A83" w:rsidRDefault="00E0187D" w:rsidP="00E0187D">
            <w:pPr>
              <w:pStyle w:val="Pa15"/>
              <w:numPr>
                <w:ilvl w:val="0"/>
                <w:numId w:val="3"/>
              </w:numPr>
              <w:spacing w:line="240" w:lineRule="auto"/>
              <w:rPr>
                <w:rStyle w:val="A4"/>
                <w:rFonts w:ascii="Times New Roman" w:hAnsi="Times New Roman" w:cs="Times New Roman"/>
                <w:color w:val="auto"/>
                <w:sz w:val="24"/>
                <w:szCs w:val="24"/>
              </w:rPr>
            </w:pPr>
          </w:p>
        </w:tc>
        <w:tc>
          <w:tcPr>
            <w:tcW w:w="1276" w:type="dxa"/>
          </w:tcPr>
          <w:p w:rsidR="00E0187D" w:rsidRPr="00C13A83" w:rsidRDefault="00E0187D" w:rsidP="00F7741C">
            <w:pPr>
              <w:pStyle w:val="Pa15"/>
              <w:spacing w:line="240" w:lineRule="auto"/>
              <w:rPr>
                <w:rStyle w:val="A4"/>
                <w:rFonts w:ascii="Times New Roman" w:hAnsi="Times New Roman" w:cs="Times New Roman"/>
                <w:color w:val="auto"/>
                <w:sz w:val="24"/>
                <w:szCs w:val="24"/>
                <w:highlight w:val="green"/>
              </w:rPr>
            </w:pPr>
            <w:r w:rsidRPr="00DF66AF">
              <w:rPr>
                <w:rStyle w:val="A4"/>
                <w:rFonts w:ascii="Times New Roman" w:hAnsi="Times New Roman" w:cs="Times New Roman"/>
                <w:color w:val="auto"/>
                <w:sz w:val="24"/>
                <w:szCs w:val="24"/>
              </w:rPr>
              <w:t>01-02/05</w:t>
            </w:r>
          </w:p>
        </w:tc>
        <w:tc>
          <w:tcPr>
            <w:tcW w:w="3940" w:type="dxa"/>
          </w:tcPr>
          <w:p w:rsidR="00E0187D" w:rsidRPr="00C13A83" w:rsidRDefault="00E0187D" w:rsidP="00F7741C">
            <w:pPr>
              <w:pStyle w:val="rvps2"/>
              <w:shd w:val="clear" w:color="auto" w:fill="FFFFFF"/>
              <w:spacing w:before="0" w:beforeAutospacing="0" w:after="150" w:afterAutospacing="0"/>
            </w:pPr>
            <w:r w:rsidRPr="00C13A83">
              <w:t>Зміна умов, п</w:t>
            </w:r>
            <w:r w:rsidRPr="00C13A83">
              <w:rPr>
                <w:shd w:val="clear" w:color="auto" w:fill="FFFFFF"/>
              </w:rPr>
              <w:t xml:space="preserve">рипинення </w:t>
            </w:r>
            <w:r w:rsidRPr="00C13A83">
              <w:t>договору оренди (суборенди) землі,</w:t>
            </w:r>
            <w:r w:rsidRPr="00C13A83">
              <w:rPr>
                <w:shd w:val="clear" w:color="auto" w:fill="FFFFFF"/>
              </w:rPr>
              <w:t xml:space="preserve"> в тому числі шляхом його розірвання</w:t>
            </w:r>
          </w:p>
        </w:tc>
        <w:tc>
          <w:tcPr>
            <w:tcW w:w="4394" w:type="dxa"/>
          </w:tcPr>
          <w:p w:rsidR="00E0187D" w:rsidRPr="00C13A83" w:rsidRDefault="00E0187D" w:rsidP="00F7741C">
            <w:pPr>
              <w:widowControl/>
              <w:autoSpaceDE w:val="0"/>
              <w:autoSpaceDN w:val="0"/>
              <w:adjustRightInd w:val="0"/>
              <w:jc w:val="left"/>
              <w:rPr>
                <w:rStyle w:val="A4"/>
                <w:rFonts w:ascii="Times New Roman" w:hAnsi="Times New Roman" w:cs="Times New Roman"/>
                <w:color w:val="auto"/>
                <w:sz w:val="24"/>
                <w:szCs w:val="24"/>
              </w:rPr>
            </w:pPr>
            <w:r w:rsidRPr="00C13A83">
              <w:rPr>
                <w:rStyle w:val="A4"/>
                <w:rFonts w:ascii="Times New Roman" w:hAnsi="Times New Roman" w:cs="Times New Roman"/>
                <w:color w:val="auto"/>
                <w:sz w:val="24"/>
                <w:szCs w:val="24"/>
              </w:rPr>
              <w:t>Закон України «Про оренду землі» (статті 30-32)</w:t>
            </w:r>
          </w:p>
        </w:tc>
      </w:tr>
      <w:tr w:rsidR="00E0187D" w:rsidRPr="00C13A83" w:rsidTr="00F7741C">
        <w:trPr>
          <w:trHeight w:val="1130"/>
        </w:trPr>
        <w:tc>
          <w:tcPr>
            <w:tcW w:w="880" w:type="dxa"/>
          </w:tcPr>
          <w:p w:rsidR="00E0187D" w:rsidRPr="00C13A83" w:rsidRDefault="00E0187D" w:rsidP="00E0187D">
            <w:pPr>
              <w:pStyle w:val="Pa15"/>
              <w:numPr>
                <w:ilvl w:val="0"/>
                <w:numId w:val="3"/>
              </w:numPr>
              <w:spacing w:line="240" w:lineRule="auto"/>
              <w:rPr>
                <w:rStyle w:val="A4"/>
                <w:rFonts w:ascii="Times New Roman" w:hAnsi="Times New Roman" w:cs="Times New Roman"/>
                <w:color w:val="auto"/>
                <w:sz w:val="24"/>
                <w:szCs w:val="24"/>
              </w:rPr>
            </w:pPr>
          </w:p>
        </w:tc>
        <w:tc>
          <w:tcPr>
            <w:tcW w:w="1276" w:type="dxa"/>
          </w:tcPr>
          <w:p w:rsidR="00E0187D" w:rsidRPr="00DF66AF" w:rsidRDefault="00E0187D" w:rsidP="00F7741C">
            <w:pPr>
              <w:pStyle w:val="Pa15"/>
              <w:spacing w:line="240" w:lineRule="auto"/>
              <w:rPr>
                <w:rStyle w:val="A4"/>
                <w:rFonts w:ascii="Times New Roman" w:hAnsi="Times New Roman" w:cs="Times New Roman"/>
                <w:color w:val="auto"/>
                <w:sz w:val="24"/>
                <w:szCs w:val="24"/>
              </w:rPr>
            </w:pPr>
            <w:r w:rsidRPr="00DF66AF">
              <w:rPr>
                <w:rStyle w:val="A4"/>
                <w:rFonts w:ascii="Times New Roman" w:hAnsi="Times New Roman" w:cs="Times New Roman"/>
                <w:color w:val="auto"/>
                <w:sz w:val="24"/>
                <w:szCs w:val="24"/>
              </w:rPr>
              <w:t>01-02/06</w:t>
            </w:r>
          </w:p>
        </w:tc>
        <w:tc>
          <w:tcPr>
            <w:tcW w:w="3940" w:type="dxa"/>
          </w:tcPr>
          <w:p w:rsidR="00E0187D" w:rsidRPr="00C13A83" w:rsidRDefault="00E0187D" w:rsidP="00F7741C">
            <w:pPr>
              <w:pStyle w:val="rvps2"/>
              <w:shd w:val="clear" w:color="auto" w:fill="FFFFFF"/>
              <w:spacing w:before="0" w:beforeAutospacing="0" w:after="150" w:afterAutospacing="0"/>
            </w:pPr>
            <w:r w:rsidRPr="00C13A83">
              <w:t xml:space="preserve">Надання згоди орендодавця на </w:t>
            </w:r>
            <w:r w:rsidRPr="00C13A83">
              <w:rPr>
                <w:shd w:val="clear" w:color="auto" w:fill="FFFFFF"/>
              </w:rPr>
              <w:t>передачу земельної ділянки орендарем у суборенду без зміни цільового призначення</w:t>
            </w:r>
          </w:p>
        </w:tc>
        <w:tc>
          <w:tcPr>
            <w:tcW w:w="4394" w:type="dxa"/>
          </w:tcPr>
          <w:p w:rsidR="00E0187D" w:rsidRPr="00C13A83" w:rsidRDefault="00E0187D" w:rsidP="00F7741C">
            <w:pPr>
              <w:widowControl/>
              <w:autoSpaceDE w:val="0"/>
              <w:autoSpaceDN w:val="0"/>
              <w:adjustRightInd w:val="0"/>
              <w:jc w:val="left"/>
              <w:rPr>
                <w:rStyle w:val="A4"/>
                <w:rFonts w:ascii="Times New Roman" w:hAnsi="Times New Roman" w:cs="Times New Roman"/>
                <w:color w:val="auto"/>
                <w:sz w:val="24"/>
                <w:szCs w:val="24"/>
              </w:rPr>
            </w:pPr>
            <w:r w:rsidRPr="00C13A83">
              <w:rPr>
                <w:rStyle w:val="A4"/>
                <w:rFonts w:ascii="Times New Roman" w:hAnsi="Times New Roman" w:cs="Times New Roman"/>
                <w:color w:val="auto"/>
                <w:sz w:val="24"/>
                <w:szCs w:val="24"/>
              </w:rPr>
              <w:t>Закон України «Про оренду землі» (стаття 8)</w:t>
            </w:r>
          </w:p>
        </w:tc>
      </w:tr>
      <w:tr w:rsidR="00E0187D" w:rsidRPr="00C13A83" w:rsidTr="00F7741C">
        <w:trPr>
          <w:trHeight w:val="850"/>
        </w:trPr>
        <w:tc>
          <w:tcPr>
            <w:tcW w:w="880" w:type="dxa"/>
          </w:tcPr>
          <w:p w:rsidR="00E0187D" w:rsidRPr="00C13A83" w:rsidRDefault="00E0187D" w:rsidP="00E0187D">
            <w:pPr>
              <w:pStyle w:val="Pa15"/>
              <w:numPr>
                <w:ilvl w:val="0"/>
                <w:numId w:val="3"/>
              </w:numPr>
              <w:spacing w:line="240" w:lineRule="auto"/>
              <w:rPr>
                <w:rStyle w:val="A4"/>
                <w:rFonts w:ascii="Times New Roman" w:hAnsi="Times New Roman" w:cs="Times New Roman"/>
                <w:color w:val="auto"/>
                <w:sz w:val="24"/>
                <w:szCs w:val="24"/>
              </w:rPr>
            </w:pPr>
          </w:p>
        </w:tc>
        <w:tc>
          <w:tcPr>
            <w:tcW w:w="1276" w:type="dxa"/>
          </w:tcPr>
          <w:p w:rsidR="00E0187D" w:rsidRPr="00DF66AF" w:rsidRDefault="00E0187D" w:rsidP="00F7741C">
            <w:pPr>
              <w:pStyle w:val="Pa15"/>
              <w:spacing w:line="240" w:lineRule="auto"/>
              <w:rPr>
                <w:rStyle w:val="A4"/>
                <w:rFonts w:ascii="Times New Roman" w:hAnsi="Times New Roman" w:cs="Times New Roman"/>
                <w:color w:val="auto"/>
                <w:sz w:val="24"/>
                <w:szCs w:val="24"/>
              </w:rPr>
            </w:pPr>
            <w:r w:rsidRPr="00DF66AF">
              <w:rPr>
                <w:rStyle w:val="A4"/>
                <w:rFonts w:ascii="Times New Roman" w:hAnsi="Times New Roman" w:cs="Times New Roman"/>
                <w:color w:val="auto"/>
                <w:sz w:val="24"/>
                <w:szCs w:val="24"/>
              </w:rPr>
              <w:t>01-02/07</w:t>
            </w:r>
          </w:p>
        </w:tc>
        <w:tc>
          <w:tcPr>
            <w:tcW w:w="3940" w:type="dxa"/>
          </w:tcPr>
          <w:p w:rsidR="00E0187D" w:rsidRPr="00C13A83" w:rsidRDefault="00E0187D" w:rsidP="00F7741C">
            <w:pPr>
              <w:pStyle w:val="rvps2"/>
              <w:shd w:val="clear" w:color="auto" w:fill="FFFFFF"/>
              <w:spacing w:before="0" w:beforeAutospacing="0" w:after="150" w:afterAutospacing="0"/>
            </w:pPr>
            <w:r w:rsidRPr="00C13A83">
              <w:t>Видача рішення про проведення експертної грошової оцінки земельних ділянок для продажу громадянам та юридичним особам</w:t>
            </w:r>
          </w:p>
        </w:tc>
        <w:tc>
          <w:tcPr>
            <w:tcW w:w="4394" w:type="dxa"/>
          </w:tcPr>
          <w:p w:rsidR="00E0187D" w:rsidRPr="00C13A83" w:rsidRDefault="00E0187D" w:rsidP="00F7741C">
            <w:pPr>
              <w:widowControl/>
              <w:autoSpaceDE w:val="0"/>
              <w:autoSpaceDN w:val="0"/>
              <w:adjustRightInd w:val="0"/>
              <w:jc w:val="left"/>
              <w:rPr>
                <w:rStyle w:val="A4"/>
                <w:rFonts w:ascii="Times New Roman" w:hAnsi="Times New Roman" w:cs="Times New Roman"/>
                <w:color w:val="auto"/>
                <w:sz w:val="24"/>
                <w:szCs w:val="24"/>
              </w:rPr>
            </w:pPr>
            <w:r w:rsidRPr="00C13A83">
              <w:rPr>
                <w:rStyle w:val="A4"/>
                <w:rFonts w:ascii="Times New Roman" w:hAnsi="Times New Roman" w:cs="Times New Roman"/>
                <w:color w:val="auto"/>
                <w:sz w:val="24"/>
                <w:szCs w:val="24"/>
              </w:rPr>
              <w:t>Земельний кодекс України (стаття 128).</w:t>
            </w:r>
          </w:p>
          <w:p w:rsidR="00E0187D" w:rsidRPr="00C13A83" w:rsidRDefault="00E0187D" w:rsidP="00F7741C">
            <w:pPr>
              <w:widowControl/>
              <w:autoSpaceDE w:val="0"/>
              <w:autoSpaceDN w:val="0"/>
              <w:adjustRightInd w:val="0"/>
              <w:jc w:val="left"/>
              <w:rPr>
                <w:rStyle w:val="A4"/>
                <w:rFonts w:ascii="Times New Roman" w:hAnsi="Times New Roman" w:cs="Times New Roman"/>
                <w:color w:val="auto"/>
                <w:sz w:val="24"/>
                <w:szCs w:val="24"/>
              </w:rPr>
            </w:pPr>
            <w:r w:rsidRPr="00C13A83">
              <w:rPr>
                <w:rStyle w:val="A4"/>
                <w:rFonts w:ascii="Times New Roman" w:hAnsi="Times New Roman" w:cs="Times New Roman"/>
                <w:color w:val="auto"/>
                <w:sz w:val="24"/>
                <w:szCs w:val="24"/>
              </w:rPr>
              <w:t>Закон України «Про оцінку земель» (стаття 13)</w:t>
            </w:r>
          </w:p>
        </w:tc>
      </w:tr>
      <w:tr w:rsidR="00E0187D" w:rsidRPr="00C13A83" w:rsidTr="00F7741C">
        <w:trPr>
          <w:trHeight w:val="850"/>
        </w:trPr>
        <w:tc>
          <w:tcPr>
            <w:tcW w:w="880" w:type="dxa"/>
          </w:tcPr>
          <w:p w:rsidR="00E0187D" w:rsidRPr="00C13A83" w:rsidRDefault="00E0187D" w:rsidP="00E0187D">
            <w:pPr>
              <w:pStyle w:val="Pa15"/>
              <w:numPr>
                <w:ilvl w:val="0"/>
                <w:numId w:val="3"/>
              </w:numPr>
              <w:spacing w:line="240" w:lineRule="auto"/>
              <w:rPr>
                <w:rStyle w:val="A4"/>
                <w:rFonts w:ascii="Times New Roman" w:hAnsi="Times New Roman" w:cs="Times New Roman"/>
                <w:color w:val="auto"/>
                <w:sz w:val="24"/>
                <w:szCs w:val="24"/>
              </w:rPr>
            </w:pPr>
          </w:p>
        </w:tc>
        <w:tc>
          <w:tcPr>
            <w:tcW w:w="1276" w:type="dxa"/>
          </w:tcPr>
          <w:p w:rsidR="00E0187D" w:rsidRPr="00C13A83" w:rsidRDefault="00E0187D" w:rsidP="00F7741C">
            <w:pPr>
              <w:pStyle w:val="Pa15"/>
              <w:spacing w:line="240" w:lineRule="auto"/>
              <w:rPr>
                <w:rStyle w:val="A4"/>
                <w:rFonts w:ascii="Times New Roman" w:hAnsi="Times New Roman" w:cs="Times New Roman"/>
                <w:color w:val="auto"/>
                <w:sz w:val="24"/>
                <w:szCs w:val="24"/>
                <w:highlight w:val="green"/>
              </w:rPr>
            </w:pPr>
            <w:r w:rsidRPr="00DF66AF">
              <w:rPr>
                <w:rStyle w:val="A4"/>
                <w:rFonts w:ascii="Times New Roman" w:hAnsi="Times New Roman" w:cs="Times New Roman"/>
                <w:color w:val="auto"/>
                <w:sz w:val="24"/>
                <w:szCs w:val="24"/>
              </w:rPr>
              <w:t>01-02/08</w:t>
            </w:r>
          </w:p>
        </w:tc>
        <w:tc>
          <w:tcPr>
            <w:tcW w:w="3940" w:type="dxa"/>
          </w:tcPr>
          <w:p w:rsidR="00E0187D" w:rsidRPr="00C13A83" w:rsidRDefault="00E0187D" w:rsidP="00F7741C">
            <w:pPr>
              <w:pStyle w:val="rvps2"/>
              <w:shd w:val="clear" w:color="auto" w:fill="FFFFFF"/>
              <w:spacing w:before="0" w:beforeAutospacing="0" w:after="150" w:afterAutospacing="0"/>
            </w:pPr>
            <w:r w:rsidRPr="00C13A83">
              <w:t>Продаж земельних ділянок громадянам та юридичним особам</w:t>
            </w:r>
          </w:p>
        </w:tc>
        <w:tc>
          <w:tcPr>
            <w:tcW w:w="4394" w:type="dxa"/>
          </w:tcPr>
          <w:p w:rsidR="00E0187D" w:rsidRPr="00C13A83" w:rsidRDefault="00E0187D" w:rsidP="00F7741C">
            <w:pPr>
              <w:widowControl/>
              <w:autoSpaceDE w:val="0"/>
              <w:autoSpaceDN w:val="0"/>
              <w:adjustRightInd w:val="0"/>
              <w:jc w:val="left"/>
              <w:rPr>
                <w:rStyle w:val="A4"/>
                <w:rFonts w:ascii="Times New Roman" w:hAnsi="Times New Roman" w:cs="Times New Roman"/>
                <w:color w:val="auto"/>
                <w:sz w:val="24"/>
                <w:szCs w:val="24"/>
              </w:rPr>
            </w:pPr>
            <w:r w:rsidRPr="00C13A83">
              <w:rPr>
                <w:rStyle w:val="A4"/>
                <w:rFonts w:ascii="Times New Roman" w:hAnsi="Times New Roman" w:cs="Times New Roman"/>
                <w:color w:val="auto"/>
                <w:sz w:val="24"/>
                <w:szCs w:val="24"/>
              </w:rPr>
              <w:t>Земельний кодекс України (стаття 128)</w:t>
            </w:r>
          </w:p>
        </w:tc>
      </w:tr>
      <w:tr w:rsidR="00E0187D" w:rsidRPr="00C13A83" w:rsidTr="00F7741C">
        <w:trPr>
          <w:trHeight w:val="557"/>
        </w:trPr>
        <w:tc>
          <w:tcPr>
            <w:tcW w:w="880" w:type="dxa"/>
          </w:tcPr>
          <w:p w:rsidR="00E0187D" w:rsidRPr="00C13A83" w:rsidRDefault="00E0187D" w:rsidP="00E0187D">
            <w:pPr>
              <w:pStyle w:val="Pa15"/>
              <w:numPr>
                <w:ilvl w:val="0"/>
                <w:numId w:val="3"/>
              </w:numPr>
              <w:spacing w:line="240" w:lineRule="auto"/>
              <w:rPr>
                <w:rStyle w:val="A4"/>
                <w:rFonts w:ascii="Times New Roman" w:hAnsi="Times New Roman" w:cs="Times New Roman"/>
                <w:color w:val="auto"/>
                <w:sz w:val="24"/>
                <w:szCs w:val="24"/>
              </w:rPr>
            </w:pPr>
          </w:p>
        </w:tc>
        <w:tc>
          <w:tcPr>
            <w:tcW w:w="1276" w:type="dxa"/>
          </w:tcPr>
          <w:p w:rsidR="00E0187D" w:rsidRPr="00C13A83" w:rsidRDefault="00E0187D" w:rsidP="00F7741C">
            <w:pPr>
              <w:pStyle w:val="Pa15"/>
              <w:spacing w:line="240" w:lineRule="auto"/>
              <w:rPr>
                <w:rStyle w:val="A4"/>
                <w:rFonts w:ascii="Times New Roman" w:hAnsi="Times New Roman" w:cs="Times New Roman"/>
                <w:color w:val="auto"/>
                <w:sz w:val="24"/>
                <w:szCs w:val="24"/>
                <w:highlight w:val="green"/>
              </w:rPr>
            </w:pPr>
            <w:r w:rsidRPr="00DF66AF">
              <w:rPr>
                <w:rStyle w:val="A4"/>
                <w:rFonts w:ascii="Times New Roman" w:hAnsi="Times New Roman" w:cs="Times New Roman"/>
                <w:color w:val="auto"/>
                <w:sz w:val="24"/>
                <w:szCs w:val="24"/>
              </w:rPr>
              <w:t>01-02/09</w:t>
            </w:r>
          </w:p>
        </w:tc>
        <w:tc>
          <w:tcPr>
            <w:tcW w:w="3940" w:type="dxa"/>
          </w:tcPr>
          <w:p w:rsidR="00E0187D" w:rsidRPr="00C13A83" w:rsidRDefault="00E0187D" w:rsidP="00F7741C">
            <w:pPr>
              <w:widowControl/>
              <w:shd w:val="clear" w:color="auto" w:fill="FFFFFF"/>
              <w:jc w:val="left"/>
              <w:rPr>
                <w:rFonts w:ascii="Times New Roman" w:eastAsia="Times New Roman" w:hAnsi="Times New Roman" w:cs="Times New Roman"/>
                <w:color w:val="000000"/>
                <w:sz w:val="24"/>
                <w:szCs w:val="24"/>
                <w:lang w:eastAsia="uk-UA"/>
              </w:rPr>
            </w:pPr>
            <w:r w:rsidRPr="00C13A83">
              <w:rPr>
                <w:rFonts w:ascii="Times New Roman" w:eastAsia="Times New Roman" w:hAnsi="Times New Roman" w:cs="Times New Roman"/>
                <w:color w:val="000000"/>
                <w:sz w:val="24"/>
                <w:szCs w:val="24"/>
                <w:lang w:eastAsia="uk-UA"/>
              </w:rPr>
              <w:t>Безоплатна передача земельних ділянок у власність громадян у разі приватизації земельних ділянок, які перебувають у користуванні громадян</w:t>
            </w:r>
          </w:p>
        </w:tc>
        <w:tc>
          <w:tcPr>
            <w:tcW w:w="4394" w:type="dxa"/>
          </w:tcPr>
          <w:p w:rsidR="00E0187D" w:rsidRPr="00C13A83" w:rsidRDefault="00E0187D" w:rsidP="00F7741C">
            <w:pPr>
              <w:widowControl/>
              <w:autoSpaceDE w:val="0"/>
              <w:autoSpaceDN w:val="0"/>
              <w:adjustRightInd w:val="0"/>
              <w:jc w:val="left"/>
              <w:rPr>
                <w:rStyle w:val="A4"/>
                <w:rFonts w:ascii="Times New Roman" w:hAnsi="Times New Roman" w:cs="Times New Roman"/>
                <w:color w:val="auto"/>
                <w:sz w:val="24"/>
                <w:szCs w:val="24"/>
              </w:rPr>
            </w:pPr>
            <w:r w:rsidRPr="00C13A83">
              <w:rPr>
                <w:rStyle w:val="A4"/>
                <w:rFonts w:ascii="Times New Roman" w:hAnsi="Times New Roman" w:cs="Times New Roman"/>
                <w:color w:val="auto"/>
                <w:sz w:val="24"/>
                <w:szCs w:val="24"/>
              </w:rPr>
              <w:t>Земельний кодекс України (пункт «а» частини третьої статті 116, частини перша і друга статті 118)</w:t>
            </w:r>
          </w:p>
        </w:tc>
      </w:tr>
      <w:tr w:rsidR="00E0187D" w:rsidRPr="00C13A83" w:rsidTr="00F7741C">
        <w:trPr>
          <w:trHeight w:val="487"/>
        </w:trPr>
        <w:tc>
          <w:tcPr>
            <w:tcW w:w="880" w:type="dxa"/>
          </w:tcPr>
          <w:p w:rsidR="00E0187D" w:rsidRPr="00C13A83" w:rsidRDefault="00E0187D" w:rsidP="00E0187D">
            <w:pPr>
              <w:pStyle w:val="Pa15"/>
              <w:numPr>
                <w:ilvl w:val="0"/>
                <w:numId w:val="3"/>
              </w:numPr>
              <w:spacing w:line="240" w:lineRule="auto"/>
              <w:rPr>
                <w:rStyle w:val="A4"/>
                <w:rFonts w:ascii="Times New Roman" w:hAnsi="Times New Roman" w:cs="Times New Roman"/>
                <w:color w:val="auto"/>
                <w:sz w:val="24"/>
                <w:szCs w:val="24"/>
              </w:rPr>
            </w:pPr>
          </w:p>
        </w:tc>
        <w:tc>
          <w:tcPr>
            <w:tcW w:w="1276" w:type="dxa"/>
          </w:tcPr>
          <w:p w:rsidR="00E0187D" w:rsidRPr="00C13A83" w:rsidRDefault="00E0187D" w:rsidP="00F7741C">
            <w:pPr>
              <w:pStyle w:val="Pa15"/>
              <w:spacing w:line="240" w:lineRule="auto"/>
              <w:rPr>
                <w:rStyle w:val="A4"/>
                <w:rFonts w:ascii="Times New Roman" w:hAnsi="Times New Roman" w:cs="Times New Roman"/>
                <w:color w:val="auto"/>
                <w:sz w:val="24"/>
                <w:szCs w:val="24"/>
                <w:highlight w:val="green"/>
              </w:rPr>
            </w:pPr>
            <w:r w:rsidRPr="00DF66AF">
              <w:rPr>
                <w:rStyle w:val="A4"/>
                <w:rFonts w:ascii="Times New Roman" w:hAnsi="Times New Roman" w:cs="Times New Roman"/>
                <w:color w:val="auto"/>
                <w:sz w:val="24"/>
                <w:szCs w:val="24"/>
              </w:rPr>
              <w:t>01-02/10</w:t>
            </w:r>
          </w:p>
        </w:tc>
        <w:tc>
          <w:tcPr>
            <w:tcW w:w="3940" w:type="dxa"/>
          </w:tcPr>
          <w:p w:rsidR="00E0187D" w:rsidRPr="00C13A83" w:rsidRDefault="00E0187D" w:rsidP="00F7741C">
            <w:pPr>
              <w:pStyle w:val="rvps2"/>
              <w:shd w:val="clear" w:color="auto" w:fill="FFFFFF"/>
              <w:spacing w:before="0" w:beforeAutospacing="0" w:after="0" w:afterAutospacing="0"/>
            </w:pPr>
            <w:r w:rsidRPr="00C13A83">
              <w:rPr>
                <w:color w:val="000000"/>
                <w:shd w:val="clear" w:color="auto" w:fill="FFFFFF"/>
              </w:rPr>
              <w:t>Безоплатна передача земельних ділянок у власність громадян у разі одержання земельних ділянок із земель комунальної власності в межах норм безоплатної приватизації</w:t>
            </w:r>
          </w:p>
        </w:tc>
        <w:tc>
          <w:tcPr>
            <w:tcW w:w="4394" w:type="dxa"/>
          </w:tcPr>
          <w:p w:rsidR="00E0187D" w:rsidRPr="00C13A83" w:rsidRDefault="00E0187D" w:rsidP="00F7741C">
            <w:pPr>
              <w:widowControl/>
              <w:autoSpaceDE w:val="0"/>
              <w:autoSpaceDN w:val="0"/>
              <w:adjustRightInd w:val="0"/>
              <w:jc w:val="left"/>
              <w:rPr>
                <w:rStyle w:val="A4"/>
                <w:rFonts w:ascii="Times New Roman" w:hAnsi="Times New Roman" w:cs="Times New Roman"/>
                <w:color w:val="auto"/>
                <w:sz w:val="24"/>
                <w:szCs w:val="24"/>
              </w:rPr>
            </w:pPr>
            <w:r w:rsidRPr="00C13A83">
              <w:rPr>
                <w:rStyle w:val="A4"/>
                <w:rFonts w:ascii="Times New Roman" w:hAnsi="Times New Roman" w:cs="Times New Roman"/>
                <w:color w:val="auto"/>
                <w:sz w:val="24"/>
                <w:szCs w:val="24"/>
              </w:rPr>
              <w:t>Земельний кодекс України (частина шоста статті 118)</w:t>
            </w:r>
          </w:p>
        </w:tc>
      </w:tr>
      <w:tr w:rsidR="00E0187D" w:rsidRPr="00C13A83" w:rsidTr="00F7741C">
        <w:tc>
          <w:tcPr>
            <w:tcW w:w="880" w:type="dxa"/>
          </w:tcPr>
          <w:p w:rsidR="00E0187D" w:rsidRPr="00C13A83" w:rsidRDefault="00E0187D" w:rsidP="00E0187D">
            <w:pPr>
              <w:pStyle w:val="Pa15"/>
              <w:numPr>
                <w:ilvl w:val="0"/>
                <w:numId w:val="3"/>
              </w:numPr>
              <w:spacing w:line="240" w:lineRule="auto"/>
              <w:rPr>
                <w:rStyle w:val="A4"/>
                <w:rFonts w:ascii="Times New Roman" w:hAnsi="Times New Roman" w:cs="Times New Roman"/>
                <w:color w:val="auto"/>
                <w:sz w:val="24"/>
                <w:szCs w:val="24"/>
              </w:rPr>
            </w:pPr>
          </w:p>
        </w:tc>
        <w:tc>
          <w:tcPr>
            <w:tcW w:w="1276" w:type="dxa"/>
          </w:tcPr>
          <w:p w:rsidR="00E0187D" w:rsidRPr="00C13A83" w:rsidRDefault="00E0187D" w:rsidP="00F7741C">
            <w:pPr>
              <w:pStyle w:val="Pa15"/>
              <w:spacing w:line="240" w:lineRule="auto"/>
              <w:rPr>
                <w:rStyle w:val="A4"/>
                <w:rFonts w:ascii="Times New Roman" w:hAnsi="Times New Roman" w:cs="Times New Roman"/>
                <w:color w:val="auto"/>
                <w:sz w:val="24"/>
                <w:szCs w:val="24"/>
                <w:highlight w:val="green"/>
              </w:rPr>
            </w:pPr>
            <w:r w:rsidRPr="00DF66AF">
              <w:rPr>
                <w:rStyle w:val="A4"/>
                <w:rFonts w:ascii="Times New Roman" w:hAnsi="Times New Roman" w:cs="Times New Roman"/>
                <w:color w:val="auto"/>
                <w:sz w:val="24"/>
                <w:szCs w:val="24"/>
              </w:rPr>
              <w:t>01-02/11</w:t>
            </w:r>
          </w:p>
        </w:tc>
        <w:tc>
          <w:tcPr>
            <w:tcW w:w="3940" w:type="dxa"/>
          </w:tcPr>
          <w:p w:rsidR="00E0187D" w:rsidRPr="00C13A83" w:rsidRDefault="00E0187D" w:rsidP="00F7741C">
            <w:pPr>
              <w:widowControl/>
              <w:autoSpaceDE w:val="0"/>
              <w:autoSpaceDN w:val="0"/>
              <w:adjustRightInd w:val="0"/>
              <w:jc w:val="left"/>
              <w:rPr>
                <w:rFonts w:ascii="Times New Roman" w:hAnsi="Times New Roman" w:cs="Times New Roman"/>
                <w:sz w:val="24"/>
                <w:szCs w:val="24"/>
              </w:rPr>
            </w:pPr>
            <w:r w:rsidRPr="00C13A83">
              <w:rPr>
                <w:rFonts w:ascii="Times New Roman" w:hAnsi="Times New Roman" w:cs="Times New Roman"/>
                <w:sz w:val="24"/>
                <w:szCs w:val="24"/>
              </w:rPr>
              <w:t xml:space="preserve">Внесення змін до рішень сесії ради з земельних питань (у зв’язку з </w:t>
            </w:r>
            <w:r w:rsidRPr="00C13A83">
              <w:rPr>
                <w:rFonts w:ascii="Times New Roman" w:hAnsi="Times New Roman" w:cs="Times New Roman"/>
                <w:sz w:val="24"/>
                <w:szCs w:val="24"/>
              </w:rPr>
              <w:lastRenderedPageBreak/>
              <w:t>допущеною помилкою)</w:t>
            </w:r>
          </w:p>
        </w:tc>
        <w:tc>
          <w:tcPr>
            <w:tcW w:w="4394" w:type="dxa"/>
          </w:tcPr>
          <w:p w:rsidR="00E0187D" w:rsidRPr="00C13A83" w:rsidRDefault="00E0187D" w:rsidP="00F7741C">
            <w:pPr>
              <w:widowControl/>
              <w:autoSpaceDE w:val="0"/>
              <w:autoSpaceDN w:val="0"/>
              <w:adjustRightInd w:val="0"/>
              <w:jc w:val="left"/>
              <w:rPr>
                <w:rStyle w:val="A4"/>
                <w:rFonts w:ascii="Times New Roman" w:hAnsi="Times New Roman" w:cs="Times New Roman"/>
                <w:color w:val="auto"/>
                <w:sz w:val="24"/>
                <w:szCs w:val="24"/>
              </w:rPr>
            </w:pPr>
            <w:r w:rsidRPr="00C13A83">
              <w:rPr>
                <w:rStyle w:val="A4"/>
                <w:rFonts w:ascii="Times New Roman" w:hAnsi="Times New Roman" w:cs="Times New Roman"/>
                <w:color w:val="auto"/>
                <w:sz w:val="24"/>
                <w:szCs w:val="24"/>
              </w:rPr>
              <w:lastRenderedPageBreak/>
              <w:t>Земельний кодекс України (стаття 12).</w:t>
            </w:r>
          </w:p>
          <w:p w:rsidR="00E0187D" w:rsidRPr="00C13A83" w:rsidRDefault="00E0187D" w:rsidP="00F7741C">
            <w:pPr>
              <w:widowControl/>
              <w:autoSpaceDE w:val="0"/>
              <w:autoSpaceDN w:val="0"/>
              <w:adjustRightInd w:val="0"/>
              <w:jc w:val="left"/>
              <w:rPr>
                <w:rStyle w:val="A4"/>
                <w:rFonts w:ascii="Times New Roman" w:hAnsi="Times New Roman" w:cs="Times New Roman"/>
                <w:color w:val="auto"/>
                <w:sz w:val="24"/>
                <w:szCs w:val="24"/>
              </w:rPr>
            </w:pPr>
            <w:r w:rsidRPr="00C13A83">
              <w:rPr>
                <w:rStyle w:val="A4"/>
                <w:rFonts w:ascii="Times New Roman" w:hAnsi="Times New Roman" w:cs="Times New Roman"/>
                <w:color w:val="auto"/>
                <w:sz w:val="24"/>
                <w:szCs w:val="24"/>
              </w:rPr>
              <w:t xml:space="preserve">Закон України «Про місцеве </w:t>
            </w:r>
            <w:r w:rsidRPr="00C13A83">
              <w:rPr>
                <w:rStyle w:val="A4"/>
                <w:rFonts w:ascii="Times New Roman" w:hAnsi="Times New Roman" w:cs="Times New Roman"/>
                <w:color w:val="auto"/>
                <w:sz w:val="24"/>
                <w:szCs w:val="24"/>
              </w:rPr>
              <w:lastRenderedPageBreak/>
              <w:t>самоврядування в Україні» (частина перша статті 59)</w:t>
            </w:r>
          </w:p>
        </w:tc>
      </w:tr>
      <w:tr w:rsidR="00E0187D" w:rsidRPr="00C13A83" w:rsidTr="00F7741C">
        <w:tc>
          <w:tcPr>
            <w:tcW w:w="880" w:type="dxa"/>
          </w:tcPr>
          <w:p w:rsidR="00E0187D" w:rsidRPr="00C13A83" w:rsidRDefault="00E0187D" w:rsidP="00E0187D">
            <w:pPr>
              <w:pStyle w:val="Pa15"/>
              <w:numPr>
                <w:ilvl w:val="0"/>
                <w:numId w:val="3"/>
              </w:numPr>
              <w:spacing w:line="240" w:lineRule="auto"/>
              <w:rPr>
                <w:rStyle w:val="A4"/>
                <w:rFonts w:ascii="Times New Roman" w:hAnsi="Times New Roman" w:cs="Times New Roman"/>
                <w:color w:val="auto"/>
                <w:sz w:val="24"/>
                <w:szCs w:val="24"/>
              </w:rPr>
            </w:pPr>
          </w:p>
        </w:tc>
        <w:tc>
          <w:tcPr>
            <w:tcW w:w="1276" w:type="dxa"/>
          </w:tcPr>
          <w:p w:rsidR="00E0187D" w:rsidRPr="00C13A83" w:rsidRDefault="00E0187D" w:rsidP="00F7741C">
            <w:pPr>
              <w:pStyle w:val="Pa15"/>
              <w:spacing w:line="240" w:lineRule="auto"/>
              <w:rPr>
                <w:rStyle w:val="A4"/>
                <w:rFonts w:ascii="Times New Roman" w:hAnsi="Times New Roman" w:cs="Times New Roman"/>
                <w:color w:val="auto"/>
                <w:sz w:val="24"/>
                <w:szCs w:val="24"/>
                <w:highlight w:val="green"/>
              </w:rPr>
            </w:pPr>
            <w:r w:rsidRPr="00DF66AF">
              <w:rPr>
                <w:rStyle w:val="A4"/>
                <w:rFonts w:ascii="Times New Roman" w:hAnsi="Times New Roman" w:cs="Times New Roman"/>
                <w:color w:val="auto"/>
                <w:sz w:val="24"/>
                <w:szCs w:val="24"/>
              </w:rPr>
              <w:t>01-02/12</w:t>
            </w:r>
          </w:p>
        </w:tc>
        <w:tc>
          <w:tcPr>
            <w:tcW w:w="3940" w:type="dxa"/>
          </w:tcPr>
          <w:p w:rsidR="00E0187D" w:rsidRPr="00C13A83" w:rsidRDefault="00E0187D" w:rsidP="00F7741C">
            <w:pPr>
              <w:autoSpaceDE w:val="0"/>
              <w:autoSpaceDN w:val="0"/>
              <w:adjustRightInd w:val="0"/>
              <w:jc w:val="left"/>
              <w:rPr>
                <w:rFonts w:ascii="Times New Roman" w:eastAsia="Times New Roman" w:hAnsi="Times New Roman" w:cs="Times New Roman"/>
                <w:sz w:val="24"/>
                <w:szCs w:val="24"/>
                <w:shd w:val="clear" w:color="auto" w:fill="FFFFFF"/>
                <w:lang w:eastAsia="uk-UA"/>
              </w:rPr>
            </w:pPr>
            <w:r w:rsidRPr="00C13A83">
              <w:rPr>
                <w:rFonts w:ascii="Times New Roman" w:hAnsi="Times New Roman" w:cs="Times New Roman"/>
                <w:sz w:val="24"/>
                <w:szCs w:val="24"/>
              </w:rPr>
              <w:t>Видача довідки про наявність у фізичної особи земельних ділянок (форма № 3ДФ)</w:t>
            </w:r>
          </w:p>
        </w:tc>
        <w:tc>
          <w:tcPr>
            <w:tcW w:w="4394" w:type="dxa"/>
          </w:tcPr>
          <w:p w:rsidR="00E0187D" w:rsidRPr="00C13A83" w:rsidRDefault="00E0187D" w:rsidP="00F7741C">
            <w:pPr>
              <w:widowControl/>
              <w:autoSpaceDE w:val="0"/>
              <w:autoSpaceDN w:val="0"/>
              <w:adjustRightInd w:val="0"/>
              <w:jc w:val="left"/>
              <w:rPr>
                <w:rStyle w:val="A4"/>
                <w:rFonts w:ascii="Times New Roman" w:hAnsi="Times New Roman" w:cs="Times New Roman"/>
                <w:color w:val="auto"/>
                <w:sz w:val="24"/>
                <w:szCs w:val="24"/>
              </w:rPr>
            </w:pPr>
            <w:r w:rsidRPr="00C13A83">
              <w:rPr>
                <w:rStyle w:val="A4"/>
                <w:rFonts w:ascii="Times New Roman" w:hAnsi="Times New Roman" w:cs="Times New Roman"/>
                <w:color w:val="auto"/>
                <w:sz w:val="24"/>
                <w:szCs w:val="24"/>
              </w:rPr>
              <w:t xml:space="preserve">Податковий кодекс України (підпункт 165.1.24 пункту 165.1 статті 165 розділу IV) </w:t>
            </w:r>
          </w:p>
        </w:tc>
      </w:tr>
      <w:tr w:rsidR="00E0187D" w:rsidRPr="00C13A83" w:rsidTr="00F7741C">
        <w:tc>
          <w:tcPr>
            <w:tcW w:w="880" w:type="dxa"/>
          </w:tcPr>
          <w:p w:rsidR="00E0187D" w:rsidRPr="00C13A83" w:rsidRDefault="00E0187D" w:rsidP="00E0187D">
            <w:pPr>
              <w:pStyle w:val="Pa15"/>
              <w:numPr>
                <w:ilvl w:val="0"/>
                <w:numId w:val="3"/>
              </w:numPr>
              <w:spacing w:line="240" w:lineRule="auto"/>
              <w:rPr>
                <w:rStyle w:val="A4"/>
                <w:rFonts w:ascii="Times New Roman" w:hAnsi="Times New Roman" w:cs="Times New Roman"/>
                <w:color w:val="auto"/>
                <w:sz w:val="24"/>
                <w:szCs w:val="24"/>
              </w:rPr>
            </w:pPr>
          </w:p>
        </w:tc>
        <w:tc>
          <w:tcPr>
            <w:tcW w:w="1276" w:type="dxa"/>
          </w:tcPr>
          <w:p w:rsidR="00E0187D" w:rsidRPr="00C13A83" w:rsidRDefault="00E0187D" w:rsidP="00F7741C">
            <w:pPr>
              <w:pStyle w:val="Pa15"/>
              <w:spacing w:line="240" w:lineRule="auto"/>
              <w:rPr>
                <w:rStyle w:val="A4"/>
                <w:rFonts w:ascii="Times New Roman" w:hAnsi="Times New Roman" w:cs="Times New Roman"/>
                <w:color w:val="auto"/>
                <w:sz w:val="24"/>
                <w:szCs w:val="24"/>
                <w:highlight w:val="green"/>
              </w:rPr>
            </w:pPr>
            <w:r w:rsidRPr="00DF66AF">
              <w:rPr>
                <w:rStyle w:val="A4"/>
                <w:rFonts w:ascii="Times New Roman" w:hAnsi="Times New Roman" w:cs="Times New Roman"/>
                <w:color w:val="auto"/>
                <w:sz w:val="24"/>
                <w:szCs w:val="24"/>
              </w:rPr>
              <w:t>01-02/13</w:t>
            </w:r>
          </w:p>
        </w:tc>
        <w:tc>
          <w:tcPr>
            <w:tcW w:w="3940" w:type="dxa"/>
          </w:tcPr>
          <w:p w:rsidR="00E0187D" w:rsidRPr="00C13A83" w:rsidRDefault="00E0187D" w:rsidP="00F7741C">
            <w:pPr>
              <w:pStyle w:val="rvps2"/>
              <w:shd w:val="clear" w:color="auto" w:fill="FFFFFF"/>
              <w:spacing w:before="0" w:beforeAutospacing="0" w:after="0" w:afterAutospacing="0"/>
              <w:rPr>
                <w:shd w:val="clear" w:color="auto" w:fill="FFFFFF"/>
              </w:rPr>
            </w:pPr>
            <w:r w:rsidRPr="00C13A83">
              <w:rPr>
                <w:shd w:val="clear" w:color="auto" w:fill="FFFFFF"/>
              </w:rPr>
              <w:t>Припинення:</w:t>
            </w:r>
          </w:p>
          <w:p w:rsidR="00E0187D" w:rsidRPr="00C13A83" w:rsidRDefault="00E0187D" w:rsidP="00F7741C">
            <w:pPr>
              <w:pStyle w:val="rvps2"/>
              <w:shd w:val="clear" w:color="auto" w:fill="FFFFFF"/>
              <w:spacing w:before="0" w:beforeAutospacing="0" w:after="0" w:afterAutospacing="0"/>
              <w:ind w:left="179"/>
              <w:rPr>
                <w:shd w:val="clear" w:color="auto" w:fill="FFFFFF"/>
              </w:rPr>
            </w:pPr>
            <w:r w:rsidRPr="00C13A83">
              <w:rPr>
                <w:shd w:val="clear" w:color="auto" w:fill="FFFFFF"/>
              </w:rPr>
              <w:t>права власності на земельну ділянку у разі добровільної відмови власника землі на користь територіальної громади;</w:t>
            </w:r>
          </w:p>
          <w:p w:rsidR="00E0187D" w:rsidRPr="00C13A83" w:rsidRDefault="00E0187D" w:rsidP="00F7741C">
            <w:pPr>
              <w:pStyle w:val="rvps2"/>
              <w:shd w:val="clear" w:color="auto" w:fill="FFFFFF"/>
              <w:spacing w:before="0" w:beforeAutospacing="0" w:after="0" w:afterAutospacing="0"/>
              <w:ind w:left="179"/>
              <w:rPr>
                <w:shd w:val="clear" w:color="auto" w:fill="FFFFFF"/>
              </w:rPr>
            </w:pPr>
            <w:r w:rsidRPr="00C13A83">
              <w:rPr>
                <w:shd w:val="clear" w:color="auto" w:fill="FFFFFF"/>
              </w:rPr>
              <w:t>права постійного користування земельною ділянкою у разі добровільної відмови землекористувача</w:t>
            </w:r>
          </w:p>
        </w:tc>
        <w:tc>
          <w:tcPr>
            <w:tcW w:w="4394" w:type="dxa"/>
          </w:tcPr>
          <w:p w:rsidR="00E0187D" w:rsidRPr="00C13A83" w:rsidRDefault="00E0187D" w:rsidP="00F7741C">
            <w:pPr>
              <w:widowControl/>
              <w:autoSpaceDE w:val="0"/>
              <w:autoSpaceDN w:val="0"/>
              <w:adjustRightInd w:val="0"/>
              <w:jc w:val="left"/>
              <w:rPr>
                <w:rStyle w:val="A4"/>
                <w:rFonts w:ascii="Times New Roman" w:hAnsi="Times New Roman" w:cs="Times New Roman"/>
                <w:color w:val="auto"/>
                <w:sz w:val="24"/>
                <w:szCs w:val="24"/>
              </w:rPr>
            </w:pPr>
            <w:r w:rsidRPr="00C13A83">
              <w:rPr>
                <w:rStyle w:val="A4"/>
                <w:rFonts w:ascii="Times New Roman" w:hAnsi="Times New Roman" w:cs="Times New Roman"/>
                <w:color w:val="auto"/>
                <w:sz w:val="24"/>
                <w:szCs w:val="24"/>
              </w:rPr>
              <w:t>Земельний кодекс України (пункт «а» частини першого статті 140, пункт «а» частини першої статті 141, стаття 142)</w:t>
            </w:r>
          </w:p>
        </w:tc>
      </w:tr>
      <w:tr w:rsidR="00E0187D" w:rsidRPr="00C13A83" w:rsidTr="00F7741C">
        <w:tc>
          <w:tcPr>
            <w:tcW w:w="880" w:type="dxa"/>
          </w:tcPr>
          <w:p w:rsidR="00E0187D" w:rsidRPr="00C13A83" w:rsidRDefault="00E0187D" w:rsidP="00E0187D">
            <w:pPr>
              <w:pStyle w:val="Pa15"/>
              <w:numPr>
                <w:ilvl w:val="0"/>
                <w:numId w:val="3"/>
              </w:numPr>
              <w:spacing w:line="240" w:lineRule="auto"/>
              <w:rPr>
                <w:rStyle w:val="A4"/>
                <w:rFonts w:ascii="Times New Roman" w:hAnsi="Times New Roman" w:cs="Times New Roman"/>
                <w:color w:val="auto"/>
                <w:sz w:val="24"/>
                <w:szCs w:val="24"/>
              </w:rPr>
            </w:pPr>
          </w:p>
        </w:tc>
        <w:tc>
          <w:tcPr>
            <w:tcW w:w="1276" w:type="dxa"/>
          </w:tcPr>
          <w:p w:rsidR="00E0187D" w:rsidRPr="00DF66AF" w:rsidRDefault="00E0187D" w:rsidP="00F7741C">
            <w:pPr>
              <w:pStyle w:val="Pa15"/>
              <w:spacing w:line="240" w:lineRule="auto"/>
              <w:rPr>
                <w:rStyle w:val="A4"/>
                <w:rFonts w:ascii="Times New Roman" w:hAnsi="Times New Roman" w:cs="Times New Roman"/>
                <w:color w:val="auto"/>
                <w:sz w:val="24"/>
                <w:szCs w:val="24"/>
              </w:rPr>
            </w:pPr>
            <w:r>
              <w:rPr>
                <w:rStyle w:val="A4"/>
                <w:rFonts w:ascii="Times New Roman" w:hAnsi="Times New Roman" w:cs="Times New Roman"/>
                <w:color w:val="auto"/>
                <w:sz w:val="24"/>
                <w:szCs w:val="24"/>
              </w:rPr>
              <w:t>01-02/14</w:t>
            </w:r>
          </w:p>
        </w:tc>
        <w:tc>
          <w:tcPr>
            <w:tcW w:w="3940" w:type="dxa"/>
          </w:tcPr>
          <w:p w:rsidR="00E0187D" w:rsidRPr="00C13A83" w:rsidRDefault="00E0187D" w:rsidP="00F7741C">
            <w:pPr>
              <w:pStyle w:val="rvps2"/>
              <w:shd w:val="clear" w:color="auto" w:fill="FFFFFF"/>
              <w:spacing w:before="0" w:beforeAutospacing="0" w:after="0" w:afterAutospacing="0"/>
              <w:rPr>
                <w:shd w:val="clear" w:color="auto" w:fill="FFFFFF"/>
              </w:rPr>
            </w:pPr>
            <w:r>
              <w:rPr>
                <w:shd w:val="clear" w:color="auto" w:fill="FFFFFF"/>
              </w:rPr>
              <w:t>Затвердження технічної документації із землеустрою щодо встановлення (відновлення) меж земельної ділянки та передача в оренду земельної ділянки</w:t>
            </w:r>
          </w:p>
        </w:tc>
        <w:tc>
          <w:tcPr>
            <w:tcW w:w="4394" w:type="dxa"/>
          </w:tcPr>
          <w:p w:rsidR="00E0187D" w:rsidRPr="00C13A83" w:rsidRDefault="00E0187D" w:rsidP="00F7741C">
            <w:pPr>
              <w:widowControl/>
              <w:autoSpaceDE w:val="0"/>
              <w:autoSpaceDN w:val="0"/>
              <w:adjustRightInd w:val="0"/>
              <w:jc w:val="left"/>
              <w:rPr>
                <w:rStyle w:val="A4"/>
                <w:rFonts w:ascii="Times New Roman" w:hAnsi="Times New Roman" w:cs="Times New Roman"/>
                <w:color w:val="auto"/>
                <w:sz w:val="24"/>
                <w:szCs w:val="24"/>
              </w:rPr>
            </w:pPr>
            <w:r w:rsidRPr="00C13A83">
              <w:rPr>
                <w:rStyle w:val="A4"/>
                <w:rFonts w:ascii="Times New Roman" w:hAnsi="Times New Roman" w:cs="Times New Roman"/>
                <w:color w:val="auto"/>
                <w:sz w:val="24"/>
                <w:szCs w:val="24"/>
              </w:rPr>
              <w:t xml:space="preserve">Земельний кодекс </w:t>
            </w:r>
            <w:r>
              <w:rPr>
                <w:rStyle w:val="A4"/>
                <w:rFonts w:ascii="Times New Roman" w:hAnsi="Times New Roman" w:cs="Times New Roman"/>
                <w:color w:val="auto"/>
                <w:sz w:val="24"/>
                <w:szCs w:val="24"/>
              </w:rPr>
              <w:t xml:space="preserve">України </w:t>
            </w:r>
          </w:p>
          <w:p w:rsidR="00E0187D" w:rsidRPr="00C13A83" w:rsidRDefault="00E0187D" w:rsidP="00F7741C">
            <w:pPr>
              <w:widowControl/>
              <w:autoSpaceDE w:val="0"/>
              <w:autoSpaceDN w:val="0"/>
              <w:adjustRightInd w:val="0"/>
              <w:jc w:val="left"/>
              <w:rPr>
                <w:rStyle w:val="A4"/>
                <w:rFonts w:ascii="Times New Roman" w:hAnsi="Times New Roman" w:cs="Times New Roman"/>
                <w:color w:val="auto"/>
                <w:sz w:val="24"/>
                <w:szCs w:val="24"/>
              </w:rPr>
            </w:pPr>
            <w:r w:rsidRPr="00C13A83">
              <w:rPr>
                <w:rStyle w:val="A4"/>
                <w:rFonts w:ascii="Times New Roman" w:hAnsi="Times New Roman" w:cs="Times New Roman"/>
                <w:color w:val="auto"/>
                <w:sz w:val="24"/>
                <w:szCs w:val="24"/>
              </w:rPr>
              <w:t>Закон України «Про місцеве самоврядування в Україні»</w:t>
            </w:r>
          </w:p>
        </w:tc>
      </w:tr>
      <w:tr w:rsidR="00E0187D" w:rsidRPr="00C13A83" w:rsidTr="00F7741C">
        <w:tc>
          <w:tcPr>
            <w:tcW w:w="880" w:type="dxa"/>
          </w:tcPr>
          <w:p w:rsidR="00E0187D" w:rsidRPr="00C13A83" w:rsidRDefault="00E0187D" w:rsidP="00E0187D">
            <w:pPr>
              <w:pStyle w:val="Pa15"/>
              <w:numPr>
                <w:ilvl w:val="0"/>
                <w:numId w:val="3"/>
              </w:numPr>
              <w:spacing w:line="240" w:lineRule="auto"/>
              <w:rPr>
                <w:rStyle w:val="A4"/>
                <w:rFonts w:ascii="Times New Roman" w:hAnsi="Times New Roman" w:cs="Times New Roman"/>
                <w:color w:val="auto"/>
                <w:sz w:val="24"/>
                <w:szCs w:val="24"/>
              </w:rPr>
            </w:pPr>
          </w:p>
        </w:tc>
        <w:tc>
          <w:tcPr>
            <w:tcW w:w="1276" w:type="dxa"/>
          </w:tcPr>
          <w:p w:rsidR="00E0187D" w:rsidRPr="00DF66AF" w:rsidRDefault="00E0187D" w:rsidP="00F7741C">
            <w:pPr>
              <w:pStyle w:val="Pa15"/>
              <w:spacing w:line="240" w:lineRule="auto"/>
              <w:rPr>
                <w:rStyle w:val="A4"/>
                <w:rFonts w:ascii="Times New Roman" w:hAnsi="Times New Roman" w:cs="Times New Roman"/>
                <w:color w:val="auto"/>
                <w:sz w:val="24"/>
                <w:szCs w:val="24"/>
              </w:rPr>
            </w:pPr>
            <w:r>
              <w:rPr>
                <w:rStyle w:val="A4"/>
                <w:rFonts w:ascii="Times New Roman" w:hAnsi="Times New Roman" w:cs="Times New Roman"/>
                <w:color w:val="auto"/>
                <w:sz w:val="24"/>
                <w:szCs w:val="24"/>
              </w:rPr>
              <w:t>01-02/15</w:t>
            </w:r>
          </w:p>
        </w:tc>
        <w:tc>
          <w:tcPr>
            <w:tcW w:w="3940" w:type="dxa"/>
          </w:tcPr>
          <w:p w:rsidR="00E0187D" w:rsidRPr="00C13A83" w:rsidRDefault="00E0187D" w:rsidP="00F7741C">
            <w:pPr>
              <w:pStyle w:val="rvps2"/>
              <w:shd w:val="clear" w:color="auto" w:fill="FFFFFF"/>
              <w:spacing w:before="0" w:beforeAutospacing="0" w:after="0" w:afterAutospacing="0"/>
              <w:rPr>
                <w:shd w:val="clear" w:color="auto" w:fill="FFFFFF"/>
              </w:rPr>
            </w:pPr>
            <w:r>
              <w:rPr>
                <w:shd w:val="clear" w:color="auto" w:fill="FFFFFF"/>
              </w:rPr>
              <w:t xml:space="preserve">Затвердження </w:t>
            </w:r>
            <w:proofErr w:type="spellStart"/>
            <w:r>
              <w:rPr>
                <w:shd w:val="clear" w:color="auto" w:fill="FFFFFF"/>
              </w:rPr>
              <w:t>проєкту</w:t>
            </w:r>
            <w:proofErr w:type="spellEnd"/>
            <w:r>
              <w:rPr>
                <w:shd w:val="clear" w:color="auto" w:fill="FFFFFF"/>
              </w:rPr>
              <w:t xml:space="preserve"> землеустрою щодо відведення земельної ділянки</w:t>
            </w:r>
          </w:p>
        </w:tc>
        <w:tc>
          <w:tcPr>
            <w:tcW w:w="4394" w:type="dxa"/>
          </w:tcPr>
          <w:p w:rsidR="00E0187D" w:rsidRPr="00C13A83" w:rsidRDefault="00E0187D" w:rsidP="00F7741C">
            <w:pPr>
              <w:widowControl/>
              <w:autoSpaceDE w:val="0"/>
              <w:autoSpaceDN w:val="0"/>
              <w:adjustRightInd w:val="0"/>
              <w:jc w:val="left"/>
              <w:rPr>
                <w:rStyle w:val="A4"/>
                <w:rFonts w:ascii="Times New Roman" w:hAnsi="Times New Roman" w:cs="Times New Roman"/>
                <w:color w:val="auto"/>
                <w:sz w:val="24"/>
                <w:szCs w:val="24"/>
              </w:rPr>
            </w:pPr>
            <w:r w:rsidRPr="00C13A83">
              <w:rPr>
                <w:rStyle w:val="A4"/>
                <w:rFonts w:ascii="Times New Roman" w:hAnsi="Times New Roman" w:cs="Times New Roman"/>
                <w:color w:val="auto"/>
                <w:sz w:val="24"/>
                <w:szCs w:val="24"/>
              </w:rPr>
              <w:t xml:space="preserve">Земельний кодекс </w:t>
            </w:r>
            <w:r>
              <w:rPr>
                <w:rStyle w:val="A4"/>
                <w:rFonts w:ascii="Times New Roman" w:hAnsi="Times New Roman" w:cs="Times New Roman"/>
                <w:color w:val="auto"/>
                <w:sz w:val="24"/>
                <w:szCs w:val="24"/>
              </w:rPr>
              <w:t xml:space="preserve">України </w:t>
            </w:r>
          </w:p>
          <w:p w:rsidR="00E0187D" w:rsidRPr="00C13A83" w:rsidRDefault="00E0187D" w:rsidP="00F7741C">
            <w:pPr>
              <w:widowControl/>
              <w:autoSpaceDE w:val="0"/>
              <w:autoSpaceDN w:val="0"/>
              <w:adjustRightInd w:val="0"/>
              <w:jc w:val="left"/>
              <w:rPr>
                <w:rStyle w:val="A4"/>
                <w:rFonts w:ascii="Times New Roman" w:hAnsi="Times New Roman" w:cs="Times New Roman"/>
                <w:color w:val="auto"/>
                <w:sz w:val="24"/>
                <w:szCs w:val="24"/>
              </w:rPr>
            </w:pPr>
            <w:r w:rsidRPr="00C13A83">
              <w:rPr>
                <w:rStyle w:val="A4"/>
                <w:rFonts w:ascii="Times New Roman" w:hAnsi="Times New Roman" w:cs="Times New Roman"/>
                <w:color w:val="auto"/>
                <w:sz w:val="24"/>
                <w:szCs w:val="24"/>
              </w:rPr>
              <w:t>Закон України «Про місцеве самоврядування в Україні»</w:t>
            </w:r>
          </w:p>
        </w:tc>
      </w:tr>
      <w:tr w:rsidR="00E0187D" w:rsidRPr="00C13A83" w:rsidTr="00F7741C">
        <w:tc>
          <w:tcPr>
            <w:tcW w:w="880" w:type="dxa"/>
          </w:tcPr>
          <w:p w:rsidR="00E0187D" w:rsidRPr="00C13A83" w:rsidRDefault="00E0187D" w:rsidP="00E0187D">
            <w:pPr>
              <w:pStyle w:val="Pa15"/>
              <w:numPr>
                <w:ilvl w:val="0"/>
                <w:numId w:val="3"/>
              </w:numPr>
              <w:spacing w:line="240" w:lineRule="auto"/>
              <w:rPr>
                <w:rStyle w:val="A4"/>
                <w:rFonts w:ascii="Times New Roman" w:hAnsi="Times New Roman" w:cs="Times New Roman"/>
                <w:color w:val="auto"/>
                <w:sz w:val="24"/>
                <w:szCs w:val="24"/>
              </w:rPr>
            </w:pPr>
          </w:p>
        </w:tc>
        <w:tc>
          <w:tcPr>
            <w:tcW w:w="1276" w:type="dxa"/>
          </w:tcPr>
          <w:p w:rsidR="00E0187D" w:rsidRPr="00DF66AF" w:rsidRDefault="00E0187D" w:rsidP="00F7741C">
            <w:pPr>
              <w:pStyle w:val="Pa15"/>
              <w:spacing w:line="240" w:lineRule="auto"/>
              <w:rPr>
                <w:rStyle w:val="A4"/>
                <w:rFonts w:ascii="Times New Roman" w:hAnsi="Times New Roman" w:cs="Times New Roman"/>
                <w:color w:val="auto"/>
                <w:sz w:val="24"/>
                <w:szCs w:val="24"/>
              </w:rPr>
            </w:pPr>
            <w:r>
              <w:rPr>
                <w:rStyle w:val="A4"/>
                <w:rFonts w:ascii="Times New Roman" w:hAnsi="Times New Roman" w:cs="Times New Roman"/>
                <w:color w:val="auto"/>
                <w:sz w:val="24"/>
                <w:szCs w:val="24"/>
              </w:rPr>
              <w:t>01-02/16</w:t>
            </w:r>
          </w:p>
        </w:tc>
        <w:tc>
          <w:tcPr>
            <w:tcW w:w="3940" w:type="dxa"/>
          </w:tcPr>
          <w:p w:rsidR="00E0187D" w:rsidRPr="00C13A83" w:rsidRDefault="00E0187D" w:rsidP="00F7741C">
            <w:pPr>
              <w:pStyle w:val="rvps2"/>
              <w:shd w:val="clear" w:color="auto" w:fill="FFFFFF"/>
              <w:spacing w:before="0" w:beforeAutospacing="0" w:after="0" w:afterAutospacing="0"/>
              <w:rPr>
                <w:shd w:val="clear" w:color="auto" w:fill="FFFFFF"/>
              </w:rPr>
            </w:pPr>
            <w:r>
              <w:rPr>
                <w:shd w:val="clear" w:color="auto" w:fill="FFFFFF"/>
              </w:rPr>
              <w:t>Затвердження технічної документації із землеустрою щодо встановлення (відновлення) меж земельної ділянки в натурі (на місцевості) що посвідчує право власності на земельну ділянку</w:t>
            </w:r>
          </w:p>
        </w:tc>
        <w:tc>
          <w:tcPr>
            <w:tcW w:w="4394" w:type="dxa"/>
          </w:tcPr>
          <w:p w:rsidR="00E0187D" w:rsidRPr="00C13A83" w:rsidRDefault="00E0187D" w:rsidP="00F7741C">
            <w:pPr>
              <w:widowControl/>
              <w:autoSpaceDE w:val="0"/>
              <w:autoSpaceDN w:val="0"/>
              <w:adjustRightInd w:val="0"/>
              <w:jc w:val="left"/>
              <w:rPr>
                <w:rStyle w:val="A4"/>
                <w:rFonts w:ascii="Times New Roman" w:hAnsi="Times New Roman" w:cs="Times New Roman"/>
                <w:color w:val="auto"/>
                <w:sz w:val="24"/>
                <w:szCs w:val="24"/>
              </w:rPr>
            </w:pPr>
            <w:r w:rsidRPr="00C13A83">
              <w:rPr>
                <w:rStyle w:val="A4"/>
                <w:rFonts w:ascii="Times New Roman" w:hAnsi="Times New Roman" w:cs="Times New Roman"/>
                <w:color w:val="auto"/>
                <w:sz w:val="24"/>
                <w:szCs w:val="24"/>
              </w:rPr>
              <w:t xml:space="preserve">Земельний кодекс </w:t>
            </w:r>
            <w:r>
              <w:rPr>
                <w:rStyle w:val="A4"/>
                <w:rFonts w:ascii="Times New Roman" w:hAnsi="Times New Roman" w:cs="Times New Roman"/>
                <w:color w:val="auto"/>
                <w:sz w:val="24"/>
                <w:szCs w:val="24"/>
              </w:rPr>
              <w:t xml:space="preserve">України </w:t>
            </w:r>
          </w:p>
          <w:p w:rsidR="00E0187D" w:rsidRPr="00C13A83" w:rsidRDefault="00E0187D" w:rsidP="00F7741C">
            <w:pPr>
              <w:widowControl/>
              <w:autoSpaceDE w:val="0"/>
              <w:autoSpaceDN w:val="0"/>
              <w:adjustRightInd w:val="0"/>
              <w:jc w:val="left"/>
              <w:rPr>
                <w:rStyle w:val="A4"/>
                <w:rFonts w:ascii="Times New Roman" w:hAnsi="Times New Roman" w:cs="Times New Roman"/>
                <w:color w:val="auto"/>
                <w:sz w:val="24"/>
                <w:szCs w:val="24"/>
              </w:rPr>
            </w:pPr>
            <w:r w:rsidRPr="00C13A83">
              <w:rPr>
                <w:rStyle w:val="A4"/>
                <w:rFonts w:ascii="Times New Roman" w:hAnsi="Times New Roman" w:cs="Times New Roman"/>
                <w:color w:val="auto"/>
                <w:sz w:val="24"/>
                <w:szCs w:val="24"/>
              </w:rPr>
              <w:t>Закон України «Про місцеве самоврядування в Україні»</w:t>
            </w:r>
          </w:p>
        </w:tc>
      </w:tr>
      <w:tr w:rsidR="00E0187D" w:rsidRPr="00C13A83" w:rsidTr="00F7741C">
        <w:tc>
          <w:tcPr>
            <w:tcW w:w="880" w:type="dxa"/>
          </w:tcPr>
          <w:p w:rsidR="00E0187D" w:rsidRPr="00C13A83" w:rsidRDefault="00E0187D" w:rsidP="00E0187D">
            <w:pPr>
              <w:pStyle w:val="Pa15"/>
              <w:numPr>
                <w:ilvl w:val="0"/>
                <w:numId w:val="3"/>
              </w:numPr>
              <w:spacing w:line="240" w:lineRule="auto"/>
              <w:rPr>
                <w:rStyle w:val="A4"/>
                <w:rFonts w:ascii="Times New Roman" w:hAnsi="Times New Roman" w:cs="Times New Roman"/>
                <w:color w:val="auto"/>
                <w:sz w:val="24"/>
                <w:szCs w:val="24"/>
              </w:rPr>
            </w:pPr>
          </w:p>
        </w:tc>
        <w:tc>
          <w:tcPr>
            <w:tcW w:w="1276" w:type="dxa"/>
          </w:tcPr>
          <w:p w:rsidR="00E0187D" w:rsidRPr="00DF66AF" w:rsidRDefault="00E0187D" w:rsidP="00F7741C">
            <w:pPr>
              <w:pStyle w:val="Pa15"/>
              <w:spacing w:line="240" w:lineRule="auto"/>
              <w:rPr>
                <w:rStyle w:val="A4"/>
                <w:rFonts w:ascii="Times New Roman" w:hAnsi="Times New Roman" w:cs="Times New Roman"/>
                <w:color w:val="auto"/>
                <w:sz w:val="24"/>
                <w:szCs w:val="24"/>
              </w:rPr>
            </w:pPr>
            <w:r>
              <w:rPr>
                <w:rStyle w:val="A4"/>
                <w:rFonts w:ascii="Times New Roman" w:hAnsi="Times New Roman" w:cs="Times New Roman"/>
                <w:color w:val="auto"/>
                <w:sz w:val="24"/>
                <w:szCs w:val="24"/>
              </w:rPr>
              <w:t>01-02/17</w:t>
            </w:r>
          </w:p>
        </w:tc>
        <w:tc>
          <w:tcPr>
            <w:tcW w:w="3940" w:type="dxa"/>
          </w:tcPr>
          <w:p w:rsidR="00E0187D" w:rsidRPr="00C13A83" w:rsidRDefault="00E0187D" w:rsidP="00F7741C">
            <w:pPr>
              <w:pStyle w:val="rvps2"/>
              <w:shd w:val="clear" w:color="auto" w:fill="FFFFFF"/>
              <w:spacing w:before="0" w:beforeAutospacing="0" w:after="0" w:afterAutospacing="0"/>
              <w:rPr>
                <w:shd w:val="clear" w:color="auto" w:fill="FFFFFF"/>
              </w:rPr>
            </w:pPr>
            <w:r>
              <w:rPr>
                <w:shd w:val="clear" w:color="auto" w:fill="FFFFFF"/>
              </w:rPr>
              <w:t>Надання дозволу на розроблення детального плану території</w:t>
            </w:r>
          </w:p>
        </w:tc>
        <w:tc>
          <w:tcPr>
            <w:tcW w:w="4394" w:type="dxa"/>
          </w:tcPr>
          <w:p w:rsidR="00E0187D" w:rsidRPr="00C13A83" w:rsidRDefault="00E0187D" w:rsidP="00F7741C">
            <w:pPr>
              <w:widowControl/>
              <w:autoSpaceDE w:val="0"/>
              <w:autoSpaceDN w:val="0"/>
              <w:adjustRightInd w:val="0"/>
              <w:jc w:val="left"/>
              <w:rPr>
                <w:rStyle w:val="A4"/>
                <w:rFonts w:ascii="Times New Roman" w:hAnsi="Times New Roman" w:cs="Times New Roman"/>
                <w:color w:val="auto"/>
                <w:sz w:val="24"/>
                <w:szCs w:val="24"/>
              </w:rPr>
            </w:pPr>
            <w:r w:rsidRPr="00C13A83">
              <w:rPr>
                <w:rStyle w:val="A4"/>
                <w:rFonts w:ascii="Times New Roman" w:hAnsi="Times New Roman" w:cs="Times New Roman"/>
                <w:color w:val="auto"/>
                <w:sz w:val="24"/>
                <w:szCs w:val="24"/>
              </w:rPr>
              <w:t xml:space="preserve">Земельний кодекс </w:t>
            </w:r>
            <w:r>
              <w:rPr>
                <w:rStyle w:val="A4"/>
                <w:rFonts w:ascii="Times New Roman" w:hAnsi="Times New Roman" w:cs="Times New Roman"/>
                <w:color w:val="auto"/>
                <w:sz w:val="24"/>
                <w:szCs w:val="24"/>
              </w:rPr>
              <w:t xml:space="preserve">України </w:t>
            </w:r>
          </w:p>
          <w:p w:rsidR="00E0187D" w:rsidRPr="00C13A83" w:rsidRDefault="00E0187D" w:rsidP="00F7741C">
            <w:pPr>
              <w:widowControl/>
              <w:autoSpaceDE w:val="0"/>
              <w:autoSpaceDN w:val="0"/>
              <w:adjustRightInd w:val="0"/>
              <w:jc w:val="left"/>
              <w:rPr>
                <w:rStyle w:val="A4"/>
                <w:rFonts w:ascii="Times New Roman" w:hAnsi="Times New Roman" w:cs="Times New Roman"/>
                <w:color w:val="auto"/>
                <w:sz w:val="24"/>
                <w:szCs w:val="24"/>
              </w:rPr>
            </w:pPr>
            <w:r w:rsidRPr="00C13A83">
              <w:rPr>
                <w:rStyle w:val="A4"/>
                <w:rFonts w:ascii="Times New Roman" w:hAnsi="Times New Roman" w:cs="Times New Roman"/>
                <w:color w:val="auto"/>
                <w:sz w:val="24"/>
                <w:szCs w:val="24"/>
              </w:rPr>
              <w:t>Закон України «Про місцеве самоврядування в Україні»</w:t>
            </w:r>
          </w:p>
        </w:tc>
      </w:tr>
      <w:tr w:rsidR="00E0187D" w:rsidRPr="00C13A83" w:rsidTr="00F7741C">
        <w:tc>
          <w:tcPr>
            <w:tcW w:w="880" w:type="dxa"/>
          </w:tcPr>
          <w:p w:rsidR="00E0187D" w:rsidRPr="00C13A83" w:rsidRDefault="00E0187D" w:rsidP="00E0187D">
            <w:pPr>
              <w:pStyle w:val="Pa15"/>
              <w:numPr>
                <w:ilvl w:val="0"/>
                <w:numId w:val="3"/>
              </w:numPr>
              <w:spacing w:line="240" w:lineRule="auto"/>
              <w:rPr>
                <w:rStyle w:val="A4"/>
                <w:rFonts w:ascii="Times New Roman" w:hAnsi="Times New Roman" w:cs="Times New Roman"/>
                <w:color w:val="auto"/>
                <w:sz w:val="24"/>
                <w:szCs w:val="24"/>
              </w:rPr>
            </w:pPr>
          </w:p>
        </w:tc>
        <w:tc>
          <w:tcPr>
            <w:tcW w:w="1276" w:type="dxa"/>
          </w:tcPr>
          <w:p w:rsidR="00E0187D" w:rsidRDefault="00E0187D" w:rsidP="00F7741C">
            <w:pPr>
              <w:pStyle w:val="Pa15"/>
              <w:spacing w:line="240" w:lineRule="auto"/>
              <w:rPr>
                <w:rStyle w:val="A4"/>
                <w:rFonts w:ascii="Times New Roman" w:hAnsi="Times New Roman" w:cs="Times New Roman"/>
                <w:color w:val="auto"/>
                <w:sz w:val="24"/>
                <w:szCs w:val="24"/>
              </w:rPr>
            </w:pPr>
            <w:r>
              <w:rPr>
                <w:rStyle w:val="A4"/>
                <w:rFonts w:ascii="Times New Roman" w:hAnsi="Times New Roman" w:cs="Times New Roman"/>
                <w:color w:val="auto"/>
                <w:sz w:val="24"/>
                <w:szCs w:val="24"/>
              </w:rPr>
              <w:t>01-02/18</w:t>
            </w:r>
          </w:p>
        </w:tc>
        <w:tc>
          <w:tcPr>
            <w:tcW w:w="3940" w:type="dxa"/>
          </w:tcPr>
          <w:p w:rsidR="00E0187D" w:rsidRDefault="00E0187D" w:rsidP="00F7741C">
            <w:pPr>
              <w:pStyle w:val="rvps2"/>
              <w:shd w:val="clear" w:color="auto" w:fill="FFFFFF"/>
              <w:spacing w:before="0" w:beforeAutospacing="0" w:after="0" w:afterAutospacing="0"/>
              <w:rPr>
                <w:shd w:val="clear" w:color="auto" w:fill="FFFFFF"/>
              </w:rPr>
            </w:pPr>
            <w:r>
              <w:rPr>
                <w:shd w:val="clear" w:color="auto" w:fill="FFFFFF"/>
              </w:rPr>
              <w:t>Затвердження детального плану території</w:t>
            </w:r>
          </w:p>
        </w:tc>
        <w:tc>
          <w:tcPr>
            <w:tcW w:w="4394" w:type="dxa"/>
          </w:tcPr>
          <w:p w:rsidR="00E0187D" w:rsidRPr="00C13A83" w:rsidRDefault="00E0187D" w:rsidP="00F7741C">
            <w:pPr>
              <w:widowControl/>
              <w:autoSpaceDE w:val="0"/>
              <w:autoSpaceDN w:val="0"/>
              <w:adjustRightInd w:val="0"/>
              <w:jc w:val="left"/>
              <w:rPr>
                <w:rStyle w:val="A4"/>
                <w:rFonts w:ascii="Times New Roman" w:hAnsi="Times New Roman" w:cs="Times New Roman"/>
                <w:color w:val="auto"/>
                <w:sz w:val="24"/>
                <w:szCs w:val="24"/>
              </w:rPr>
            </w:pPr>
            <w:r w:rsidRPr="00C13A83">
              <w:rPr>
                <w:rStyle w:val="A4"/>
                <w:rFonts w:ascii="Times New Roman" w:hAnsi="Times New Roman" w:cs="Times New Roman"/>
                <w:color w:val="auto"/>
                <w:sz w:val="24"/>
                <w:szCs w:val="24"/>
              </w:rPr>
              <w:t xml:space="preserve">Земельний кодекс </w:t>
            </w:r>
            <w:r>
              <w:rPr>
                <w:rStyle w:val="A4"/>
                <w:rFonts w:ascii="Times New Roman" w:hAnsi="Times New Roman" w:cs="Times New Roman"/>
                <w:color w:val="auto"/>
                <w:sz w:val="24"/>
                <w:szCs w:val="24"/>
              </w:rPr>
              <w:t xml:space="preserve">України </w:t>
            </w:r>
          </w:p>
          <w:p w:rsidR="00E0187D" w:rsidRPr="00C13A83" w:rsidRDefault="00E0187D" w:rsidP="00F7741C">
            <w:pPr>
              <w:widowControl/>
              <w:autoSpaceDE w:val="0"/>
              <w:autoSpaceDN w:val="0"/>
              <w:adjustRightInd w:val="0"/>
              <w:jc w:val="left"/>
              <w:rPr>
                <w:rStyle w:val="A4"/>
                <w:rFonts w:ascii="Times New Roman" w:hAnsi="Times New Roman" w:cs="Times New Roman"/>
                <w:color w:val="auto"/>
                <w:sz w:val="24"/>
                <w:szCs w:val="24"/>
              </w:rPr>
            </w:pPr>
            <w:r w:rsidRPr="00C13A83">
              <w:rPr>
                <w:rStyle w:val="A4"/>
                <w:rFonts w:ascii="Times New Roman" w:hAnsi="Times New Roman" w:cs="Times New Roman"/>
                <w:color w:val="auto"/>
                <w:sz w:val="24"/>
                <w:szCs w:val="24"/>
              </w:rPr>
              <w:t>Закон України «Про місцеве самоврядування в Україні»</w:t>
            </w:r>
          </w:p>
        </w:tc>
      </w:tr>
      <w:tr w:rsidR="00E0187D" w:rsidRPr="00C13A83" w:rsidTr="00F7741C">
        <w:tc>
          <w:tcPr>
            <w:tcW w:w="880" w:type="dxa"/>
          </w:tcPr>
          <w:p w:rsidR="00E0187D" w:rsidRPr="00C13A83" w:rsidRDefault="00E0187D" w:rsidP="00E0187D">
            <w:pPr>
              <w:pStyle w:val="Pa15"/>
              <w:numPr>
                <w:ilvl w:val="0"/>
                <w:numId w:val="3"/>
              </w:numPr>
              <w:spacing w:line="240" w:lineRule="auto"/>
              <w:rPr>
                <w:rStyle w:val="A4"/>
                <w:rFonts w:ascii="Times New Roman" w:hAnsi="Times New Roman" w:cs="Times New Roman"/>
                <w:color w:val="auto"/>
                <w:sz w:val="24"/>
                <w:szCs w:val="24"/>
              </w:rPr>
            </w:pPr>
          </w:p>
        </w:tc>
        <w:tc>
          <w:tcPr>
            <w:tcW w:w="1276" w:type="dxa"/>
          </w:tcPr>
          <w:p w:rsidR="00E0187D" w:rsidRDefault="00E0187D" w:rsidP="00F7741C">
            <w:pPr>
              <w:pStyle w:val="Pa15"/>
              <w:spacing w:line="240" w:lineRule="auto"/>
              <w:rPr>
                <w:rStyle w:val="A4"/>
                <w:rFonts w:ascii="Times New Roman" w:hAnsi="Times New Roman" w:cs="Times New Roman"/>
                <w:color w:val="auto"/>
                <w:sz w:val="24"/>
                <w:szCs w:val="24"/>
              </w:rPr>
            </w:pPr>
            <w:r>
              <w:rPr>
                <w:rStyle w:val="A4"/>
                <w:rFonts w:ascii="Times New Roman" w:hAnsi="Times New Roman" w:cs="Times New Roman"/>
                <w:color w:val="auto"/>
                <w:sz w:val="24"/>
                <w:szCs w:val="24"/>
              </w:rPr>
              <w:t>01-02/19</w:t>
            </w:r>
          </w:p>
        </w:tc>
        <w:tc>
          <w:tcPr>
            <w:tcW w:w="3940" w:type="dxa"/>
          </w:tcPr>
          <w:p w:rsidR="00E0187D" w:rsidRDefault="00E0187D" w:rsidP="00F7741C">
            <w:pPr>
              <w:pStyle w:val="rvps2"/>
              <w:shd w:val="clear" w:color="auto" w:fill="FFFFFF"/>
              <w:spacing w:before="0" w:beforeAutospacing="0" w:after="0" w:afterAutospacing="0"/>
              <w:rPr>
                <w:shd w:val="clear" w:color="auto" w:fill="FFFFFF"/>
              </w:rPr>
            </w:pPr>
            <w:r>
              <w:rPr>
                <w:shd w:val="clear" w:color="auto" w:fill="FFFFFF"/>
              </w:rPr>
              <w:t>Погодження технічної документації із землеустрою щодо встановлення (відновлення) меж земельної ділянки в натурі (на місцевості) без підпису суміжного землекористувача чи землевласника</w:t>
            </w:r>
          </w:p>
        </w:tc>
        <w:tc>
          <w:tcPr>
            <w:tcW w:w="4394" w:type="dxa"/>
          </w:tcPr>
          <w:p w:rsidR="00E0187D" w:rsidRPr="00C13A83" w:rsidRDefault="00E0187D" w:rsidP="00F7741C">
            <w:pPr>
              <w:widowControl/>
              <w:autoSpaceDE w:val="0"/>
              <w:autoSpaceDN w:val="0"/>
              <w:adjustRightInd w:val="0"/>
              <w:jc w:val="left"/>
              <w:rPr>
                <w:rStyle w:val="A4"/>
                <w:rFonts w:ascii="Times New Roman" w:hAnsi="Times New Roman" w:cs="Times New Roman"/>
                <w:color w:val="auto"/>
                <w:sz w:val="24"/>
                <w:szCs w:val="24"/>
              </w:rPr>
            </w:pPr>
            <w:r w:rsidRPr="00C13A83">
              <w:rPr>
                <w:rStyle w:val="A4"/>
                <w:rFonts w:ascii="Times New Roman" w:hAnsi="Times New Roman" w:cs="Times New Roman"/>
                <w:color w:val="auto"/>
                <w:sz w:val="24"/>
                <w:szCs w:val="24"/>
              </w:rPr>
              <w:t xml:space="preserve">Земельний кодекс </w:t>
            </w:r>
            <w:r>
              <w:rPr>
                <w:rStyle w:val="A4"/>
                <w:rFonts w:ascii="Times New Roman" w:hAnsi="Times New Roman" w:cs="Times New Roman"/>
                <w:color w:val="auto"/>
                <w:sz w:val="24"/>
                <w:szCs w:val="24"/>
              </w:rPr>
              <w:t xml:space="preserve">України </w:t>
            </w:r>
          </w:p>
          <w:p w:rsidR="00E0187D" w:rsidRPr="00C13A83" w:rsidRDefault="00E0187D" w:rsidP="00F7741C">
            <w:pPr>
              <w:widowControl/>
              <w:autoSpaceDE w:val="0"/>
              <w:autoSpaceDN w:val="0"/>
              <w:adjustRightInd w:val="0"/>
              <w:jc w:val="left"/>
              <w:rPr>
                <w:rStyle w:val="A4"/>
                <w:rFonts w:ascii="Times New Roman" w:hAnsi="Times New Roman" w:cs="Times New Roman"/>
                <w:color w:val="auto"/>
                <w:sz w:val="24"/>
                <w:szCs w:val="24"/>
              </w:rPr>
            </w:pPr>
            <w:r w:rsidRPr="00C13A83">
              <w:rPr>
                <w:rStyle w:val="A4"/>
                <w:rFonts w:ascii="Times New Roman" w:hAnsi="Times New Roman" w:cs="Times New Roman"/>
                <w:color w:val="auto"/>
                <w:sz w:val="24"/>
                <w:szCs w:val="24"/>
              </w:rPr>
              <w:t>Закон України «Про місцеве самоврядування в Україні»</w:t>
            </w:r>
          </w:p>
        </w:tc>
      </w:tr>
      <w:tr w:rsidR="00E0187D" w:rsidRPr="00C13A83" w:rsidTr="00F7741C">
        <w:tc>
          <w:tcPr>
            <w:tcW w:w="880" w:type="dxa"/>
          </w:tcPr>
          <w:p w:rsidR="00E0187D" w:rsidRPr="00C13A83" w:rsidRDefault="00E0187D" w:rsidP="00E0187D">
            <w:pPr>
              <w:pStyle w:val="Pa15"/>
              <w:numPr>
                <w:ilvl w:val="0"/>
                <w:numId w:val="3"/>
              </w:numPr>
              <w:spacing w:line="240" w:lineRule="auto"/>
              <w:rPr>
                <w:rStyle w:val="A4"/>
                <w:rFonts w:ascii="Times New Roman" w:hAnsi="Times New Roman" w:cs="Times New Roman"/>
                <w:color w:val="auto"/>
                <w:sz w:val="24"/>
                <w:szCs w:val="24"/>
              </w:rPr>
            </w:pPr>
          </w:p>
        </w:tc>
        <w:tc>
          <w:tcPr>
            <w:tcW w:w="1276" w:type="dxa"/>
          </w:tcPr>
          <w:p w:rsidR="00E0187D" w:rsidRDefault="00E0187D" w:rsidP="00F7741C">
            <w:pPr>
              <w:pStyle w:val="Pa15"/>
              <w:spacing w:line="240" w:lineRule="auto"/>
              <w:rPr>
                <w:rStyle w:val="A4"/>
                <w:rFonts w:ascii="Times New Roman" w:hAnsi="Times New Roman" w:cs="Times New Roman"/>
                <w:color w:val="auto"/>
                <w:sz w:val="24"/>
                <w:szCs w:val="24"/>
              </w:rPr>
            </w:pPr>
            <w:r>
              <w:rPr>
                <w:rStyle w:val="A4"/>
                <w:rFonts w:ascii="Times New Roman" w:hAnsi="Times New Roman" w:cs="Times New Roman"/>
                <w:color w:val="auto"/>
                <w:sz w:val="24"/>
                <w:szCs w:val="24"/>
              </w:rPr>
              <w:t>01-02/20</w:t>
            </w:r>
          </w:p>
        </w:tc>
        <w:tc>
          <w:tcPr>
            <w:tcW w:w="3940" w:type="dxa"/>
          </w:tcPr>
          <w:p w:rsidR="00E0187D" w:rsidRDefault="00E0187D" w:rsidP="00F7741C">
            <w:pPr>
              <w:pStyle w:val="rvps2"/>
              <w:shd w:val="clear" w:color="auto" w:fill="FFFFFF"/>
              <w:spacing w:before="0" w:beforeAutospacing="0" w:after="0" w:afterAutospacing="0"/>
              <w:rPr>
                <w:shd w:val="clear" w:color="auto" w:fill="FFFFFF"/>
              </w:rPr>
            </w:pPr>
            <w:r>
              <w:rPr>
                <w:shd w:val="clear" w:color="auto" w:fill="FFFFFF"/>
              </w:rPr>
              <w:t xml:space="preserve">Погодження </w:t>
            </w:r>
            <w:proofErr w:type="spellStart"/>
            <w:r>
              <w:rPr>
                <w:shd w:val="clear" w:color="auto" w:fill="FFFFFF"/>
              </w:rPr>
              <w:t>проєкту</w:t>
            </w:r>
            <w:proofErr w:type="spellEnd"/>
            <w:r>
              <w:rPr>
                <w:shd w:val="clear" w:color="auto" w:fill="FFFFFF"/>
              </w:rPr>
              <w:t xml:space="preserve"> землеустрою щодо відведення земельної ділянки без підпису суміжного землекористувача чи землевласника</w:t>
            </w:r>
          </w:p>
        </w:tc>
        <w:tc>
          <w:tcPr>
            <w:tcW w:w="4394" w:type="dxa"/>
          </w:tcPr>
          <w:p w:rsidR="00E0187D" w:rsidRPr="00C13A83" w:rsidRDefault="00E0187D" w:rsidP="00F7741C">
            <w:pPr>
              <w:widowControl/>
              <w:autoSpaceDE w:val="0"/>
              <w:autoSpaceDN w:val="0"/>
              <w:adjustRightInd w:val="0"/>
              <w:jc w:val="left"/>
              <w:rPr>
                <w:rStyle w:val="A4"/>
                <w:rFonts w:ascii="Times New Roman" w:hAnsi="Times New Roman" w:cs="Times New Roman"/>
                <w:color w:val="auto"/>
                <w:sz w:val="24"/>
                <w:szCs w:val="24"/>
              </w:rPr>
            </w:pPr>
            <w:r w:rsidRPr="00C13A83">
              <w:rPr>
                <w:rStyle w:val="A4"/>
                <w:rFonts w:ascii="Times New Roman" w:hAnsi="Times New Roman" w:cs="Times New Roman"/>
                <w:color w:val="auto"/>
                <w:sz w:val="24"/>
                <w:szCs w:val="24"/>
              </w:rPr>
              <w:t xml:space="preserve">Земельний кодекс </w:t>
            </w:r>
            <w:r>
              <w:rPr>
                <w:rStyle w:val="A4"/>
                <w:rFonts w:ascii="Times New Roman" w:hAnsi="Times New Roman" w:cs="Times New Roman"/>
                <w:color w:val="auto"/>
                <w:sz w:val="24"/>
                <w:szCs w:val="24"/>
              </w:rPr>
              <w:t xml:space="preserve">України </w:t>
            </w:r>
          </w:p>
          <w:p w:rsidR="00E0187D" w:rsidRPr="00C13A83" w:rsidRDefault="00E0187D" w:rsidP="00F7741C">
            <w:pPr>
              <w:widowControl/>
              <w:autoSpaceDE w:val="0"/>
              <w:autoSpaceDN w:val="0"/>
              <w:adjustRightInd w:val="0"/>
              <w:jc w:val="left"/>
              <w:rPr>
                <w:rStyle w:val="A4"/>
                <w:rFonts w:ascii="Times New Roman" w:hAnsi="Times New Roman" w:cs="Times New Roman"/>
                <w:color w:val="auto"/>
                <w:sz w:val="24"/>
                <w:szCs w:val="24"/>
              </w:rPr>
            </w:pPr>
            <w:r w:rsidRPr="00C13A83">
              <w:rPr>
                <w:rStyle w:val="A4"/>
                <w:rFonts w:ascii="Times New Roman" w:hAnsi="Times New Roman" w:cs="Times New Roman"/>
                <w:color w:val="auto"/>
                <w:sz w:val="24"/>
                <w:szCs w:val="24"/>
              </w:rPr>
              <w:t>Закон України «Про місцеве самоврядування в Україні»</w:t>
            </w:r>
          </w:p>
        </w:tc>
      </w:tr>
      <w:tr w:rsidR="00E0187D" w:rsidRPr="00C13A83" w:rsidTr="00F7741C">
        <w:tc>
          <w:tcPr>
            <w:tcW w:w="880" w:type="dxa"/>
          </w:tcPr>
          <w:p w:rsidR="00E0187D" w:rsidRPr="00C13A83" w:rsidRDefault="00E0187D" w:rsidP="00F7741C">
            <w:pPr>
              <w:pStyle w:val="Pa15"/>
              <w:spacing w:line="240" w:lineRule="auto"/>
              <w:ind w:left="720"/>
              <w:rPr>
                <w:rStyle w:val="A4"/>
                <w:rFonts w:ascii="Times New Roman" w:hAnsi="Times New Roman" w:cs="Times New Roman"/>
                <w:b/>
                <w:color w:val="auto"/>
                <w:sz w:val="24"/>
                <w:szCs w:val="24"/>
              </w:rPr>
            </w:pPr>
          </w:p>
        </w:tc>
        <w:tc>
          <w:tcPr>
            <w:tcW w:w="1276" w:type="dxa"/>
          </w:tcPr>
          <w:p w:rsidR="00E0187D" w:rsidRPr="00C13A83" w:rsidRDefault="00E0187D" w:rsidP="00F7741C">
            <w:pPr>
              <w:pStyle w:val="Pa15"/>
              <w:spacing w:line="240" w:lineRule="auto"/>
              <w:rPr>
                <w:rStyle w:val="A4"/>
                <w:rFonts w:ascii="Times New Roman" w:hAnsi="Times New Roman" w:cs="Times New Roman"/>
                <w:b/>
                <w:color w:val="auto"/>
                <w:sz w:val="24"/>
                <w:szCs w:val="24"/>
              </w:rPr>
            </w:pPr>
            <w:r w:rsidRPr="00C13A83">
              <w:rPr>
                <w:rStyle w:val="A4"/>
                <w:rFonts w:ascii="Times New Roman" w:hAnsi="Times New Roman" w:cs="Times New Roman"/>
                <w:b/>
                <w:color w:val="auto"/>
                <w:sz w:val="24"/>
                <w:szCs w:val="24"/>
              </w:rPr>
              <w:t>01-03</w:t>
            </w:r>
          </w:p>
        </w:tc>
        <w:tc>
          <w:tcPr>
            <w:tcW w:w="8334" w:type="dxa"/>
            <w:gridSpan w:val="2"/>
          </w:tcPr>
          <w:p w:rsidR="00E0187D" w:rsidRPr="00C13A83" w:rsidRDefault="00E0187D" w:rsidP="00F7741C">
            <w:pPr>
              <w:pStyle w:val="Pa15"/>
              <w:spacing w:line="240" w:lineRule="auto"/>
              <w:rPr>
                <w:rStyle w:val="A4"/>
                <w:rFonts w:ascii="Times New Roman" w:hAnsi="Times New Roman" w:cs="Times New Roman"/>
                <w:color w:val="auto"/>
                <w:sz w:val="24"/>
                <w:szCs w:val="24"/>
              </w:rPr>
            </w:pPr>
            <w:r w:rsidRPr="00C13A83">
              <w:rPr>
                <w:rStyle w:val="A4"/>
                <w:rFonts w:ascii="Times New Roman" w:hAnsi="Times New Roman" w:cs="Times New Roman"/>
                <w:b/>
                <w:color w:val="auto"/>
                <w:sz w:val="24"/>
                <w:szCs w:val="24"/>
              </w:rPr>
              <w:t>ПИТАННЯ МІСЦЕВОГО ЗНАЧЕННЯ</w:t>
            </w:r>
          </w:p>
        </w:tc>
      </w:tr>
      <w:tr w:rsidR="00E0187D" w:rsidRPr="00C13A83" w:rsidTr="00F7741C">
        <w:tc>
          <w:tcPr>
            <w:tcW w:w="880" w:type="dxa"/>
          </w:tcPr>
          <w:p w:rsidR="00E0187D" w:rsidRPr="00C13A83" w:rsidRDefault="00E0187D" w:rsidP="00E0187D">
            <w:pPr>
              <w:pStyle w:val="Pa15"/>
              <w:numPr>
                <w:ilvl w:val="0"/>
                <w:numId w:val="3"/>
              </w:numPr>
              <w:spacing w:line="240" w:lineRule="auto"/>
              <w:rPr>
                <w:rStyle w:val="A4"/>
                <w:rFonts w:ascii="Times New Roman" w:hAnsi="Times New Roman" w:cs="Times New Roman"/>
                <w:color w:val="auto"/>
                <w:sz w:val="24"/>
                <w:szCs w:val="24"/>
              </w:rPr>
            </w:pPr>
          </w:p>
        </w:tc>
        <w:tc>
          <w:tcPr>
            <w:tcW w:w="1276" w:type="dxa"/>
          </w:tcPr>
          <w:p w:rsidR="00E0187D" w:rsidRPr="00C13A83" w:rsidRDefault="00E0187D" w:rsidP="00F7741C">
            <w:pPr>
              <w:pStyle w:val="Pa15"/>
              <w:spacing w:line="240" w:lineRule="auto"/>
              <w:rPr>
                <w:rStyle w:val="A4"/>
                <w:rFonts w:ascii="Times New Roman" w:hAnsi="Times New Roman" w:cs="Times New Roman"/>
                <w:color w:val="auto"/>
                <w:sz w:val="24"/>
                <w:szCs w:val="24"/>
              </w:rPr>
            </w:pPr>
            <w:r w:rsidRPr="00C13A83">
              <w:rPr>
                <w:rStyle w:val="A4"/>
                <w:rFonts w:ascii="Times New Roman" w:hAnsi="Times New Roman" w:cs="Times New Roman"/>
                <w:color w:val="auto"/>
                <w:sz w:val="24"/>
                <w:szCs w:val="24"/>
              </w:rPr>
              <w:t>01-03/01</w:t>
            </w:r>
          </w:p>
        </w:tc>
        <w:tc>
          <w:tcPr>
            <w:tcW w:w="3940" w:type="dxa"/>
          </w:tcPr>
          <w:p w:rsidR="00E0187D" w:rsidRPr="00C13A83" w:rsidRDefault="00E0187D" w:rsidP="00F7741C">
            <w:pPr>
              <w:widowControl/>
              <w:autoSpaceDE w:val="0"/>
              <w:autoSpaceDN w:val="0"/>
              <w:adjustRightInd w:val="0"/>
              <w:jc w:val="left"/>
              <w:rPr>
                <w:rFonts w:ascii="Times New Roman" w:hAnsi="Times New Roman" w:cs="Times New Roman"/>
                <w:sz w:val="24"/>
                <w:szCs w:val="24"/>
              </w:rPr>
            </w:pPr>
            <w:r w:rsidRPr="00C13A83">
              <w:rPr>
                <w:rFonts w:ascii="Times New Roman" w:hAnsi="Times New Roman" w:cs="Times New Roman"/>
                <w:sz w:val="24"/>
                <w:szCs w:val="24"/>
              </w:rPr>
              <w:t>Видача довідки про припинення ведення особистого селянського господарства або вихід з такого господарства</w:t>
            </w:r>
          </w:p>
        </w:tc>
        <w:tc>
          <w:tcPr>
            <w:tcW w:w="4394" w:type="dxa"/>
          </w:tcPr>
          <w:p w:rsidR="00E0187D" w:rsidRPr="00C13A83" w:rsidRDefault="00E0187D" w:rsidP="00F7741C">
            <w:pPr>
              <w:widowControl/>
              <w:autoSpaceDE w:val="0"/>
              <w:autoSpaceDN w:val="0"/>
              <w:adjustRightInd w:val="0"/>
              <w:jc w:val="left"/>
              <w:rPr>
                <w:rStyle w:val="A4"/>
                <w:rFonts w:ascii="Times New Roman" w:hAnsi="Times New Roman" w:cs="Times New Roman"/>
                <w:color w:val="auto"/>
                <w:sz w:val="24"/>
                <w:szCs w:val="24"/>
              </w:rPr>
            </w:pPr>
            <w:r w:rsidRPr="00C13A83">
              <w:rPr>
                <w:rStyle w:val="A4"/>
                <w:rFonts w:ascii="Times New Roman" w:hAnsi="Times New Roman" w:cs="Times New Roman"/>
                <w:color w:val="auto"/>
                <w:sz w:val="24"/>
                <w:szCs w:val="24"/>
              </w:rPr>
              <w:t>Закон України «Про особисте селянське господарство» (частина друга статті 4, частина друга статті 11).</w:t>
            </w:r>
          </w:p>
          <w:p w:rsidR="00E0187D" w:rsidRPr="00C13A83" w:rsidRDefault="00E0187D" w:rsidP="00F7741C">
            <w:pPr>
              <w:widowControl/>
              <w:autoSpaceDE w:val="0"/>
              <w:autoSpaceDN w:val="0"/>
              <w:adjustRightInd w:val="0"/>
              <w:jc w:val="left"/>
              <w:rPr>
                <w:rStyle w:val="A4"/>
                <w:rFonts w:ascii="Times New Roman" w:hAnsi="Times New Roman" w:cs="Times New Roman"/>
                <w:color w:val="auto"/>
                <w:sz w:val="24"/>
                <w:szCs w:val="24"/>
              </w:rPr>
            </w:pPr>
            <w:r w:rsidRPr="00C13A83">
              <w:rPr>
                <w:rStyle w:val="A4"/>
                <w:rFonts w:ascii="Times New Roman" w:hAnsi="Times New Roman" w:cs="Times New Roman"/>
                <w:color w:val="auto"/>
                <w:sz w:val="24"/>
                <w:szCs w:val="24"/>
              </w:rPr>
              <w:t>Закон України «Про зайнятість населення» (частина друга статті 43).</w:t>
            </w:r>
          </w:p>
          <w:p w:rsidR="00E0187D" w:rsidRPr="00C13A83" w:rsidRDefault="00E0187D" w:rsidP="00F7741C">
            <w:pPr>
              <w:widowControl/>
              <w:autoSpaceDE w:val="0"/>
              <w:autoSpaceDN w:val="0"/>
              <w:adjustRightInd w:val="0"/>
              <w:jc w:val="left"/>
              <w:rPr>
                <w:rStyle w:val="A4"/>
                <w:rFonts w:ascii="Times New Roman" w:hAnsi="Times New Roman" w:cs="Times New Roman"/>
                <w:color w:val="auto"/>
                <w:sz w:val="24"/>
                <w:szCs w:val="24"/>
              </w:rPr>
            </w:pPr>
            <w:r w:rsidRPr="00C13A83">
              <w:rPr>
                <w:rStyle w:val="A4"/>
                <w:rFonts w:ascii="Times New Roman" w:hAnsi="Times New Roman" w:cs="Times New Roman"/>
                <w:color w:val="auto"/>
                <w:sz w:val="24"/>
                <w:szCs w:val="24"/>
              </w:rPr>
              <w:t xml:space="preserve">Постанова КМУ від 19.09.2018 р. № 792 «Про затвердження Порядку реєстрації, перереєстрації безробітних та ведення обліку осіб, які шукають роботу» </w:t>
            </w:r>
            <w:r w:rsidRPr="00C13A83">
              <w:rPr>
                <w:rStyle w:val="A4"/>
                <w:rFonts w:ascii="Times New Roman" w:hAnsi="Times New Roman" w:cs="Times New Roman"/>
                <w:color w:val="auto"/>
                <w:sz w:val="24"/>
                <w:szCs w:val="24"/>
              </w:rPr>
              <w:lastRenderedPageBreak/>
              <w:t>(частина друга пункту 18)</w:t>
            </w:r>
          </w:p>
        </w:tc>
      </w:tr>
      <w:tr w:rsidR="00E0187D" w:rsidRPr="00C13A83" w:rsidTr="00F7741C">
        <w:tc>
          <w:tcPr>
            <w:tcW w:w="880" w:type="dxa"/>
          </w:tcPr>
          <w:p w:rsidR="00E0187D" w:rsidRPr="00C13A83" w:rsidRDefault="00E0187D" w:rsidP="00E0187D">
            <w:pPr>
              <w:pStyle w:val="Pa15"/>
              <w:numPr>
                <w:ilvl w:val="0"/>
                <w:numId w:val="3"/>
              </w:numPr>
              <w:spacing w:line="240" w:lineRule="auto"/>
              <w:rPr>
                <w:rStyle w:val="A4"/>
                <w:rFonts w:ascii="Times New Roman" w:hAnsi="Times New Roman" w:cs="Times New Roman"/>
                <w:color w:val="auto"/>
                <w:sz w:val="24"/>
                <w:szCs w:val="24"/>
              </w:rPr>
            </w:pPr>
          </w:p>
        </w:tc>
        <w:tc>
          <w:tcPr>
            <w:tcW w:w="1276" w:type="dxa"/>
          </w:tcPr>
          <w:p w:rsidR="00E0187D" w:rsidRPr="00C13A83" w:rsidRDefault="00E0187D" w:rsidP="00F7741C">
            <w:pPr>
              <w:pStyle w:val="Pa15"/>
              <w:spacing w:line="240" w:lineRule="auto"/>
              <w:rPr>
                <w:rStyle w:val="A4"/>
                <w:rFonts w:ascii="Times New Roman" w:hAnsi="Times New Roman" w:cs="Times New Roman"/>
                <w:color w:val="auto"/>
                <w:sz w:val="24"/>
                <w:szCs w:val="24"/>
                <w:highlight w:val="green"/>
              </w:rPr>
            </w:pPr>
            <w:r w:rsidRPr="00DF66AF">
              <w:rPr>
                <w:rStyle w:val="A4"/>
                <w:rFonts w:ascii="Times New Roman" w:hAnsi="Times New Roman" w:cs="Times New Roman"/>
                <w:color w:val="auto"/>
                <w:sz w:val="24"/>
                <w:szCs w:val="24"/>
              </w:rPr>
              <w:t>01-03/02</w:t>
            </w:r>
          </w:p>
        </w:tc>
        <w:tc>
          <w:tcPr>
            <w:tcW w:w="3940" w:type="dxa"/>
          </w:tcPr>
          <w:p w:rsidR="00E0187D" w:rsidRPr="00C13A83" w:rsidRDefault="00E0187D" w:rsidP="00F7741C">
            <w:pPr>
              <w:pStyle w:val="Pa11"/>
              <w:spacing w:line="240" w:lineRule="auto"/>
              <w:rPr>
                <w:rFonts w:ascii="Times New Roman" w:hAnsi="Times New Roman" w:cs="Times New Roman"/>
              </w:rPr>
            </w:pPr>
            <w:r w:rsidRPr="00C13A83">
              <w:rPr>
                <w:rFonts w:ascii="Times New Roman" w:hAnsi="Times New Roman" w:cs="Times New Roman"/>
                <w:shd w:val="clear" w:color="auto" w:fill="FFFFFF"/>
              </w:rPr>
              <w:t>Присвоєння адреси об’єкта будівництва та об’єкта нерухомого майна</w:t>
            </w:r>
          </w:p>
        </w:tc>
        <w:tc>
          <w:tcPr>
            <w:tcW w:w="4394" w:type="dxa"/>
          </w:tcPr>
          <w:p w:rsidR="00E0187D" w:rsidRPr="00C13A83" w:rsidRDefault="00E0187D" w:rsidP="00F7741C">
            <w:pPr>
              <w:widowControl/>
              <w:autoSpaceDE w:val="0"/>
              <w:autoSpaceDN w:val="0"/>
              <w:adjustRightInd w:val="0"/>
              <w:jc w:val="left"/>
              <w:rPr>
                <w:rStyle w:val="A4"/>
                <w:rFonts w:ascii="Times New Roman" w:hAnsi="Times New Roman" w:cs="Times New Roman"/>
                <w:color w:val="auto"/>
                <w:sz w:val="24"/>
                <w:szCs w:val="24"/>
              </w:rPr>
            </w:pPr>
            <w:r w:rsidRPr="00C13A83">
              <w:rPr>
                <w:rStyle w:val="A4"/>
                <w:rFonts w:ascii="Times New Roman" w:hAnsi="Times New Roman" w:cs="Times New Roman"/>
                <w:color w:val="auto"/>
                <w:sz w:val="24"/>
                <w:szCs w:val="24"/>
              </w:rPr>
              <w:t>Закон України «Про місцеве самоврядування в Україні» (пі</w:t>
            </w:r>
            <w:r>
              <w:rPr>
                <w:rStyle w:val="A4"/>
                <w:rFonts w:ascii="Times New Roman" w:hAnsi="Times New Roman" w:cs="Times New Roman"/>
                <w:color w:val="auto"/>
                <w:sz w:val="24"/>
                <w:szCs w:val="24"/>
              </w:rPr>
              <w:t>дпункт 10 пункту «б» статті 30)</w:t>
            </w:r>
          </w:p>
        </w:tc>
      </w:tr>
      <w:tr w:rsidR="00E0187D" w:rsidRPr="00C13A83" w:rsidTr="00F7741C">
        <w:tc>
          <w:tcPr>
            <w:tcW w:w="880" w:type="dxa"/>
          </w:tcPr>
          <w:p w:rsidR="00E0187D" w:rsidRPr="00C13A83" w:rsidRDefault="00E0187D" w:rsidP="00E0187D">
            <w:pPr>
              <w:pStyle w:val="Pa15"/>
              <w:numPr>
                <w:ilvl w:val="0"/>
                <w:numId w:val="3"/>
              </w:numPr>
              <w:spacing w:line="240" w:lineRule="auto"/>
              <w:rPr>
                <w:rStyle w:val="A4"/>
                <w:rFonts w:ascii="Times New Roman" w:hAnsi="Times New Roman" w:cs="Times New Roman"/>
                <w:color w:val="auto"/>
                <w:sz w:val="24"/>
                <w:szCs w:val="24"/>
              </w:rPr>
            </w:pPr>
          </w:p>
        </w:tc>
        <w:tc>
          <w:tcPr>
            <w:tcW w:w="1276" w:type="dxa"/>
          </w:tcPr>
          <w:p w:rsidR="00E0187D" w:rsidRPr="00C13A83" w:rsidRDefault="00E0187D" w:rsidP="00F7741C">
            <w:pPr>
              <w:pStyle w:val="Pa15"/>
              <w:spacing w:line="240" w:lineRule="auto"/>
              <w:rPr>
                <w:rStyle w:val="A4"/>
                <w:rFonts w:ascii="Times New Roman" w:hAnsi="Times New Roman" w:cs="Times New Roman"/>
                <w:color w:val="auto"/>
                <w:sz w:val="24"/>
                <w:szCs w:val="24"/>
              </w:rPr>
            </w:pPr>
            <w:r w:rsidRPr="00C13A83">
              <w:rPr>
                <w:rStyle w:val="A4"/>
                <w:rFonts w:ascii="Times New Roman" w:hAnsi="Times New Roman" w:cs="Times New Roman"/>
                <w:color w:val="auto"/>
                <w:sz w:val="24"/>
                <w:szCs w:val="24"/>
              </w:rPr>
              <w:t>01-03/03</w:t>
            </w:r>
          </w:p>
        </w:tc>
        <w:tc>
          <w:tcPr>
            <w:tcW w:w="3940" w:type="dxa"/>
          </w:tcPr>
          <w:p w:rsidR="00E0187D" w:rsidRPr="00C13A83" w:rsidRDefault="00E0187D" w:rsidP="00F7741C">
            <w:pPr>
              <w:pStyle w:val="Pa11"/>
              <w:spacing w:line="240" w:lineRule="auto"/>
              <w:rPr>
                <w:rFonts w:ascii="Times New Roman" w:hAnsi="Times New Roman" w:cs="Times New Roman"/>
              </w:rPr>
            </w:pPr>
            <w:r w:rsidRPr="00C13A83">
              <w:rPr>
                <w:rFonts w:ascii="Times New Roman" w:eastAsia="Times New Roman" w:hAnsi="Times New Roman" w:cs="Times New Roman"/>
                <w:shd w:val="clear" w:color="auto" w:fill="FFFFFF"/>
                <w:lang w:eastAsia="uk-UA"/>
              </w:rPr>
              <w:t>Надання довідки, що підтверджує присвоєння адреси об'єктам нерухомого майна</w:t>
            </w:r>
          </w:p>
        </w:tc>
        <w:tc>
          <w:tcPr>
            <w:tcW w:w="4394" w:type="dxa"/>
          </w:tcPr>
          <w:p w:rsidR="00E0187D" w:rsidRPr="00C13A83" w:rsidRDefault="00E0187D" w:rsidP="00F7741C">
            <w:pPr>
              <w:widowControl/>
              <w:autoSpaceDE w:val="0"/>
              <w:autoSpaceDN w:val="0"/>
              <w:adjustRightInd w:val="0"/>
              <w:jc w:val="left"/>
              <w:rPr>
                <w:rStyle w:val="A4"/>
                <w:rFonts w:ascii="Times New Roman" w:hAnsi="Times New Roman" w:cs="Times New Roman"/>
                <w:color w:val="auto"/>
                <w:sz w:val="24"/>
                <w:szCs w:val="24"/>
              </w:rPr>
            </w:pPr>
            <w:r w:rsidRPr="00C13A83">
              <w:rPr>
                <w:rStyle w:val="A4"/>
                <w:rFonts w:ascii="Times New Roman" w:hAnsi="Times New Roman" w:cs="Times New Roman"/>
                <w:color w:val="auto"/>
                <w:sz w:val="24"/>
                <w:szCs w:val="24"/>
              </w:rPr>
              <w:t>Закон України «Про місцеве самоврядування в Україні» (пі</w:t>
            </w:r>
            <w:r>
              <w:rPr>
                <w:rStyle w:val="A4"/>
                <w:rFonts w:ascii="Times New Roman" w:hAnsi="Times New Roman" w:cs="Times New Roman"/>
                <w:color w:val="auto"/>
                <w:sz w:val="24"/>
                <w:szCs w:val="24"/>
              </w:rPr>
              <w:t>дпункт 10 пункту «б» статті 30)</w:t>
            </w:r>
          </w:p>
        </w:tc>
      </w:tr>
      <w:tr w:rsidR="00E0187D" w:rsidRPr="00C13A83" w:rsidTr="00F7741C">
        <w:tc>
          <w:tcPr>
            <w:tcW w:w="880" w:type="dxa"/>
          </w:tcPr>
          <w:p w:rsidR="00E0187D" w:rsidRPr="00C13A83" w:rsidRDefault="00E0187D" w:rsidP="00E0187D">
            <w:pPr>
              <w:pStyle w:val="Pa15"/>
              <w:numPr>
                <w:ilvl w:val="0"/>
                <w:numId w:val="3"/>
              </w:numPr>
              <w:spacing w:line="240" w:lineRule="auto"/>
              <w:rPr>
                <w:rStyle w:val="A4"/>
                <w:rFonts w:ascii="Times New Roman" w:hAnsi="Times New Roman" w:cs="Times New Roman"/>
                <w:color w:val="auto"/>
                <w:sz w:val="24"/>
                <w:szCs w:val="24"/>
              </w:rPr>
            </w:pPr>
          </w:p>
        </w:tc>
        <w:tc>
          <w:tcPr>
            <w:tcW w:w="1276" w:type="dxa"/>
          </w:tcPr>
          <w:p w:rsidR="00E0187D" w:rsidRPr="00C13A83" w:rsidRDefault="00E0187D" w:rsidP="00F7741C">
            <w:pPr>
              <w:pStyle w:val="Pa15"/>
              <w:spacing w:line="240" w:lineRule="auto"/>
              <w:rPr>
                <w:rStyle w:val="A4"/>
                <w:rFonts w:ascii="Times New Roman" w:hAnsi="Times New Roman" w:cs="Times New Roman"/>
                <w:color w:val="auto"/>
                <w:sz w:val="24"/>
                <w:szCs w:val="24"/>
              </w:rPr>
            </w:pPr>
            <w:r w:rsidRPr="00C13A83">
              <w:rPr>
                <w:rStyle w:val="A4"/>
                <w:rFonts w:ascii="Times New Roman" w:hAnsi="Times New Roman" w:cs="Times New Roman"/>
                <w:color w:val="auto"/>
                <w:sz w:val="24"/>
                <w:szCs w:val="24"/>
              </w:rPr>
              <w:t>01-03/04</w:t>
            </w:r>
          </w:p>
        </w:tc>
        <w:tc>
          <w:tcPr>
            <w:tcW w:w="3940" w:type="dxa"/>
          </w:tcPr>
          <w:p w:rsidR="00E0187D" w:rsidRPr="00C13A83" w:rsidRDefault="00E0187D" w:rsidP="00F7741C">
            <w:pPr>
              <w:pStyle w:val="Pa6"/>
              <w:spacing w:line="240" w:lineRule="auto"/>
              <w:rPr>
                <w:rFonts w:ascii="Times New Roman" w:hAnsi="Times New Roman" w:cs="Times New Roman"/>
              </w:rPr>
            </w:pPr>
            <w:r w:rsidRPr="00C13A83">
              <w:rPr>
                <w:rStyle w:val="A4"/>
                <w:rFonts w:ascii="Times New Roman" w:hAnsi="Times New Roman" w:cs="Times New Roman"/>
                <w:color w:val="auto"/>
                <w:sz w:val="24"/>
                <w:szCs w:val="24"/>
              </w:rPr>
              <w:t>Надання дозволу на порушення об’єктів благоустрою</w:t>
            </w:r>
          </w:p>
        </w:tc>
        <w:tc>
          <w:tcPr>
            <w:tcW w:w="4394" w:type="dxa"/>
          </w:tcPr>
          <w:p w:rsidR="00E0187D" w:rsidRPr="00C13A83" w:rsidRDefault="00E0187D" w:rsidP="00F7741C">
            <w:pPr>
              <w:pStyle w:val="Pa6"/>
              <w:spacing w:line="240" w:lineRule="auto"/>
              <w:rPr>
                <w:rStyle w:val="A4"/>
                <w:rFonts w:ascii="Times New Roman" w:hAnsi="Times New Roman" w:cs="Times New Roman"/>
                <w:color w:val="auto"/>
                <w:sz w:val="24"/>
                <w:szCs w:val="24"/>
              </w:rPr>
            </w:pPr>
            <w:r w:rsidRPr="00C13A83">
              <w:rPr>
                <w:rStyle w:val="A4"/>
                <w:rFonts w:ascii="Times New Roman" w:hAnsi="Times New Roman" w:cs="Times New Roman"/>
                <w:color w:val="auto"/>
                <w:sz w:val="24"/>
                <w:szCs w:val="24"/>
              </w:rPr>
              <w:t>Закон України «Про благоустрій населених пунктів» (пункт 14 частини першої статті 10, стаття 26-1)</w:t>
            </w:r>
          </w:p>
        </w:tc>
      </w:tr>
      <w:tr w:rsidR="00E0187D" w:rsidRPr="00C13A83" w:rsidTr="00F7741C">
        <w:tc>
          <w:tcPr>
            <w:tcW w:w="880" w:type="dxa"/>
          </w:tcPr>
          <w:p w:rsidR="00E0187D" w:rsidRPr="00C13A83" w:rsidRDefault="00E0187D" w:rsidP="00E0187D">
            <w:pPr>
              <w:pStyle w:val="Pa15"/>
              <w:numPr>
                <w:ilvl w:val="0"/>
                <w:numId w:val="3"/>
              </w:numPr>
              <w:spacing w:line="240" w:lineRule="auto"/>
              <w:rPr>
                <w:rStyle w:val="A4"/>
                <w:rFonts w:ascii="Times New Roman" w:hAnsi="Times New Roman" w:cs="Times New Roman"/>
                <w:color w:val="auto"/>
                <w:sz w:val="24"/>
                <w:szCs w:val="24"/>
              </w:rPr>
            </w:pPr>
          </w:p>
        </w:tc>
        <w:tc>
          <w:tcPr>
            <w:tcW w:w="1276" w:type="dxa"/>
          </w:tcPr>
          <w:p w:rsidR="00E0187D" w:rsidRPr="00C13A83" w:rsidRDefault="00E0187D" w:rsidP="00F7741C">
            <w:pPr>
              <w:pStyle w:val="Pa15"/>
              <w:spacing w:line="240" w:lineRule="auto"/>
              <w:rPr>
                <w:rStyle w:val="A4"/>
                <w:rFonts w:ascii="Times New Roman" w:hAnsi="Times New Roman" w:cs="Times New Roman"/>
                <w:color w:val="auto"/>
                <w:sz w:val="24"/>
                <w:szCs w:val="24"/>
              </w:rPr>
            </w:pPr>
            <w:r w:rsidRPr="00C13A83">
              <w:rPr>
                <w:rStyle w:val="A4"/>
                <w:rFonts w:ascii="Times New Roman" w:hAnsi="Times New Roman" w:cs="Times New Roman"/>
                <w:color w:val="auto"/>
                <w:sz w:val="24"/>
                <w:szCs w:val="24"/>
              </w:rPr>
              <w:t>01-03/05</w:t>
            </w:r>
          </w:p>
        </w:tc>
        <w:tc>
          <w:tcPr>
            <w:tcW w:w="3940" w:type="dxa"/>
          </w:tcPr>
          <w:p w:rsidR="00E0187D" w:rsidRPr="00C13A83" w:rsidRDefault="00E0187D" w:rsidP="00F7741C">
            <w:pPr>
              <w:pStyle w:val="Default"/>
              <w:rPr>
                <w:rStyle w:val="A4"/>
                <w:rFonts w:ascii="Times New Roman" w:hAnsi="Times New Roman" w:cs="Times New Roman"/>
                <w:color w:val="auto"/>
                <w:sz w:val="24"/>
                <w:szCs w:val="24"/>
              </w:rPr>
            </w:pPr>
            <w:r w:rsidRPr="00C13A83">
              <w:rPr>
                <w:rStyle w:val="A4"/>
                <w:rFonts w:ascii="Times New Roman" w:hAnsi="Times New Roman" w:cs="Times New Roman"/>
                <w:color w:val="auto"/>
                <w:sz w:val="24"/>
                <w:szCs w:val="24"/>
              </w:rPr>
              <w:t>Видача ордера на видалення зелених насаджень</w:t>
            </w:r>
          </w:p>
        </w:tc>
        <w:tc>
          <w:tcPr>
            <w:tcW w:w="4394" w:type="dxa"/>
          </w:tcPr>
          <w:p w:rsidR="00E0187D" w:rsidRPr="00C13A83" w:rsidRDefault="00E0187D" w:rsidP="00F7741C">
            <w:pPr>
              <w:pStyle w:val="Default"/>
              <w:rPr>
                <w:rStyle w:val="A4"/>
                <w:rFonts w:ascii="Times New Roman" w:hAnsi="Times New Roman" w:cs="Times New Roman"/>
                <w:color w:val="auto"/>
                <w:sz w:val="24"/>
                <w:szCs w:val="24"/>
              </w:rPr>
            </w:pPr>
            <w:r w:rsidRPr="00C13A83">
              <w:rPr>
                <w:rStyle w:val="A4"/>
                <w:rFonts w:ascii="Times New Roman" w:hAnsi="Times New Roman" w:cs="Times New Roman"/>
                <w:color w:val="auto"/>
                <w:sz w:val="24"/>
                <w:szCs w:val="24"/>
              </w:rPr>
              <w:t>Закон України «Про благоустрій населених пунктів» (стаття 28)</w:t>
            </w:r>
          </w:p>
        </w:tc>
      </w:tr>
      <w:tr w:rsidR="00E0187D" w:rsidRPr="00C13A83" w:rsidTr="00F7741C">
        <w:tc>
          <w:tcPr>
            <w:tcW w:w="880" w:type="dxa"/>
          </w:tcPr>
          <w:p w:rsidR="00E0187D" w:rsidRPr="00C13A83" w:rsidRDefault="00E0187D" w:rsidP="00E0187D">
            <w:pPr>
              <w:pStyle w:val="Pa15"/>
              <w:numPr>
                <w:ilvl w:val="0"/>
                <w:numId w:val="3"/>
              </w:numPr>
              <w:spacing w:line="240" w:lineRule="auto"/>
              <w:rPr>
                <w:rStyle w:val="A4"/>
                <w:rFonts w:ascii="Times New Roman" w:hAnsi="Times New Roman" w:cs="Times New Roman"/>
                <w:color w:val="auto"/>
                <w:sz w:val="24"/>
                <w:szCs w:val="24"/>
              </w:rPr>
            </w:pPr>
          </w:p>
        </w:tc>
        <w:tc>
          <w:tcPr>
            <w:tcW w:w="1276" w:type="dxa"/>
          </w:tcPr>
          <w:p w:rsidR="00E0187D" w:rsidRPr="00C13A83" w:rsidRDefault="00E0187D" w:rsidP="00F7741C">
            <w:pPr>
              <w:pStyle w:val="Pa15"/>
              <w:spacing w:line="240" w:lineRule="auto"/>
              <w:rPr>
                <w:rStyle w:val="A4"/>
                <w:rFonts w:ascii="Times New Roman" w:hAnsi="Times New Roman" w:cs="Times New Roman"/>
                <w:color w:val="auto"/>
                <w:sz w:val="24"/>
                <w:szCs w:val="24"/>
              </w:rPr>
            </w:pPr>
            <w:r w:rsidRPr="00C13A83">
              <w:rPr>
                <w:rStyle w:val="A4"/>
                <w:rFonts w:ascii="Times New Roman" w:hAnsi="Times New Roman" w:cs="Times New Roman"/>
                <w:color w:val="auto"/>
                <w:sz w:val="24"/>
                <w:szCs w:val="24"/>
              </w:rPr>
              <w:t>01-03/06</w:t>
            </w:r>
          </w:p>
        </w:tc>
        <w:tc>
          <w:tcPr>
            <w:tcW w:w="3940" w:type="dxa"/>
          </w:tcPr>
          <w:p w:rsidR="00E0187D" w:rsidRPr="00C13A83" w:rsidRDefault="00E0187D" w:rsidP="00F7741C">
            <w:pPr>
              <w:pStyle w:val="Pa44"/>
              <w:spacing w:line="240" w:lineRule="auto"/>
              <w:rPr>
                <w:rStyle w:val="A4"/>
                <w:rFonts w:ascii="Times New Roman" w:hAnsi="Times New Roman" w:cs="Times New Roman"/>
                <w:color w:val="auto"/>
                <w:sz w:val="24"/>
                <w:szCs w:val="24"/>
              </w:rPr>
            </w:pPr>
            <w:r w:rsidRPr="00C13A83">
              <w:rPr>
                <w:rFonts w:ascii="Times New Roman" w:eastAsia="Calibri" w:hAnsi="Times New Roman" w:cs="Times New Roman"/>
              </w:rPr>
              <w:t xml:space="preserve">Надання дозволу </w:t>
            </w:r>
            <w:r w:rsidRPr="00C13A83">
              <w:rPr>
                <w:rFonts w:ascii="Times New Roman" w:hAnsi="Times New Roman" w:cs="Times New Roman"/>
                <w:shd w:val="clear" w:color="auto" w:fill="FFFFFF"/>
              </w:rPr>
              <w:t>на розміщення зовнішньої реклами</w:t>
            </w:r>
          </w:p>
        </w:tc>
        <w:tc>
          <w:tcPr>
            <w:tcW w:w="4394" w:type="dxa"/>
          </w:tcPr>
          <w:p w:rsidR="00E0187D" w:rsidRPr="00C13A83" w:rsidRDefault="00E0187D" w:rsidP="00F7741C">
            <w:pPr>
              <w:pStyle w:val="Default"/>
              <w:rPr>
                <w:rStyle w:val="A4"/>
                <w:rFonts w:ascii="Times New Roman" w:hAnsi="Times New Roman" w:cs="Times New Roman"/>
                <w:color w:val="auto"/>
                <w:sz w:val="24"/>
                <w:szCs w:val="24"/>
              </w:rPr>
            </w:pPr>
            <w:r w:rsidRPr="00C13A83">
              <w:rPr>
                <w:rStyle w:val="A4"/>
                <w:rFonts w:ascii="Times New Roman" w:hAnsi="Times New Roman" w:cs="Times New Roman"/>
                <w:color w:val="auto"/>
                <w:sz w:val="24"/>
                <w:szCs w:val="24"/>
              </w:rPr>
              <w:t>Закон України «Про місцеве самоврядування в Україні» (підпункт 13 пункту «а» статті 30).</w:t>
            </w:r>
          </w:p>
          <w:p w:rsidR="00E0187D" w:rsidRPr="00C13A83" w:rsidRDefault="00E0187D" w:rsidP="00F7741C">
            <w:pPr>
              <w:pStyle w:val="Default"/>
              <w:rPr>
                <w:rStyle w:val="A4"/>
                <w:rFonts w:ascii="Times New Roman" w:hAnsi="Times New Roman" w:cs="Times New Roman"/>
                <w:color w:val="auto"/>
                <w:sz w:val="24"/>
                <w:szCs w:val="24"/>
              </w:rPr>
            </w:pPr>
            <w:r w:rsidRPr="00C13A83">
              <w:rPr>
                <w:rStyle w:val="A4"/>
                <w:rFonts w:ascii="Times New Roman" w:hAnsi="Times New Roman" w:cs="Times New Roman"/>
                <w:color w:val="auto"/>
                <w:sz w:val="24"/>
                <w:szCs w:val="24"/>
              </w:rPr>
              <w:t>Закон України «Про рекламу» (частина перша статті 16)</w:t>
            </w:r>
          </w:p>
        </w:tc>
      </w:tr>
      <w:tr w:rsidR="000204BE" w:rsidRPr="00C13A83" w:rsidTr="00F7741C">
        <w:tc>
          <w:tcPr>
            <w:tcW w:w="880" w:type="dxa"/>
          </w:tcPr>
          <w:p w:rsidR="000204BE" w:rsidRPr="00C13A83" w:rsidRDefault="000204BE" w:rsidP="00E0187D">
            <w:pPr>
              <w:pStyle w:val="Pa15"/>
              <w:numPr>
                <w:ilvl w:val="0"/>
                <w:numId w:val="3"/>
              </w:numPr>
              <w:spacing w:line="240" w:lineRule="auto"/>
              <w:rPr>
                <w:rStyle w:val="A4"/>
                <w:rFonts w:ascii="Times New Roman" w:hAnsi="Times New Roman" w:cs="Times New Roman"/>
                <w:color w:val="auto"/>
                <w:sz w:val="24"/>
                <w:szCs w:val="24"/>
              </w:rPr>
            </w:pPr>
          </w:p>
        </w:tc>
        <w:tc>
          <w:tcPr>
            <w:tcW w:w="1276" w:type="dxa"/>
          </w:tcPr>
          <w:p w:rsidR="000204BE" w:rsidRPr="00C13A83" w:rsidRDefault="000204BE" w:rsidP="00F040E2">
            <w:pPr>
              <w:pStyle w:val="Pa15"/>
              <w:spacing w:line="240" w:lineRule="auto"/>
              <w:rPr>
                <w:rStyle w:val="A4"/>
                <w:rFonts w:ascii="Times New Roman" w:hAnsi="Times New Roman" w:cs="Times New Roman"/>
                <w:color w:val="auto"/>
                <w:sz w:val="24"/>
                <w:szCs w:val="24"/>
              </w:rPr>
            </w:pPr>
            <w:r w:rsidRPr="00C13A83">
              <w:rPr>
                <w:rStyle w:val="A4"/>
                <w:rFonts w:ascii="Times New Roman" w:hAnsi="Times New Roman" w:cs="Times New Roman"/>
                <w:color w:val="auto"/>
                <w:sz w:val="24"/>
                <w:szCs w:val="24"/>
              </w:rPr>
              <w:t>01-03/0</w:t>
            </w:r>
            <w:r>
              <w:rPr>
                <w:rStyle w:val="A4"/>
                <w:rFonts w:ascii="Times New Roman" w:hAnsi="Times New Roman" w:cs="Times New Roman"/>
                <w:color w:val="auto"/>
                <w:sz w:val="24"/>
                <w:szCs w:val="24"/>
              </w:rPr>
              <w:t>7</w:t>
            </w:r>
          </w:p>
        </w:tc>
        <w:tc>
          <w:tcPr>
            <w:tcW w:w="3940" w:type="dxa"/>
          </w:tcPr>
          <w:p w:rsidR="000204BE" w:rsidRPr="00C13A83" w:rsidRDefault="000204BE" w:rsidP="00F040E2">
            <w:pPr>
              <w:pStyle w:val="Pa44"/>
              <w:spacing w:line="240" w:lineRule="auto"/>
              <w:rPr>
                <w:rFonts w:ascii="Times New Roman" w:eastAsia="Calibri" w:hAnsi="Times New Roman" w:cs="Times New Roman"/>
              </w:rPr>
            </w:pPr>
            <w:r>
              <w:rPr>
                <w:rFonts w:ascii="Times New Roman" w:eastAsia="Calibri" w:hAnsi="Times New Roman" w:cs="Times New Roman"/>
              </w:rPr>
              <w:t xml:space="preserve">Видача довідки про перейменування вулиць </w:t>
            </w:r>
          </w:p>
        </w:tc>
        <w:tc>
          <w:tcPr>
            <w:tcW w:w="4394" w:type="dxa"/>
          </w:tcPr>
          <w:p w:rsidR="000204BE" w:rsidRPr="00C13A83" w:rsidRDefault="000204BE" w:rsidP="00F040E2">
            <w:pPr>
              <w:pStyle w:val="Default"/>
              <w:rPr>
                <w:rStyle w:val="A4"/>
                <w:rFonts w:ascii="Times New Roman" w:hAnsi="Times New Roman" w:cs="Times New Roman"/>
                <w:color w:val="auto"/>
                <w:sz w:val="24"/>
                <w:szCs w:val="24"/>
              </w:rPr>
            </w:pPr>
            <w:r w:rsidRPr="00C13A83">
              <w:rPr>
                <w:rStyle w:val="A4"/>
                <w:rFonts w:ascii="Times New Roman" w:hAnsi="Times New Roman" w:cs="Times New Roman"/>
                <w:color w:val="auto"/>
                <w:sz w:val="24"/>
                <w:szCs w:val="24"/>
              </w:rPr>
              <w:t>Закон України «Про місцеве самоврядування в Україні»</w:t>
            </w:r>
          </w:p>
        </w:tc>
      </w:tr>
      <w:tr w:rsidR="000204BE" w:rsidRPr="00C13A83" w:rsidTr="00F7741C">
        <w:tc>
          <w:tcPr>
            <w:tcW w:w="880" w:type="dxa"/>
          </w:tcPr>
          <w:p w:rsidR="000204BE" w:rsidRPr="00C13A83" w:rsidRDefault="000204BE" w:rsidP="00E0187D">
            <w:pPr>
              <w:pStyle w:val="Pa15"/>
              <w:numPr>
                <w:ilvl w:val="0"/>
                <w:numId w:val="3"/>
              </w:numPr>
              <w:spacing w:line="240" w:lineRule="auto"/>
              <w:rPr>
                <w:rStyle w:val="A4"/>
                <w:rFonts w:ascii="Times New Roman" w:hAnsi="Times New Roman" w:cs="Times New Roman"/>
                <w:color w:val="auto"/>
                <w:sz w:val="24"/>
                <w:szCs w:val="24"/>
              </w:rPr>
            </w:pPr>
          </w:p>
        </w:tc>
        <w:tc>
          <w:tcPr>
            <w:tcW w:w="1276" w:type="dxa"/>
          </w:tcPr>
          <w:p w:rsidR="000204BE" w:rsidRPr="00C13A83" w:rsidRDefault="000204BE" w:rsidP="00F040E2">
            <w:pPr>
              <w:pStyle w:val="Pa15"/>
              <w:spacing w:line="240" w:lineRule="auto"/>
              <w:rPr>
                <w:rStyle w:val="A4"/>
                <w:rFonts w:ascii="Times New Roman" w:hAnsi="Times New Roman" w:cs="Times New Roman"/>
                <w:color w:val="auto"/>
                <w:sz w:val="24"/>
                <w:szCs w:val="24"/>
              </w:rPr>
            </w:pPr>
            <w:r w:rsidRPr="00C13A83">
              <w:rPr>
                <w:rStyle w:val="A4"/>
                <w:rFonts w:ascii="Times New Roman" w:hAnsi="Times New Roman" w:cs="Times New Roman"/>
                <w:color w:val="auto"/>
                <w:sz w:val="24"/>
                <w:szCs w:val="24"/>
              </w:rPr>
              <w:t>01-03/0</w:t>
            </w:r>
            <w:r>
              <w:rPr>
                <w:rStyle w:val="A4"/>
                <w:rFonts w:ascii="Times New Roman" w:hAnsi="Times New Roman" w:cs="Times New Roman"/>
                <w:color w:val="auto"/>
                <w:sz w:val="24"/>
                <w:szCs w:val="24"/>
              </w:rPr>
              <w:t>8</w:t>
            </w:r>
          </w:p>
        </w:tc>
        <w:tc>
          <w:tcPr>
            <w:tcW w:w="3940" w:type="dxa"/>
          </w:tcPr>
          <w:p w:rsidR="000204BE" w:rsidRPr="00C13A83" w:rsidRDefault="000204BE" w:rsidP="00F040E2">
            <w:pPr>
              <w:pStyle w:val="Pa44"/>
              <w:spacing w:line="240" w:lineRule="auto"/>
              <w:rPr>
                <w:rFonts w:ascii="Times New Roman" w:eastAsia="Calibri" w:hAnsi="Times New Roman" w:cs="Times New Roman"/>
              </w:rPr>
            </w:pPr>
            <w:r>
              <w:rPr>
                <w:rFonts w:ascii="Times New Roman" w:eastAsia="Calibri" w:hAnsi="Times New Roman" w:cs="Times New Roman"/>
              </w:rPr>
              <w:t>Видача довідки про зміну нумерації будинків</w:t>
            </w:r>
          </w:p>
        </w:tc>
        <w:tc>
          <w:tcPr>
            <w:tcW w:w="4394" w:type="dxa"/>
          </w:tcPr>
          <w:p w:rsidR="000204BE" w:rsidRPr="00C13A83" w:rsidRDefault="000204BE" w:rsidP="00F040E2">
            <w:pPr>
              <w:pStyle w:val="Default"/>
              <w:rPr>
                <w:rStyle w:val="A4"/>
                <w:rFonts w:ascii="Times New Roman" w:hAnsi="Times New Roman" w:cs="Times New Roman"/>
                <w:color w:val="auto"/>
                <w:sz w:val="24"/>
                <w:szCs w:val="24"/>
              </w:rPr>
            </w:pPr>
            <w:r w:rsidRPr="00C13A83">
              <w:rPr>
                <w:rStyle w:val="A4"/>
                <w:rFonts w:ascii="Times New Roman" w:hAnsi="Times New Roman" w:cs="Times New Roman"/>
                <w:color w:val="auto"/>
                <w:sz w:val="24"/>
                <w:szCs w:val="24"/>
              </w:rPr>
              <w:t>Закон України «Про місцеве самоврядування в Україні»</w:t>
            </w:r>
          </w:p>
        </w:tc>
      </w:tr>
      <w:tr w:rsidR="000204BE" w:rsidRPr="00C13A83" w:rsidTr="00F7741C">
        <w:tc>
          <w:tcPr>
            <w:tcW w:w="880" w:type="dxa"/>
          </w:tcPr>
          <w:p w:rsidR="000204BE" w:rsidRPr="00C13A83" w:rsidRDefault="000204BE" w:rsidP="00E0187D">
            <w:pPr>
              <w:pStyle w:val="Pa15"/>
              <w:numPr>
                <w:ilvl w:val="0"/>
                <w:numId w:val="3"/>
              </w:numPr>
              <w:spacing w:line="240" w:lineRule="auto"/>
              <w:rPr>
                <w:rStyle w:val="A4"/>
                <w:rFonts w:ascii="Times New Roman" w:hAnsi="Times New Roman" w:cs="Times New Roman"/>
                <w:color w:val="auto"/>
                <w:sz w:val="24"/>
                <w:szCs w:val="24"/>
              </w:rPr>
            </w:pPr>
          </w:p>
        </w:tc>
        <w:tc>
          <w:tcPr>
            <w:tcW w:w="1276" w:type="dxa"/>
          </w:tcPr>
          <w:p w:rsidR="000204BE" w:rsidRPr="00C13A83" w:rsidRDefault="000204BE" w:rsidP="00F040E2">
            <w:pPr>
              <w:pStyle w:val="Pa15"/>
              <w:spacing w:line="240" w:lineRule="auto"/>
              <w:rPr>
                <w:rStyle w:val="A4"/>
                <w:rFonts w:ascii="Times New Roman" w:hAnsi="Times New Roman" w:cs="Times New Roman"/>
                <w:color w:val="auto"/>
                <w:sz w:val="24"/>
                <w:szCs w:val="24"/>
              </w:rPr>
            </w:pPr>
            <w:r w:rsidRPr="00C13A83">
              <w:rPr>
                <w:rStyle w:val="A4"/>
                <w:rFonts w:ascii="Times New Roman" w:hAnsi="Times New Roman" w:cs="Times New Roman"/>
                <w:color w:val="auto"/>
                <w:sz w:val="24"/>
                <w:szCs w:val="24"/>
              </w:rPr>
              <w:t>01-03/0</w:t>
            </w:r>
            <w:r>
              <w:rPr>
                <w:rStyle w:val="A4"/>
                <w:rFonts w:ascii="Times New Roman" w:hAnsi="Times New Roman" w:cs="Times New Roman"/>
                <w:color w:val="auto"/>
                <w:sz w:val="24"/>
                <w:szCs w:val="24"/>
              </w:rPr>
              <w:t>9</w:t>
            </w:r>
          </w:p>
        </w:tc>
        <w:tc>
          <w:tcPr>
            <w:tcW w:w="3940" w:type="dxa"/>
          </w:tcPr>
          <w:p w:rsidR="000204BE" w:rsidRPr="00C13A83" w:rsidRDefault="000204BE" w:rsidP="00F040E2">
            <w:pPr>
              <w:pStyle w:val="Pa44"/>
              <w:spacing w:line="240" w:lineRule="auto"/>
              <w:rPr>
                <w:rFonts w:ascii="Times New Roman" w:eastAsia="Calibri" w:hAnsi="Times New Roman" w:cs="Times New Roman"/>
              </w:rPr>
            </w:pPr>
            <w:r>
              <w:rPr>
                <w:rFonts w:ascii="Times New Roman" w:eastAsia="Calibri" w:hAnsi="Times New Roman" w:cs="Times New Roman"/>
              </w:rPr>
              <w:t>Видача довідки-характеристики для громадян</w:t>
            </w:r>
          </w:p>
        </w:tc>
        <w:tc>
          <w:tcPr>
            <w:tcW w:w="4394" w:type="dxa"/>
          </w:tcPr>
          <w:p w:rsidR="000204BE" w:rsidRDefault="000204BE" w:rsidP="00F040E2">
            <w:pPr>
              <w:pStyle w:val="Default"/>
              <w:rPr>
                <w:rFonts w:ascii="Times New Roman" w:hAnsi="Times New Roman" w:cs="Times New Roman"/>
              </w:rPr>
            </w:pPr>
            <w:r w:rsidRPr="000204BE">
              <w:rPr>
                <w:rFonts w:ascii="Times New Roman" w:hAnsi="Times New Roman" w:cs="Times New Roman"/>
              </w:rPr>
              <w:t xml:space="preserve">1. Закон України «Про місцеве самоврядування в Україні» </w:t>
            </w:r>
          </w:p>
          <w:p w:rsidR="000204BE" w:rsidRPr="000204BE" w:rsidRDefault="000204BE" w:rsidP="00F040E2">
            <w:pPr>
              <w:pStyle w:val="Default"/>
              <w:rPr>
                <w:rStyle w:val="A4"/>
                <w:rFonts w:ascii="Times New Roman" w:hAnsi="Times New Roman" w:cs="Times New Roman"/>
                <w:color w:val="auto"/>
                <w:sz w:val="24"/>
                <w:szCs w:val="24"/>
              </w:rPr>
            </w:pPr>
            <w:r w:rsidRPr="000204BE">
              <w:rPr>
                <w:rFonts w:ascii="Times New Roman" w:hAnsi="Times New Roman" w:cs="Times New Roman"/>
              </w:rPr>
              <w:t>2. Закон України «Про адміністративні послуги»</w:t>
            </w:r>
          </w:p>
        </w:tc>
      </w:tr>
      <w:tr w:rsidR="000204BE" w:rsidRPr="00C13A83" w:rsidTr="00CF14AE">
        <w:tc>
          <w:tcPr>
            <w:tcW w:w="880" w:type="dxa"/>
          </w:tcPr>
          <w:p w:rsidR="000204BE" w:rsidRPr="00C13A83" w:rsidRDefault="000204BE" w:rsidP="00CF14AE">
            <w:pPr>
              <w:pStyle w:val="Pa15"/>
              <w:spacing w:line="240" w:lineRule="auto"/>
              <w:ind w:left="720"/>
              <w:rPr>
                <w:rStyle w:val="A4"/>
                <w:rFonts w:ascii="Times New Roman" w:hAnsi="Times New Roman" w:cs="Times New Roman"/>
                <w:color w:val="auto"/>
                <w:sz w:val="24"/>
                <w:szCs w:val="24"/>
              </w:rPr>
            </w:pPr>
          </w:p>
        </w:tc>
        <w:tc>
          <w:tcPr>
            <w:tcW w:w="1276" w:type="dxa"/>
          </w:tcPr>
          <w:p w:rsidR="000204BE" w:rsidRPr="00980DB2" w:rsidRDefault="000204BE" w:rsidP="00CF14AE">
            <w:pPr>
              <w:pStyle w:val="Pa15"/>
              <w:spacing w:line="240" w:lineRule="auto"/>
              <w:rPr>
                <w:rStyle w:val="A4"/>
                <w:rFonts w:ascii="Times New Roman" w:hAnsi="Times New Roman" w:cs="Times New Roman"/>
                <w:b/>
                <w:color w:val="auto"/>
                <w:sz w:val="24"/>
                <w:szCs w:val="24"/>
              </w:rPr>
            </w:pPr>
            <w:r w:rsidRPr="00980DB2">
              <w:rPr>
                <w:rStyle w:val="A4"/>
                <w:rFonts w:ascii="Times New Roman" w:hAnsi="Times New Roman" w:cs="Times New Roman"/>
                <w:b/>
                <w:color w:val="auto"/>
                <w:sz w:val="24"/>
                <w:szCs w:val="24"/>
              </w:rPr>
              <w:t>01-04</w:t>
            </w:r>
          </w:p>
        </w:tc>
        <w:tc>
          <w:tcPr>
            <w:tcW w:w="8334" w:type="dxa"/>
            <w:gridSpan w:val="2"/>
          </w:tcPr>
          <w:p w:rsidR="000204BE" w:rsidRPr="00C13A83" w:rsidRDefault="000204BE" w:rsidP="00CF14AE">
            <w:pPr>
              <w:pStyle w:val="Default"/>
              <w:rPr>
                <w:rStyle w:val="A4"/>
                <w:rFonts w:ascii="Times New Roman" w:hAnsi="Times New Roman" w:cs="Times New Roman"/>
                <w:color w:val="auto"/>
                <w:sz w:val="24"/>
                <w:szCs w:val="24"/>
              </w:rPr>
            </w:pPr>
            <w:r w:rsidRPr="00980DB2">
              <w:rPr>
                <w:rFonts w:ascii="Times New Roman" w:eastAsia="Calibri" w:hAnsi="Times New Roman" w:cs="Times New Roman"/>
                <w:b/>
              </w:rPr>
              <w:t>ЗЕМЕЛЬНІ ПИТАННЯ (СУБ’</w:t>
            </w:r>
            <w:r>
              <w:rPr>
                <w:rFonts w:ascii="Times New Roman" w:eastAsia="Calibri" w:hAnsi="Times New Roman" w:cs="Times New Roman"/>
                <w:b/>
              </w:rPr>
              <w:t>ЄКТ НАДАННЯ</w:t>
            </w:r>
            <w:r w:rsidRPr="00980DB2">
              <w:rPr>
                <w:rFonts w:ascii="Times New Roman" w:eastAsia="Calibri" w:hAnsi="Times New Roman" w:cs="Times New Roman"/>
                <w:b/>
              </w:rPr>
              <w:t xml:space="preserve"> ОДА)</w:t>
            </w:r>
          </w:p>
        </w:tc>
      </w:tr>
      <w:tr w:rsidR="000204BE" w:rsidRPr="00C13A83" w:rsidTr="00F7741C">
        <w:tc>
          <w:tcPr>
            <w:tcW w:w="880" w:type="dxa"/>
          </w:tcPr>
          <w:p w:rsidR="000204BE" w:rsidRPr="00C13A83" w:rsidRDefault="000204BE" w:rsidP="00E0187D">
            <w:pPr>
              <w:pStyle w:val="Pa15"/>
              <w:numPr>
                <w:ilvl w:val="0"/>
                <w:numId w:val="3"/>
              </w:numPr>
              <w:spacing w:line="240" w:lineRule="auto"/>
              <w:rPr>
                <w:rStyle w:val="A4"/>
                <w:rFonts w:ascii="Times New Roman" w:hAnsi="Times New Roman" w:cs="Times New Roman"/>
                <w:color w:val="auto"/>
                <w:sz w:val="24"/>
                <w:szCs w:val="24"/>
              </w:rPr>
            </w:pPr>
          </w:p>
        </w:tc>
        <w:tc>
          <w:tcPr>
            <w:tcW w:w="1276" w:type="dxa"/>
          </w:tcPr>
          <w:p w:rsidR="000204BE" w:rsidRPr="00C13A83" w:rsidRDefault="000204BE" w:rsidP="00CF14AE">
            <w:pPr>
              <w:pStyle w:val="Pa15"/>
              <w:spacing w:line="240" w:lineRule="auto"/>
              <w:rPr>
                <w:rStyle w:val="A4"/>
                <w:rFonts w:ascii="Times New Roman" w:hAnsi="Times New Roman" w:cs="Times New Roman"/>
                <w:color w:val="auto"/>
                <w:sz w:val="24"/>
                <w:szCs w:val="24"/>
              </w:rPr>
            </w:pPr>
            <w:r>
              <w:rPr>
                <w:rStyle w:val="A4"/>
                <w:rFonts w:ascii="Times New Roman" w:hAnsi="Times New Roman" w:cs="Times New Roman"/>
                <w:color w:val="auto"/>
                <w:sz w:val="24"/>
                <w:szCs w:val="24"/>
              </w:rPr>
              <w:t>01-04/01</w:t>
            </w:r>
          </w:p>
        </w:tc>
        <w:tc>
          <w:tcPr>
            <w:tcW w:w="3940" w:type="dxa"/>
          </w:tcPr>
          <w:p w:rsidR="000204BE" w:rsidRPr="00C13A83" w:rsidRDefault="000204BE" w:rsidP="00CF14AE">
            <w:pPr>
              <w:pStyle w:val="Pa44"/>
              <w:spacing w:line="240" w:lineRule="auto"/>
              <w:rPr>
                <w:rFonts w:ascii="Times New Roman" w:eastAsia="Calibri" w:hAnsi="Times New Roman" w:cs="Times New Roman"/>
              </w:rPr>
            </w:pPr>
            <w:r>
              <w:rPr>
                <w:rFonts w:ascii="Times New Roman" w:eastAsia="Calibri" w:hAnsi="Times New Roman" w:cs="Times New Roman"/>
              </w:rPr>
              <w:t>Розпорядження про надання дозволу на розроблення проекту землеустрою щодо відведення земельної ділянки та про проведення експертної грошової оцінки земельної ділянки</w:t>
            </w:r>
          </w:p>
        </w:tc>
        <w:tc>
          <w:tcPr>
            <w:tcW w:w="4394" w:type="dxa"/>
          </w:tcPr>
          <w:p w:rsidR="000204BE" w:rsidRPr="00C13A83" w:rsidRDefault="000204BE" w:rsidP="00CF14AE">
            <w:pPr>
              <w:pStyle w:val="Default"/>
              <w:rPr>
                <w:rStyle w:val="A4"/>
                <w:rFonts w:ascii="Times New Roman" w:hAnsi="Times New Roman" w:cs="Times New Roman"/>
                <w:color w:val="auto"/>
                <w:sz w:val="24"/>
                <w:szCs w:val="24"/>
              </w:rPr>
            </w:pPr>
            <w:r>
              <w:rPr>
                <w:rStyle w:val="A4"/>
                <w:rFonts w:ascii="Times New Roman" w:hAnsi="Times New Roman" w:cs="Times New Roman"/>
                <w:color w:val="auto"/>
                <w:sz w:val="24"/>
                <w:szCs w:val="24"/>
              </w:rPr>
              <w:t>Закон України «</w:t>
            </w:r>
            <w:r w:rsidRPr="008C6D90">
              <w:rPr>
                <w:rFonts w:ascii="Times New Roman" w:hAnsi="Times New Roman" w:cs="Times New Roman"/>
                <w:bCs/>
                <w:color w:val="333333"/>
                <w:shd w:val="clear" w:color="auto" w:fill="FFFFFF"/>
              </w:rPr>
              <w:t>Про внесення змін до деяких законодавчих актів України щодо вдосконалення системи управління та дерегуляції у сфері земельних відносин</w:t>
            </w:r>
            <w:r>
              <w:rPr>
                <w:rFonts w:ascii="Times New Roman" w:hAnsi="Times New Roman" w:cs="Times New Roman"/>
                <w:bCs/>
                <w:color w:val="333333"/>
                <w:shd w:val="clear" w:color="auto" w:fill="FFFFFF"/>
              </w:rPr>
              <w:t>» № 1423-ІХ від 28.04.2021 р.</w:t>
            </w:r>
          </w:p>
        </w:tc>
      </w:tr>
      <w:tr w:rsidR="000204BE" w:rsidRPr="00C13A83" w:rsidTr="00F7741C">
        <w:tc>
          <w:tcPr>
            <w:tcW w:w="880" w:type="dxa"/>
          </w:tcPr>
          <w:p w:rsidR="000204BE" w:rsidRPr="00C13A83" w:rsidRDefault="000204BE" w:rsidP="00E0187D">
            <w:pPr>
              <w:pStyle w:val="Pa15"/>
              <w:numPr>
                <w:ilvl w:val="0"/>
                <w:numId w:val="3"/>
              </w:numPr>
              <w:spacing w:line="240" w:lineRule="auto"/>
              <w:rPr>
                <w:rStyle w:val="A4"/>
                <w:rFonts w:ascii="Times New Roman" w:hAnsi="Times New Roman" w:cs="Times New Roman"/>
                <w:color w:val="auto"/>
                <w:sz w:val="24"/>
                <w:szCs w:val="24"/>
              </w:rPr>
            </w:pPr>
          </w:p>
        </w:tc>
        <w:tc>
          <w:tcPr>
            <w:tcW w:w="1276" w:type="dxa"/>
          </w:tcPr>
          <w:p w:rsidR="000204BE" w:rsidRPr="00C13A83" w:rsidRDefault="000204BE" w:rsidP="00CF14AE">
            <w:pPr>
              <w:pStyle w:val="Pa15"/>
              <w:spacing w:line="240" w:lineRule="auto"/>
              <w:rPr>
                <w:rStyle w:val="A4"/>
                <w:rFonts w:ascii="Times New Roman" w:hAnsi="Times New Roman" w:cs="Times New Roman"/>
                <w:color w:val="auto"/>
                <w:sz w:val="24"/>
                <w:szCs w:val="24"/>
              </w:rPr>
            </w:pPr>
            <w:r>
              <w:rPr>
                <w:rStyle w:val="A4"/>
                <w:rFonts w:ascii="Times New Roman" w:hAnsi="Times New Roman" w:cs="Times New Roman"/>
                <w:color w:val="auto"/>
                <w:sz w:val="24"/>
                <w:szCs w:val="24"/>
              </w:rPr>
              <w:t>01-04/02</w:t>
            </w:r>
          </w:p>
        </w:tc>
        <w:tc>
          <w:tcPr>
            <w:tcW w:w="3940" w:type="dxa"/>
          </w:tcPr>
          <w:p w:rsidR="000204BE" w:rsidRPr="00C13A83" w:rsidRDefault="000204BE" w:rsidP="00CF14AE">
            <w:pPr>
              <w:pStyle w:val="Pa44"/>
              <w:spacing w:line="240" w:lineRule="auto"/>
              <w:rPr>
                <w:rFonts w:ascii="Times New Roman" w:eastAsia="Calibri" w:hAnsi="Times New Roman" w:cs="Times New Roman"/>
              </w:rPr>
            </w:pPr>
            <w:r>
              <w:rPr>
                <w:rFonts w:ascii="Times New Roman" w:eastAsia="Calibri" w:hAnsi="Times New Roman" w:cs="Times New Roman"/>
              </w:rPr>
              <w:t>Розпорядження про надання дозволу на розроблення проекту землеустрою щодо відведення земельної ділянки державної власності з метою подальшої передачі в постійне користування</w:t>
            </w:r>
          </w:p>
        </w:tc>
        <w:tc>
          <w:tcPr>
            <w:tcW w:w="4394" w:type="dxa"/>
          </w:tcPr>
          <w:p w:rsidR="000204BE" w:rsidRDefault="000204BE" w:rsidP="00CF14AE">
            <w:pPr>
              <w:pStyle w:val="Default"/>
              <w:rPr>
                <w:rFonts w:ascii="Times New Roman" w:hAnsi="Times New Roman" w:cs="Times New Roman"/>
                <w:bCs/>
                <w:color w:val="333333"/>
                <w:shd w:val="clear" w:color="auto" w:fill="FFFFFF"/>
              </w:rPr>
            </w:pPr>
            <w:r>
              <w:rPr>
                <w:rStyle w:val="A4"/>
                <w:rFonts w:ascii="Times New Roman" w:hAnsi="Times New Roman" w:cs="Times New Roman"/>
                <w:color w:val="auto"/>
                <w:sz w:val="24"/>
                <w:szCs w:val="24"/>
              </w:rPr>
              <w:t>Закон України «</w:t>
            </w:r>
            <w:r w:rsidRPr="008C6D90">
              <w:rPr>
                <w:rFonts w:ascii="Times New Roman" w:hAnsi="Times New Roman" w:cs="Times New Roman"/>
                <w:bCs/>
                <w:color w:val="333333"/>
                <w:shd w:val="clear" w:color="auto" w:fill="FFFFFF"/>
              </w:rPr>
              <w:t>Про внесення змін до деяких законодавчих актів України щодо вдосконалення системи управління та дерегуляції у сфері земельних відносин</w:t>
            </w:r>
            <w:r>
              <w:rPr>
                <w:rFonts w:ascii="Times New Roman" w:hAnsi="Times New Roman" w:cs="Times New Roman"/>
                <w:bCs/>
                <w:color w:val="333333"/>
                <w:shd w:val="clear" w:color="auto" w:fill="FFFFFF"/>
              </w:rPr>
              <w:t>» № 1423-ІХ від 28.04.2021 р.</w:t>
            </w:r>
          </w:p>
          <w:p w:rsidR="000204BE" w:rsidRPr="00C13A83" w:rsidRDefault="000204BE" w:rsidP="00CF14AE">
            <w:pPr>
              <w:pStyle w:val="Default"/>
              <w:rPr>
                <w:rStyle w:val="A4"/>
                <w:rFonts w:ascii="Times New Roman" w:hAnsi="Times New Roman" w:cs="Times New Roman"/>
                <w:color w:val="auto"/>
                <w:sz w:val="24"/>
                <w:szCs w:val="24"/>
              </w:rPr>
            </w:pPr>
            <w:r w:rsidRPr="00C13A83">
              <w:rPr>
                <w:rStyle w:val="A4"/>
                <w:rFonts w:ascii="Times New Roman" w:hAnsi="Times New Roman" w:cs="Times New Roman"/>
                <w:color w:val="auto"/>
                <w:sz w:val="24"/>
                <w:szCs w:val="24"/>
              </w:rPr>
              <w:t>Земельний кодекс України</w:t>
            </w:r>
            <w:r>
              <w:rPr>
                <w:rStyle w:val="A4"/>
                <w:rFonts w:ascii="Times New Roman" w:hAnsi="Times New Roman" w:cs="Times New Roman"/>
                <w:color w:val="auto"/>
                <w:sz w:val="24"/>
                <w:szCs w:val="24"/>
              </w:rPr>
              <w:t xml:space="preserve"> ст. 123</w:t>
            </w:r>
          </w:p>
        </w:tc>
      </w:tr>
      <w:tr w:rsidR="000204BE" w:rsidRPr="00C13A83" w:rsidTr="00F7741C">
        <w:tc>
          <w:tcPr>
            <w:tcW w:w="880" w:type="dxa"/>
          </w:tcPr>
          <w:p w:rsidR="000204BE" w:rsidRPr="00C13A83" w:rsidRDefault="000204BE" w:rsidP="00E0187D">
            <w:pPr>
              <w:pStyle w:val="Pa15"/>
              <w:numPr>
                <w:ilvl w:val="0"/>
                <w:numId w:val="3"/>
              </w:numPr>
              <w:spacing w:line="240" w:lineRule="auto"/>
              <w:rPr>
                <w:rStyle w:val="A4"/>
                <w:rFonts w:ascii="Times New Roman" w:hAnsi="Times New Roman" w:cs="Times New Roman"/>
                <w:color w:val="auto"/>
                <w:sz w:val="24"/>
                <w:szCs w:val="24"/>
              </w:rPr>
            </w:pPr>
          </w:p>
        </w:tc>
        <w:tc>
          <w:tcPr>
            <w:tcW w:w="1276" w:type="dxa"/>
          </w:tcPr>
          <w:p w:rsidR="000204BE" w:rsidRPr="00C13A83" w:rsidRDefault="000204BE" w:rsidP="00CF14AE">
            <w:pPr>
              <w:pStyle w:val="Pa15"/>
              <w:spacing w:line="240" w:lineRule="auto"/>
              <w:rPr>
                <w:rStyle w:val="A4"/>
                <w:rFonts w:ascii="Times New Roman" w:hAnsi="Times New Roman" w:cs="Times New Roman"/>
                <w:color w:val="auto"/>
                <w:sz w:val="24"/>
                <w:szCs w:val="24"/>
              </w:rPr>
            </w:pPr>
            <w:r>
              <w:rPr>
                <w:rStyle w:val="A4"/>
                <w:rFonts w:ascii="Times New Roman" w:hAnsi="Times New Roman" w:cs="Times New Roman"/>
                <w:color w:val="auto"/>
                <w:sz w:val="24"/>
                <w:szCs w:val="24"/>
              </w:rPr>
              <w:t>01-04/03</w:t>
            </w:r>
          </w:p>
        </w:tc>
        <w:tc>
          <w:tcPr>
            <w:tcW w:w="3940" w:type="dxa"/>
          </w:tcPr>
          <w:p w:rsidR="000204BE" w:rsidRPr="00C13A83" w:rsidRDefault="000204BE" w:rsidP="00CF14AE">
            <w:pPr>
              <w:pStyle w:val="Pa44"/>
              <w:spacing w:line="240" w:lineRule="auto"/>
              <w:rPr>
                <w:rFonts w:ascii="Times New Roman" w:eastAsia="Calibri" w:hAnsi="Times New Roman" w:cs="Times New Roman"/>
              </w:rPr>
            </w:pPr>
            <w:r>
              <w:rPr>
                <w:rFonts w:ascii="Times New Roman" w:eastAsia="Calibri" w:hAnsi="Times New Roman" w:cs="Times New Roman"/>
              </w:rPr>
              <w:t>Розпорядження про надання дозволу на розроблення проекту землеустрою щодо відведення земельної ділянки державної власності з метою подальшої передачі в оренду</w:t>
            </w:r>
          </w:p>
        </w:tc>
        <w:tc>
          <w:tcPr>
            <w:tcW w:w="4394" w:type="dxa"/>
          </w:tcPr>
          <w:p w:rsidR="000204BE" w:rsidRPr="00575515" w:rsidRDefault="000204BE" w:rsidP="00CF14AE">
            <w:pPr>
              <w:pStyle w:val="Default"/>
              <w:rPr>
                <w:rStyle w:val="A4"/>
                <w:rFonts w:ascii="Times New Roman" w:hAnsi="Times New Roman" w:cs="Times New Roman"/>
                <w:bCs/>
                <w:color w:val="333333"/>
                <w:sz w:val="24"/>
                <w:szCs w:val="24"/>
                <w:shd w:val="clear" w:color="auto" w:fill="FFFFFF"/>
              </w:rPr>
            </w:pPr>
            <w:r>
              <w:rPr>
                <w:rStyle w:val="A4"/>
                <w:rFonts w:ascii="Times New Roman" w:hAnsi="Times New Roman" w:cs="Times New Roman"/>
                <w:color w:val="auto"/>
                <w:sz w:val="24"/>
                <w:szCs w:val="24"/>
              </w:rPr>
              <w:t>Закон України «</w:t>
            </w:r>
            <w:r w:rsidRPr="008C6D90">
              <w:rPr>
                <w:rFonts w:ascii="Times New Roman" w:hAnsi="Times New Roman" w:cs="Times New Roman"/>
                <w:bCs/>
                <w:color w:val="333333"/>
                <w:shd w:val="clear" w:color="auto" w:fill="FFFFFF"/>
              </w:rPr>
              <w:t>Про внесення змін до деяких законодавчих актів України щодо вдосконалення системи управління та дерегуляції у сфері земельних відносин</w:t>
            </w:r>
            <w:r>
              <w:rPr>
                <w:rFonts w:ascii="Times New Roman" w:hAnsi="Times New Roman" w:cs="Times New Roman"/>
                <w:bCs/>
                <w:color w:val="333333"/>
                <w:shd w:val="clear" w:color="auto" w:fill="FFFFFF"/>
              </w:rPr>
              <w:t>» № 1423-ІХ від 28.04.2021 р.</w:t>
            </w:r>
          </w:p>
        </w:tc>
      </w:tr>
      <w:tr w:rsidR="000204BE" w:rsidRPr="00C13A83" w:rsidTr="00F7741C">
        <w:tc>
          <w:tcPr>
            <w:tcW w:w="880" w:type="dxa"/>
          </w:tcPr>
          <w:p w:rsidR="000204BE" w:rsidRPr="00C13A83" w:rsidRDefault="000204BE" w:rsidP="00E0187D">
            <w:pPr>
              <w:pStyle w:val="Pa15"/>
              <w:numPr>
                <w:ilvl w:val="0"/>
                <w:numId w:val="3"/>
              </w:numPr>
              <w:spacing w:line="240" w:lineRule="auto"/>
              <w:rPr>
                <w:rStyle w:val="A4"/>
                <w:rFonts w:ascii="Times New Roman" w:hAnsi="Times New Roman" w:cs="Times New Roman"/>
                <w:color w:val="auto"/>
                <w:sz w:val="24"/>
                <w:szCs w:val="24"/>
              </w:rPr>
            </w:pPr>
          </w:p>
        </w:tc>
        <w:tc>
          <w:tcPr>
            <w:tcW w:w="1276" w:type="dxa"/>
          </w:tcPr>
          <w:p w:rsidR="000204BE" w:rsidRPr="00C13A83" w:rsidRDefault="000204BE" w:rsidP="00CF14AE">
            <w:pPr>
              <w:pStyle w:val="Pa15"/>
              <w:spacing w:line="240" w:lineRule="auto"/>
              <w:rPr>
                <w:rStyle w:val="A4"/>
                <w:rFonts w:ascii="Times New Roman" w:hAnsi="Times New Roman" w:cs="Times New Roman"/>
                <w:color w:val="auto"/>
                <w:sz w:val="24"/>
                <w:szCs w:val="24"/>
              </w:rPr>
            </w:pPr>
            <w:r>
              <w:rPr>
                <w:rStyle w:val="A4"/>
                <w:rFonts w:ascii="Times New Roman" w:hAnsi="Times New Roman" w:cs="Times New Roman"/>
                <w:color w:val="auto"/>
                <w:sz w:val="24"/>
                <w:szCs w:val="24"/>
              </w:rPr>
              <w:t>01-04/04</w:t>
            </w:r>
          </w:p>
        </w:tc>
        <w:tc>
          <w:tcPr>
            <w:tcW w:w="3940" w:type="dxa"/>
          </w:tcPr>
          <w:p w:rsidR="000204BE" w:rsidRPr="00C13A83" w:rsidRDefault="000204BE" w:rsidP="00CF14AE">
            <w:pPr>
              <w:pStyle w:val="Pa44"/>
              <w:spacing w:line="240" w:lineRule="auto"/>
              <w:rPr>
                <w:rFonts w:ascii="Times New Roman" w:eastAsia="Calibri" w:hAnsi="Times New Roman" w:cs="Times New Roman"/>
              </w:rPr>
            </w:pPr>
            <w:r>
              <w:rPr>
                <w:rFonts w:ascii="Times New Roman" w:eastAsia="Calibri" w:hAnsi="Times New Roman" w:cs="Times New Roman"/>
              </w:rPr>
              <w:t>Розпорядження про надання згоди на передачу орендованої земельної ділянки в суборенду</w:t>
            </w:r>
          </w:p>
        </w:tc>
        <w:tc>
          <w:tcPr>
            <w:tcW w:w="4394" w:type="dxa"/>
          </w:tcPr>
          <w:p w:rsidR="000204BE" w:rsidRPr="00575515" w:rsidRDefault="000204BE" w:rsidP="00CF14AE">
            <w:pPr>
              <w:pStyle w:val="Default"/>
              <w:rPr>
                <w:rStyle w:val="A4"/>
                <w:rFonts w:ascii="Times New Roman" w:hAnsi="Times New Roman" w:cs="Times New Roman"/>
                <w:bCs/>
                <w:color w:val="333333"/>
                <w:sz w:val="24"/>
                <w:szCs w:val="24"/>
                <w:shd w:val="clear" w:color="auto" w:fill="FFFFFF"/>
              </w:rPr>
            </w:pPr>
            <w:r>
              <w:rPr>
                <w:rStyle w:val="A4"/>
                <w:rFonts w:ascii="Times New Roman" w:hAnsi="Times New Roman" w:cs="Times New Roman"/>
                <w:color w:val="auto"/>
                <w:sz w:val="24"/>
                <w:szCs w:val="24"/>
              </w:rPr>
              <w:t>Закон України «</w:t>
            </w:r>
            <w:r w:rsidRPr="008C6D90">
              <w:rPr>
                <w:rFonts w:ascii="Times New Roman" w:hAnsi="Times New Roman" w:cs="Times New Roman"/>
                <w:bCs/>
                <w:color w:val="333333"/>
                <w:shd w:val="clear" w:color="auto" w:fill="FFFFFF"/>
              </w:rPr>
              <w:t>Про внесення змін до деяких законодавчих актів України щодо вдосконалення системи управління та дерегуляції у сфері земельних відносин</w:t>
            </w:r>
            <w:r>
              <w:rPr>
                <w:rFonts w:ascii="Times New Roman" w:hAnsi="Times New Roman" w:cs="Times New Roman"/>
                <w:bCs/>
                <w:color w:val="333333"/>
                <w:shd w:val="clear" w:color="auto" w:fill="FFFFFF"/>
              </w:rPr>
              <w:t>» № 1423-ІХ від 28.04.2021 р.</w:t>
            </w:r>
          </w:p>
        </w:tc>
      </w:tr>
      <w:tr w:rsidR="000204BE" w:rsidRPr="00C13A83" w:rsidTr="00F7741C">
        <w:tc>
          <w:tcPr>
            <w:tcW w:w="880" w:type="dxa"/>
          </w:tcPr>
          <w:p w:rsidR="000204BE" w:rsidRPr="00C13A83" w:rsidRDefault="000204BE" w:rsidP="00E0187D">
            <w:pPr>
              <w:pStyle w:val="Pa15"/>
              <w:numPr>
                <w:ilvl w:val="0"/>
                <w:numId w:val="3"/>
              </w:numPr>
              <w:spacing w:line="240" w:lineRule="auto"/>
              <w:rPr>
                <w:rStyle w:val="A4"/>
                <w:rFonts w:ascii="Times New Roman" w:hAnsi="Times New Roman" w:cs="Times New Roman"/>
                <w:color w:val="auto"/>
                <w:sz w:val="24"/>
                <w:szCs w:val="24"/>
              </w:rPr>
            </w:pPr>
          </w:p>
        </w:tc>
        <w:tc>
          <w:tcPr>
            <w:tcW w:w="1276" w:type="dxa"/>
          </w:tcPr>
          <w:p w:rsidR="000204BE" w:rsidRPr="00C13A83" w:rsidRDefault="000204BE" w:rsidP="00CF14AE">
            <w:pPr>
              <w:pStyle w:val="Pa15"/>
              <w:spacing w:line="240" w:lineRule="auto"/>
              <w:rPr>
                <w:rStyle w:val="A4"/>
                <w:rFonts w:ascii="Times New Roman" w:hAnsi="Times New Roman" w:cs="Times New Roman"/>
                <w:color w:val="auto"/>
                <w:sz w:val="24"/>
                <w:szCs w:val="24"/>
              </w:rPr>
            </w:pPr>
            <w:r>
              <w:rPr>
                <w:rStyle w:val="A4"/>
                <w:rFonts w:ascii="Times New Roman" w:hAnsi="Times New Roman" w:cs="Times New Roman"/>
                <w:color w:val="auto"/>
                <w:sz w:val="24"/>
                <w:szCs w:val="24"/>
              </w:rPr>
              <w:t>01-04/05</w:t>
            </w:r>
          </w:p>
        </w:tc>
        <w:tc>
          <w:tcPr>
            <w:tcW w:w="3940" w:type="dxa"/>
          </w:tcPr>
          <w:p w:rsidR="000204BE" w:rsidRPr="00F7707F" w:rsidRDefault="000204BE" w:rsidP="00CF14AE">
            <w:pPr>
              <w:pStyle w:val="Pa44"/>
              <w:spacing w:line="240" w:lineRule="auto"/>
              <w:rPr>
                <w:rFonts w:ascii="Times New Roman" w:eastAsia="Calibri" w:hAnsi="Times New Roman" w:cs="Times New Roman"/>
              </w:rPr>
            </w:pPr>
            <w:r>
              <w:rPr>
                <w:rFonts w:ascii="Times New Roman" w:eastAsia="Calibri" w:hAnsi="Times New Roman" w:cs="Times New Roman"/>
              </w:rPr>
              <w:t xml:space="preserve">Розпорядження про надання земельної ділянки державної власності у постійне користування </w:t>
            </w:r>
            <w:r>
              <w:rPr>
                <w:rFonts w:ascii="Times New Roman" w:eastAsia="Calibri" w:hAnsi="Times New Roman" w:cs="Times New Roman"/>
              </w:rPr>
              <w:lastRenderedPageBreak/>
              <w:t>(у разі надання земельної ділянки, зареєстрованої в Державному земельному кадастрі відповідно до Закону України «Про Державний земельний кадастр», право власності на яку зареєстровано у Державному реєстрі речових прав на нерухоме майно, без змін її меж та цільового призначення)</w:t>
            </w:r>
          </w:p>
        </w:tc>
        <w:tc>
          <w:tcPr>
            <w:tcW w:w="4394" w:type="dxa"/>
          </w:tcPr>
          <w:p w:rsidR="000204BE" w:rsidRPr="00575515" w:rsidRDefault="000204BE" w:rsidP="00CF14AE">
            <w:pPr>
              <w:pStyle w:val="Default"/>
              <w:rPr>
                <w:rStyle w:val="A4"/>
                <w:rFonts w:ascii="Times New Roman" w:hAnsi="Times New Roman" w:cs="Times New Roman"/>
                <w:bCs/>
                <w:color w:val="333333"/>
                <w:sz w:val="24"/>
                <w:szCs w:val="24"/>
                <w:shd w:val="clear" w:color="auto" w:fill="FFFFFF"/>
              </w:rPr>
            </w:pPr>
            <w:r>
              <w:rPr>
                <w:rStyle w:val="A4"/>
                <w:rFonts w:ascii="Times New Roman" w:hAnsi="Times New Roman" w:cs="Times New Roman"/>
                <w:color w:val="auto"/>
                <w:sz w:val="24"/>
                <w:szCs w:val="24"/>
              </w:rPr>
              <w:lastRenderedPageBreak/>
              <w:t>Закон України «</w:t>
            </w:r>
            <w:r w:rsidRPr="008C6D90">
              <w:rPr>
                <w:rFonts w:ascii="Times New Roman" w:hAnsi="Times New Roman" w:cs="Times New Roman"/>
                <w:bCs/>
                <w:color w:val="333333"/>
                <w:shd w:val="clear" w:color="auto" w:fill="FFFFFF"/>
              </w:rPr>
              <w:t xml:space="preserve">Про внесення змін до деяких законодавчих актів України щодо вдосконалення системи </w:t>
            </w:r>
            <w:r w:rsidRPr="008C6D90">
              <w:rPr>
                <w:rFonts w:ascii="Times New Roman" w:hAnsi="Times New Roman" w:cs="Times New Roman"/>
                <w:bCs/>
                <w:color w:val="333333"/>
                <w:shd w:val="clear" w:color="auto" w:fill="FFFFFF"/>
              </w:rPr>
              <w:lastRenderedPageBreak/>
              <w:t>управління та дерегуляції у сфері земельних відносин</w:t>
            </w:r>
            <w:r>
              <w:rPr>
                <w:rFonts w:ascii="Times New Roman" w:hAnsi="Times New Roman" w:cs="Times New Roman"/>
                <w:bCs/>
                <w:color w:val="333333"/>
                <w:shd w:val="clear" w:color="auto" w:fill="FFFFFF"/>
              </w:rPr>
              <w:t>» № 1423-ІХ від 28.04.2021 р.</w:t>
            </w:r>
          </w:p>
        </w:tc>
      </w:tr>
      <w:tr w:rsidR="000204BE" w:rsidRPr="00C13A83" w:rsidTr="00F7741C">
        <w:tc>
          <w:tcPr>
            <w:tcW w:w="880" w:type="dxa"/>
          </w:tcPr>
          <w:p w:rsidR="000204BE" w:rsidRPr="00C13A83" w:rsidRDefault="000204BE" w:rsidP="00E0187D">
            <w:pPr>
              <w:pStyle w:val="Pa15"/>
              <w:numPr>
                <w:ilvl w:val="0"/>
                <w:numId w:val="3"/>
              </w:numPr>
              <w:spacing w:line="240" w:lineRule="auto"/>
              <w:rPr>
                <w:rStyle w:val="A4"/>
                <w:rFonts w:ascii="Times New Roman" w:hAnsi="Times New Roman" w:cs="Times New Roman"/>
                <w:color w:val="auto"/>
                <w:sz w:val="24"/>
                <w:szCs w:val="24"/>
              </w:rPr>
            </w:pPr>
          </w:p>
        </w:tc>
        <w:tc>
          <w:tcPr>
            <w:tcW w:w="1276" w:type="dxa"/>
          </w:tcPr>
          <w:p w:rsidR="000204BE" w:rsidRPr="00C13A83" w:rsidRDefault="000204BE" w:rsidP="00CF14AE">
            <w:pPr>
              <w:pStyle w:val="Pa15"/>
              <w:spacing w:line="240" w:lineRule="auto"/>
              <w:rPr>
                <w:rStyle w:val="A4"/>
                <w:rFonts w:ascii="Times New Roman" w:hAnsi="Times New Roman" w:cs="Times New Roman"/>
                <w:color w:val="auto"/>
                <w:sz w:val="24"/>
                <w:szCs w:val="24"/>
              </w:rPr>
            </w:pPr>
            <w:r>
              <w:rPr>
                <w:rStyle w:val="A4"/>
                <w:rFonts w:ascii="Times New Roman" w:hAnsi="Times New Roman" w:cs="Times New Roman"/>
                <w:color w:val="auto"/>
                <w:sz w:val="24"/>
                <w:szCs w:val="24"/>
              </w:rPr>
              <w:t>01-04/06</w:t>
            </w:r>
          </w:p>
        </w:tc>
        <w:tc>
          <w:tcPr>
            <w:tcW w:w="3940" w:type="dxa"/>
          </w:tcPr>
          <w:p w:rsidR="000204BE" w:rsidRPr="00C13A83" w:rsidRDefault="000204BE" w:rsidP="00CF14AE">
            <w:pPr>
              <w:pStyle w:val="Pa44"/>
              <w:spacing w:line="240" w:lineRule="auto"/>
              <w:rPr>
                <w:rFonts w:ascii="Times New Roman" w:eastAsia="Calibri" w:hAnsi="Times New Roman" w:cs="Times New Roman"/>
              </w:rPr>
            </w:pPr>
            <w:r>
              <w:rPr>
                <w:rFonts w:ascii="Times New Roman" w:eastAsia="Calibri" w:hAnsi="Times New Roman" w:cs="Times New Roman"/>
              </w:rPr>
              <w:t>Розпорядження про надання земельної ділянки державної власності в оренду (у разі надання земельної ділянки, зареєстрованої в Державному земельному кадастрі відповідно до Закону України «Про Державний земельний кадастр», право власності на яку зареєстровано у Державному реєстрі речових прав на нерухоме майно, без змін її меж та цільового призначення)</w:t>
            </w:r>
          </w:p>
        </w:tc>
        <w:tc>
          <w:tcPr>
            <w:tcW w:w="4394" w:type="dxa"/>
          </w:tcPr>
          <w:p w:rsidR="000204BE" w:rsidRPr="00575515" w:rsidRDefault="000204BE" w:rsidP="00CF14AE">
            <w:pPr>
              <w:pStyle w:val="Default"/>
              <w:rPr>
                <w:rStyle w:val="A4"/>
                <w:rFonts w:ascii="Times New Roman" w:hAnsi="Times New Roman" w:cs="Times New Roman"/>
                <w:bCs/>
                <w:color w:val="333333"/>
                <w:sz w:val="24"/>
                <w:szCs w:val="24"/>
                <w:shd w:val="clear" w:color="auto" w:fill="FFFFFF"/>
              </w:rPr>
            </w:pPr>
            <w:r>
              <w:rPr>
                <w:rStyle w:val="A4"/>
                <w:rFonts w:ascii="Times New Roman" w:hAnsi="Times New Roman" w:cs="Times New Roman"/>
                <w:color w:val="auto"/>
                <w:sz w:val="24"/>
                <w:szCs w:val="24"/>
              </w:rPr>
              <w:t>Закон України «</w:t>
            </w:r>
            <w:r w:rsidRPr="008C6D90">
              <w:rPr>
                <w:rFonts w:ascii="Times New Roman" w:hAnsi="Times New Roman" w:cs="Times New Roman"/>
                <w:bCs/>
                <w:color w:val="333333"/>
                <w:shd w:val="clear" w:color="auto" w:fill="FFFFFF"/>
              </w:rPr>
              <w:t>Про внесення змін до деяких законодавчих актів України щодо вдосконалення системи управління та дерегуляції у сфері земельних відносин</w:t>
            </w:r>
            <w:r>
              <w:rPr>
                <w:rFonts w:ascii="Times New Roman" w:hAnsi="Times New Roman" w:cs="Times New Roman"/>
                <w:bCs/>
                <w:color w:val="333333"/>
                <w:shd w:val="clear" w:color="auto" w:fill="FFFFFF"/>
              </w:rPr>
              <w:t>» № 1423-ІХ від 28.04.2021 р.</w:t>
            </w:r>
          </w:p>
        </w:tc>
      </w:tr>
      <w:tr w:rsidR="000204BE" w:rsidRPr="00C13A83" w:rsidTr="00F7741C">
        <w:tc>
          <w:tcPr>
            <w:tcW w:w="880" w:type="dxa"/>
          </w:tcPr>
          <w:p w:rsidR="000204BE" w:rsidRPr="00C13A83" w:rsidRDefault="000204BE" w:rsidP="00E0187D">
            <w:pPr>
              <w:pStyle w:val="Pa15"/>
              <w:numPr>
                <w:ilvl w:val="0"/>
                <w:numId w:val="3"/>
              </w:numPr>
              <w:spacing w:line="240" w:lineRule="auto"/>
              <w:rPr>
                <w:rStyle w:val="A4"/>
                <w:rFonts w:ascii="Times New Roman" w:hAnsi="Times New Roman" w:cs="Times New Roman"/>
                <w:color w:val="auto"/>
                <w:sz w:val="24"/>
                <w:szCs w:val="24"/>
              </w:rPr>
            </w:pPr>
          </w:p>
        </w:tc>
        <w:tc>
          <w:tcPr>
            <w:tcW w:w="1276" w:type="dxa"/>
          </w:tcPr>
          <w:p w:rsidR="000204BE" w:rsidRPr="00C13A83" w:rsidRDefault="000204BE" w:rsidP="00CF14AE">
            <w:pPr>
              <w:pStyle w:val="Pa15"/>
              <w:spacing w:line="240" w:lineRule="auto"/>
              <w:rPr>
                <w:rStyle w:val="A4"/>
                <w:rFonts w:ascii="Times New Roman" w:hAnsi="Times New Roman" w:cs="Times New Roman"/>
                <w:color w:val="auto"/>
                <w:sz w:val="24"/>
                <w:szCs w:val="24"/>
              </w:rPr>
            </w:pPr>
            <w:r>
              <w:rPr>
                <w:rStyle w:val="A4"/>
                <w:rFonts w:ascii="Times New Roman" w:hAnsi="Times New Roman" w:cs="Times New Roman"/>
                <w:color w:val="auto"/>
                <w:sz w:val="24"/>
                <w:szCs w:val="24"/>
              </w:rPr>
              <w:t>01-04/07</w:t>
            </w:r>
          </w:p>
        </w:tc>
        <w:tc>
          <w:tcPr>
            <w:tcW w:w="3940" w:type="dxa"/>
          </w:tcPr>
          <w:p w:rsidR="000204BE" w:rsidRPr="00C13A83" w:rsidRDefault="000204BE" w:rsidP="00CF14AE">
            <w:pPr>
              <w:pStyle w:val="Pa44"/>
              <w:spacing w:line="240" w:lineRule="auto"/>
              <w:rPr>
                <w:rFonts w:ascii="Times New Roman" w:eastAsia="Calibri" w:hAnsi="Times New Roman" w:cs="Times New Roman"/>
              </w:rPr>
            </w:pPr>
            <w:r>
              <w:rPr>
                <w:rFonts w:ascii="Times New Roman" w:eastAsia="Calibri" w:hAnsi="Times New Roman" w:cs="Times New Roman"/>
              </w:rPr>
              <w:t xml:space="preserve">Розпорядження про затвердження </w:t>
            </w:r>
            <w:proofErr w:type="spellStart"/>
            <w:r>
              <w:rPr>
                <w:rFonts w:ascii="Times New Roman" w:eastAsia="Calibri" w:hAnsi="Times New Roman" w:cs="Times New Roman"/>
              </w:rPr>
              <w:t>проєкту</w:t>
            </w:r>
            <w:proofErr w:type="spellEnd"/>
            <w:r>
              <w:rPr>
                <w:rFonts w:ascii="Times New Roman" w:eastAsia="Calibri" w:hAnsi="Times New Roman" w:cs="Times New Roman"/>
              </w:rPr>
              <w:t xml:space="preserve"> землеустрою щодо відведення земельної ділянки та надання земельної ділянки державної власності в оренду</w:t>
            </w:r>
          </w:p>
        </w:tc>
        <w:tc>
          <w:tcPr>
            <w:tcW w:w="4394" w:type="dxa"/>
          </w:tcPr>
          <w:p w:rsidR="000204BE" w:rsidRPr="00575515" w:rsidRDefault="000204BE" w:rsidP="00CF14AE">
            <w:pPr>
              <w:pStyle w:val="Default"/>
              <w:rPr>
                <w:rStyle w:val="A4"/>
                <w:rFonts w:ascii="Times New Roman" w:hAnsi="Times New Roman" w:cs="Times New Roman"/>
                <w:bCs/>
                <w:color w:val="333333"/>
                <w:sz w:val="24"/>
                <w:szCs w:val="24"/>
                <w:shd w:val="clear" w:color="auto" w:fill="FFFFFF"/>
              </w:rPr>
            </w:pPr>
            <w:r>
              <w:rPr>
                <w:rStyle w:val="A4"/>
                <w:rFonts w:ascii="Times New Roman" w:hAnsi="Times New Roman" w:cs="Times New Roman"/>
                <w:color w:val="auto"/>
                <w:sz w:val="24"/>
                <w:szCs w:val="24"/>
              </w:rPr>
              <w:t>Закон України «</w:t>
            </w:r>
            <w:r w:rsidRPr="008C6D90">
              <w:rPr>
                <w:rFonts w:ascii="Times New Roman" w:hAnsi="Times New Roman" w:cs="Times New Roman"/>
                <w:bCs/>
                <w:color w:val="333333"/>
                <w:shd w:val="clear" w:color="auto" w:fill="FFFFFF"/>
              </w:rPr>
              <w:t>Про внесення змін до деяких законодавчих актів України щодо вдосконалення системи управління та дерегуляції у сфері земельних відносин</w:t>
            </w:r>
            <w:r>
              <w:rPr>
                <w:rFonts w:ascii="Times New Roman" w:hAnsi="Times New Roman" w:cs="Times New Roman"/>
                <w:bCs/>
                <w:color w:val="333333"/>
                <w:shd w:val="clear" w:color="auto" w:fill="FFFFFF"/>
              </w:rPr>
              <w:t>» № 1423-ІХ від 28.04.2021 р.</w:t>
            </w:r>
          </w:p>
        </w:tc>
      </w:tr>
      <w:tr w:rsidR="000204BE" w:rsidRPr="00C13A83" w:rsidTr="00F7741C">
        <w:tc>
          <w:tcPr>
            <w:tcW w:w="880" w:type="dxa"/>
          </w:tcPr>
          <w:p w:rsidR="000204BE" w:rsidRPr="00C13A83" w:rsidRDefault="000204BE" w:rsidP="00E0187D">
            <w:pPr>
              <w:pStyle w:val="Pa15"/>
              <w:numPr>
                <w:ilvl w:val="0"/>
                <w:numId w:val="3"/>
              </w:numPr>
              <w:spacing w:line="240" w:lineRule="auto"/>
              <w:rPr>
                <w:rStyle w:val="A4"/>
                <w:rFonts w:ascii="Times New Roman" w:hAnsi="Times New Roman" w:cs="Times New Roman"/>
                <w:color w:val="auto"/>
                <w:sz w:val="24"/>
                <w:szCs w:val="24"/>
              </w:rPr>
            </w:pPr>
          </w:p>
        </w:tc>
        <w:tc>
          <w:tcPr>
            <w:tcW w:w="1276" w:type="dxa"/>
          </w:tcPr>
          <w:p w:rsidR="000204BE" w:rsidRPr="00C13A83" w:rsidRDefault="000204BE" w:rsidP="00CF14AE">
            <w:pPr>
              <w:pStyle w:val="Pa15"/>
              <w:spacing w:line="240" w:lineRule="auto"/>
              <w:rPr>
                <w:rStyle w:val="A4"/>
                <w:rFonts w:ascii="Times New Roman" w:hAnsi="Times New Roman" w:cs="Times New Roman"/>
                <w:color w:val="auto"/>
                <w:sz w:val="24"/>
                <w:szCs w:val="24"/>
              </w:rPr>
            </w:pPr>
            <w:r>
              <w:rPr>
                <w:rStyle w:val="A4"/>
                <w:rFonts w:ascii="Times New Roman" w:hAnsi="Times New Roman" w:cs="Times New Roman"/>
                <w:color w:val="auto"/>
                <w:sz w:val="24"/>
                <w:szCs w:val="24"/>
              </w:rPr>
              <w:t>01-04/08</w:t>
            </w:r>
          </w:p>
        </w:tc>
        <w:tc>
          <w:tcPr>
            <w:tcW w:w="3940" w:type="dxa"/>
          </w:tcPr>
          <w:p w:rsidR="000204BE" w:rsidRPr="00C13A83" w:rsidRDefault="000204BE" w:rsidP="00CF14AE">
            <w:pPr>
              <w:pStyle w:val="Pa44"/>
              <w:spacing w:line="240" w:lineRule="auto"/>
              <w:rPr>
                <w:rFonts w:ascii="Times New Roman" w:eastAsia="Calibri" w:hAnsi="Times New Roman" w:cs="Times New Roman"/>
              </w:rPr>
            </w:pPr>
            <w:r>
              <w:rPr>
                <w:rFonts w:ascii="Times New Roman" w:eastAsia="Calibri" w:hAnsi="Times New Roman" w:cs="Times New Roman"/>
              </w:rPr>
              <w:t>Розпорядження про затвердження технічної документації із землеустрою щодо встановлення (відновлення) меж земельної ділянки в натурі (на місцевості) та надання земельної ділянки державної власності в оренду</w:t>
            </w:r>
          </w:p>
        </w:tc>
        <w:tc>
          <w:tcPr>
            <w:tcW w:w="4394" w:type="dxa"/>
          </w:tcPr>
          <w:p w:rsidR="000204BE" w:rsidRPr="00575515" w:rsidRDefault="000204BE" w:rsidP="00CF14AE">
            <w:pPr>
              <w:pStyle w:val="Default"/>
              <w:rPr>
                <w:rStyle w:val="A4"/>
                <w:rFonts w:ascii="Times New Roman" w:hAnsi="Times New Roman" w:cs="Times New Roman"/>
                <w:bCs/>
                <w:color w:val="333333"/>
                <w:sz w:val="24"/>
                <w:szCs w:val="24"/>
                <w:shd w:val="clear" w:color="auto" w:fill="FFFFFF"/>
              </w:rPr>
            </w:pPr>
            <w:r>
              <w:rPr>
                <w:rStyle w:val="A4"/>
                <w:rFonts w:ascii="Times New Roman" w:hAnsi="Times New Roman" w:cs="Times New Roman"/>
                <w:color w:val="auto"/>
                <w:sz w:val="24"/>
                <w:szCs w:val="24"/>
              </w:rPr>
              <w:t>Закон України «</w:t>
            </w:r>
            <w:r w:rsidRPr="008C6D90">
              <w:rPr>
                <w:rFonts w:ascii="Times New Roman" w:hAnsi="Times New Roman" w:cs="Times New Roman"/>
                <w:bCs/>
                <w:color w:val="333333"/>
                <w:shd w:val="clear" w:color="auto" w:fill="FFFFFF"/>
              </w:rPr>
              <w:t>Про внесення змін до деяких законодавчих актів України щодо вдосконалення системи управління та дерегуляції у сфері земельних відносин</w:t>
            </w:r>
            <w:r>
              <w:rPr>
                <w:rFonts w:ascii="Times New Roman" w:hAnsi="Times New Roman" w:cs="Times New Roman"/>
                <w:bCs/>
                <w:color w:val="333333"/>
                <w:shd w:val="clear" w:color="auto" w:fill="FFFFFF"/>
              </w:rPr>
              <w:t>» № 1423-ІХ від 28.04.2021 р.</w:t>
            </w:r>
          </w:p>
        </w:tc>
      </w:tr>
      <w:tr w:rsidR="000204BE" w:rsidRPr="00C13A83" w:rsidTr="00F7741C">
        <w:tc>
          <w:tcPr>
            <w:tcW w:w="880" w:type="dxa"/>
          </w:tcPr>
          <w:p w:rsidR="000204BE" w:rsidRPr="00C13A83" w:rsidRDefault="000204BE" w:rsidP="00E0187D">
            <w:pPr>
              <w:pStyle w:val="Pa15"/>
              <w:numPr>
                <w:ilvl w:val="0"/>
                <w:numId w:val="3"/>
              </w:numPr>
              <w:spacing w:line="240" w:lineRule="auto"/>
              <w:rPr>
                <w:rStyle w:val="A4"/>
                <w:rFonts w:ascii="Times New Roman" w:hAnsi="Times New Roman" w:cs="Times New Roman"/>
                <w:color w:val="auto"/>
                <w:sz w:val="24"/>
                <w:szCs w:val="24"/>
              </w:rPr>
            </w:pPr>
          </w:p>
        </w:tc>
        <w:tc>
          <w:tcPr>
            <w:tcW w:w="1276" w:type="dxa"/>
          </w:tcPr>
          <w:p w:rsidR="000204BE" w:rsidRPr="00C13A83" w:rsidRDefault="000204BE" w:rsidP="00CF14AE">
            <w:pPr>
              <w:pStyle w:val="Pa15"/>
              <w:spacing w:line="240" w:lineRule="auto"/>
              <w:rPr>
                <w:rStyle w:val="A4"/>
                <w:rFonts w:ascii="Times New Roman" w:hAnsi="Times New Roman" w:cs="Times New Roman"/>
                <w:color w:val="auto"/>
                <w:sz w:val="24"/>
                <w:szCs w:val="24"/>
              </w:rPr>
            </w:pPr>
            <w:r>
              <w:rPr>
                <w:rStyle w:val="A4"/>
                <w:rFonts w:ascii="Times New Roman" w:hAnsi="Times New Roman" w:cs="Times New Roman"/>
                <w:color w:val="auto"/>
                <w:sz w:val="24"/>
                <w:szCs w:val="24"/>
              </w:rPr>
              <w:t>01-04/09</w:t>
            </w:r>
          </w:p>
        </w:tc>
        <w:tc>
          <w:tcPr>
            <w:tcW w:w="3940" w:type="dxa"/>
          </w:tcPr>
          <w:p w:rsidR="000204BE" w:rsidRPr="00C13A83" w:rsidRDefault="000204BE" w:rsidP="00CF14AE">
            <w:pPr>
              <w:pStyle w:val="Pa44"/>
              <w:spacing w:line="240" w:lineRule="auto"/>
              <w:rPr>
                <w:rFonts w:ascii="Times New Roman" w:eastAsia="Calibri" w:hAnsi="Times New Roman" w:cs="Times New Roman"/>
              </w:rPr>
            </w:pPr>
            <w:r>
              <w:rPr>
                <w:rFonts w:ascii="Times New Roman" w:eastAsia="Calibri" w:hAnsi="Times New Roman" w:cs="Times New Roman"/>
              </w:rPr>
              <w:t xml:space="preserve">Розпорядження про затвердження </w:t>
            </w:r>
            <w:proofErr w:type="spellStart"/>
            <w:r>
              <w:rPr>
                <w:rFonts w:ascii="Times New Roman" w:eastAsia="Calibri" w:hAnsi="Times New Roman" w:cs="Times New Roman"/>
              </w:rPr>
              <w:t>проєкту</w:t>
            </w:r>
            <w:proofErr w:type="spellEnd"/>
            <w:r>
              <w:rPr>
                <w:rFonts w:ascii="Times New Roman" w:eastAsia="Calibri" w:hAnsi="Times New Roman" w:cs="Times New Roman"/>
              </w:rPr>
              <w:t xml:space="preserve"> землеустрою щодо відведення земельної ділянки та надання земельної ділянки державної власності в постійне користування</w:t>
            </w:r>
          </w:p>
        </w:tc>
        <w:tc>
          <w:tcPr>
            <w:tcW w:w="4394" w:type="dxa"/>
          </w:tcPr>
          <w:p w:rsidR="000204BE" w:rsidRPr="00575515" w:rsidRDefault="000204BE" w:rsidP="00CF14AE">
            <w:pPr>
              <w:pStyle w:val="Default"/>
              <w:rPr>
                <w:rStyle w:val="A4"/>
                <w:rFonts w:ascii="Times New Roman" w:hAnsi="Times New Roman" w:cs="Times New Roman"/>
                <w:bCs/>
                <w:color w:val="333333"/>
                <w:sz w:val="24"/>
                <w:szCs w:val="24"/>
                <w:shd w:val="clear" w:color="auto" w:fill="FFFFFF"/>
              </w:rPr>
            </w:pPr>
            <w:r>
              <w:rPr>
                <w:rStyle w:val="A4"/>
                <w:rFonts w:ascii="Times New Roman" w:hAnsi="Times New Roman" w:cs="Times New Roman"/>
                <w:color w:val="auto"/>
                <w:sz w:val="24"/>
                <w:szCs w:val="24"/>
              </w:rPr>
              <w:t>Закон України «</w:t>
            </w:r>
            <w:r w:rsidRPr="008C6D90">
              <w:rPr>
                <w:rFonts w:ascii="Times New Roman" w:hAnsi="Times New Roman" w:cs="Times New Roman"/>
                <w:bCs/>
                <w:color w:val="333333"/>
                <w:shd w:val="clear" w:color="auto" w:fill="FFFFFF"/>
              </w:rPr>
              <w:t>Про внесення змін до деяких законодавчих актів України щодо вдосконалення системи управління та дерегуляції у сфері земельних відносин</w:t>
            </w:r>
            <w:r>
              <w:rPr>
                <w:rFonts w:ascii="Times New Roman" w:hAnsi="Times New Roman" w:cs="Times New Roman"/>
                <w:bCs/>
                <w:color w:val="333333"/>
                <w:shd w:val="clear" w:color="auto" w:fill="FFFFFF"/>
              </w:rPr>
              <w:t>» № 1423-ІХ від 28.04.2021 р.</w:t>
            </w:r>
          </w:p>
        </w:tc>
      </w:tr>
      <w:tr w:rsidR="000204BE" w:rsidRPr="00C13A83" w:rsidTr="00F7741C">
        <w:tc>
          <w:tcPr>
            <w:tcW w:w="880" w:type="dxa"/>
          </w:tcPr>
          <w:p w:rsidR="000204BE" w:rsidRPr="00C13A83" w:rsidRDefault="000204BE" w:rsidP="00E0187D">
            <w:pPr>
              <w:pStyle w:val="Pa15"/>
              <w:numPr>
                <w:ilvl w:val="0"/>
                <w:numId w:val="3"/>
              </w:numPr>
              <w:spacing w:line="240" w:lineRule="auto"/>
              <w:rPr>
                <w:rStyle w:val="A4"/>
                <w:rFonts w:ascii="Times New Roman" w:hAnsi="Times New Roman" w:cs="Times New Roman"/>
                <w:color w:val="auto"/>
                <w:sz w:val="24"/>
                <w:szCs w:val="24"/>
              </w:rPr>
            </w:pPr>
          </w:p>
        </w:tc>
        <w:tc>
          <w:tcPr>
            <w:tcW w:w="1276" w:type="dxa"/>
          </w:tcPr>
          <w:p w:rsidR="000204BE" w:rsidRPr="00C13A83" w:rsidRDefault="000204BE" w:rsidP="00CF14AE">
            <w:pPr>
              <w:pStyle w:val="Pa15"/>
              <w:spacing w:line="240" w:lineRule="auto"/>
              <w:rPr>
                <w:rStyle w:val="A4"/>
                <w:rFonts w:ascii="Times New Roman" w:hAnsi="Times New Roman" w:cs="Times New Roman"/>
                <w:color w:val="auto"/>
                <w:sz w:val="24"/>
                <w:szCs w:val="24"/>
              </w:rPr>
            </w:pPr>
            <w:r>
              <w:rPr>
                <w:rStyle w:val="A4"/>
                <w:rFonts w:ascii="Times New Roman" w:hAnsi="Times New Roman" w:cs="Times New Roman"/>
                <w:color w:val="auto"/>
                <w:sz w:val="24"/>
                <w:szCs w:val="24"/>
              </w:rPr>
              <w:t>01-04/10</w:t>
            </w:r>
          </w:p>
        </w:tc>
        <w:tc>
          <w:tcPr>
            <w:tcW w:w="3940" w:type="dxa"/>
          </w:tcPr>
          <w:p w:rsidR="000204BE" w:rsidRPr="00C13A83" w:rsidRDefault="000204BE" w:rsidP="00CF14AE">
            <w:pPr>
              <w:pStyle w:val="Pa44"/>
              <w:spacing w:line="240" w:lineRule="auto"/>
              <w:rPr>
                <w:rFonts w:ascii="Times New Roman" w:eastAsia="Calibri" w:hAnsi="Times New Roman" w:cs="Times New Roman"/>
              </w:rPr>
            </w:pPr>
            <w:r>
              <w:rPr>
                <w:rFonts w:ascii="Times New Roman" w:eastAsia="Calibri" w:hAnsi="Times New Roman" w:cs="Times New Roman"/>
              </w:rPr>
              <w:t>Розпорядження про затвердження технічної документації із землеустрою щодо встановлення (відновлення) меж земельної ділянки в натурі (на місцевості) та надання земельної ділянки державної власності в постійне користування</w:t>
            </w:r>
          </w:p>
        </w:tc>
        <w:tc>
          <w:tcPr>
            <w:tcW w:w="4394" w:type="dxa"/>
          </w:tcPr>
          <w:p w:rsidR="000204BE" w:rsidRPr="00575515" w:rsidRDefault="000204BE" w:rsidP="00CF14AE">
            <w:pPr>
              <w:pStyle w:val="Default"/>
              <w:rPr>
                <w:rStyle w:val="A4"/>
                <w:rFonts w:ascii="Times New Roman" w:hAnsi="Times New Roman" w:cs="Times New Roman"/>
                <w:bCs/>
                <w:color w:val="333333"/>
                <w:sz w:val="24"/>
                <w:szCs w:val="24"/>
                <w:shd w:val="clear" w:color="auto" w:fill="FFFFFF"/>
              </w:rPr>
            </w:pPr>
            <w:r>
              <w:rPr>
                <w:rStyle w:val="A4"/>
                <w:rFonts w:ascii="Times New Roman" w:hAnsi="Times New Roman" w:cs="Times New Roman"/>
                <w:color w:val="auto"/>
                <w:sz w:val="24"/>
                <w:szCs w:val="24"/>
              </w:rPr>
              <w:t>Закон України «</w:t>
            </w:r>
            <w:r w:rsidRPr="008C6D90">
              <w:rPr>
                <w:rFonts w:ascii="Times New Roman" w:hAnsi="Times New Roman" w:cs="Times New Roman"/>
                <w:bCs/>
                <w:color w:val="333333"/>
                <w:shd w:val="clear" w:color="auto" w:fill="FFFFFF"/>
              </w:rPr>
              <w:t>Про внесення змін до деяких законодавчих актів України щодо вдосконалення системи управління та дерегуляції у сфері земельних відносин</w:t>
            </w:r>
            <w:r>
              <w:rPr>
                <w:rFonts w:ascii="Times New Roman" w:hAnsi="Times New Roman" w:cs="Times New Roman"/>
                <w:bCs/>
                <w:color w:val="333333"/>
                <w:shd w:val="clear" w:color="auto" w:fill="FFFFFF"/>
              </w:rPr>
              <w:t>» № 1423-ІХ від 28.04.2021 р.</w:t>
            </w:r>
          </w:p>
        </w:tc>
      </w:tr>
      <w:tr w:rsidR="000204BE" w:rsidRPr="00C13A83" w:rsidTr="00F7741C">
        <w:tc>
          <w:tcPr>
            <w:tcW w:w="880" w:type="dxa"/>
          </w:tcPr>
          <w:p w:rsidR="000204BE" w:rsidRPr="00C13A83" w:rsidRDefault="000204BE" w:rsidP="00E0187D">
            <w:pPr>
              <w:pStyle w:val="Pa15"/>
              <w:numPr>
                <w:ilvl w:val="0"/>
                <w:numId w:val="3"/>
              </w:numPr>
              <w:spacing w:line="240" w:lineRule="auto"/>
              <w:rPr>
                <w:rStyle w:val="A4"/>
                <w:rFonts w:ascii="Times New Roman" w:hAnsi="Times New Roman" w:cs="Times New Roman"/>
                <w:color w:val="auto"/>
                <w:sz w:val="24"/>
                <w:szCs w:val="24"/>
              </w:rPr>
            </w:pPr>
          </w:p>
        </w:tc>
        <w:tc>
          <w:tcPr>
            <w:tcW w:w="1276" w:type="dxa"/>
          </w:tcPr>
          <w:p w:rsidR="000204BE" w:rsidRPr="00C13A83" w:rsidRDefault="000204BE" w:rsidP="00CF14AE">
            <w:pPr>
              <w:pStyle w:val="Pa15"/>
              <w:spacing w:line="240" w:lineRule="auto"/>
              <w:rPr>
                <w:rStyle w:val="A4"/>
                <w:rFonts w:ascii="Times New Roman" w:hAnsi="Times New Roman" w:cs="Times New Roman"/>
                <w:color w:val="auto"/>
                <w:sz w:val="24"/>
                <w:szCs w:val="24"/>
              </w:rPr>
            </w:pPr>
            <w:r>
              <w:rPr>
                <w:rStyle w:val="A4"/>
                <w:rFonts w:ascii="Times New Roman" w:hAnsi="Times New Roman" w:cs="Times New Roman"/>
                <w:color w:val="auto"/>
                <w:sz w:val="24"/>
                <w:szCs w:val="24"/>
              </w:rPr>
              <w:t>01-04/11</w:t>
            </w:r>
          </w:p>
        </w:tc>
        <w:tc>
          <w:tcPr>
            <w:tcW w:w="3940" w:type="dxa"/>
          </w:tcPr>
          <w:p w:rsidR="000204BE" w:rsidRPr="00C13A83" w:rsidRDefault="000204BE" w:rsidP="00CF14AE">
            <w:pPr>
              <w:pStyle w:val="Pa44"/>
              <w:spacing w:line="240" w:lineRule="auto"/>
              <w:rPr>
                <w:rFonts w:ascii="Times New Roman" w:eastAsia="Calibri" w:hAnsi="Times New Roman" w:cs="Times New Roman"/>
              </w:rPr>
            </w:pPr>
            <w:r>
              <w:rPr>
                <w:rFonts w:ascii="Times New Roman" w:eastAsia="Calibri" w:hAnsi="Times New Roman" w:cs="Times New Roman"/>
              </w:rPr>
              <w:t xml:space="preserve">Розпорядження про затвердження </w:t>
            </w:r>
            <w:proofErr w:type="spellStart"/>
            <w:r>
              <w:rPr>
                <w:rFonts w:ascii="Times New Roman" w:eastAsia="Calibri" w:hAnsi="Times New Roman" w:cs="Times New Roman"/>
              </w:rPr>
              <w:t>проєкту</w:t>
            </w:r>
            <w:proofErr w:type="spellEnd"/>
            <w:r>
              <w:rPr>
                <w:rFonts w:ascii="Times New Roman" w:eastAsia="Calibri" w:hAnsi="Times New Roman" w:cs="Times New Roman"/>
              </w:rPr>
              <w:t xml:space="preserve"> землеустрою щодо відведення земельної ділянки та передачу земельної ділянки державної власності у власність</w:t>
            </w:r>
          </w:p>
        </w:tc>
        <w:tc>
          <w:tcPr>
            <w:tcW w:w="4394" w:type="dxa"/>
          </w:tcPr>
          <w:p w:rsidR="000204BE" w:rsidRPr="00575515" w:rsidRDefault="000204BE" w:rsidP="00CF14AE">
            <w:pPr>
              <w:pStyle w:val="Default"/>
              <w:rPr>
                <w:rStyle w:val="A4"/>
                <w:rFonts w:ascii="Times New Roman" w:hAnsi="Times New Roman" w:cs="Times New Roman"/>
                <w:bCs/>
                <w:color w:val="333333"/>
                <w:sz w:val="24"/>
                <w:szCs w:val="24"/>
                <w:shd w:val="clear" w:color="auto" w:fill="FFFFFF"/>
              </w:rPr>
            </w:pPr>
            <w:r>
              <w:rPr>
                <w:rStyle w:val="A4"/>
                <w:rFonts w:ascii="Times New Roman" w:hAnsi="Times New Roman" w:cs="Times New Roman"/>
                <w:color w:val="auto"/>
                <w:sz w:val="24"/>
                <w:szCs w:val="24"/>
              </w:rPr>
              <w:t>Закон України «</w:t>
            </w:r>
            <w:r w:rsidRPr="008C6D90">
              <w:rPr>
                <w:rFonts w:ascii="Times New Roman" w:hAnsi="Times New Roman" w:cs="Times New Roman"/>
                <w:bCs/>
                <w:color w:val="333333"/>
                <w:shd w:val="clear" w:color="auto" w:fill="FFFFFF"/>
              </w:rPr>
              <w:t>Про внесення змін до деяких законодавчих актів України щодо вдосконалення системи управління та дерегуляції у сфері земельних відносин</w:t>
            </w:r>
            <w:r>
              <w:rPr>
                <w:rFonts w:ascii="Times New Roman" w:hAnsi="Times New Roman" w:cs="Times New Roman"/>
                <w:bCs/>
                <w:color w:val="333333"/>
                <w:shd w:val="clear" w:color="auto" w:fill="FFFFFF"/>
              </w:rPr>
              <w:t>» № 1423-ІХ від 28.04.2021 р.</w:t>
            </w:r>
          </w:p>
        </w:tc>
      </w:tr>
      <w:tr w:rsidR="000204BE" w:rsidRPr="00C13A83" w:rsidTr="00F7741C">
        <w:tc>
          <w:tcPr>
            <w:tcW w:w="880" w:type="dxa"/>
          </w:tcPr>
          <w:p w:rsidR="000204BE" w:rsidRPr="00C13A83" w:rsidRDefault="000204BE" w:rsidP="00E0187D">
            <w:pPr>
              <w:pStyle w:val="Pa15"/>
              <w:numPr>
                <w:ilvl w:val="0"/>
                <w:numId w:val="3"/>
              </w:numPr>
              <w:spacing w:line="240" w:lineRule="auto"/>
              <w:rPr>
                <w:rStyle w:val="A4"/>
                <w:rFonts w:ascii="Times New Roman" w:hAnsi="Times New Roman" w:cs="Times New Roman"/>
                <w:color w:val="auto"/>
                <w:sz w:val="24"/>
                <w:szCs w:val="24"/>
              </w:rPr>
            </w:pPr>
          </w:p>
        </w:tc>
        <w:tc>
          <w:tcPr>
            <w:tcW w:w="1276" w:type="dxa"/>
          </w:tcPr>
          <w:p w:rsidR="000204BE" w:rsidRPr="00C13A83" w:rsidRDefault="000204BE" w:rsidP="00CF14AE">
            <w:pPr>
              <w:pStyle w:val="Pa15"/>
              <w:spacing w:line="240" w:lineRule="auto"/>
              <w:rPr>
                <w:rStyle w:val="A4"/>
                <w:rFonts w:ascii="Times New Roman" w:hAnsi="Times New Roman" w:cs="Times New Roman"/>
                <w:color w:val="auto"/>
                <w:sz w:val="24"/>
                <w:szCs w:val="24"/>
              </w:rPr>
            </w:pPr>
            <w:r>
              <w:rPr>
                <w:rStyle w:val="A4"/>
                <w:rFonts w:ascii="Times New Roman" w:hAnsi="Times New Roman" w:cs="Times New Roman"/>
                <w:color w:val="auto"/>
                <w:sz w:val="24"/>
                <w:szCs w:val="24"/>
              </w:rPr>
              <w:t>01-04/12</w:t>
            </w:r>
          </w:p>
        </w:tc>
        <w:tc>
          <w:tcPr>
            <w:tcW w:w="3940" w:type="dxa"/>
          </w:tcPr>
          <w:p w:rsidR="000204BE" w:rsidRPr="00C13A83" w:rsidRDefault="000204BE" w:rsidP="00CF14AE">
            <w:pPr>
              <w:pStyle w:val="Pa44"/>
              <w:spacing w:line="240" w:lineRule="auto"/>
              <w:rPr>
                <w:rFonts w:ascii="Times New Roman" w:eastAsia="Calibri" w:hAnsi="Times New Roman" w:cs="Times New Roman"/>
              </w:rPr>
            </w:pPr>
            <w:r>
              <w:rPr>
                <w:rFonts w:ascii="Times New Roman" w:eastAsia="Calibri" w:hAnsi="Times New Roman" w:cs="Times New Roman"/>
              </w:rPr>
              <w:t>Розпорядження 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державної власності у власність</w:t>
            </w:r>
          </w:p>
        </w:tc>
        <w:tc>
          <w:tcPr>
            <w:tcW w:w="4394" w:type="dxa"/>
          </w:tcPr>
          <w:p w:rsidR="000204BE" w:rsidRPr="00575515" w:rsidRDefault="000204BE" w:rsidP="00CF14AE">
            <w:pPr>
              <w:pStyle w:val="Default"/>
              <w:rPr>
                <w:rStyle w:val="A4"/>
                <w:rFonts w:ascii="Times New Roman" w:hAnsi="Times New Roman" w:cs="Times New Roman"/>
                <w:bCs/>
                <w:color w:val="333333"/>
                <w:sz w:val="24"/>
                <w:szCs w:val="24"/>
                <w:shd w:val="clear" w:color="auto" w:fill="FFFFFF"/>
              </w:rPr>
            </w:pPr>
            <w:r>
              <w:rPr>
                <w:rStyle w:val="A4"/>
                <w:rFonts w:ascii="Times New Roman" w:hAnsi="Times New Roman" w:cs="Times New Roman"/>
                <w:color w:val="auto"/>
                <w:sz w:val="24"/>
                <w:szCs w:val="24"/>
              </w:rPr>
              <w:t>Закон України «</w:t>
            </w:r>
            <w:r w:rsidRPr="008C6D90">
              <w:rPr>
                <w:rFonts w:ascii="Times New Roman" w:hAnsi="Times New Roman" w:cs="Times New Roman"/>
                <w:bCs/>
                <w:color w:val="333333"/>
                <w:shd w:val="clear" w:color="auto" w:fill="FFFFFF"/>
              </w:rPr>
              <w:t>Про внесення змін до деяких законодавчих актів України щодо вдосконалення системи управління та дерегуляції у сфері земельних відносин</w:t>
            </w:r>
            <w:r>
              <w:rPr>
                <w:rFonts w:ascii="Times New Roman" w:hAnsi="Times New Roman" w:cs="Times New Roman"/>
                <w:bCs/>
                <w:color w:val="333333"/>
                <w:shd w:val="clear" w:color="auto" w:fill="FFFFFF"/>
              </w:rPr>
              <w:t>» № 1423-ІХ від 28.04.2021 р.</w:t>
            </w:r>
          </w:p>
        </w:tc>
      </w:tr>
      <w:tr w:rsidR="000204BE" w:rsidRPr="00C13A83" w:rsidTr="00F7741C">
        <w:tc>
          <w:tcPr>
            <w:tcW w:w="880" w:type="dxa"/>
          </w:tcPr>
          <w:p w:rsidR="000204BE" w:rsidRPr="00C13A83" w:rsidRDefault="000204BE" w:rsidP="00E0187D">
            <w:pPr>
              <w:pStyle w:val="Pa15"/>
              <w:numPr>
                <w:ilvl w:val="0"/>
                <w:numId w:val="3"/>
              </w:numPr>
              <w:spacing w:line="240" w:lineRule="auto"/>
              <w:rPr>
                <w:rStyle w:val="A4"/>
                <w:rFonts w:ascii="Times New Roman" w:hAnsi="Times New Roman" w:cs="Times New Roman"/>
                <w:color w:val="auto"/>
                <w:sz w:val="24"/>
                <w:szCs w:val="24"/>
              </w:rPr>
            </w:pPr>
          </w:p>
        </w:tc>
        <w:tc>
          <w:tcPr>
            <w:tcW w:w="1276" w:type="dxa"/>
          </w:tcPr>
          <w:p w:rsidR="000204BE" w:rsidRPr="00C13A83" w:rsidRDefault="000204BE" w:rsidP="00CF14AE">
            <w:pPr>
              <w:pStyle w:val="Pa15"/>
              <w:spacing w:line="240" w:lineRule="auto"/>
              <w:rPr>
                <w:rStyle w:val="A4"/>
                <w:rFonts w:ascii="Times New Roman" w:hAnsi="Times New Roman" w:cs="Times New Roman"/>
                <w:color w:val="auto"/>
                <w:sz w:val="24"/>
                <w:szCs w:val="24"/>
              </w:rPr>
            </w:pPr>
            <w:r>
              <w:rPr>
                <w:rStyle w:val="A4"/>
                <w:rFonts w:ascii="Times New Roman" w:hAnsi="Times New Roman" w:cs="Times New Roman"/>
                <w:color w:val="auto"/>
                <w:sz w:val="24"/>
                <w:szCs w:val="24"/>
              </w:rPr>
              <w:t>01-04/13</w:t>
            </w:r>
          </w:p>
        </w:tc>
        <w:tc>
          <w:tcPr>
            <w:tcW w:w="3940" w:type="dxa"/>
          </w:tcPr>
          <w:p w:rsidR="000204BE" w:rsidRPr="00C13A83" w:rsidRDefault="000204BE" w:rsidP="00CF14AE">
            <w:pPr>
              <w:pStyle w:val="Pa44"/>
              <w:spacing w:line="240" w:lineRule="auto"/>
              <w:rPr>
                <w:rFonts w:ascii="Times New Roman" w:eastAsia="Calibri" w:hAnsi="Times New Roman" w:cs="Times New Roman"/>
              </w:rPr>
            </w:pPr>
            <w:r>
              <w:rPr>
                <w:rFonts w:ascii="Times New Roman" w:eastAsia="Calibri" w:hAnsi="Times New Roman" w:cs="Times New Roman"/>
              </w:rPr>
              <w:t>Розпорядження про припинення права постійного користування земельною ділянкою державної власності (у разі добровільної відмови землекористувача від права постійного користування)</w:t>
            </w:r>
          </w:p>
        </w:tc>
        <w:tc>
          <w:tcPr>
            <w:tcW w:w="4394" w:type="dxa"/>
          </w:tcPr>
          <w:p w:rsidR="000204BE" w:rsidRPr="00575515" w:rsidRDefault="000204BE" w:rsidP="00CF14AE">
            <w:pPr>
              <w:pStyle w:val="Default"/>
              <w:rPr>
                <w:rStyle w:val="A4"/>
                <w:rFonts w:ascii="Times New Roman" w:hAnsi="Times New Roman" w:cs="Times New Roman"/>
                <w:bCs/>
                <w:color w:val="333333"/>
                <w:sz w:val="24"/>
                <w:szCs w:val="24"/>
                <w:shd w:val="clear" w:color="auto" w:fill="FFFFFF"/>
              </w:rPr>
            </w:pPr>
            <w:r>
              <w:rPr>
                <w:rStyle w:val="A4"/>
                <w:rFonts w:ascii="Times New Roman" w:hAnsi="Times New Roman" w:cs="Times New Roman"/>
                <w:color w:val="auto"/>
                <w:sz w:val="24"/>
                <w:szCs w:val="24"/>
              </w:rPr>
              <w:t>Закон України «</w:t>
            </w:r>
            <w:r w:rsidRPr="008C6D90">
              <w:rPr>
                <w:rFonts w:ascii="Times New Roman" w:hAnsi="Times New Roman" w:cs="Times New Roman"/>
                <w:bCs/>
                <w:color w:val="333333"/>
                <w:shd w:val="clear" w:color="auto" w:fill="FFFFFF"/>
              </w:rPr>
              <w:t>Про внесення змін до деяких законодавчих актів України щодо вдосконалення системи управління та дерегуляції у сфері земельних відносин</w:t>
            </w:r>
            <w:r>
              <w:rPr>
                <w:rFonts w:ascii="Times New Roman" w:hAnsi="Times New Roman" w:cs="Times New Roman"/>
                <w:bCs/>
                <w:color w:val="333333"/>
                <w:shd w:val="clear" w:color="auto" w:fill="FFFFFF"/>
              </w:rPr>
              <w:t>» № 1423-ІХ від 28.04.2021 р.</w:t>
            </w:r>
          </w:p>
        </w:tc>
      </w:tr>
      <w:tr w:rsidR="000204BE" w:rsidRPr="00C13A83" w:rsidTr="00F7741C">
        <w:tc>
          <w:tcPr>
            <w:tcW w:w="880" w:type="dxa"/>
          </w:tcPr>
          <w:p w:rsidR="000204BE" w:rsidRPr="00C13A83" w:rsidRDefault="000204BE" w:rsidP="00E0187D">
            <w:pPr>
              <w:pStyle w:val="Pa15"/>
              <w:numPr>
                <w:ilvl w:val="0"/>
                <w:numId w:val="3"/>
              </w:numPr>
              <w:spacing w:line="240" w:lineRule="auto"/>
              <w:rPr>
                <w:rStyle w:val="A4"/>
                <w:rFonts w:ascii="Times New Roman" w:hAnsi="Times New Roman" w:cs="Times New Roman"/>
                <w:color w:val="auto"/>
                <w:sz w:val="24"/>
                <w:szCs w:val="24"/>
              </w:rPr>
            </w:pPr>
          </w:p>
        </w:tc>
        <w:tc>
          <w:tcPr>
            <w:tcW w:w="1276" w:type="dxa"/>
          </w:tcPr>
          <w:p w:rsidR="000204BE" w:rsidRPr="00C13A83" w:rsidRDefault="000204BE" w:rsidP="00CF14AE">
            <w:pPr>
              <w:pStyle w:val="Pa15"/>
              <w:spacing w:line="240" w:lineRule="auto"/>
              <w:rPr>
                <w:rStyle w:val="A4"/>
                <w:rFonts w:ascii="Times New Roman" w:hAnsi="Times New Roman" w:cs="Times New Roman"/>
                <w:color w:val="auto"/>
                <w:sz w:val="24"/>
                <w:szCs w:val="24"/>
              </w:rPr>
            </w:pPr>
            <w:r>
              <w:rPr>
                <w:rStyle w:val="A4"/>
                <w:rFonts w:ascii="Times New Roman" w:hAnsi="Times New Roman" w:cs="Times New Roman"/>
                <w:color w:val="auto"/>
                <w:sz w:val="24"/>
                <w:szCs w:val="24"/>
              </w:rPr>
              <w:t>01-04/14</w:t>
            </w:r>
          </w:p>
        </w:tc>
        <w:tc>
          <w:tcPr>
            <w:tcW w:w="3940" w:type="dxa"/>
          </w:tcPr>
          <w:p w:rsidR="000204BE" w:rsidRPr="00C13A83" w:rsidRDefault="000204BE" w:rsidP="00CF14AE">
            <w:pPr>
              <w:pStyle w:val="Pa44"/>
              <w:spacing w:line="240" w:lineRule="auto"/>
              <w:rPr>
                <w:rFonts w:ascii="Times New Roman" w:eastAsia="Calibri" w:hAnsi="Times New Roman" w:cs="Times New Roman"/>
              </w:rPr>
            </w:pPr>
            <w:r>
              <w:rPr>
                <w:rFonts w:ascii="Times New Roman" w:eastAsia="Calibri" w:hAnsi="Times New Roman" w:cs="Times New Roman"/>
              </w:rPr>
              <w:t>Розпорядження про продаж земельної ділянки державної власності</w:t>
            </w:r>
          </w:p>
        </w:tc>
        <w:tc>
          <w:tcPr>
            <w:tcW w:w="4394" w:type="dxa"/>
          </w:tcPr>
          <w:p w:rsidR="000204BE" w:rsidRPr="00575515" w:rsidRDefault="000204BE" w:rsidP="00CF14AE">
            <w:pPr>
              <w:pStyle w:val="Default"/>
              <w:rPr>
                <w:rStyle w:val="A4"/>
                <w:rFonts w:ascii="Times New Roman" w:hAnsi="Times New Roman" w:cs="Times New Roman"/>
                <w:bCs/>
                <w:color w:val="333333"/>
                <w:sz w:val="24"/>
                <w:szCs w:val="24"/>
                <w:shd w:val="clear" w:color="auto" w:fill="FFFFFF"/>
              </w:rPr>
            </w:pPr>
            <w:r>
              <w:rPr>
                <w:rStyle w:val="A4"/>
                <w:rFonts w:ascii="Times New Roman" w:hAnsi="Times New Roman" w:cs="Times New Roman"/>
                <w:color w:val="auto"/>
                <w:sz w:val="24"/>
                <w:szCs w:val="24"/>
              </w:rPr>
              <w:t>Закон України «</w:t>
            </w:r>
            <w:r w:rsidRPr="008C6D90">
              <w:rPr>
                <w:rFonts w:ascii="Times New Roman" w:hAnsi="Times New Roman" w:cs="Times New Roman"/>
                <w:bCs/>
                <w:color w:val="333333"/>
                <w:shd w:val="clear" w:color="auto" w:fill="FFFFFF"/>
              </w:rPr>
              <w:t>Про внесення змін до деяких законодавчих актів України щодо вдосконалення системи управління та дерегуляції у сфері земельних відносин</w:t>
            </w:r>
            <w:r>
              <w:rPr>
                <w:rFonts w:ascii="Times New Roman" w:hAnsi="Times New Roman" w:cs="Times New Roman"/>
                <w:bCs/>
                <w:color w:val="333333"/>
                <w:shd w:val="clear" w:color="auto" w:fill="FFFFFF"/>
              </w:rPr>
              <w:t>» № 1423-ІХ від 28.04.2021 р.</w:t>
            </w:r>
          </w:p>
        </w:tc>
      </w:tr>
      <w:tr w:rsidR="000204BE" w:rsidRPr="00C13A83" w:rsidTr="00F7741C">
        <w:tc>
          <w:tcPr>
            <w:tcW w:w="880" w:type="dxa"/>
          </w:tcPr>
          <w:p w:rsidR="000204BE" w:rsidRPr="00C13A83" w:rsidRDefault="000204BE" w:rsidP="00E0187D">
            <w:pPr>
              <w:pStyle w:val="Pa15"/>
              <w:numPr>
                <w:ilvl w:val="0"/>
                <w:numId w:val="3"/>
              </w:numPr>
              <w:spacing w:line="240" w:lineRule="auto"/>
              <w:rPr>
                <w:rStyle w:val="A4"/>
                <w:rFonts w:ascii="Times New Roman" w:hAnsi="Times New Roman" w:cs="Times New Roman"/>
                <w:color w:val="auto"/>
                <w:sz w:val="24"/>
                <w:szCs w:val="24"/>
              </w:rPr>
            </w:pPr>
          </w:p>
        </w:tc>
        <w:tc>
          <w:tcPr>
            <w:tcW w:w="1276" w:type="dxa"/>
          </w:tcPr>
          <w:p w:rsidR="000204BE" w:rsidRPr="00C13A83" w:rsidRDefault="000204BE" w:rsidP="00CF14AE">
            <w:pPr>
              <w:pStyle w:val="Pa15"/>
              <w:spacing w:line="240" w:lineRule="auto"/>
              <w:rPr>
                <w:rStyle w:val="A4"/>
                <w:rFonts w:ascii="Times New Roman" w:hAnsi="Times New Roman" w:cs="Times New Roman"/>
                <w:color w:val="auto"/>
                <w:sz w:val="24"/>
                <w:szCs w:val="24"/>
              </w:rPr>
            </w:pPr>
            <w:r>
              <w:rPr>
                <w:rStyle w:val="A4"/>
                <w:rFonts w:ascii="Times New Roman" w:hAnsi="Times New Roman" w:cs="Times New Roman"/>
                <w:color w:val="auto"/>
                <w:sz w:val="24"/>
                <w:szCs w:val="24"/>
              </w:rPr>
              <w:t>01-04/15</w:t>
            </w:r>
          </w:p>
        </w:tc>
        <w:tc>
          <w:tcPr>
            <w:tcW w:w="3940" w:type="dxa"/>
          </w:tcPr>
          <w:p w:rsidR="000204BE" w:rsidRPr="00C13A83" w:rsidRDefault="000204BE" w:rsidP="00CF14AE">
            <w:pPr>
              <w:pStyle w:val="Pa44"/>
              <w:spacing w:line="240" w:lineRule="auto"/>
              <w:rPr>
                <w:rFonts w:ascii="Times New Roman" w:eastAsia="Calibri" w:hAnsi="Times New Roman" w:cs="Times New Roman"/>
              </w:rPr>
            </w:pPr>
            <w:r>
              <w:rPr>
                <w:rFonts w:ascii="Times New Roman" w:eastAsia="Calibri" w:hAnsi="Times New Roman" w:cs="Times New Roman"/>
              </w:rPr>
              <w:t>Розпорядження про надання дозволу на розроблення проекту землеустрою щодо відведення земельної ділянки у межах безоплатної приватизації</w:t>
            </w:r>
          </w:p>
        </w:tc>
        <w:tc>
          <w:tcPr>
            <w:tcW w:w="4394" w:type="dxa"/>
          </w:tcPr>
          <w:p w:rsidR="000204BE" w:rsidRPr="00575515" w:rsidRDefault="000204BE" w:rsidP="00CF14AE">
            <w:pPr>
              <w:pStyle w:val="Default"/>
              <w:rPr>
                <w:rStyle w:val="A4"/>
                <w:rFonts w:ascii="Times New Roman" w:hAnsi="Times New Roman" w:cs="Times New Roman"/>
                <w:bCs/>
                <w:color w:val="333333"/>
                <w:sz w:val="24"/>
                <w:szCs w:val="24"/>
                <w:shd w:val="clear" w:color="auto" w:fill="FFFFFF"/>
              </w:rPr>
            </w:pPr>
            <w:r>
              <w:rPr>
                <w:rStyle w:val="A4"/>
                <w:rFonts w:ascii="Times New Roman" w:hAnsi="Times New Roman" w:cs="Times New Roman"/>
                <w:color w:val="auto"/>
                <w:sz w:val="24"/>
                <w:szCs w:val="24"/>
              </w:rPr>
              <w:t>Закон України «</w:t>
            </w:r>
            <w:r w:rsidRPr="008C6D90">
              <w:rPr>
                <w:rFonts w:ascii="Times New Roman" w:hAnsi="Times New Roman" w:cs="Times New Roman"/>
                <w:bCs/>
                <w:color w:val="333333"/>
                <w:shd w:val="clear" w:color="auto" w:fill="FFFFFF"/>
              </w:rPr>
              <w:t>Про внесення змін до деяких законодавчих актів України щодо вдосконалення системи управління та дерегуляції у сфері земельних відносин</w:t>
            </w:r>
            <w:r>
              <w:rPr>
                <w:rFonts w:ascii="Times New Roman" w:hAnsi="Times New Roman" w:cs="Times New Roman"/>
                <w:bCs/>
                <w:color w:val="333333"/>
                <w:shd w:val="clear" w:color="auto" w:fill="FFFFFF"/>
              </w:rPr>
              <w:t>» № 1423-ІХ від 28.04.2021 р.</w:t>
            </w:r>
          </w:p>
        </w:tc>
      </w:tr>
      <w:tr w:rsidR="000204BE" w:rsidRPr="00C13A83" w:rsidTr="00F7741C">
        <w:tc>
          <w:tcPr>
            <w:tcW w:w="880" w:type="dxa"/>
          </w:tcPr>
          <w:p w:rsidR="000204BE" w:rsidRPr="00C13A83" w:rsidRDefault="000204BE" w:rsidP="00F7741C">
            <w:pPr>
              <w:pStyle w:val="Pa15"/>
              <w:spacing w:line="240" w:lineRule="auto"/>
              <w:ind w:left="720"/>
              <w:rPr>
                <w:rStyle w:val="A4"/>
                <w:rFonts w:ascii="Times New Roman" w:hAnsi="Times New Roman" w:cs="Times New Roman"/>
                <w:b/>
                <w:color w:val="auto"/>
                <w:sz w:val="24"/>
                <w:szCs w:val="24"/>
              </w:rPr>
            </w:pPr>
          </w:p>
        </w:tc>
        <w:tc>
          <w:tcPr>
            <w:tcW w:w="1276" w:type="dxa"/>
          </w:tcPr>
          <w:p w:rsidR="000204BE" w:rsidRPr="00C13A83" w:rsidRDefault="000204BE" w:rsidP="00F7741C">
            <w:pPr>
              <w:pStyle w:val="Pa15"/>
              <w:spacing w:line="240" w:lineRule="auto"/>
              <w:rPr>
                <w:rStyle w:val="A4"/>
                <w:rFonts w:ascii="Times New Roman" w:hAnsi="Times New Roman" w:cs="Times New Roman"/>
                <w:b/>
                <w:color w:val="auto"/>
                <w:sz w:val="24"/>
                <w:szCs w:val="24"/>
                <w:highlight w:val="green"/>
              </w:rPr>
            </w:pPr>
            <w:r w:rsidRPr="003C2033">
              <w:rPr>
                <w:rStyle w:val="A4"/>
                <w:rFonts w:ascii="Times New Roman" w:hAnsi="Times New Roman" w:cs="Times New Roman"/>
                <w:b/>
                <w:color w:val="auto"/>
                <w:sz w:val="24"/>
                <w:szCs w:val="24"/>
              </w:rPr>
              <w:t>02-03</w:t>
            </w:r>
          </w:p>
        </w:tc>
        <w:tc>
          <w:tcPr>
            <w:tcW w:w="8334" w:type="dxa"/>
            <w:gridSpan w:val="2"/>
          </w:tcPr>
          <w:p w:rsidR="000204BE" w:rsidRPr="00C13A83" w:rsidRDefault="000204BE" w:rsidP="00F7741C">
            <w:pPr>
              <w:pStyle w:val="Pa15"/>
              <w:spacing w:line="240" w:lineRule="auto"/>
              <w:rPr>
                <w:rStyle w:val="A4"/>
                <w:rFonts w:ascii="Times New Roman" w:hAnsi="Times New Roman" w:cs="Times New Roman"/>
                <w:color w:val="auto"/>
                <w:sz w:val="24"/>
                <w:szCs w:val="24"/>
              </w:rPr>
            </w:pPr>
            <w:r w:rsidRPr="00C13A83">
              <w:rPr>
                <w:rStyle w:val="A4"/>
                <w:rFonts w:ascii="Times New Roman" w:hAnsi="Times New Roman" w:cs="Times New Roman"/>
                <w:b/>
                <w:color w:val="auto"/>
                <w:sz w:val="24"/>
                <w:szCs w:val="24"/>
              </w:rPr>
              <w:t>ДЕРЖАВНА РЕЄСТРАЦІЯ АКТІВ ЦИВІЛЬНОГО СТАНУ</w:t>
            </w:r>
          </w:p>
        </w:tc>
      </w:tr>
      <w:tr w:rsidR="000204BE" w:rsidRPr="00C13A83" w:rsidTr="00F7741C">
        <w:tc>
          <w:tcPr>
            <w:tcW w:w="880" w:type="dxa"/>
          </w:tcPr>
          <w:p w:rsidR="000204BE" w:rsidRPr="00C13A83" w:rsidRDefault="000204BE" w:rsidP="00E0187D">
            <w:pPr>
              <w:pStyle w:val="Pa15"/>
              <w:numPr>
                <w:ilvl w:val="0"/>
                <w:numId w:val="3"/>
              </w:numPr>
              <w:spacing w:line="240" w:lineRule="auto"/>
              <w:rPr>
                <w:rStyle w:val="A4"/>
                <w:rFonts w:ascii="Times New Roman" w:hAnsi="Times New Roman" w:cs="Times New Roman"/>
                <w:color w:val="auto"/>
                <w:sz w:val="24"/>
                <w:szCs w:val="24"/>
              </w:rPr>
            </w:pPr>
          </w:p>
        </w:tc>
        <w:tc>
          <w:tcPr>
            <w:tcW w:w="1276" w:type="dxa"/>
          </w:tcPr>
          <w:p w:rsidR="000204BE" w:rsidRPr="00C13A83" w:rsidRDefault="000204BE" w:rsidP="00F7741C">
            <w:pPr>
              <w:pStyle w:val="Pa15"/>
              <w:spacing w:line="240" w:lineRule="auto"/>
              <w:rPr>
                <w:rStyle w:val="A4"/>
                <w:rFonts w:ascii="Times New Roman" w:hAnsi="Times New Roman" w:cs="Times New Roman"/>
                <w:color w:val="auto"/>
                <w:sz w:val="24"/>
                <w:szCs w:val="24"/>
                <w:highlight w:val="green"/>
              </w:rPr>
            </w:pPr>
            <w:r w:rsidRPr="003C2033">
              <w:rPr>
                <w:rStyle w:val="A4"/>
                <w:rFonts w:ascii="Times New Roman" w:hAnsi="Times New Roman" w:cs="Times New Roman"/>
                <w:color w:val="auto"/>
                <w:sz w:val="24"/>
                <w:szCs w:val="24"/>
              </w:rPr>
              <w:t>02-03/01</w:t>
            </w:r>
          </w:p>
        </w:tc>
        <w:tc>
          <w:tcPr>
            <w:tcW w:w="3940" w:type="dxa"/>
          </w:tcPr>
          <w:p w:rsidR="000204BE" w:rsidRPr="00C13A83" w:rsidRDefault="000204BE" w:rsidP="00F7741C">
            <w:pPr>
              <w:pStyle w:val="Pa15"/>
              <w:spacing w:line="240" w:lineRule="auto"/>
              <w:rPr>
                <w:rFonts w:ascii="Times New Roman" w:hAnsi="Times New Roman" w:cs="Times New Roman"/>
              </w:rPr>
            </w:pPr>
            <w:r w:rsidRPr="00C13A83">
              <w:rPr>
                <w:rStyle w:val="A4"/>
                <w:rFonts w:ascii="Times New Roman" w:hAnsi="Times New Roman" w:cs="Times New Roman"/>
                <w:color w:val="auto"/>
                <w:sz w:val="24"/>
                <w:szCs w:val="24"/>
              </w:rPr>
              <w:t>Державна реєстрація народження фізичної особи та її походження</w:t>
            </w:r>
          </w:p>
        </w:tc>
        <w:tc>
          <w:tcPr>
            <w:tcW w:w="4394" w:type="dxa"/>
          </w:tcPr>
          <w:p w:rsidR="000204BE" w:rsidRPr="00C13A83" w:rsidRDefault="000204BE" w:rsidP="00F7741C">
            <w:pPr>
              <w:pStyle w:val="Pa15"/>
              <w:spacing w:line="240" w:lineRule="auto"/>
              <w:rPr>
                <w:rStyle w:val="A4"/>
                <w:rFonts w:ascii="Times New Roman" w:hAnsi="Times New Roman" w:cs="Times New Roman"/>
                <w:color w:val="auto"/>
                <w:sz w:val="24"/>
                <w:szCs w:val="24"/>
              </w:rPr>
            </w:pPr>
            <w:r w:rsidRPr="00C13A83">
              <w:rPr>
                <w:rStyle w:val="A4"/>
                <w:rFonts w:ascii="Times New Roman" w:hAnsi="Times New Roman" w:cs="Times New Roman"/>
                <w:color w:val="auto"/>
                <w:sz w:val="24"/>
                <w:szCs w:val="24"/>
              </w:rPr>
              <w:t>Закон України «Про державну реєстрацію актів цивільного стану» (стаття 13)</w:t>
            </w:r>
          </w:p>
        </w:tc>
      </w:tr>
      <w:tr w:rsidR="000204BE" w:rsidRPr="00C13A83" w:rsidTr="00F7741C">
        <w:tc>
          <w:tcPr>
            <w:tcW w:w="880" w:type="dxa"/>
          </w:tcPr>
          <w:p w:rsidR="000204BE" w:rsidRPr="00C13A83" w:rsidRDefault="000204BE" w:rsidP="00E0187D">
            <w:pPr>
              <w:pStyle w:val="Pa15"/>
              <w:numPr>
                <w:ilvl w:val="0"/>
                <w:numId w:val="3"/>
              </w:numPr>
              <w:spacing w:line="240" w:lineRule="auto"/>
              <w:rPr>
                <w:rStyle w:val="A4"/>
                <w:rFonts w:ascii="Times New Roman" w:hAnsi="Times New Roman" w:cs="Times New Roman"/>
                <w:color w:val="auto"/>
                <w:sz w:val="24"/>
                <w:szCs w:val="24"/>
              </w:rPr>
            </w:pPr>
          </w:p>
        </w:tc>
        <w:tc>
          <w:tcPr>
            <w:tcW w:w="1276" w:type="dxa"/>
          </w:tcPr>
          <w:p w:rsidR="000204BE" w:rsidRPr="00C13A83" w:rsidRDefault="000204BE" w:rsidP="00F7741C">
            <w:pPr>
              <w:pStyle w:val="Pa15"/>
              <w:spacing w:line="240" w:lineRule="auto"/>
              <w:rPr>
                <w:rStyle w:val="A4"/>
                <w:rFonts w:ascii="Times New Roman" w:hAnsi="Times New Roman" w:cs="Times New Roman"/>
                <w:color w:val="auto"/>
                <w:sz w:val="24"/>
                <w:szCs w:val="24"/>
                <w:highlight w:val="green"/>
              </w:rPr>
            </w:pPr>
            <w:r w:rsidRPr="003C2033">
              <w:rPr>
                <w:rStyle w:val="A4"/>
                <w:rFonts w:ascii="Times New Roman" w:hAnsi="Times New Roman" w:cs="Times New Roman"/>
                <w:color w:val="auto"/>
                <w:sz w:val="24"/>
                <w:szCs w:val="24"/>
              </w:rPr>
              <w:t>02-03/02</w:t>
            </w:r>
          </w:p>
        </w:tc>
        <w:tc>
          <w:tcPr>
            <w:tcW w:w="3940" w:type="dxa"/>
          </w:tcPr>
          <w:p w:rsidR="000204BE" w:rsidRPr="00C13A83" w:rsidRDefault="000204BE" w:rsidP="00F7741C">
            <w:pPr>
              <w:pStyle w:val="Pa15"/>
              <w:spacing w:line="240" w:lineRule="auto"/>
              <w:rPr>
                <w:rFonts w:ascii="Times New Roman" w:hAnsi="Times New Roman" w:cs="Times New Roman"/>
              </w:rPr>
            </w:pPr>
            <w:r w:rsidRPr="00C13A83">
              <w:rPr>
                <w:rStyle w:val="A4"/>
                <w:rFonts w:ascii="Times New Roman" w:hAnsi="Times New Roman" w:cs="Times New Roman"/>
                <w:color w:val="auto"/>
                <w:sz w:val="24"/>
                <w:szCs w:val="24"/>
              </w:rPr>
              <w:t>Державна реєстрація шлюбу</w:t>
            </w:r>
          </w:p>
        </w:tc>
        <w:tc>
          <w:tcPr>
            <w:tcW w:w="4394" w:type="dxa"/>
          </w:tcPr>
          <w:p w:rsidR="000204BE" w:rsidRPr="00C13A83" w:rsidRDefault="000204BE" w:rsidP="00F7741C">
            <w:pPr>
              <w:pStyle w:val="Pa15"/>
              <w:spacing w:line="240" w:lineRule="auto"/>
              <w:rPr>
                <w:rStyle w:val="A4"/>
                <w:rFonts w:ascii="Times New Roman" w:hAnsi="Times New Roman" w:cs="Times New Roman"/>
                <w:color w:val="auto"/>
                <w:sz w:val="18"/>
                <w:szCs w:val="18"/>
              </w:rPr>
            </w:pPr>
            <w:r w:rsidRPr="00C13A83">
              <w:rPr>
                <w:rStyle w:val="A4"/>
                <w:rFonts w:ascii="Times New Roman" w:hAnsi="Times New Roman" w:cs="Times New Roman"/>
                <w:color w:val="auto"/>
                <w:sz w:val="24"/>
                <w:szCs w:val="24"/>
              </w:rPr>
              <w:t>Закон України «Про державну реєстрацію актів цивільного стану» (стаття 14)</w:t>
            </w:r>
          </w:p>
        </w:tc>
      </w:tr>
      <w:tr w:rsidR="000204BE" w:rsidRPr="00C13A83" w:rsidTr="00F7741C">
        <w:tc>
          <w:tcPr>
            <w:tcW w:w="880" w:type="dxa"/>
          </w:tcPr>
          <w:p w:rsidR="000204BE" w:rsidRPr="00C13A83" w:rsidRDefault="000204BE" w:rsidP="00E0187D">
            <w:pPr>
              <w:pStyle w:val="Pa15"/>
              <w:numPr>
                <w:ilvl w:val="0"/>
                <w:numId w:val="3"/>
              </w:numPr>
              <w:spacing w:line="240" w:lineRule="auto"/>
              <w:rPr>
                <w:rStyle w:val="A4"/>
                <w:rFonts w:ascii="Times New Roman" w:hAnsi="Times New Roman" w:cs="Times New Roman"/>
                <w:color w:val="auto"/>
                <w:sz w:val="24"/>
                <w:szCs w:val="24"/>
              </w:rPr>
            </w:pPr>
          </w:p>
        </w:tc>
        <w:tc>
          <w:tcPr>
            <w:tcW w:w="1276" w:type="dxa"/>
          </w:tcPr>
          <w:p w:rsidR="000204BE" w:rsidRPr="00C13A83" w:rsidRDefault="000204BE" w:rsidP="00F7741C">
            <w:pPr>
              <w:pStyle w:val="Pa15"/>
              <w:spacing w:line="240" w:lineRule="auto"/>
              <w:rPr>
                <w:rStyle w:val="A4"/>
                <w:rFonts w:ascii="Times New Roman" w:hAnsi="Times New Roman" w:cs="Times New Roman"/>
                <w:color w:val="auto"/>
                <w:sz w:val="24"/>
                <w:szCs w:val="24"/>
                <w:highlight w:val="green"/>
              </w:rPr>
            </w:pPr>
            <w:r w:rsidRPr="003C2033">
              <w:rPr>
                <w:rStyle w:val="A4"/>
                <w:rFonts w:ascii="Times New Roman" w:hAnsi="Times New Roman" w:cs="Times New Roman"/>
                <w:color w:val="auto"/>
                <w:sz w:val="24"/>
                <w:szCs w:val="24"/>
              </w:rPr>
              <w:t>02-03/03</w:t>
            </w:r>
          </w:p>
        </w:tc>
        <w:tc>
          <w:tcPr>
            <w:tcW w:w="3940" w:type="dxa"/>
          </w:tcPr>
          <w:p w:rsidR="000204BE" w:rsidRPr="00C13A83" w:rsidRDefault="000204BE" w:rsidP="00F7741C">
            <w:pPr>
              <w:jc w:val="left"/>
              <w:rPr>
                <w:rStyle w:val="A4"/>
                <w:rFonts w:ascii="Times New Roman" w:hAnsi="Times New Roman" w:cs="Times New Roman"/>
                <w:color w:val="auto"/>
                <w:sz w:val="24"/>
                <w:szCs w:val="24"/>
              </w:rPr>
            </w:pPr>
            <w:r w:rsidRPr="00C13A83">
              <w:rPr>
                <w:rStyle w:val="A4"/>
                <w:rFonts w:ascii="Times New Roman" w:hAnsi="Times New Roman" w:cs="Times New Roman"/>
                <w:color w:val="auto"/>
                <w:sz w:val="24"/>
                <w:szCs w:val="24"/>
              </w:rPr>
              <w:t>Державна реєстрація смерті</w:t>
            </w:r>
          </w:p>
        </w:tc>
        <w:tc>
          <w:tcPr>
            <w:tcW w:w="4394" w:type="dxa"/>
          </w:tcPr>
          <w:p w:rsidR="000204BE" w:rsidRPr="00C13A83" w:rsidRDefault="000204BE" w:rsidP="00F7741C">
            <w:pPr>
              <w:pStyle w:val="Pa15"/>
              <w:spacing w:line="240" w:lineRule="auto"/>
              <w:rPr>
                <w:rStyle w:val="A4"/>
                <w:rFonts w:ascii="Times New Roman" w:hAnsi="Times New Roman" w:cs="Times New Roman"/>
                <w:color w:val="auto"/>
                <w:sz w:val="18"/>
                <w:szCs w:val="18"/>
              </w:rPr>
            </w:pPr>
            <w:r w:rsidRPr="00C13A83">
              <w:rPr>
                <w:rStyle w:val="A4"/>
                <w:rFonts w:ascii="Times New Roman" w:hAnsi="Times New Roman" w:cs="Times New Roman"/>
                <w:color w:val="auto"/>
                <w:sz w:val="24"/>
                <w:szCs w:val="24"/>
              </w:rPr>
              <w:t>Закон України «Про державну реєстрацію актів цивільного стану» (стаття 17)</w:t>
            </w:r>
          </w:p>
        </w:tc>
      </w:tr>
      <w:tr w:rsidR="000204BE" w:rsidRPr="00C13A83" w:rsidTr="00F7741C">
        <w:trPr>
          <w:trHeight w:val="352"/>
        </w:trPr>
        <w:tc>
          <w:tcPr>
            <w:tcW w:w="880" w:type="dxa"/>
          </w:tcPr>
          <w:p w:rsidR="000204BE" w:rsidRPr="00C13A83" w:rsidRDefault="000204BE" w:rsidP="00F7741C">
            <w:pPr>
              <w:pStyle w:val="Pa20"/>
              <w:spacing w:line="240" w:lineRule="auto"/>
              <w:ind w:left="720"/>
              <w:rPr>
                <w:rStyle w:val="A4"/>
                <w:rFonts w:ascii="Times New Roman" w:hAnsi="Times New Roman" w:cs="Times New Roman"/>
                <w:b/>
                <w:color w:val="auto"/>
                <w:sz w:val="24"/>
                <w:szCs w:val="24"/>
              </w:rPr>
            </w:pPr>
          </w:p>
        </w:tc>
        <w:tc>
          <w:tcPr>
            <w:tcW w:w="1276" w:type="dxa"/>
          </w:tcPr>
          <w:p w:rsidR="000204BE" w:rsidRPr="001A07D5" w:rsidRDefault="000204BE" w:rsidP="00F7741C">
            <w:pPr>
              <w:pStyle w:val="Pa20"/>
              <w:spacing w:line="240" w:lineRule="auto"/>
              <w:rPr>
                <w:rStyle w:val="A4"/>
                <w:rFonts w:ascii="Times New Roman" w:hAnsi="Times New Roman" w:cs="Times New Roman"/>
                <w:b/>
                <w:color w:val="auto"/>
                <w:sz w:val="24"/>
                <w:szCs w:val="24"/>
              </w:rPr>
            </w:pPr>
            <w:r w:rsidRPr="001A07D5">
              <w:rPr>
                <w:rStyle w:val="A4"/>
                <w:rFonts w:ascii="Times New Roman" w:hAnsi="Times New Roman" w:cs="Times New Roman"/>
                <w:b/>
                <w:color w:val="auto"/>
                <w:sz w:val="24"/>
                <w:szCs w:val="24"/>
              </w:rPr>
              <w:t>03-01</w:t>
            </w:r>
          </w:p>
        </w:tc>
        <w:tc>
          <w:tcPr>
            <w:tcW w:w="8334" w:type="dxa"/>
            <w:gridSpan w:val="2"/>
          </w:tcPr>
          <w:p w:rsidR="000204BE" w:rsidRPr="00C13A83" w:rsidRDefault="000204BE" w:rsidP="00F7741C">
            <w:pPr>
              <w:jc w:val="left"/>
              <w:rPr>
                <w:rStyle w:val="A4"/>
                <w:rFonts w:ascii="Times New Roman" w:hAnsi="Times New Roman" w:cs="Times New Roman"/>
                <w:b/>
                <w:color w:val="auto"/>
                <w:sz w:val="24"/>
                <w:szCs w:val="24"/>
              </w:rPr>
            </w:pPr>
            <w:r w:rsidRPr="00C13A83">
              <w:rPr>
                <w:rStyle w:val="A4"/>
                <w:rFonts w:ascii="Times New Roman" w:hAnsi="Times New Roman" w:cs="Times New Roman"/>
                <w:b/>
                <w:color w:val="auto"/>
                <w:sz w:val="24"/>
                <w:szCs w:val="24"/>
              </w:rPr>
              <w:t>ПАСПОРТНІ ПОСЛУГИ (ВКЛЕЮВАННЯ ФОТОКАРТКИ)</w:t>
            </w:r>
          </w:p>
        </w:tc>
      </w:tr>
      <w:tr w:rsidR="000204BE" w:rsidRPr="00C13A83" w:rsidTr="00F7741C">
        <w:tc>
          <w:tcPr>
            <w:tcW w:w="880" w:type="dxa"/>
          </w:tcPr>
          <w:p w:rsidR="000204BE" w:rsidRPr="00C13A83" w:rsidRDefault="000204BE" w:rsidP="00E0187D">
            <w:pPr>
              <w:pStyle w:val="Pa20"/>
              <w:numPr>
                <w:ilvl w:val="0"/>
                <w:numId w:val="3"/>
              </w:numPr>
              <w:spacing w:line="240" w:lineRule="auto"/>
              <w:rPr>
                <w:rStyle w:val="A4"/>
                <w:rFonts w:ascii="Times New Roman" w:hAnsi="Times New Roman" w:cs="Times New Roman"/>
                <w:color w:val="auto"/>
                <w:sz w:val="24"/>
                <w:szCs w:val="24"/>
              </w:rPr>
            </w:pPr>
          </w:p>
        </w:tc>
        <w:tc>
          <w:tcPr>
            <w:tcW w:w="1276" w:type="dxa"/>
          </w:tcPr>
          <w:p w:rsidR="000204BE" w:rsidRPr="001A07D5" w:rsidRDefault="000204BE" w:rsidP="00F7741C">
            <w:pPr>
              <w:pStyle w:val="Pa20"/>
              <w:spacing w:line="240" w:lineRule="auto"/>
              <w:rPr>
                <w:rStyle w:val="A4"/>
                <w:rFonts w:ascii="Times New Roman" w:hAnsi="Times New Roman" w:cs="Times New Roman"/>
                <w:color w:val="auto"/>
                <w:sz w:val="24"/>
                <w:szCs w:val="24"/>
              </w:rPr>
            </w:pPr>
            <w:r w:rsidRPr="001A07D5">
              <w:rPr>
                <w:rStyle w:val="A4"/>
                <w:rFonts w:ascii="Times New Roman" w:hAnsi="Times New Roman" w:cs="Times New Roman"/>
                <w:color w:val="auto"/>
                <w:sz w:val="24"/>
                <w:szCs w:val="24"/>
              </w:rPr>
              <w:t>03-01/01</w:t>
            </w:r>
          </w:p>
        </w:tc>
        <w:tc>
          <w:tcPr>
            <w:tcW w:w="3940" w:type="dxa"/>
          </w:tcPr>
          <w:p w:rsidR="000204BE" w:rsidRPr="00C13A83" w:rsidRDefault="000204BE" w:rsidP="00F7741C">
            <w:pPr>
              <w:pStyle w:val="Pa11"/>
              <w:spacing w:line="240" w:lineRule="auto"/>
              <w:rPr>
                <w:rFonts w:ascii="Times New Roman" w:hAnsi="Times New Roman" w:cs="Times New Roman"/>
                <w:shd w:val="clear" w:color="auto" w:fill="FFFFFF"/>
              </w:rPr>
            </w:pPr>
            <w:r w:rsidRPr="00C13A83">
              <w:rPr>
                <w:rFonts w:ascii="Times New Roman" w:hAnsi="Times New Roman" w:cs="Times New Roman"/>
                <w:shd w:val="clear" w:color="auto" w:fill="FFFFFF"/>
              </w:rPr>
              <w:t>Вклеювання до паспорта громадянина України (зразка 1994 року) фотокартки при досягненні 25- і 45-річного віку</w:t>
            </w:r>
          </w:p>
        </w:tc>
        <w:tc>
          <w:tcPr>
            <w:tcW w:w="4394" w:type="dxa"/>
          </w:tcPr>
          <w:p w:rsidR="000204BE" w:rsidRPr="00C13A83" w:rsidRDefault="000204BE" w:rsidP="00F7741C">
            <w:pPr>
              <w:pStyle w:val="Pa15"/>
              <w:spacing w:line="240" w:lineRule="auto"/>
              <w:rPr>
                <w:rStyle w:val="A4"/>
                <w:rFonts w:ascii="Times New Roman" w:hAnsi="Times New Roman" w:cs="Times New Roman"/>
                <w:color w:val="auto"/>
                <w:sz w:val="24"/>
                <w:szCs w:val="24"/>
              </w:rPr>
            </w:pPr>
            <w:r w:rsidRPr="00C13A83">
              <w:rPr>
                <w:rStyle w:val="A4"/>
                <w:rFonts w:ascii="Times New Roman" w:hAnsi="Times New Roman" w:cs="Times New Roman"/>
                <w:color w:val="auto"/>
                <w:sz w:val="24"/>
                <w:szCs w:val="24"/>
              </w:rPr>
              <w:t>Постанова ВРУ «Про затвердження положень про паспорт громадянина України та про паспорт громадянина України для виїзду за кордон» (абзац другий пункту 8)</w:t>
            </w:r>
          </w:p>
        </w:tc>
      </w:tr>
      <w:tr w:rsidR="000204BE" w:rsidRPr="00C13A83" w:rsidTr="00F7741C">
        <w:tc>
          <w:tcPr>
            <w:tcW w:w="880" w:type="dxa"/>
          </w:tcPr>
          <w:p w:rsidR="000204BE" w:rsidRPr="00C13A83" w:rsidRDefault="000204BE" w:rsidP="00F7741C">
            <w:pPr>
              <w:pStyle w:val="Default"/>
              <w:ind w:left="720"/>
              <w:rPr>
                <w:rStyle w:val="A4"/>
                <w:rFonts w:ascii="Times New Roman" w:hAnsi="Times New Roman" w:cs="Times New Roman"/>
                <w:b/>
                <w:color w:val="auto"/>
                <w:sz w:val="24"/>
                <w:szCs w:val="24"/>
              </w:rPr>
            </w:pPr>
          </w:p>
        </w:tc>
        <w:tc>
          <w:tcPr>
            <w:tcW w:w="1276" w:type="dxa"/>
          </w:tcPr>
          <w:p w:rsidR="000204BE" w:rsidRPr="001A07D5" w:rsidRDefault="000204BE" w:rsidP="00F7741C">
            <w:pPr>
              <w:pStyle w:val="Default"/>
              <w:rPr>
                <w:rStyle w:val="A4"/>
                <w:rFonts w:ascii="Times New Roman" w:hAnsi="Times New Roman" w:cs="Times New Roman"/>
                <w:b/>
                <w:color w:val="auto"/>
                <w:sz w:val="24"/>
                <w:szCs w:val="24"/>
              </w:rPr>
            </w:pPr>
            <w:r w:rsidRPr="001A07D5">
              <w:rPr>
                <w:rStyle w:val="A4"/>
                <w:rFonts w:ascii="Times New Roman" w:hAnsi="Times New Roman" w:cs="Times New Roman"/>
                <w:b/>
                <w:color w:val="auto"/>
                <w:sz w:val="24"/>
                <w:szCs w:val="24"/>
              </w:rPr>
              <w:t>03-02</w:t>
            </w:r>
          </w:p>
        </w:tc>
        <w:tc>
          <w:tcPr>
            <w:tcW w:w="8334" w:type="dxa"/>
            <w:gridSpan w:val="2"/>
          </w:tcPr>
          <w:p w:rsidR="000204BE" w:rsidRPr="00C13A83" w:rsidRDefault="000204BE" w:rsidP="00F7741C">
            <w:pPr>
              <w:pStyle w:val="Default"/>
              <w:rPr>
                <w:rStyle w:val="A4"/>
                <w:rFonts w:ascii="Times New Roman" w:hAnsi="Times New Roman" w:cs="Times New Roman"/>
                <w:color w:val="auto"/>
                <w:sz w:val="18"/>
                <w:szCs w:val="18"/>
              </w:rPr>
            </w:pPr>
            <w:r w:rsidRPr="00C13A83">
              <w:rPr>
                <w:rStyle w:val="A4"/>
                <w:rFonts w:ascii="Times New Roman" w:hAnsi="Times New Roman" w:cs="Times New Roman"/>
                <w:b/>
                <w:color w:val="auto"/>
                <w:sz w:val="24"/>
                <w:szCs w:val="24"/>
              </w:rPr>
              <w:t>ДЕРЖАВНА РЕЄСТРАЦІЯ ЗЕМЕЛЬНИХ ДІЛЯНОК ТА НАДАННЯ ВІДОМОСТЕЙ З ДЕРЖАВНОГО ЗЕМЕЛЬНОГО КАДАСТРУ</w:t>
            </w:r>
          </w:p>
        </w:tc>
      </w:tr>
      <w:tr w:rsidR="008B11FB" w:rsidRPr="00C13A83" w:rsidTr="00F7741C">
        <w:tc>
          <w:tcPr>
            <w:tcW w:w="880" w:type="dxa"/>
          </w:tcPr>
          <w:p w:rsidR="008B11FB" w:rsidRPr="00C13A83" w:rsidRDefault="008B11FB" w:rsidP="00E0187D">
            <w:pPr>
              <w:pStyle w:val="Pa20"/>
              <w:numPr>
                <w:ilvl w:val="0"/>
                <w:numId w:val="3"/>
              </w:numPr>
              <w:spacing w:line="240" w:lineRule="auto"/>
              <w:rPr>
                <w:rStyle w:val="A4"/>
                <w:rFonts w:ascii="Times New Roman" w:hAnsi="Times New Roman" w:cs="Times New Roman"/>
                <w:color w:val="auto"/>
                <w:sz w:val="24"/>
                <w:szCs w:val="24"/>
              </w:rPr>
            </w:pPr>
          </w:p>
        </w:tc>
        <w:tc>
          <w:tcPr>
            <w:tcW w:w="1276" w:type="dxa"/>
          </w:tcPr>
          <w:p w:rsidR="008B11FB" w:rsidRPr="00326EC5" w:rsidRDefault="008B11FB" w:rsidP="003C12E6">
            <w:pPr>
              <w:pStyle w:val="Pa20"/>
              <w:spacing w:line="240" w:lineRule="auto"/>
              <w:rPr>
                <w:rStyle w:val="A4"/>
                <w:rFonts w:ascii="Times New Roman" w:hAnsi="Times New Roman" w:cs="Times New Roman"/>
                <w:color w:val="auto"/>
                <w:sz w:val="24"/>
                <w:szCs w:val="24"/>
              </w:rPr>
            </w:pPr>
            <w:r w:rsidRPr="00326EC5">
              <w:rPr>
                <w:rStyle w:val="A4"/>
                <w:rFonts w:ascii="Times New Roman" w:hAnsi="Times New Roman" w:cs="Times New Roman"/>
                <w:color w:val="auto"/>
                <w:sz w:val="24"/>
                <w:szCs w:val="24"/>
              </w:rPr>
              <w:t>03-02/01</w:t>
            </w:r>
          </w:p>
        </w:tc>
        <w:tc>
          <w:tcPr>
            <w:tcW w:w="3940" w:type="dxa"/>
            <w:shd w:val="clear" w:color="auto" w:fill="auto"/>
          </w:tcPr>
          <w:p w:rsidR="008B11FB" w:rsidRPr="00326EC5" w:rsidRDefault="008B11FB" w:rsidP="003C12E6">
            <w:pPr>
              <w:pStyle w:val="Pa11"/>
              <w:spacing w:line="240" w:lineRule="auto"/>
              <w:rPr>
                <w:rStyle w:val="A4"/>
                <w:rFonts w:ascii="Times New Roman" w:hAnsi="Times New Roman" w:cs="Times New Roman"/>
                <w:color w:val="auto"/>
                <w:sz w:val="24"/>
                <w:szCs w:val="24"/>
                <w:highlight w:val="yellow"/>
              </w:rPr>
            </w:pPr>
            <w:r w:rsidRPr="00326EC5">
              <w:rPr>
                <w:rStyle w:val="A4"/>
                <w:rFonts w:ascii="Times New Roman" w:hAnsi="Times New Roman" w:cs="Times New Roman"/>
                <w:color w:val="auto"/>
                <w:sz w:val="24"/>
                <w:szCs w:val="24"/>
              </w:rPr>
              <w:t>Надання відомостей з державного земельного кадастру у формі витягу з державного земельного кадастру про земельну ділянку</w:t>
            </w:r>
            <w:r>
              <w:rPr>
                <w:rStyle w:val="A4"/>
                <w:rFonts w:ascii="Times New Roman" w:hAnsi="Times New Roman" w:cs="Times New Roman"/>
                <w:color w:val="auto"/>
                <w:sz w:val="24"/>
                <w:szCs w:val="24"/>
              </w:rPr>
              <w:t xml:space="preserve"> з відомостями про речові права на земельну ділянку, їх обтяження, одержаними в порядку інформаційної взаємодії з державного реєстру речових прав на нерухоме майно</w:t>
            </w:r>
          </w:p>
        </w:tc>
        <w:tc>
          <w:tcPr>
            <w:tcW w:w="4394" w:type="dxa"/>
          </w:tcPr>
          <w:p w:rsidR="008B11FB" w:rsidRPr="00326EC5" w:rsidRDefault="008B11FB" w:rsidP="003C12E6">
            <w:pPr>
              <w:jc w:val="left"/>
              <w:rPr>
                <w:rFonts w:ascii="Times New Roman" w:hAnsi="Times New Roman" w:cs="Times New Roman"/>
                <w:sz w:val="24"/>
                <w:szCs w:val="24"/>
              </w:rPr>
            </w:pPr>
            <w:r w:rsidRPr="00326EC5">
              <w:rPr>
                <w:rFonts w:ascii="Times New Roman" w:hAnsi="Times New Roman" w:cs="Times New Roman"/>
                <w:sz w:val="24"/>
                <w:szCs w:val="24"/>
              </w:rPr>
              <w:t>Закон України «Про Державний земельний кадастр» (частина перша статті 38)</w:t>
            </w:r>
          </w:p>
        </w:tc>
      </w:tr>
      <w:tr w:rsidR="008B11FB" w:rsidRPr="00C13A83" w:rsidTr="00F7741C">
        <w:tc>
          <w:tcPr>
            <w:tcW w:w="880" w:type="dxa"/>
          </w:tcPr>
          <w:p w:rsidR="008B11FB" w:rsidRPr="00C13A83" w:rsidRDefault="008B11FB" w:rsidP="00E0187D">
            <w:pPr>
              <w:pStyle w:val="Pa20"/>
              <w:numPr>
                <w:ilvl w:val="0"/>
                <w:numId w:val="3"/>
              </w:numPr>
              <w:spacing w:line="240" w:lineRule="auto"/>
              <w:rPr>
                <w:rStyle w:val="A4"/>
                <w:rFonts w:ascii="Times New Roman" w:hAnsi="Times New Roman" w:cs="Times New Roman"/>
                <w:color w:val="auto"/>
                <w:sz w:val="24"/>
                <w:szCs w:val="24"/>
              </w:rPr>
            </w:pPr>
          </w:p>
        </w:tc>
        <w:tc>
          <w:tcPr>
            <w:tcW w:w="1276" w:type="dxa"/>
          </w:tcPr>
          <w:p w:rsidR="008B11FB" w:rsidRPr="00326EC5" w:rsidRDefault="008B11FB" w:rsidP="003C12E6">
            <w:pPr>
              <w:pStyle w:val="Pa20"/>
              <w:spacing w:line="240" w:lineRule="auto"/>
              <w:rPr>
                <w:rStyle w:val="A4"/>
                <w:rFonts w:ascii="Times New Roman" w:hAnsi="Times New Roman" w:cs="Times New Roman"/>
                <w:color w:val="auto"/>
                <w:sz w:val="24"/>
                <w:szCs w:val="24"/>
              </w:rPr>
            </w:pPr>
            <w:r w:rsidRPr="00326EC5">
              <w:rPr>
                <w:rStyle w:val="A4"/>
                <w:rFonts w:ascii="Times New Roman" w:hAnsi="Times New Roman" w:cs="Times New Roman"/>
                <w:color w:val="auto"/>
                <w:sz w:val="24"/>
                <w:szCs w:val="24"/>
              </w:rPr>
              <w:t>03-02/02</w:t>
            </w:r>
          </w:p>
        </w:tc>
        <w:tc>
          <w:tcPr>
            <w:tcW w:w="3940" w:type="dxa"/>
          </w:tcPr>
          <w:p w:rsidR="008B11FB" w:rsidRPr="00326EC5" w:rsidRDefault="008B11FB" w:rsidP="003C12E6">
            <w:pPr>
              <w:pStyle w:val="Pa11"/>
              <w:spacing w:line="240" w:lineRule="auto"/>
              <w:rPr>
                <w:rStyle w:val="A4"/>
                <w:rFonts w:ascii="Times New Roman" w:hAnsi="Times New Roman" w:cs="Times New Roman"/>
                <w:color w:val="auto"/>
                <w:sz w:val="24"/>
                <w:szCs w:val="24"/>
              </w:rPr>
            </w:pPr>
            <w:r w:rsidRPr="00326EC5">
              <w:rPr>
                <w:rStyle w:val="A4"/>
                <w:rFonts w:ascii="Times New Roman" w:hAnsi="Times New Roman" w:cs="Times New Roman"/>
                <w:color w:val="auto"/>
                <w:sz w:val="24"/>
                <w:szCs w:val="24"/>
              </w:rPr>
              <w:t xml:space="preserve">Надання відомостей з державного земельного кадастру у формі витягу </w:t>
            </w:r>
            <w:r w:rsidRPr="00326EC5">
              <w:rPr>
                <w:rStyle w:val="A4"/>
                <w:rFonts w:ascii="Times New Roman" w:hAnsi="Times New Roman" w:cs="Times New Roman"/>
                <w:color w:val="auto"/>
                <w:sz w:val="24"/>
                <w:szCs w:val="24"/>
              </w:rPr>
              <w:lastRenderedPageBreak/>
              <w:t xml:space="preserve">з державного земельного кадастру </w:t>
            </w:r>
            <w:r>
              <w:rPr>
                <w:rStyle w:val="A4"/>
                <w:rFonts w:ascii="Times New Roman" w:hAnsi="Times New Roman" w:cs="Times New Roman"/>
                <w:color w:val="auto"/>
                <w:sz w:val="24"/>
                <w:szCs w:val="24"/>
              </w:rPr>
              <w:t>про земельну ділянку з усіма відомостями, внесеними до поземельної книги, крім відомостей про речові права на земельну ділянку, що виникли після 1 січня 2013 року</w:t>
            </w:r>
          </w:p>
        </w:tc>
        <w:tc>
          <w:tcPr>
            <w:tcW w:w="4394" w:type="dxa"/>
          </w:tcPr>
          <w:p w:rsidR="008B11FB" w:rsidRPr="00326EC5" w:rsidRDefault="008B11FB" w:rsidP="003C12E6">
            <w:pPr>
              <w:jc w:val="left"/>
              <w:rPr>
                <w:rFonts w:ascii="Times New Roman" w:hAnsi="Times New Roman" w:cs="Times New Roman"/>
                <w:sz w:val="24"/>
                <w:szCs w:val="24"/>
              </w:rPr>
            </w:pPr>
            <w:r w:rsidRPr="00326EC5">
              <w:rPr>
                <w:rFonts w:ascii="Times New Roman" w:hAnsi="Times New Roman" w:cs="Times New Roman"/>
                <w:sz w:val="24"/>
                <w:szCs w:val="24"/>
              </w:rPr>
              <w:lastRenderedPageBreak/>
              <w:t xml:space="preserve">Закон України «Про Державний земельний кадастр» (частина перша </w:t>
            </w:r>
            <w:r w:rsidRPr="00326EC5">
              <w:rPr>
                <w:rFonts w:ascii="Times New Roman" w:hAnsi="Times New Roman" w:cs="Times New Roman"/>
                <w:sz w:val="24"/>
                <w:szCs w:val="24"/>
              </w:rPr>
              <w:lastRenderedPageBreak/>
              <w:t>статті 38)</w:t>
            </w:r>
          </w:p>
        </w:tc>
      </w:tr>
      <w:tr w:rsidR="008B11FB" w:rsidRPr="00C13A83" w:rsidTr="00F7741C">
        <w:tc>
          <w:tcPr>
            <w:tcW w:w="880" w:type="dxa"/>
          </w:tcPr>
          <w:p w:rsidR="008B11FB" w:rsidRPr="00C13A83" w:rsidRDefault="008B11FB" w:rsidP="00E0187D">
            <w:pPr>
              <w:pStyle w:val="Pa20"/>
              <w:numPr>
                <w:ilvl w:val="0"/>
                <w:numId w:val="3"/>
              </w:numPr>
              <w:spacing w:line="240" w:lineRule="auto"/>
              <w:rPr>
                <w:rStyle w:val="A4"/>
                <w:rFonts w:ascii="Times New Roman" w:hAnsi="Times New Roman" w:cs="Times New Roman"/>
                <w:color w:val="auto"/>
                <w:sz w:val="24"/>
                <w:szCs w:val="24"/>
              </w:rPr>
            </w:pPr>
          </w:p>
        </w:tc>
        <w:tc>
          <w:tcPr>
            <w:tcW w:w="1276" w:type="dxa"/>
          </w:tcPr>
          <w:p w:rsidR="008B11FB" w:rsidRPr="00326EC5" w:rsidRDefault="008B11FB" w:rsidP="003C12E6">
            <w:pPr>
              <w:pStyle w:val="Pa20"/>
              <w:spacing w:line="240" w:lineRule="auto"/>
              <w:rPr>
                <w:rStyle w:val="A4"/>
                <w:rFonts w:ascii="Times New Roman" w:hAnsi="Times New Roman" w:cs="Times New Roman"/>
                <w:color w:val="auto"/>
                <w:sz w:val="24"/>
                <w:szCs w:val="24"/>
              </w:rPr>
            </w:pPr>
            <w:r w:rsidRPr="00326EC5">
              <w:rPr>
                <w:rStyle w:val="A4"/>
                <w:rFonts w:ascii="Times New Roman" w:hAnsi="Times New Roman" w:cs="Times New Roman"/>
                <w:color w:val="auto"/>
                <w:sz w:val="24"/>
                <w:szCs w:val="24"/>
              </w:rPr>
              <w:t>03-02/03</w:t>
            </w:r>
          </w:p>
        </w:tc>
        <w:tc>
          <w:tcPr>
            <w:tcW w:w="3940" w:type="dxa"/>
            <w:shd w:val="clear" w:color="auto" w:fill="auto"/>
          </w:tcPr>
          <w:p w:rsidR="008B11FB" w:rsidRPr="00326EC5" w:rsidRDefault="008B11FB" w:rsidP="003C12E6">
            <w:pPr>
              <w:pStyle w:val="Pa11"/>
              <w:spacing w:line="240" w:lineRule="auto"/>
              <w:rPr>
                <w:rStyle w:val="A4"/>
                <w:rFonts w:ascii="Times New Roman" w:hAnsi="Times New Roman" w:cs="Times New Roman"/>
                <w:color w:val="auto"/>
                <w:sz w:val="24"/>
                <w:szCs w:val="24"/>
              </w:rPr>
            </w:pPr>
            <w:r w:rsidRPr="00326EC5">
              <w:rPr>
                <w:rStyle w:val="A4"/>
                <w:rFonts w:ascii="Times New Roman" w:hAnsi="Times New Roman" w:cs="Times New Roman"/>
                <w:color w:val="auto"/>
                <w:sz w:val="24"/>
                <w:szCs w:val="24"/>
              </w:rPr>
              <w:t>Надання відомостей з державного земельного кадастру у формі витягу з державного земельного кадастру про обмеження у використанні земель</w:t>
            </w:r>
          </w:p>
        </w:tc>
        <w:tc>
          <w:tcPr>
            <w:tcW w:w="4394" w:type="dxa"/>
          </w:tcPr>
          <w:p w:rsidR="008B11FB" w:rsidRPr="00326EC5" w:rsidRDefault="008B11FB" w:rsidP="003C12E6">
            <w:pPr>
              <w:jc w:val="left"/>
              <w:rPr>
                <w:rFonts w:ascii="Times New Roman" w:hAnsi="Times New Roman" w:cs="Times New Roman"/>
                <w:sz w:val="24"/>
                <w:szCs w:val="24"/>
              </w:rPr>
            </w:pPr>
            <w:r w:rsidRPr="00326EC5">
              <w:rPr>
                <w:rFonts w:ascii="Times New Roman" w:hAnsi="Times New Roman" w:cs="Times New Roman"/>
                <w:sz w:val="24"/>
                <w:szCs w:val="24"/>
              </w:rPr>
              <w:t>Закон України «Про Державний земельний кадастр» (частина перша статті 38)</w:t>
            </w:r>
          </w:p>
        </w:tc>
      </w:tr>
      <w:tr w:rsidR="008B11FB" w:rsidRPr="00C13A83" w:rsidTr="00F7741C">
        <w:tc>
          <w:tcPr>
            <w:tcW w:w="880" w:type="dxa"/>
          </w:tcPr>
          <w:p w:rsidR="008B11FB" w:rsidRPr="00C13A83" w:rsidRDefault="008B11FB" w:rsidP="00E0187D">
            <w:pPr>
              <w:pStyle w:val="Pa20"/>
              <w:numPr>
                <w:ilvl w:val="0"/>
                <w:numId w:val="3"/>
              </w:numPr>
              <w:spacing w:line="240" w:lineRule="auto"/>
              <w:rPr>
                <w:rStyle w:val="A4"/>
                <w:rFonts w:ascii="Times New Roman" w:hAnsi="Times New Roman" w:cs="Times New Roman"/>
                <w:color w:val="auto"/>
                <w:sz w:val="24"/>
                <w:szCs w:val="24"/>
              </w:rPr>
            </w:pPr>
          </w:p>
        </w:tc>
        <w:tc>
          <w:tcPr>
            <w:tcW w:w="1276" w:type="dxa"/>
          </w:tcPr>
          <w:p w:rsidR="008B11FB" w:rsidRPr="00326EC5" w:rsidRDefault="008B11FB" w:rsidP="003C12E6">
            <w:pPr>
              <w:pStyle w:val="Pa20"/>
              <w:spacing w:line="240" w:lineRule="auto"/>
              <w:rPr>
                <w:rStyle w:val="A4"/>
                <w:rFonts w:ascii="Times New Roman" w:hAnsi="Times New Roman" w:cs="Times New Roman"/>
                <w:color w:val="auto"/>
                <w:sz w:val="24"/>
                <w:szCs w:val="24"/>
              </w:rPr>
            </w:pPr>
            <w:r w:rsidRPr="00326EC5">
              <w:rPr>
                <w:rStyle w:val="A4"/>
                <w:rFonts w:ascii="Times New Roman" w:hAnsi="Times New Roman" w:cs="Times New Roman"/>
                <w:color w:val="auto"/>
                <w:sz w:val="24"/>
                <w:szCs w:val="24"/>
              </w:rPr>
              <w:t>03-02/04</w:t>
            </w:r>
          </w:p>
        </w:tc>
        <w:tc>
          <w:tcPr>
            <w:tcW w:w="3940" w:type="dxa"/>
            <w:shd w:val="clear" w:color="auto" w:fill="auto"/>
          </w:tcPr>
          <w:p w:rsidR="008B11FB" w:rsidRPr="00326EC5" w:rsidRDefault="008B11FB" w:rsidP="003C12E6">
            <w:pPr>
              <w:pStyle w:val="Pa11"/>
              <w:spacing w:line="240" w:lineRule="auto"/>
              <w:rPr>
                <w:rStyle w:val="A4"/>
                <w:rFonts w:ascii="Times New Roman" w:hAnsi="Times New Roman" w:cs="Times New Roman"/>
                <w:color w:val="auto"/>
                <w:sz w:val="24"/>
                <w:szCs w:val="24"/>
              </w:rPr>
            </w:pPr>
            <w:r w:rsidRPr="00326EC5">
              <w:rPr>
                <w:rStyle w:val="A4"/>
                <w:rFonts w:ascii="Times New Roman" w:hAnsi="Times New Roman" w:cs="Times New Roman"/>
                <w:color w:val="auto"/>
                <w:sz w:val="24"/>
                <w:szCs w:val="24"/>
              </w:rPr>
              <w:t>Надання відомостей з державного земельного кадастру у формі довідок, що містять узагальнену інформацію про землі (території)</w:t>
            </w:r>
          </w:p>
        </w:tc>
        <w:tc>
          <w:tcPr>
            <w:tcW w:w="4394" w:type="dxa"/>
          </w:tcPr>
          <w:p w:rsidR="008B11FB" w:rsidRPr="00326EC5" w:rsidRDefault="008B11FB" w:rsidP="003C12E6">
            <w:pPr>
              <w:jc w:val="left"/>
              <w:rPr>
                <w:rFonts w:ascii="Times New Roman" w:hAnsi="Times New Roman" w:cs="Times New Roman"/>
                <w:sz w:val="24"/>
                <w:szCs w:val="24"/>
              </w:rPr>
            </w:pPr>
            <w:r w:rsidRPr="00326EC5">
              <w:rPr>
                <w:rFonts w:ascii="Times New Roman" w:hAnsi="Times New Roman" w:cs="Times New Roman"/>
                <w:sz w:val="24"/>
                <w:szCs w:val="24"/>
              </w:rPr>
              <w:t>Закон України «Про Державний земельний кадастр» (частина перша статті 38)</w:t>
            </w:r>
          </w:p>
        </w:tc>
      </w:tr>
      <w:tr w:rsidR="008B11FB" w:rsidRPr="00C13A83" w:rsidTr="00F7741C">
        <w:tc>
          <w:tcPr>
            <w:tcW w:w="880" w:type="dxa"/>
          </w:tcPr>
          <w:p w:rsidR="008B11FB" w:rsidRPr="00C13A83" w:rsidRDefault="008B11FB" w:rsidP="00E0187D">
            <w:pPr>
              <w:pStyle w:val="Pa20"/>
              <w:numPr>
                <w:ilvl w:val="0"/>
                <w:numId w:val="3"/>
              </w:numPr>
              <w:spacing w:line="240" w:lineRule="auto"/>
              <w:rPr>
                <w:rStyle w:val="A4"/>
                <w:rFonts w:ascii="Times New Roman" w:hAnsi="Times New Roman" w:cs="Times New Roman"/>
                <w:color w:val="auto"/>
                <w:sz w:val="24"/>
                <w:szCs w:val="24"/>
              </w:rPr>
            </w:pPr>
          </w:p>
        </w:tc>
        <w:tc>
          <w:tcPr>
            <w:tcW w:w="1276" w:type="dxa"/>
          </w:tcPr>
          <w:p w:rsidR="008B11FB" w:rsidRPr="00326EC5" w:rsidRDefault="008B11FB" w:rsidP="003C12E6">
            <w:pPr>
              <w:pStyle w:val="Pa20"/>
              <w:spacing w:line="240" w:lineRule="auto"/>
              <w:rPr>
                <w:rStyle w:val="A4"/>
                <w:rFonts w:ascii="Times New Roman" w:hAnsi="Times New Roman" w:cs="Times New Roman"/>
                <w:color w:val="auto"/>
                <w:sz w:val="24"/>
                <w:szCs w:val="24"/>
              </w:rPr>
            </w:pPr>
            <w:r w:rsidRPr="00326EC5">
              <w:rPr>
                <w:rStyle w:val="A4"/>
                <w:rFonts w:ascii="Times New Roman" w:hAnsi="Times New Roman" w:cs="Times New Roman"/>
                <w:color w:val="auto"/>
                <w:sz w:val="24"/>
                <w:szCs w:val="24"/>
              </w:rPr>
              <w:t>03-02/05</w:t>
            </w:r>
          </w:p>
        </w:tc>
        <w:tc>
          <w:tcPr>
            <w:tcW w:w="3940" w:type="dxa"/>
          </w:tcPr>
          <w:p w:rsidR="008B11FB" w:rsidRPr="00326EC5" w:rsidRDefault="008B11FB" w:rsidP="003C12E6">
            <w:pPr>
              <w:pStyle w:val="Pa11"/>
              <w:spacing w:line="240" w:lineRule="auto"/>
              <w:rPr>
                <w:rStyle w:val="A4"/>
                <w:rFonts w:ascii="Times New Roman" w:hAnsi="Times New Roman" w:cs="Times New Roman"/>
                <w:color w:val="auto"/>
                <w:sz w:val="24"/>
                <w:szCs w:val="24"/>
                <w:highlight w:val="yellow"/>
              </w:rPr>
            </w:pPr>
            <w:r w:rsidRPr="00326EC5">
              <w:rPr>
                <w:rStyle w:val="A4"/>
                <w:rFonts w:ascii="Times New Roman" w:hAnsi="Times New Roman" w:cs="Times New Roman"/>
                <w:color w:val="auto"/>
                <w:sz w:val="24"/>
                <w:szCs w:val="24"/>
              </w:rPr>
              <w:t>Надання відомостей з державного земельного кадастру у формі викопіювань з картографічної основи державного земельного кадастру, кадастрової карти (плану)</w:t>
            </w:r>
          </w:p>
        </w:tc>
        <w:tc>
          <w:tcPr>
            <w:tcW w:w="4394" w:type="dxa"/>
          </w:tcPr>
          <w:p w:rsidR="008B11FB" w:rsidRPr="00326EC5" w:rsidRDefault="008B11FB" w:rsidP="003C12E6">
            <w:pPr>
              <w:jc w:val="left"/>
              <w:rPr>
                <w:rFonts w:ascii="Times New Roman" w:hAnsi="Times New Roman" w:cs="Times New Roman"/>
                <w:sz w:val="24"/>
                <w:szCs w:val="24"/>
              </w:rPr>
            </w:pPr>
            <w:r w:rsidRPr="00326EC5">
              <w:rPr>
                <w:rFonts w:ascii="Times New Roman" w:hAnsi="Times New Roman" w:cs="Times New Roman"/>
                <w:sz w:val="24"/>
                <w:szCs w:val="24"/>
              </w:rPr>
              <w:t>Закон України «Про Державний земельний кадастр» (частина перша статті 38)</w:t>
            </w:r>
          </w:p>
        </w:tc>
      </w:tr>
      <w:tr w:rsidR="008B11FB" w:rsidRPr="00C13A83" w:rsidTr="00F7741C">
        <w:tc>
          <w:tcPr>
            <w:tcW w:w="880" w:type="dxa"/>
          </w:tcPr>
          <w:p w:rsidR="008B11FB" w:rsidRPr="00C13A83" w:rsidRDefault="008B11FB" w:rsidP="00E0187D">
            <w:pPr>
              <w:pStyle w:val="Pa20"/>
              <w:numPr>
                <w:ilvl w:val="0"/>
                <w:numId w:val="3"/>
              </w:numPr>
              <w:spacing w:line="240" w:lineRule="auto"/>
              <w:rPr>
                <w:rStyle w:val="A4"/>
                <w:rFonts w:ascii="Times New Roman" w:hAnsi="Times New Roman" w:cs="Times New Roman"/>
                <w:color w:val="auto"/>
                <w:sz w:val="24"/>
                <w:szCs w:val="24"/>
              </w:rPr>
            </w:pPr>
          </w:p>
        </w:tc>
        <w:tc>
          <w:tcPr>
            <w:tcW w:w="1276" w:type="dxa"/>
          </w:tcPr>
          <w:p w:rsidR="008B11FB" w:rsidRPr="00326EC5" w:rsidRDefault="008B11FB" w:rsidP="003C12E6">
            <w:pPr>
              <w:pStyle w:val="Pa20"/>
              <w:spacing w:line="240" w:lineRule="auto"/>
              <w:rPr>
                <w:rStyle w:val="A4"/>
                <w:rFonts w:ascii="Times New Roman" w:hAnsi="Times New Roman" w:cs="Times New Roman"/>
                <w:color w:val="auto"/>
                <w:sz w:val="24"/>
                <w:szCs w:val="24"/>
              </w:rPr>
            </w:pPr>
            <w:r w:rsidRPr="00326EC5">
              <w:rPr>
                <w:rStyle w:val="A4"/>
                <w:rFonts w:ascii="Times New Roman" w:hAnsi="Times New Roman" w:cs="Times New Roman"/>
                <w:color w:val="auto"/>
                <w:sz w:val="24"/>
                <w:szCs w:val="24"/>
              </w:rPr>
              <w:t>03-02/06</w:t>
            </w:r>
          </w:p>
        </w:tc>
        <w:tc>
          <w:tcPr>
            <w:tcW w:w="3940" w:type="dxa"/>
          </w:tcPr>
          <w:p w:rsidR="008B11FB" w:rsidRPr="00326EC5" w:rsidRDefault="008B11FB" w:rsidP="003C12E6">
            <w:pPr>
              <w:pStyle w:val="Pa11"/>
              <w:spacing w:line="240" w:lineRule="auto"/>
              <w:rPr>
                <w:rStyle w:val="A4"/>
                <w:rFonts w:ascii="Times New Roman" w:hAnsi="Times New Roman" w:cs="Times New Roman"/>
                <w:color w:val="auto"/>
                <w:sz w:val="24"/>
                <w:szCs w:val="24"/>
              </w:rPr>
            </w:pPr>
            <w:r>
              <w:rPr>
                <w:rStyle w:val="A4"/>
                <w:rFonts w:ascii="Times New Roman" w:hAnsi="Times New Roman" w:cs="Times New Roman"/>
                <w:color w:val="auto"/>
                <w:sz w:val="24"/>
                <w:szCs w:val="24"/>
              </w:rPr>
              <w:t>Надання довідки про осіб, які отримали доступ до інформації про суб’єкта речового права у державному земельному кадастрі</w:t>
            </w:r>
          </w:p>
        </w:tc>
        <w:tc>
          <w:tcPr>
            <w:tcW w:w="4394" w:type="dxa"/>
          </w:tcPr>
          <w:p w:rsidR="008B11FB" w:rsidRPr="00326EC5" w:rsidRDefault="008B11FB" w:rsidP="003C12E6">
            <w:pPr>
              <w:jc w:val="left"/>
              <w:rPr>
                <w:rFonts w:ascii="Times New Roman" w:hAnsi="Times New Roman" w:cs="Times New Roman"/>
                <w:sz w:val="24"/>
                <w:szCs w:val="24"/>
              </w:rPr>
            </w:pPr>
            <w:r w:rsidRPr="00326EC5">
              <w:rPr>
                <w:rFonts w:ascii="Times New Roman" w:hAnsi="Times New Roman" w:cs="Times New Roman"/>
                <w:sz w:val="24"/>
                <w:szCs w:val="24"/>
              </w:rPr>
              <w:t>Закон України «Про Державн</w:t>
            </w:r>
            <w:r>
              <w:rPr>
                <w:rFonts w:ascii="Times New Roman" w:hAnsi="Times New Roman" w:cs="Times New Roman"/>
                <w:sz w:val="24"/>
                <w:szCs w:val="24"/>
              </w:rPr>
              <w:t>ий земельний кадастр» (стаття 36</w:t>
            </w:r>
            <w:r w:rsidRPr="00326EC5">
              <w:rPr>
                <w:rFonts w:ascii="Times New Roman" w:hAnsi="Times New Roman" w:cs="Times New Roman"/>
                <w:sz w:val="24"/>
                <w:szCs w:val="24"/>
              </w:rPr>
              <w:t>)</w:t>
            </w:r>
          </w:p>
        </w:tc>
      </w:tr>
      <w:tr w:rsidR="008B11FB" w:rsidRPr="00C13A83" w:rsidTr="00F7741C">
        <w:tc>
          <w:tcPr>
            <w:tcW w:w="880" w:type="dxa"/>
          </w:tcPr>
          <w:p w:rsidR="008B11FB" w:rsidRPr="00C13A83" w:rsidRDefault="008B11FB" w:rsidP="00E0187D">
            <w:pPr>
              <w:pStyle w:val="Pa20"/>
              <w:numPr>
                <w:ilvl w:val="0"/>
                <w:numId w:val="3"/>
              </w:numPr>
              <w:spacing w:line="240" w:lineRule="auto"/>
              <w:rPr>
                <w:rStyle w:val="A4"/>
                <w:rFonts w:ascii="Times New Roman" w:hAnsi="Times New Roman" w:cs="Times New Roman"/>
                <w:color w:val="auto"/>
                <w:sz w:val="24"/>
                <w:szCs w:val="24"/>
              </w:rPr>
            </w:pPr>
          </w:p>
        </w:tc>
        <w:tc>
          <w:tcPr>
            <w:tcW w:w="1276" w:type="dxa"/>
          </w:tcPr>
          <w:p w:rsidR="008B11FB" w:rsidRPr="00326EC5" w:rsidRDefault="008B11FB" w:rsidP="003C12E6">
            <w:pPr>
              <w:pStyle w:val="Pa20"/>
              <w:spacing w:line="240" w:lineRule="auto"/>
              <w:rPr>
                <w:rStyle w:val="A4"/>
                <w:rFonts w:ascii="Times New Roman" w:hAnsi="Times New Roman" w:cs="Times New Roman"/>
                <w:color w:val="auto"/>
                <w:sz w:val="24"/>
                <w:szCs w:val="24"/>
              </w:rPr>
            </w:pPr>
            <w:r w:rsidRPr="00326EC5">
              <w:rPr>
                <w:rStyle w:val="A4"/>
                <w:rFonts w:ascii="Times New Roman" w:hAnsi="Times New Roman" w:cs="Times New Roman"/>
                <w:color w:val="auto"/>
                <w:sz w:val="24"/>
                <w:szCs w:val="24"/>
              </w:rPr>
              <w:t>03-02/07</w:t>
            </w:r>
          </w:p>
        </w:tc>
        <w:tc>
          <w:tcPr>
            <w:tcW w:w="3940" w:type="dxa"/>
          </w:tcPr>
          <w:p w:rsidR="008B11FB" w:rsidRPr="00326EC5" w:rsidRDefault="008B11FB" w:rsidP="003C12E6">
            <w:pPr>
              <w:pStyle w:val="Pa11"/>
              <w:spacing w:line="240" w:lineRule="auto"/>
              <w:rPr>
                <w:rFonts w:ascii="Times New Roman" w:hAnsi="Times New Roman" w:cs="Times New Roman"/>
              </w:rPr>
            </w:pPr>
            <w:r w:rsidRPr="00326EC5">
              <w:rPr>
                <w:rStyle w:val="A4"/>
                <w:rFonts w:ascii="Times New Roman" w:hAnsi="Times New Roman" w:cs="Times New Roman"/>
                <w:color w:val="auto"/>
                <w:sz w:val="24"/>
                <w:szCs w:val="24"/>
              </w:rPr>
              <w:t>Видача витягу з технічної документації про нормативну грошову оцінку земельної ділянки</w:t>
            </w:r>
          </w:p>
        </w:tc>
        <w:tc>
          <w:tcPr>
            <w:tcW w:w="4394" w:type="dxa"/>
          </w:tcPr>
          <w:p w:rsidR="008B11FB" w:rsidRPr="00326EC5" w:rsidRDefault="008B11FB" w:rsidP="003C12E6">
            <w:pPr>
              <w:pStyle w:val="Pa11"/>
              <w:spacing w:line="240" w:lineRule="auto"/>
              <w:rPr>
                <w:rStyle w:val="A4"/>
                <w:rFonts w:ascii="Times New Roman" w:hAnsi="Times New Roman" w:cs="Times New Roman"/>
                <w:color w:val="auto"/>
                <w:sz w:val="24"/>
                <w:szCs w:val="24"/>
              </w:rPr>
            </w:pPr>
            <w:r w:rsidRPr="00326EC5">
              <w:rPr>
                <w:rStyle w:val="A4"/>
                <w:rFonts w:ascii="Times New Roman" w:hAnsi="Times New Roman" w:cs="Times New Roman"/>
                <w:color w:val="auto"/>
                <w:sz w:val="24"/>
                <w:szCs w:val="24"/>
              </w:rPr>
              <w:t>Закон України «Про оцінку земель» (частина друга статті 20, частина третя статті 23)</w:t>
            </w:r>
          </w:p>
        </w:tc>
      </w:tr>
      <w:tr w:rsidR="008B11FB" w:rsidRPr="00C13A83" w:rsidTr="00F7741C">
        <w:tc>
          <w:tcPr>
            <w:tcW w:w="880" w:type="dxa"/>
          </w:tcPr>
          <w:p w:rsidR="008B11FB" w:rsidRPr="00C13A83" w:rsidRDefault="008B11FB" w:rsidP="00E0187D">
            <w:pPr>
              <w:pStyle w:val="Pa20"/>
              <w:numPr>
                <w:ilvl w:val="0"/>
                <w:numId w:val="3"/>
              </w:numPr>
              <w:spacing w:line="240" w:lineRule="auto"/>
              <w:rPr>
                <w:rStyle w:val="A4"/>
                <w:rFonts w:ascii="Times New Roman" w:hAnsi="Times New Roman" w:cs="Times New Roman"/>
                <w:color w:val="auto"/>
                <w:sz w:val="24"/>
                <w:szCs w:val="24"/>
              </w:rPr>
            </w:pPr>
          </w:p>
        </w:tc>
        <w:tc>
          <w:tcPr>
            <w:tcW w:w="1276" w:type="dxa"/>
          </w:tcPr>
          <w:p w:rsidR="008B11FB" w:rsidRPr="00326EC5" w:rsidRDefault="008B11FB" w:rsidP="003C12E6">
            <w:pPr>
              <w:pStyle w:val="Pa20"/>
              <w:spacing w:line="240" w:lineRule="auto"/>
              <w:rPr>
                <w:rStyle w:val="A4"/>
                <w:rFonts w:ascii="Times New Roman" w:hAnsi="Times New Roman" w:cs="Times New Roman"/>
                <w:color w:val="auto"/>
                <w:sz w:val="24"/>
                <w:szCs w:val="24"/>
              </w:rPr>
            </w:pPr>
            <w:r w:rsidRPr="00326EC5">
              <w:rPr>
                <w:rStyle w:val="A4"/>
                <w:rFonts w:ascii="Times New Roman" w:hAnsi="Times New Roman" w:cs="Times New Roman"/>
                <w:color w:val="auto"/>
                <w:sz w:val="24"/>
                <w:szCs w:val="24"/>
              </w:rPr>
              <w:t>03-02/08</w:t>
            </w:r>
          </w:p>
        </w:tc>
        <w:tc>
          <w:tcPr>
            <w:tcW w:w="3940" w:type="dxa"/>
            <w:shd w:val="clear" w:color="auto" w:fill="auto"/>
          </w:tcPr>
          <w:p w:rsidR="008B11FB" w:rsidRPr="00326EC5" w:rsidRDefault="008B11FB" w:rsidP="003C12E6">
            <w:pPr>
              <w:pStyle w:val="Pa11"/>
              <w:spacing w:line="240" w:lineRule="auto"/>
              <w:rPr>
                <w:rStyle w:val="A4"/>
                <w:rFonts w:ascii="Times New Roman" w:hAnsi="Times New Roman" w:cs="Times New Roman"/>
                <w:color w:val="auto"/>
                <w:sz w:val="24"/>
                <w:szCs w:val="24"/>
              </w:rPr>
            </w:pPr>
            <w:r w:rsidRPr="00326EC5">
              <w:rPr>
                <w:rStyle w:val="A4"/>
                <w:rFonts w:ascii="Times New Roman" w:hAnsi="Times New Roman" w:cs="Times New Roman"/>
                <w:color w:val="auto"/>
                <w:sz w:val="24"/>
                <w:szCs w:val="24"/>
              </w:rPr>
              <w:t xml:space="preserve">Виправлення технічної помилки у відомостях з державного земельного кадастру, допущеної органом, що здійснює його ведення, з видачею витягу </w:t>
            </w:r>
          </w:p>
        </w:tc>
        <w:tc>
          <w:tcPr>
            <w:tcW w:w="4394" w:type="dxa"/>
          </w:tcPr>
          <w:p w:rsidR="008B11FB" w:rsidRPr="00326EC5" w:rsidRDefault="008B11FB" w:rsidP="003C12E6">
            <w:pPr>
              <w:jc w:val="left"/>
              <w:rPr>
                <w:rFonts w:ascii="Times New Roman" w:hAnsi="Times New Roman" w:cs="Times New Roman"/>
                <w:sz w:val="24"/>
                <w:szCs w:val="24"/>
              </w:rPr>
            </w:pPr>
            <w:r w:rsidRPr="00326EC5">
              <w:rPr>
                <w:rFonts w:ascii="Times New Roman" w:hAnsi="Times New Roman" w:cs="Times New Roman"/>
                <w:sz w:val="24"/>
                <w:szCs w:val="24"/>
              </w:rPr>
              <w:t>Закон України «Про Державний земельний кадастр» (стаття 37)</w:t>
            </w:r>
          </w:p>
        </w:tc>
      </w:tr>
      <w:tr w:rsidR="008B11FB" w:rsidRPr="00C13A83" w:rsidTr="00F7741C">
        <w:tc>
          <w:tcPr>
            <w:tcW w:w="880" w:type="dxa"/>
          </w:tcPr>
          <w:p w:rsidR="008B11FB" w:rsidRPr="00C13A83" w:rsidRDefault="008B11FB" w:rsidP="00E0187D">
            <w:pPr>
              <w:pStyle w:val="Pa20"/>
              <w:numPr>
                <w:ilvl w:val="0"/>
                <w:numId w:val="3"/>
              </w:numPr>
              <w:spacing w:line="240" w:lineRule="auto"/>
              <w:rPr>
                <w:rStyle w:val="A4"/>
                <w:rFonts w:ascii="Times New Roman" w:hAnsi="Times New Roman" w:cs="Times New Roman"/>
                <w:color w:val="auto"/>
                <w:sz w:val="24"/>
                <w:szCs w:val="24"/>
              </w:rPr>
            </w:pPr>
          </w:p>
        </w:tc>
        <w:tc>
          <w:tcPr>
            <w:tcW w:w="1276" w:type="dxa"/>
          </w:tcPr>
          <w:p w:rsidR="008B11FB" w:rsidRPr="00326EC5" w:rsidRDefault="008B11FB" w:rsidP="003C12E6">
            <w:pPr>
              <w:pStyle w:val="Pa20"/>
              <w:spacing w:line="240" w:lineRule="auto"/>
              <w:rPr>
                <w:rStyle w:val="A4"/>
                <w:rFonts w:ascii="Times New Roman" w:hAnsi="Times New Roman" w:cs="Times New Roman"/>
                <w:color w:val="auto"/>
                <w:sz w:val="24"/>
                <w:szCs w:val="24"/>
              </w:rPr>
            </w:pPr>
            <w:r>
              <w:rPr>
                <w:rStyle w:val="A4"/>
                <w:rFonts w:ascii="Times New Roman" w:hAnsi="Times New Roman" w:cs="Times New Roman"/>
                <w:color w:val="auto"/>
                <w:sz w:val="24"/>
                <w:szCs w:val="24"/>
              </w:rPr>
              <w:t>03-02/09</w:t>
            </w:r>
          </w:p>
        </w:tc>
        <w:tc>
          <w:tcPr>
            <w:tcW w:w="3940" w:type="dxa"/>
            <w:shd w:val="clear" w:color="auto" w:fill="auto"/>
          </w:tcPr>
          <w:p w:rsidR="008B11FB" w:rsidRPr="00326EC5" w:rsidRDefault="008B11FB" w:rsidP="003C12E6">
            <w:pPr>
              <w:pStyle w:val="Pa11"/>
              <w:spacing w:line="240" w:lineRule="auto"/>
              <w:rPr>
                <w:rStyle w:val="A4"/>
                <w:rFonts w:ascii="Times New Roman" w:hAnsi="Times New Roman" w:cs="Times New Roman"/>
                <w:color w:val="auto"/>
                <w:sz w:val="24"/>
                <w:szCs w:val="24"/>
              </w:rPr>
            </w:pPr>
            <w:r w:rsidRPr="00326EC5">
              <w:rPr>
                <w:rStyle w:val="A4"/>
                <w:rFonts w:ascii="Times New Roman" w:hAnsi="Times New Roman" w:cs="Times New Roman"/>
                <w:color w:val="auto"/>
                <w:sz w:val="24"/>
                <w:szCs w:val="24"/>
              </w:rPr>
              <w:t>Видача довідки про наявність та розмір земельної частки (паю)</w:t>
            </w:r>
          </w:p>
        </w:tc>
        <w:tc>
          <w:tcPr>
            <w:tcW w:w="4394" w:type="dxa"/>
          </w:tcPr>
          <w:p w:rsidR="008B11FB" w:rsidRPr="00326EC5" w:rsidRDefault="008B11FB" w:rsidP="003C12E6">
            <w:pPr>
              <w:jc w:val="left"/>
              <w:rPr>
                <w:rFonts w:ascii="Times New Roman" w:hAnsi="Times New Roman" w:cs="Times New Roman"/>
                <w:sz w:val="24"/>
                <w:szCs w:val="24"/>
              </w:rPr>
            </w:pPr>
            <w:r w:rsidRPr="00326EC5">
              <w:rPr>
                <w:rFonts w:ascii="Times New Roman" w:hAnsi="Times New Roman" w:cs="Times New Roman"/>
                <w:sz w:val="24"/>
                <w:szCs w:val="24"/>
              </w:rPr>
              <w:t xml:space="preserve">Закон України «Про державну соціальну допомогу </w:t>
            </w:r>
            <w:r>
              <w:rPr>
                <w:rFonts w:ascii="Times New Roman" w:hAnsi="Times New Roman" w:cs="Times New Roman"/>
                <w:sz w:val="24"/>
                <w:szCs w:val="24"/>
              </w:rPr>
              <w:t xml:space="preserve">малозабезпеченим сім’ям» </w:t>
            </w:r>
            <w:r w:rsidRPr="00326EC5">
              <w:rPr>
                <w:rFonts w:ascii="Times New Roman" w:hAnsi="Times New Roman" w:cs="Times New Roman"/>
                <w:sz w:val="24"/>
                <w:szCs w:val="24"/>
              </w:rPr>
              <w:t xml:space="preserve"> Закон України «Про Державний земельний кадастр»</w:t>
            </w:r>
          </w:p>
        </w:tc>
      </w:tr>
      <w:tr w:rsidR="008B11FB" w:rsidRPr="00C13A83" w:rsidTr="00F7741C">
        <w:tc>
          <w:tcPr>
            <w:tcW w:w="880" w:type="dxa"/>
          </w:tcPr>
          <w:p w:rsidR="008B11FB" w:rsidRPr="00C13A83" w:rsidRDefault="008B11FB" w:rsidP="00E0187D">
            <w:pPr>
              <w:pStyle w:val="Pa20"/>
              <w:numPr>
                <w:ilvl w:val="0"/>
                <w:numId w:val="3"/>
              </w:numPr>
              <w:spacing w:line="240" w:lineRule="auto"/>
              <w:rPr>
                <w:rStyle w:val="A4"/>
                <w:rFonts w:ascii="Times New Roman" w:hAnsi="Times New Roman" w:cs="Times New Roman"/>
                <w:color w:val="auto"/>
                <w:sz w:val="24"/>
                <w:szCs w:val="24"/>
              </w:rPr>
            </w:pPr>
          </w:p>
        </w:tc>
        <w:tc>
          <w:tcPr>
            <w:tcW w:w="1276" w:type="dxa"/>
          </w:tcPr>
          <w:p w:rsidR="008B11FB" w:rsidRPr="00326EC5" w:rsidRDefault="008B11FB" w:rsidP="003C12E6">
            <w:pPr>
              <w:pStyle w:val="Pa20"/>
              <w:spacing w:line="240" w:lineRule="auto"/>
              <w:rPr>
                <w:rStyle w:val="A4"/>
                <w:rFonts w:ascii="Times New Roman" w:hAnsi="Times New Roman" w:cs="Times New Roman"/>
                <w:color w:val="auto"/>
                <w:sz w:val="24"/>
                <w:szCs w:val="24"/>
              </w:rPr>
            </w:pPr>
            <w:r>
              <w:rPr>
                <w:rStyle w:val="A4"/>
                <w:rFonts w:ascii="Times New Roman" w:hAnsi="Times New Roman" w:cs="Times New Roman"/>
                <w:color w:val="auto"/>
                <w:sz w:val="24"/>
                <w:szCs w:val="24"/>
              </w:rPr>
              <w:t>03-02/10</w:t>
            </w:r>
          </w:p>
        </w:tc>
        <w:tc>
          <w:tcPr>
            <w:tcW w:w="3940" w:type="dxa"/>
            <w:shd w:val="clear" w:color="auto" w:fill="auto"/>
          </w:tcPr>
          <w:p w:rsidR="008B11FB" w:rsidRPr="00326EC5" w:rsidRDefault="008B11FB" w:rsidP="003C12E6">
            <w:pPr>
              <w:pStyle w:val="Pa11"/>
              <w:spacing w:line="240" w:lineRule="auto"/>
              <w:rPr>
                <w:rStyle w:val="A4"/>
                <w:rFonts w:ascii="Times New Roman" w:hAnsi="Times New Roman" w:cs="Times New Roman"/>
                <w:color w:val="auto"/>
                <w:sz w:val="24"/>
                <w:szCs w:val="24"/>
              </w:rPr>
            </w:pPr>
            <w:r w:rsidRPr="00326EC5">
              <w:rPr>
                <w:rStyle w:val="A4"/>
                <w:rFonts w:ascii="Times New Roman" w:hAnsi="Times New Roman" w:cs="Times New Roman"/>
                <w:color w:val="auto"/>
                <w:sz w:val="24"/>
                <w:szCs w:val="24"/>
              </w:rPr>
              <w:t>Видача довідки про наявність у державному земельному кадастрі відомостей про одержання у власність земельної ділянки у межах норм безоплатної приватизації за певним видом її цільового призначення (використання)</w:t>
            </w:r>
          </w:p>
        </w:tc>
        <w:tc>
          <w:tcPr>
            <w:tcW w:w="4394" w:type="dxa"/>
          </w:tcPr>
          <w:p w:rsidR="008B11FB" w:rsidRDefault="008B11FB" w:rsidP="003C12E6">
            <w:pPr>
              <w:jc w:val="left"/>
              <w:rPr>
                <w:rFonts w:ascii="Times New Roman" w:hAnsi="Times New Roman" w:cs="Times New Roman"/>
                <w:sz w:val="24"/>
                <w:szCs w:val="24"/>
              </w:rPr>
            </w:pPr>
            <w:r w:rsidRPr="00326EC5">
              <w:rPr>
                <w:rFonts w:ascii="Times New Roman" w:hAnsi="Times New Roman" w:cs="Times New Roman"/>
                <w:sz w:val="24"/>
                <w:szCs w:val="24"/>
              </w:rPr>
              <w:t xml:space="preserve">Закон України «Про державну соціальну допомогу </w:t>
            </w:r>
            <w:r>
              <w:rPr>
                <w:rFonts w:ascii="Times New Roman" w:hAnsi="Times New Roman" w:cs="Times New Roman"/>
                <w:sz w:val="24"/>
                <w:szCs w:val="24"/>
              </w:rPr>
              <w:t>малозабезпеченим сім’ям»</w:t>
            </w:r>
          </w:p>
          <w:p w:rsidR="008B11FB" w:rsidRPr="00326EC5" w:rsidRDefault="008B11FB" w:rsidP="003C12E6">
            <w:pPr>
              <w:jc w:val="left"/>
              <w:rPr>
                <w:rFonts w:ascii="Times New Roman" w:hAnsi="Times New Roman" w:cs="Times New Roman"/>
                <w:sz w:val="24"/>
                <w:szCs w:val="24"/>
              </w:rPr>
            </w:pPr>
            <w:r w:rsidRPr="00326EC5">
              <w:rPr>
                <w:rFonts w:ascii="Times New Roman" w:hAnsi="Times New Roman" w:cs="Times New Roman"/>
                <w:sz w:val="24"/>
                <w:szCs w:val="24"/>
              </w:rPr>
              <w:t>Закон України «Про Державний земельний кадастр»</w:t>
            </w:r>
          </w:p>
        </w:tc>
      </w:tr>
      <w:tr w:rsidR="008B11FB" w:rsidRPr="00C13A83" w:rsidTr="00F7741C">
        <w:tc>
          <w:tcPr>
            <w:tcW w:w="880" w:type="dxa"/>
          </w:tcPr>
          <w:p w:rsidR="008B11FB" w:rsidRPr="00C13A83" w:rsidRDefault="008B11FB" w:rsidP="00E0187D">
            <w:pPr>
              <w:pStyle w:val="Pa20"/>
              <w:numPr>
                <w:ilvl w:val="0"/>
                <w:numId w:val="3"/>
              </w:numPr>
              <w:spacing w:line="240" w:lineRule="auto"/>
              <w:rPr>
                <w:rStyle w:val="A4"/>
                <w:rFonts w:ascii="Times New Roman" w:hAnsi="Times New Roman" w:cs="Times New Roman"/>
                <w:color w:val="auto"/>
                <w:sz w:val="24"/>
                <w:szCs w:val="24"/>
              </w:rPr>
            </w:pPr>
          </w:p>
        </w:tc>
        <w:tc>
          <w:tcPr>
            <w:tcW w:w="1276" w:type="dxa"/>
          </w:tcPr>
          <w:p w:rsidR="008B11FB" w:rsidRPr="00326EC5" w:rsidRDefault="008B11FB" w:rsidP="003C12E6">
            <w:pPr>
              <w:pStyle w:val="Pa20"/>
              <w:spacing w:line="240" w:lineRule="auto"/>
              <w:rPr>
                <w:rStyle w:val="A4"/>
                <w:rFonts w:ascii="Times New Roman" w:hAnsi="Times New Roman" w:cs="Times New Roman"/>
                <w:color w:val="auto"/>
                <w:sz w:val="24"/>
                <w:szCs w:val="24"/>
              </w:rPr>
            </w:pPr>
            <w:r>
              <w:rPr>
                <w:rStyle w:val="A4"/>
                <w:rFonts w:ascii="Times New Roman" w:hAnsi="Times New Roman" w:cs="Times New Roman"/>
                <w:color w:val="auto"/>
                <w:sz w:val="24"/>
                <w:szCs w:val="24"/>
              </w:rPr>
              <w:t>03-02/11</w:t>
            </w:r>
          </w:p>
        </w:tc>
        <w:tc>
          <w:tcPr>
            <w:tcW w:w="3940" w:type="dxa"/>
            <w:shd w:val="clear" w:color="auto" w:fill="auto"/>
          </w:tcPr>
          <w:p w:rsidR="008B11FB" w:rsidRPr="00326EC5" w:rsidRDefault="008B11FB" w:rsidP="003C12E6">
            <w:pPr>
              <w:pStyle w:val="Pa11"/>
              <w:spacing w:line="240" w:lineRule="auto"/>
              <w:rPr>
                <w:rStyle w:val="A4"/>
                <w:rFonts w:ascii="Times New Roman" w:hAnsi="Times New Roman" w:cs="Times New Roman"/>
                <w:color w:val="auto"/>
                <w:sz w:val="24"/>
                <w:szCs w:val="24"/>
              </w:rPr>
            </w:pPr>
            <w:r w:rsidRPr="00326EC5">
              <w:rPr>
                <w:rStyle w:val="A4"/>
                <w:rFonts w:ascii="Times New Roman" w:hAnsi="Times New Roman" w:cs="Times New Roman"/>
                <w:color w:val="auto"/>
                <w:sz w:val="24"/>
                <w:szCs w:val="24"/>
              </w:rPr>
              <w:t>Внесення до державного земельного кадастру відомостей (змін до них) про земельну ділянку з видачею витягу</w:t>
            </w:r>
          </w:p>
        </w:tc>
        <w:tc>
          <w:tcPr>
            <w:tcW w:w="4394" w:type="dxa"/>
          </w:tcPr>
          <w:p w:rsidR="008B11FB" w:rsidRPr="00326EC5" w:rsidRDefault="008B11FB" w:rsidP="003C12E6">
            <w:pPr>
              <w:jc w:val="left"/>
              <w:rPr>
                <w:rFonts w:ascii="Times New Roman" w:hAnsi="Times New Roman" w:cs="Times New Roman"/>
                <w:sz w:val="24"/>
                <w:szCs w:val="24"/>
              </w:rPr>
            </w:pPr>
            <w:r w:rsidRPr="00326EC5">
              <w:rPr>
                <w:rFonts w:ascii="Times New Roman" w:hAnsi="Times New Roman" w:cs="Times New Roman"/>
                <w:sz w:val="24"/>
                <w:szCs w:val="24"/>
              </w:rPr>
              <w:t>Закон України «Про Державний земельний кадастр» (стаття 21)</w:t>
            </w:r>
          </w:p>
        </w:tc>
      </w:tr>
      <w:tr w:rsidR="008B11FB" w:rsidRPr="00C13A83" w:rsidTr="00F7741C">
        <w:tc>
          <w:tcPr>
            <w:tcW w:w="880" w:type="dxa"/>
          </w:tcPr>
          <w:p w:rsidR="008B11FB" w:rsidRPr="00C13A83" w:rsidRDefault="008B11FB" w:rsidP="00E0187D">
            <w:pPr>
              <w:pStyle w:val="Pa20"/>
              <w:numPr>
                <w:ilvl w:val="0"/>
                <w:numId w:val="3"/>
              </w:numPr>
              <w:spacing w:line="240" w:lineRule="auto"/>
              <w:rPr>
                <w:rStyle w:val="A4"/>
                <w:rFonts w:ascii="Times New Roman" w:hAnsi="Times New Roman" w:cs="Times New Roman"/>
                <w:color w:val="auto"/>
                <w:sz w:val="24"/>
                <w:szCs w:val="24"/>
              </w:rPr>
            </w:pPr>
          </w:p>
        </w:tc>
        <w:tc>
          <w:tcPr>
            <w:tcW w:w="1276" w:type="dxa"/>
          </w:tcPr>
          <w:p w:rsidR="008B11FB" w:rsidRPr="00326EC5" w:rsidRDefault="008B11FB" w:rsidP="003C12E6">
            <w:pPr>
              <w:pStyle w:val="Pa20"/>
              <w:spacing w:line="240" w:lineRule="auto"/>
              <w:rPr>
                <w:rStyle w:val="A4"/>
                <w:rFonts w:ascii="Times New Roman" w:hAnsi="Times New Roman" w:cs="Times New Roman"/>
                <w:color w:val="auto"/>
                <w:sz w:val="24"/>
                <w:szCs w:val="24"/>
              </w:rPr>
            </w:pPr>
            <w:r>
              <w:rPr>
                <w:rStyle w:val="A4"/>
                <w:rFonts w:ascii="Times New Roman" w:hAnsi="Times New Roman" w:cs="Times New Roman"/>
                <w:color w:val="auto"/>
                <w:sz w:val="24"/>
                <w:szCs w:val="24"/>
              </w:rPr>
              <w:t>03-02/12</w:t>
            </w:r>
          </w:p>
        </w:tc>
        <w:tc>
          <w:tcPr>
            <w:tcW w:w="3940" w:type="dxa"/>
          </w:tcPr>
          <w:p w:rsidR="008B11FB" w:rsidRPr="00326EC5" w:rsidRDefault="008B11FB" w:rsidP="003C12E6">
            <w:pPr>
              <w:pStyle w:val="Pa11"/>
              <w:spacing w:line="240" w:lineRule="auto"/>
              <w:rPr>
                <w:rStyle w:val="A4"/>
                <w:rFonts w:ascii="Times New Roman" w:hAnsi="Times New Roman" w:cs="Times New Roman"/>
                <w:color w:val="auto"/>
                <w:sz w:val="24"/>
                <w:szCs w:val="24"/>
              </w:rPr>
            </w:pPr>
            <w:r w:rsidRPr="00326EC5">
              <w:rPr>
                <w:rStyle w:val="A4"/>
                <w:rFonts w:ascii="Times New Roman" w:hAnsi="Times New Roman" w:cs="Times New Roman"/>
                <w:color w:val="auto"/>
                <w:sz w:val="24"/>
                <w:szCs w:val="24"/>
              </w:rPr>
              <w:t>Державна реєстрація земельної ділянки з видачею витягу з державного земельного кадастру</w:t>
            </w:r>
          </w:p>
        </w:tc>
        <w:tc>
          <w:tcPr>
            <w:tcW w:w="4394" w:type="dxa"/>
          </w:tcPr>
          <w:p w:rsidR="008B11FB" w:rsidRPr="00326EC5" w:rsidRDefault="008B11FB" w:rsidP="003C12E6">
            <w:pPr>
              <w:jc w:val="left"/>
              <w:rPr>
                <w:rFonts w:ascii="Times New Roman" w:hAnsi="Times New Roman" w:cs="Times New Roman"/>
                <w:sz w:val="24"/>
                <w:szCs w:val="24"/>
              </w:rPr>
            </w:pPr>
            <w:r w:rsidRPr="00326EC5">
              <w:rPr>
                <w:rFonts w:ascii="Times New Roman" w:hAnsi="Times New Roman" w:cs="Times New Roman"/>
                <w:sz w:val="24"/>
                <w:szCs w:val="24"/>
              </w:rPr>
              <w:t>Закон України «Про Державний земельний кадастр» (частини перша та друга статті 24)</w:t>
            </w:r>
          </w:p>
        </w:tc>
      </w:tr>
      <w:tr w:rsidR="008B11FB" w:rsidRPr="00C13A83" w:rsidTr="00F7741C">
        <w:tc>
          <w:tcPr>
            <w:tcW w:w="880" w:type="dxa"/>
          </w:tcPr>
          <w:p w:rsidR="008B11FB" w:rsidRPr="00C13A83" w:rsidRDefault="008B11FB" w:rsidP="00E0187D">
            <w:pPr>
              <w:pStyle w:val="Pa20"/>
              <w:numPr>
                <w:ilvl w:val="0"/>
                <w:numId w:val="3"/>
              </w:numPr>
              <w:spacing w:line="240" w:lineRule="auto"/>
              <w:rPr>
                <w:rStyle w:val="A4"/>
                <w:rFonts w:ascii="Times New Roman" w:hAnsi="Times New Roman" w:cs="Times New Roman"/>
                <w:color w:val="auto"/>
                <w:sz w:val="24"/>
                <w:szCs w:val="24"/>
              </w:rPr>
            </w:pPr>
          </w:p>
        </w:tc>
        <w:tc>
          <w:tcPr>
            <w:tcW w:w="1276" w:type="dxa"/>
          </w:tcPr>
          <w:p w:rsidR="008B11FB" w:rsidRPr="00326EC5" w:rsidRDefault="008B11FB" w:rsidP="003C12E6">
            <w:pPr>
              <w:pStyle w:val="Pa20"/>
              <w:spacing w:line="240" w:lineRule="auto"/>
              <w:rPr>
                <w:rStyle w:val="A4"/>
                <w:rFonts w:ascii="Times New Roman" w:hAnsi="Times New Roman" w:cs="Times New Roman"/>
                <w:color w:val="auto"/>
                <w:sz w:val="24"/>
                <w:szCs w:val="24"/>
              </w:rPr>
            </w:pPr>
            <w:r>
              <w:rPr>
                <w:rStyle w:val="A4"/>
                <w:rFonts w:ascii="Times New Roman" w:hAnsi="Times New Roman" w:cs="Times New Roman"/>
                <w:color w:val="auto"/>
                <w:sz w:val="24"/>
                <w:szCs w:val="24"/>
              </w:rPr>
              <w:t>03-02/13</w:t>
            </w:r>
          </w:p>
        </w:tc>
        <w:tc>
          <w:tcPr>
            <w:tcW w:w="3940" w:type="dxa"/>
          </w:tcPr>
          <w:p w:rsidR="008B11FB" w:rsidRPr="00326EC5" w:rsidRDefault="008B11FB" w:rsidP="003C12E6">
            <w:pPr>
              <w:pStyle w:val="Pa11"/>
              <w:spacing w:line="240" w:lineRule="auto"/>
              <w:rPr>
                <w:rStyle w:val="A4"/>
                <w:rFonts w:ascii="Times New Roman" w:hAnsi="Times New Roman" w:cs="Times New Roman"/>
                <w:color w:val="auto"/>
                <w:sz w:val="24"/>
                <w:szCs w:val="24"/>
              </w:rPr>
            </w:pPr>
            <w:r w:rsidRPr="00326EC5">
              <w:rPr>
                <w:rStyle w:val="A4"/>
                <w:rFonts w:ascii="Times New Roman" w:hAnsi="Times New Roman" w:cs="Times New Roman"/>
                <w:color w:val="auto"/>
                <w:sz w:val="24"/>
                <w:szCs w:val="24"/>
              </w:rPr>
              <w:t xml:space="preserve">Державна реєстрація обмежень у використанні земель з видачею </w:t>
            </w:r>
            <w:r w:rsidRPr="00326EC5">
              <w:rPr>
                <w:rStyle w:val="A4"/>
                <w:rFonts w:ascii="Times New Roman" w:hAnsi="Times New Roman" w:cs="Times New Roman"/>
                <w:color w:val="auto"/>
                <w:sz w:val="24"/>
                <w:szCs w:val="24"/>
              </w:rPr>
              <w:lastRenderedPageBreak/>
              <w:t>витягу</w:t>
            </w:r>
          </w:p>
        </w:tc>
        <w:tc>
          <w:tcPr>
            <w:tcW w:w="4394" w:type="dxa"/>
          </w:tcPr>
          <w:p w:rsidR="008B11FB" w:rsidRPr="00326EC5" w:rsidRDefault="008B11FB" w:rsidP="003C12E6">
            <w:pPr>
              <w:jc w:val="left"/>
              <w:rPr>
                <w:rFonts w:ascii="Times New Roman" w:hAnsi="Times New Roman" w:cs="Times New Roman"/>
                <w:sz w:val="24"/>
                <w:szCs w:val="24"/>
              </w:rPr>
            </w:pPr>
            <w:r w:rsidRPr="00326EC5">
              <w:rPr>
                <w:rFonts w:ascii="Times New Roman" w:hAnsi="Times New Roman" w:cs="Times New Roman"/>
                <w:sz w:val="24"/>
                <w:szCs w:val="24"/>
              </w:rPr>
              <w:lastRenderedPageBreak/>
              <w:t xml:space="preserve">Закон України «Про Державний земельний кадастр» (частина перша </w:t>
            </w:r>
            <w:r w:rsidRPr="00326EC5">
              <w:rPr>
                <w:rFonts w:ascii="Times New Roman" w:hAnsi="Times New Roman" w:cs="Times New Roman"/>
                <w:sz w:val="24"/>
                <w:szCs w:val="24"/>
              </w:rPr>
              <w:lastRenderedPageBreak/>
              <w:t>статті 28)</w:t>
            </w:r>
          </w:p>
        </w:tc>
      </w:tr>
      <w:tr w:rsidR="008B11FB" w:rsidRPr="00C13A83" w:rsidTr="00F7741C">
        <w:tc>
          <w:tcPr>
            <w:tcW w:w="880" w:type="dxa"/>
          </w:tcPr>
          <w:p w:rsidR="008B11FB" w:rsidRPr="00C13A83" w:rsidRDefault="008B11FB" w:rsidP="00E0187D">
            <w:pPr>
              <w:pStyle w:val="Pa20"/>
              <w:numPr>
                <w:ilvl w:val="0"/>
                <w:numId w:val="3"/>
              </w:numPr>
              <w:spacing w:line="240" w:lineRule="auto"/>
              <w:rPr>
                <w:rStyle w:val="A4"/>
                <w:rFonts w:ascii="Times New Roman" w:hAnsi="Times New Roman" w:cs="Times New Roman"/>
                <w:color w:val="auto"/>
                <w:sz w:val="24"/>
                <w:szCs w:val="24"/>
              </w:rPr>
            </w:pPr>
          </w:p>
        </w:tc>
        <w:tc>
          <w:tcPr>
            <w:tcW w:w="1276" w:type="dxa"/>
          </w:tcPr>
          <w:p w:rsidR="008B11FB" w:rsidRPr="00326EC5" w:rsidRDefault="008B11FB" w:rsidP="003C12E6">
            <w:pPr>
              <w:pStyle w:val="Pa20"/>
              <w:spacing w:line="240" w:lineRule="auto"/>
              <w:rPr>
                <w:rStyle w:val="A4"/>
                <w:rFonts w:ascii="Times New Roman" w:hAnsi="Times New Roman" w:cs="Times New Roman"/>
                <w:color w:val="auto"/>
                <w:sz w:val="24"/>
                <w:szCs w:val="24"/>
              </w:rPr>
            </w:pPr>
            <w:r>
              <w:rPr>
                <w:rStyle w:val="A4"/>
                <w:rFonts w:ascii="Times New Roman" w:hAnsi="Times New Roman" w:cs="Times New Roman"/>
                <w:color w:val="auto"/>
                <w:sz w:val="24"/>
                <w:szCs w:val="24"/>
              </w:rPr>
              <w:t>03-02/14</w:t>
            </w:r>
          </w:p>
        </w:tc>
        <w:tc>
          <w:tcPr>
            <w:tcW w:w="3940" w:type="dxa"/>
          </w:tcPr>
          <w:p w:rsidR="008B11FB" w:rsidRPr="00326EC5" w:rsidRDefault="008B11FB" w:rsidP="003C12E6">
            <w:pPr>
              <w:pStyle w:val="Pa11"/>
              <w:spacing w:line="240" w:lineRule="auto"/>
              <w:rPr>
                <w:rStyle w:val="A4"/>
                <w:rFonts w:ascii="Times New Roman" w:hAnsi="Times New Roman" w:cs="Times New Roman"/>
                <w:color w:val="auto"/>
                <w:sz w:val="24"/>
                <w:szCs w:val="24"/>
              </w:rPr>
            </w:pPr>
            <w:r w:rsidRPr="00326EC5">
              <w:rPr>
                <w:rStyle w:val="A4"/>
                <w:rFonts w:ascii="Times New Roman" w:hAnsi="Times New Roman" w:cs="Times New Roman"/>
                <w:color w:val="auto"/>
                <w:sz w:val="24"/>
                <w:szCs w:val="24"/>
              </w:rPr>
              <w:t>Надання відомостей з державного земельного кадастру у формі копій документів, що створюються під час ведення державного земельного кадастру</w:t>
            </w:r>
          </w:p>
        </w:tc>
        <w:tc>
          <w:tcPr>
            <w:tcW w:w="4394" w:type="dxa"/>
          </w:tcPr>
          <w:p w:rsidR="008B11FB" w:rsidRPr="00326EC5" w:rsidRDefault="008B11FB" w:rsidP="003C12E6">
            <w:pPr>
              <w:widowControl/>
              <w:autoSpaceDE w:val="0"/>
              <w:autoSpaceDN w:val="0"/>
              <w:adjustRightInd w:val="0"/>
              <w:jc w:val="left"/>
              <w:rPr>
                <w:rStyle w:val="A4"/>
                <w:rFonts w:ascii="Times New Roman" w:hAnsi="Times New Roman" w:cs="Times New Roman"/>
                <w:color w:val="auto"/>
                <w:sz w:val="24"/>
                <w:szCs w:val="24"/>
              </w:rPr>
            </w:pPr>
            <w:r w:rsidRPr="00326EC5">
              <w:rPr>
                <w:rFonts w:ascii="Times New Roman" w:hAnsi="Times New Roman" w:cs="Times New Roman"/>
                <w:sz w:val="24"/>
                <w:szCs w:val="24"/>
              </w:rPr>
              <w:t>Закон України «Про Державний земельний кадастр» (частина перша статті 38)</w:t>
            </w:r>
          </w:p>
        </w:tc>
      </w:tr>
      <w:tr w:rsidR="008B11FB" w:rsidRPr="00C13A83" w:rsidTr="00F7741C">
        <w:tc>
          <w:tcPr>
            <w:tcW w:w="880" w:type="dxa"/>
          </w:tcPr>
          <w:p w:rsidR="008B11FB" w:rsidRPr="00C13A83" w:rsidRDefault="008B11FB" w:rsidP="00E0187D">
            <w:pPr>
              <w:pStyle w:val="Pa20"/>
              <w:numPr>
                <w:ilvl w:val="0"/>
                <w:numId w:val="3"/>
              </w:numPr>
              <w:spacing w:line="240" w:lineRule="auto"/>
              <w:rPr>
                <w:rStyle w:val="A4"/>
                <w:rFonts w:ascii="Times New Roman" w:hAnsi="Times New Roman" w:cs="Times New Roman"/>
                <w:color w:val="auto"/>
                <w:sz w:val="24"/>
                <w:szCs w:val="24"/>
              </w:rPr>
            </w:pPr>
          </w:p>
        </w:tc>
        <w:tc>
          <w:tcPr>
            <w:tcW w:w="1276" w:type="dxa"/>
          </w:tcPr>
          <w:p w:rsidR="008B11FB" w:rsidRPr="00326EC5" w:rsidRDefault="008B11FB" w:rsidP="003C12E6">
            <w:pPr>
              <w:pStyle w:val="Pa20"/>
              <w:spacing w:line="240" w:lineRule="auto"/>
              <w:rPr>
                <w:rStyle w:val="A4"/>
                <w:rFonts w:ascii="Times New Roman" w:hAnsi="Times New Roman" w:cs="Times New Roman"/>
                <w:color w:val="auto"/>
                <w:sz w:val="24"/>
                <w:szCs w:val="24"/>
              </w:rPr>
            </w:pPr>
            <w:r>
              <w:rPr>
                <w:rStyle w:val="A4"/>
                <w:rFonts w:ascii="Times New Roman" w:hAnsi="Times New Roman" w:cs="Times New Roman"/>
                <w:color w:val="auto"/>
                <w:sz w:val="24"/>
                <w:szCs w:val="24"/>
              </w:rPr>
              <w:t>03-02/15</w:t>
            </w:r>
          </w:p>
        </w:tc>
        <w:tc>
          <w:tcPr>
            <w:tcW w:w="3940" w:type="dxa"/>
          </w:tcPr>
          <w:p w:rsidR="008B11FB" w:rsidRPr="00326EC5" w:rsidRDefault="008B11FB" w:rsidP="003C12E6">
            <w:pPr>
              <w:pStyle w:val="Pa11"/>
              <w:spacing w:line="240" w:lineRule="auto"/>
              <w:rPr>
                <w:rStyle w:val="A4"/>
                <w:rFonts w:ascii="Times New Roman" w:hAnsi="Times New Roman" w:cs="Times New Roman"/>
                <w:color w:val="auto"/>
                <w:sz w:val="24"/>
                <w:szCs w:val="24"/>
              </w:rPr>
            </w:pPr>
            <w:r w:rsidRPr="00326EC5">
              <w:rPr>
                <w:rStyle w:val="A4"/>
                <w:rFonts w:ascii="Times New Roman" w:hAnsi="Times New Roman" w:cs="Times New Roman"/>
                <w:color w:val="auto"/>
                <w:sz w:val="24"/>
                <w:szCs w:val="24"/>
              </w:rPr>
              <w:t xml:space="preserve">Виправлення технічної помилки у відомостях з державного земельного кадастру, допущеної </w:t>
            </w:r>
            <w:r>
              <w:rPr>
                <w:rStyle w:val="A4"/>
                <w:rFonts w:ascii="Times New Roman" w:hAnsi="Times New Roman" w:cs="Times New Roman"/>
                <w:color w:val="auto"/>
                <w:sz w:val="24"/>
                <w:szCs w:val="24"/>
              </w:rPr>
              <w:t>не з вини органу</w:t>
            </w:r>
            <w:r w:rsidRPr="00326EC5">
              <w:rPr>
                <w:rStyle w:val="A4"/>
                <w:rFonts w:ascii="Times New Roman" w:hAnsi="Times New Roman" w:cs="Times New Roman"/>
                <w:color w:val="auto"/>
                <w:sz w:val="24"/>
                <w:szCs w:val="24"/>
              </w:rPr>
              <w:t>, що здійснює його ведення</w:t>
            </w:r>
          </w:p>
        </w:tc>
        <w:tc>
          <w:tcPr>
            <w:tcW w:w="4394" w:type="dxa"/>
          </w:tcPr>
          <w:p w:rsidR="008B11FB" w:rsidRPr="00326EC5" w:rsidRDefault="008B11FB" w:rsidP="003C12E6">
            <w:pPr>
              <w:jc w:val="left"/>
              <w:rPr>
                <w:rFonts w:ascii="Times New Roman" w:hAnsi="Times New Roman" w:cs="Times New Roman"/>
                <w:sz w:val="24"/>
                <w:szCs w:val="24"/>
              </w:rPr>
            </w:pPr>
            <w:r w:rsidRPr="00326EC5">
              <w:rPr>
                <w:rFonts w:ascii="Times New Roman" w:hAnsi="Times New Roman" w:cs="Times New Roman"/>
                <w:sz w:val="24"/>
                <w:szCs w:val="24"/>
              </w:rPr>
              <w:t>Закон України «Про Державний земельний кадастр» (стаття 37)</w:t>
            </w:r>
          </w:p>
        </w:tc>
      </w:tr>
      <w:tr w:rsidR="000204BE" w:rsidRPr="00C13A83" w:rsidTr="00F7741C">
        <w:tc>
          <w:tcPr>
            <w:tcW w:w="880" w:type="dxa"/>
          </w:tcPr>
          <w:p w:rsidR="000204BE" w:rsidRPr="00285524" w:rsidRDefault="000204BE" w:rsidP="00F7741C">
            <w:pPr>
              <w:pStyle w:val="a6"/>
              <w:widowControl/>
              <w:autoSpaceDE w:val="0"/>
              <w:autoSpaceDN w:val="0"/>
              <w:adjustRightInd w:val="0"/>
              <w:jc w:val="left"/>
              <w:rPr>
                <w:rStyle w:val="A4"/>
                <w:rFonts w:ascii="Times New Roman" w:hAnsi="Times New Roman" w:cs="Times New Roman"/>
                <w:b/>
                <w:color w:val="auto"/>
                <w:sz w:val="24"/>
                <w:szCs w:val="24"/>
              </w:rPr>
            </w:pPr>
          </w:p>
        </w:tc>
        <w:tc>
          <w:tcPr>
            <w:tcW w:w="1276" w:type="dxa"/>
          </w:tcPr>
          <w:p w:rsidR="000204BE" w:rsidRPr="001A07D5" w:rsidRDefault="000204BE" w:rsidP="00F7741C">
            <w:pPr>
              <w:widowControl/>
              <w:autoSpaceDE w:val="0"/>
              <w:autoSpaceDN w:val="0"/>
              <w:adjustRightInd w:val="0"/>
              <w:jc w:val="left"/>
              <w:rPr>
                <w:rStyle w:val="A4"/>
                <w:rFonts w:ascii="Times New Roman" w:hAnsi="Times New Roman" w:cs="Times New Roman"/>
                <w:b/>
                <w:color w:val="auto"/>
                <w:sz w:val="24"/>
                <w:szCs w:val="24"/>
              </w:rPr>
            </w:pPr>
            <w:r w:rsidRPr="001A07D5">
              <w:rPr>
                <w:rStyle w:val="A4"/>
                <w:rFonts w:ascii="Times New Roman" w:hAnsi="Times New Roman" w:cs="Times New Roman"/>
                <w:b/>
                <w:color w:val="auto"/>
                <w:sz w:val="24"/>
                <w:szCs w:val="24"/>
              </w:rPr>
              <w:t>03-03</w:t>
            </w:r>
          </w:p>
        </w:tc>
        <w:tc>
          <w:tcPr>
            <w:tcW w:w="8334" w:type="dxa"/>
            <w:gridSpan w:val="2"/>
          </w:tcPr>
          <w:p w:rsidR="000204BE" w:rsidRPr="00C13A83" w:rsidRDefault="000204BE" w:rsidP="00F7741C">
            <w:pPr>
              <w:widowControl/>
              <w:autoSpaceDE w:val="0"/>
              <w:autoSpaceDN w:val="0"/>
              <w:adjustRightInd w:val="0"/>
              <w:jc w:val="left"/>
              <w:rPr>
                <w:rStyle w:val="A4"/>
                <w:rFonts w:ascii="Times New Roman" w:hAnsi="Times New Roman" w:cs="Times New Roman"/>
                <w:color w:val="auto"/>
                <w:sz w:val="18"/>
                <w:szCs w:val="18"/>
              </w:rPr>
            </w:pPr>
            <w:r w:rsidRPr="00C13A83">
              <w:rPr>
                <w:rStyle w:val="A4"/>
                <w:rFonts w:ascii="Times New Roman" w:hAnsi="Times New Roman" w:cs="Times New Roman"/>
                <w:b/>
                <w:color w:val="auto"/>
                <w:sz w:val="24"/>
                <w:szCs w:val="24"/>
              </w:rPr>
              <w:t>ПОСЛУГИ СОЦІАЛЬНОГО ХАРАКТЕРУ</w:t>
            </w:r>
          </w:p>
        </w:tc>
      </w:tr>
      <w:tr w:rsidR="004F6A9C" w:rsidRPr="00C13A83" w:rsidTr="00F7741C">
        <w:tc>
          <w:tcPr>
            <w:tcW w:w="880" w:type="dxa"/>
          </w:tcPr>
          <w:p w:rsidR="004F6A9C" w:rsidRPr="00C13A83" w:rsidRDefault="004F6A9C" w:rsidP="00E0187D">
            <w:pPr>
              <w:pStyle w:val="Pa11"/>
              <w:numPr>
                <w:ilvl w:val="0"/>
                <w:numId w:val="3"/>
              </w:numPr>
              <w:spacing w:line="240" w:lineRule="auto"/>
              <w:rPr>
                <w:rStyle w:val="A4"/>
                <w:rFonts w:ascii="Times New Roman" w:hAnsi="Times New Roman" w:cs="Times New Roman"/>
                <w:color w:val="auto"/>
                <w:sz w:val="24"/>
                <w:szCs w:val="24"/>
              </w:rPr>
            </w:pPr>
          </w:p>
        </w:tc>
        <w:tc>
          <w:tcPr>
            <w:tcW w:w="1276" w:type="dxa"/>
          </w:tcPr>
          <w:p w:rsidR="004F6A9C" w:rsidRPr="001A07D5" w:rsidRDefault="004F6A9C" w:rsidP="0077320A">
            <w:pPr>
              <w:pStyle w:val="Pa11"/>
              <w:spacing w:line="240" w:lineRule="auto"/>
              <w:rPr>
                <w:rStyle w:val="A4"/>
                <w:rFonts w:ascii="Times New Roman" w:hAnsi="Times New Roman" w:cs="Times New Roman"/>
                <w:color w:val="auto"/>
                <w:sz w:val="24"/>
                <w:szCs w:val="24"/>
              </w:rPr>
            </w:pPr>
            <w:r w:rsidRPr="001A07D5">
              <w:rPr>
                <w:rStyle w:val="A4"/>
                <w:rFonts w:ascii="Times New Roman" w:hAnsi="Times New Roman" w:cs="Times New Roman"/>
                <w:color w:val="auto"/>
                <w:sz w:val="24"/>
                <w:szCs w:val="24"/>
              </w:rPr>
              <w:t>03-03/01</w:t>
            </w:r>
          </w:p>
        </w:tc>
        <w:tc>
          <w:tcPr>
            <w:tcW w:w="3940" w:type="dxa"/>
          </w:tcPr>
          <w:p w:rsidR="004F6A9C" w:rsidRPr="000360F5" w:rsidRDefault="004F6A9C" w:rsidP="0077320A">
            <w:pPr>
              <w:widowControl/>
              <w:jc w:val="left"/>
              <w:rPr>
                <w:rFonts w:ascii="Times New Roman" w:eastAsia="Times New Roman" w:hAnsi="Times New Roman" w:cs="Times New Roman"/>
                <w:sz w:val="24"/>
                <w:szCs w:val="24"/>
                <w:lang w:eastAsia="uk-UA"/>
              </w:rPr>
            </w:pPr>
            <w:r w:rsidRPr="000360F5">
              <w:rPr>
                <w:rFonts w:ascii="Times New Roman" w:eastAsia="Times New Roman" w:hAnsi="Times New Roman" w:cs="Times New Roman"/>
                <w:sz w:val="24"/>
                <w:szCs w:val="24"/>
                <w:lang w:eastAsia="uk-UA"/>
              </w:rPr>
              <w:t>Надання субсидії для відшкодування витрат на оплату житлово-комунальних послуг, придбання скрапленого газу, твердого та рідкого пічного побутового палива</w:t>
            </w:r>
          </w:p>
        </w:tc>
        <w:tc>
          <w:tcPr>
            <w:tcW w:w="4394" w:type="dxa"/>
          </w:tcPr>
          <w:p w:rsidR="004F6A9C" w:rsidRPr="009F2C3D" w:rsidRDefault="004F6A9C" w:rsidP="0077320A">
            <w:pPr>
              <w:widowControl/>
              <w:autoSpaceDE w:val="0"/>
              <w:autoSpaceDN w:val="0"/>
              <w:adjustRightInd w:val="0"/>
              <w:jc w:val="left"/>
              <w:rPr>
                <w:rFonts w:ascii="Times New Roman" w:hAnsi="Times New Roman" w:cs="Times New Roman"/>
                <w:sz w:val="24"/>
                <w:szCs w:val="24"/>
              </w:rPr>
            </w:pPr>
            <w:r w:rsidRPr="009F2C3D">
              <w:rPr>
                <w:rFonts w:ascii="Times New Roman" w:hAnsi="Times New Roman" w:cs="Times New Roman"/>
                <w:sz w:val="24"/>
                <w:szCs w:val="24"/>
              </w:rPr>
              <w:t>Закон України «Про житлово-комунальні послуги» (частина третя статті 11)</w:t>
            </w:r>
          </w:p>
        </w:tc>
      </w:tr>
      <w:tr w:rsidR="004F6A9C" w:rsidRPr="00C13A83" w:rsidTr="00F7741C">
        <w:tc>
          <w:tcPr>
            <w:tcW w:w="880" w:type="dxa"/>
          </w:tcPr>
          <w:p w:rsidR="004F6A9C" w:rsidRPr="00C13A83" w:rsidRDefault="004F6A9C" w:rsidP="00E0187D">
            <w:pPr>
              <w:pStyle w:val="Pa11"/>
              <w:numPr>
                <w:ilvl w:val="0"/>
                <w:numId w:val="3"/>
              </w:numPr>
              <w:spacing w:line="240" w:lineRule="auto"/>
              <w:rPr>
                <w:rStyle w:val="A4"/>
                <w:rFonts w:ascii="Times New Roman" w:hAnsi="Times New Roman" w:cs="Times New Roman"/>
                <w:color w:val="auto"/>
                <w:sz w:val="24"/>
                <w:szCs w:val="24"/>
              </w:rPr>
            </w:pPr>
          </w:p>
        </w:tc>
        <w:tc>
          <w:tcPr>
            <w:tcW w:w="1276" w:type="dxa"/>
          </w:tcPr>
          <w:p w:rsidR="004F6A9C" w:rsidRPr="001A07D5" w:rsidRDefault="004F6A9C" w:rsidP="0077320A">
            <w:pPr>
              <w:pStyle w:val="Pa11"/>
              <w:spacing w:line="240" w:lineRule="auto"/>
              <w:rPr>
                <w:rStyle w:val="A4"/>
                <w:rFonts w:ascii="Times New Roman" w:hAnsi="Times New Roman" w:cs="Times New Roman"/>
                <w:color w:val="auto"/>
                <w:sz w:val="24"/>
                <w:szCs w:val="24"/>
              </w:rPr>
            </w:pPr>
            <w:r w:rsidRPr="001A07D5">
              <w:rPr>
                <w:rStyle w:val="A4"/>
                <w:rFonts w:ascii="Times New Roman" w:hAnsi="Times New Roman" w:cs="Times New Roman"/>
                <w:color w:val="auto"/>
                <w:sz w:val="24"/>
                <w:szCs w:val="24"/>
              </w:rPr>
              <w:t>03-03/02</w:t>
            </w:r>
          </w:p>
        </w:tc>
        <w:tc>
          <w:tcPr>
            <w:tcW w:w="3940" w:type="dxa"/>
          </w:tcPr>
          <w:p w:rsidR="004F6A9C" w:rsidRPr="000360F5" w:rsidRDefault="004F6A9C" w:rsidP="0077320A">
            <w:pPr>
              <w:widowControl/>
              <w:jc w:val="left"/>
              <w:rPr>
                <w:rFonts w:ascii="Times New Roman" w:eastAsia="Times New Roman" w:hAnsi="Times New Roman" w:cs="Times New Roman"/>
                <w:sz w:val="24"/>
                <w:szCs w:val="24"/>
                <w:lang w:eastAsia="uk-UA"/>
              </w:rPr>
            </w:pPr>
            <w:r w:rsidRPr="000360F5">
              <w:rPr>
                <w:rFonts w:ascii="Times New Roman" w:eastAsia="Times New Roman" w:hAnsi="Times New Roman" w:cs="Times New Roman"/>
                <w:sz w:val="24"/>
                <w:szCs w:val="24"/>
                <w:lang w:eastAsia="uk-UA"/>
              </w:rPr>
              <w:t>Надання</w:t>
            </w:r>
            <w:r w:rsidRPr="000360F5">
              <w:rPr>
                <w:rFonts w:ascii="Times New Roman" w:hAnsi="Times New Roman" w:cs="Times New Roman"/>
                <w:sz w:val="24"/>
                <w:szCs w:val="24"/>
              </w:rPr>
              <w:t xml:space="preserve"> пільги на придбання твердого та рідкого пічного палива і скрапленого газу</w:t>
            </w:r>
          </w:p>
        </w:tc>
        <w:tc>
          <w:tcPr>
            <w:tcW w:w="4394" w:type="dxa"/>
          </w:tcPr>
          <w:p w:rsidR="004F6A9C" w:rsidRPr="009F2C3D" w:rsidRDefault="004F6A9C" w:rsidP="0077320A">
            <w:pPr>
              <w:widowControl/>
              <w:autoSpaceDE w:val="0"/>
              <w:autoSpaceDN w:val="0"/>
              <w:adjustRightInd w:val="0"/>
              <w:jc w:val="left"/>
              <w:rPr>
                <w:rFonts w:ascii="Times New Roman" w:hAnsi="Times New Roman" w:cs="Times New Roman"/>
                <w:sz w:val="24"/>
                <w:szCs w:val="24"/>
              </w:rPr>
            </w:pPr>
            <w:r w:rsidRPr="009F2C3D">
              <w:rPr>
                <w:rFonts w:ascii="Times New Roman" w:hAnsi="Times New Roman" w:cs="Times New Roman"/>
                <w:sz w:val="24"/>
                <w:szCs w:val="24"/>
              </w:rPr>
              <w:t>Бюджетний кодекс України (підпункт «и» пункту 9 частини першої статті 87)</w:t>
            </w:r>
          </w:p>
        </w:tc>
      </w:tr>
      <w:tr w:rsidR="004F6A9C" w:rsidRPr="00C13A83" w:rsidTr="00F7741C">
        <w:tc>
          <w:tcPr>
            <w:tcW w:w="880" w:type="dxa"/>
          </w:tcPr>
          <w:p w:rsidR="004F6A9C" w:rsidRPr="00C13A83" w:rsidRDefault="004F6A9C" w:rsidP="00E0187D">
            <w:pPr>
              <w:pStyle w:val="Pa11"/>
              <w:numPr>
                <w:ilvl w:val="0"/>
                <w:numId w:val="3"/>
              </w:numPr>
              <w:spacing w:line="240" w:lineRule="auto"/>
              <w:rPr>
                <w:rStyle w:val="A4"/>
                <w:rFonts w:ascii="Times New Roman" w:hAnsi="Times New Roman" w:cs="Times New Roman"/>
                <w:color w:val="auto"/>
                <w:sz w:val="24"/>
                <w:szCs w:val="24"/>
              </w:rPr>
            </w:pPr>
          </w:p>
        </w:tc>
        <w:tc>
          <w:tcPr>
            <w:tcW w:w="1276" w:type="dxa"/>
          </w:tcPr>
          <w:p w:rsidR="004F6A9C" w:rsidRPr="001A07D5" w:rsidRDefault="004F6A9C" w:rsidP="0077320A">
            <w:pPr>
              <w:pStyle w:val="Pa11"/>
              <w:spacing w:line="240" w:lineRule="auto"/>
              <w:rPr>
                <w:rStyle w:val="A4"/>
                <w:rFonts w:ascii="Times New Roman" w:hAnsi="Times New Roman" w:cs="Times New Roman"/>
                <w:color w:val="auto"/>
                <w:sz w:val="24"/>
                <w:szCs w:val="24"/>
              </w:rPr>
            </w:pPr>
            <w:r w:rsidRPr="001A07D5">
              <w:rPr>
                <w:rStyle w:val="A4"/>
                <w:rFonts w:ascii="Times New Roman" w:hAnsi="Times New Roman" w:cs="Times New Roman"/>
                <w:color w:val="auto"/>
                <w:sz w:val="24"/>
                <w:szCs w:val="24"/>
              </w:rPr>
              <w:t>03-03/03</w:t>
            </w:r>
          </w:p>
        </w:tc>
        <w:tc>
          <w:tcPr>
            <w:tcW w:w="3940" w:type="dxa"/>
          </w:tcPr>
          <w:p w:rsidR="004F6A9C" w:rsidRPr="000360F5" w:rsidRDefault="004F6A9C" w:rsidP="0077320A">
            <w:pPr>
              <w:widowControl/>
              <w:jc w:val="left"/>
              <w:rPr>
                <w:rFonts w:ascii="Times New Roman" w:hAnsi="Times New Roman" w:cs="Times New Roman"/>
                <w:sz w:val="24"/>
                <w:szCs w:val="24"/>
              </w:rPr>
            </w:pPr>
            <w:r w:rsidRPr="000360F5">
              <w:rPr>
                <w:rFonts w:ascii="Times New Roman" w:hAnsi="Times New Roman" w:cs="Times New Roman"/>
                <w:sz w:val="24"/>
                <w:szCs w:val="24"/>
              </w:rPr>
              <w:t>Призначення одноразової винагороди жінкам, яким присвоєно почесне звання України «Мати-героїня»</w:t>
            </w:r>
          </w:p>
        </w:tc>
        <w:tc>
          <w:tcPr>
            <w:tcW w:w="4394" w:type="dxa"/>
          </w:tcPr>
          <w:p w:rsidR="004F6A9C" w:rsidRPr="009F2C3D" w:rsidRDefault="004F6A9C" w:rsidP="0077320A">
            <w:pPr>
              <w:widowControl/>
              <w:autoSpaceDE w:val="0"/>
              <w:autoSpaceDN w:val="0"/>
              <w:adjustRightInd w:val="0"/>
              <w:jc w:val="left"/>
              <w:rPr>
                <w:rFonts w:ascii="Times New Roman" w:hAnsi="Times New Roman" w:cs="Times New Roman"/>
                <w:sz w:val="24"/>
                <w:szCs w:val="24"/>
              </w:rPr>
            </w:pPr>
            <w:r w:rsidRPr="009F2C3D">
              <w:rPr>
                <w:rFonts w:ascii="Times New Roman" w:hAnsi="Times New Roman" w:cs="Times New Roman"/>
                <w:sz w:val="24"/>
                <w:szCs w:val="24"/>
              </w:rPr>
              <w:t>Закон України «Про державні нагороди» (стаття 15).</w:t>
            </w:r>
          </w:p>
          <w:p w:rsidR="004F6A9C" w:rsidRPr="009F2C3D" w:rsidRDefault="004F6A9C" w:rsidP="0077320A">
            <w:pPr>
              <w:widowControl/>
              <w:autoSpaceDE w:val="0"/>
              <w:autoSpaceDN w:val="0"/>
              <w:adjustRightInd w:val="0"/>
              <w:jc w:val="left"/>
              <w:rPr>
                <w:rFonts w:ascii="Times New Roman" w:hAnsi="Times New Roman" w:cs="Times New Roman"/>
                <w:sz w:val="24"/>
                <w:szCs w:val="24"/>
              </w:rPr>
            </w:pPr>
            <w:r w:rsidRPr="009F2C3D">
              <w:rPr>
                <w:rFonts w:ascii="Times New Roman" w:hAnsi="Times New Roman" w:cs="Times New Roman"/>
                <w:sz w:val="24"/>
                <w:szCs w:val="24"/>
              </w:rPr>
              <w:t>Постанова КМУ від 28.02.2011 р. №268 «Про виплату одноразової винагороди жінкам, яким присвоєно почесне звання України «Мати-героїня», та одноразової матеріальної допомоги особам, які постраждали від торгівлі людьми»</w:t>
            </w:r>
          </w:p>
        </w:tc>
      </w:tr>
      <w:tr w:rsidR="004F6A9C" w:rsidRPr="00C13A83" w:rsidTr="00F7741C">
        <w:tc>
          <w:tcPr>
            <w:tcW w:w="880" w:type="dxa"/>
          </w:tcPr>
          <w:p w:rsidR="004F6A9C" w:rsidRPr="00C13A83" w:rsidRDefault="004F6A9C" w:rsidP="00E0187D">
            <w:pPr>
              <w:pStyle w:val="Pa11"/>
              <w:numPr>
                <w:ilvl w:val="0"/>
                <w:numId w:val="3"/>
              </w:numPr>
              <w:spacing w:line="240" w:lineRule="auto"/>
              <w:rPr>
                <w:rStyle w:val="A4"/>
                <w:rFonts w:ascii="Times New Roman" w:hAnsi="Times New Roman" w:cs="Times New Roman"/>
                <w:color w:val="auto"/>
                <w:sz w:val="24"/>
                <w:szCs w:val="24"/>
              </w:rPr>
            </w:pPr>
          </w:p>
        </w:tc>
        <w:tc>
          <w:tcPr>
            <w:tcW w:w="1276" w:type="dxa"/>
          </w:tcPr>
          <w:p w:rsidR="004F6A9C" w:rsidRPr="001A07D5" w:rsidRDefault="004F6A9C" w:rsidP="0077320A">
            <w:pPr>
              <w:pStyle w:val="Pa11"/>
              <w:spacing w:line="240" w:lineRule="auto"/>
              <w:rPr>
                <w:rStyle w:val="A4"/>
                <w:rFonts w:ascii="Times New Roman" w:hAnsi="Times New Roman" w:cs="Times New Roman"/>
                <w:color w:val="auto"/>
                <w:sz w:val="24"/>
                <w:szCs w:val="24"/>
              </w:rPr>
            </w:pPr>
            <w:r w:rsidRPr="001A07D5">
              <w:rPr>
                <w:rStyle w:val="A4"/>
                <w:rFonts w:ascii="Times New Roman" w:hAnsi="Times New Roman" w:cs="Times New Roman"/>
                <w:color w:val="auto"/>
                <w:sz w:val="24"/>
                <w:szCs w:val="24"/>
              </w:rPr>
              <w:t>03-03/04</w:t>
            </w:r>
          </w:p>
        </w:tc>
        <w:tc>
          <w:tcPr>
            <w:tcW w:w="3940" w:type="dxa"/>
          </w:tcPr>
          <w:p w:rsidR="004F6A9C" w:rsidRPr="000360F5" w:rsidRDefault="004F6A9C" w:rsidP="0077320A">
            <w:pPr>
              <w:widowControl/>
              <w:jc w:val="left"/>
              <w:rPr>
                <w:rFonts w:ascii="Times New Roman" w:hAnsi="Times New Roman" w:cs="Times New Roman"/>
                <w:sz w:val="24"/>
                <w:szCs w:val="24"/>
              </w:rPr>
            </w:pPr>
            <w:r w:rsidRPr="000360F5">
              <w:rPr>
                <w:rFonts w:ascii="Times New Roman" w:hAnsi="Times New Roman" w:cs="Times New Roman"/>
                <w:sz w:val="24"/>
                <w:szCs w:val="24"/>
              </w:rPr>
              <w:t>Надання державної допомоги у зв’язку з вагітністю та пологами особам, які не застраховані в системі загальнообов’язкового державного соціального страхування</w:t>
            </w:r>
          </w:p>
        </w:tc>
        <w:tc>
          <w:tcPr>
            <w:tcW w:w="4394" w:type="dxa"/>
          </w:tcPr>
          <w:p w:rsidR="004F6A9C" w:rsidRPr="009F2C3D" w:rsidRDefault="004F6A9C" w:rsidP="0077320A">
            <w:pPr>
              <w:widowControl/>
              <w:autoSpaceDE w:val="0"/>
              <w:autoSpaceDN w:val="0"/>
              <w:adjustRightInd w:val="0"/>
              <w:jc w:val="left"/>
              <w:rPr>
                <w:rFonts w:ascii="Times New Roman" w:hAnsi="Times New Roman" w:cs="Times New Roman"/>
                <w:sz w:val="24"/>
                <w:szCs w:val="24"/>
              </w:rPr>
            </w:pPr>
            <w:r w:rsidRPr="009F2C3D">
              <w:rPr>
                <w:rFonts w:ascii="Times New Roman" w:hAnsi="Times New Roman" w:cs="Times New Roman"/>
                <w:sz w:val="24"/>
                <w:szCs w:val="24"/>
              </w:rPr>
              <w:t>Закон України «Про державну допомогу сім'ям з дітьми» (пункт 1 частини першої статті 3)</w:t>
            </w:r>
          </w:p>
        </w:tc>
      </w:tr>
      <w:tr w:rsidR="004F6A9C" w:rsidRPr="00C13A83" w:rsidTr="00F7741C">
        <w:tc>
          <w:tcPr>
            <w:tcW w:w="880" w:type="dxa"/>
          </w:tcPr>
          <w:p w:rsidR="004F6A9C" w:rsidRPr="00C13A83" w:rsidRDefault="004F6A9C" w:rsidP="00E0187D">
            <w:pPr>
              <w:pStyle w:val="Pa11"/>
              <w:numPr>
                <w:ilvl w:val="0"/>
                <w:numId w:val="3"/>
              </w:numPr>
              <w:spacing w:line="240" w:lineRule="auto"/>
              <w:rPr>
                <w:rStyle w:val="A4"/>
                <w:rFonts w:ascii="Times New Roman" w:hAnsi="Times New Roman" w:cs="Times New Roman"/>
                <w:color w:val="auto"/>
                <w:sz w:val="24"/>
                <w:szCs w:val="24"/>
              </w:rPr>
            </w:pPr>
          </w:p>
        </w:tc>
        <w:tc>
          <w:tcPr>
            <w:tcW w:w="1276" w:type="dxa"/>
          </w:tcPr>
          <w:p w:rsidR="004F6A9C" w:rsidRPr="001A07D5" w:rsidRDefault="004F6A9C" w:rsidP="0077320A">
            <w:pPr>
              <w:pStyle w:val="Pa11"/>
              <w:spacing w:line="240" w:lineRule="auto"/>
              <w:rPr>
                <w:rStyle w:val="A4"/>
                <w:rFonts w:ascii="Times New Roman" w:hAnsi="Times New Roman" w:cs="Times New Roman"/>
                <w:color w:val="auto"/>
                <w:sz w:val="24"/>
                <w:szCs w:val="24"/>
              </w:rPr>
            </w:pPr>
            <w:r w:rsidRPr="001A07D5">
              <w:rPr>
                <w:rStyle w:val="A4"/>
                <w:rFonts w:ascii="Times New Roman" w:hAnsi="Times New Roman" w:cs="Times New Roman"/>
                <w:color w:val="auto"/>
                <w:sz w:val="24"/>
                <w:szCs w:val="24"/>
              </w:rPr>
              <w:t>03-03/05</w:t>
            </w:r>
          </w:p>
        </w:tc>
        <w:tc>
          <w:tcPr>
            <w:tcW w:w="3940" w:type="dxa"/>
          </w:tcPr>
          <w:p w:rsidR="004F6A9C" w:rsidRPr="000360F5" w:rsidRDefault="004F6A9C" w:rsidP="0077320A">
            <w:pPr>
              <w:widowControl/>
              <w:jc w:val="left"/>
              <w:rPr>
                <w:rFonts w:ascii="Times New Roman" w:hAnsi="Times New Roman" w:cs="Times New Roman"/>
                <w:sz w:val="24"/>
                <w:szCs w:val="24"/>
              </w:rPr>
            </w:pPr>
            <w:r w:rsidRPr="000360F5">
              <w:rPr>
                <w:rFonts w:ascii="Times New Roman" w:hAnsi="Times New Roman" w:cs="Times New Roman"/>
                <w:sz w:val="24"/>
                <w:szCs w:val="24"/>
              </w:rPr>
              <w:t xml:space="preserve">Надання державної допомоги при народженні дитини </w:t>
            </w:r>
          </w:p>
        </w:tc>
        <w:tc>
          <w:tcPr>
            <w:tcW w:w="4394" w:type="dxa"/>
          </w:tcPr>
          <w:p w:rsidR="004F6A9C" w:rsidRPr="009F2C3D" w:rsidRDefault="004F6A9C" w:rsidP="0077320A">
            <w:pPr>
              <w:widowControl/>
              <w:autoSpaceDE w:val="0"/>
              <w:autoSpaceDN w:val="0"/>
              <w:adjustRightInd w:val="0"/>
              <w:jc w:val="left"/>
              <w:rPr>
                <w:rFonts w:ascii="Times New Roman" w:hAnsi="Times New Roman" w:cs="Times New Roman"/>
                <w:sz w:val="24"/>
                <w:szCs w:val="24"/>
              </w:rPr>
            </w:pPr>
            <w:r w:rsidRPr="009F2C3D">
              <w:rPr>
                <w:rFonts w:ascii="Times New Roman" w:hAnsi="Times New Roman" w:cs="Times New Roman"/>
                <w:sz w:val="24"/>
                <w:szCs w:val="24"/>
              </w:rPr>
              <w:t>Закон України «Про державну допомогу сім'ям з дітьми» (пункт 2 частини першої статті 3)</w:t>
            </w:r>
          </w:p>
        </w:tc>
      </w:tr>
      <w:tr w:rsidR="004F6A9C" w:rsidRPr="00C13A83" w:rsidTr="00F7741C">
        <w:tc>
          <w:tcPr>
            <w:tcW w:w="880" w:type="dxa"/>
          </w:tcPr>
          <w:p w:rsidR="004F6A9C" w:rsidRPr="00C13A83" w:rsidRDefault="004F6A9C" w:rsidP="00E0187D">
            <w:pPr>
              <w:pStyle w:val="Pa11"/>
              <w:numPr>
                <w:ilvl w:val="0"/>
                <w:numId w:val="3"/>
              </w:numPr>
              <w:spacing w:line="240" w:lineRule="auto"/>
              <w:rPr>
                <w:rStyle w:val="A4"/>
                <w:rFonts w:ascii="Times New Roman" w:hAnsi="Times New Roman" w:cs="Times New Roman"/>
                <w:color w:val="auto"/>
                <w:sz w:val="24"/>
                <w:szCs w:val="24"/>
              </w:rPr>
            </w:pPr>
          </w:p>
        </w:tc>
        <w:tc>
          <w:tcPr>
            <w:tcW w:w="1276" w:type="dxa"/>
          </w:tcPr>
          <w:p w:rsidR="004F6A9C" w:rsidRPr="001A07D5" w:rsidRDefault="004F6A9C" w:rsidP="0077320A">
            <w:pPr>
              <w:pStyle w:val="Pa11"/>
              <w:spacing w:line="240" w:lineRule="auto"/>
              <w:rPr>
                <w:rStyle w:val="A4"/>
                <w:rFonts w:ascii="Times New Roman" w:hAnsi="Times New Roman" w:cs="Times New Roman"/>
                <w:color w:val="auto"/>
                <w:sz w:val="24"/>
                <w:szCs w:val="24"/>
              </w:rPr>
            </w:pPr>
            <w:r w:rsidRPr="001A07D5">
              <w:rPr>
                <w:rStyle w:val="A4"/>
                <w:rFonts w:ascii="Times New Roman" w:hAnsi="Times New Roman" w:cs="Times New Roman"/>
                <w:color w:val="auto"/>
                <w:sz w:val="24"/>
                <w:szCs w:val="24"/>
              </w:rPr>
              <w:t>03-03/06</w:t>
            </w:r>
          </w:p>
        </w:tc>
        <w:tc>
          <w:tcPr>
            <w:tcW w:w="3940" w:type="dxa"/>
          </w:tcPr>
          <w:p w:rsidR="004F6A9C" w:rsidRPr="000360F5" w:rsidRDefault="004F6A9C" w:rsidP="0077320A">
            <w:pPr>
              <w:widowControl/>
              <w:jc w:val="left"/>
              <w:rPr>
                <w:rFonts w:ascii="Times New Roman" w:hAnsi="Times New Roman" w:cs="Times New Roman"/>
                <w:sz w:val="24"/>
                <w:szCs w:val="24"/>
              </w:rPr>
            </w:pPr>
            <w:r w:rsidRPr="000360F5">
              <w:rPr>
                <w:rFonts w:ascii="Times New Roman" w:hAnsi="Times New Roman" w:cs="Times New Roman"/>
                <w:sz w:val="24"/>
                <w:szCs w:val="24"/>
              </w:rPr>
              <w:t>Надання державної допомоги при усиновленні дитини</w:t>
            </w:r>
          </w:p>
        </w:tc>
        <w:tc>
          <w:tcPr>
            <w:tcW w:w="4394" w:type="dxa"/>
          </w:tcPr>
          <w:p w:rsidR="004F6A9C" w:rsidRPr="009F2C3D" w:rsidRDefault="004F6A9C" w:rsidP="0077320A">
            <w:pPr>
              <w:widowControl/>
              <w:autoSpaceDE w:val="0"/>
              <w:autoSpaceDN w:val="0"/>
              <w:adjustRightInd w:val="0"/>
              <w:jc w:val="left"/>
              <w:rPr>
                <w:rFonts w:ascii="Times New Roman" w:hAnsi="Times New Roman" w:cs="Times New Roman"/>
                <w:sz w:val="24"/>
                <w:szCs w:val="24"/>
              </w:rPr>
            </w:pPr>
            <w:r w:rsidRPr="009F2C3D">
              <w:rPr>
                <w:rFonts w:ascii="Times New Roman" w:hAnsi="Times New Roman" w:cs="Times New Roman"/>
                <w:sz w:val="24"/>
                <w:szCs w:val="24"/>
              </w:rPr>
              <w:t>Закон України «Про державну допомогу сім'ям з дітьми» (пункт 2-1 частини першої статті 3)</w:t>
            </w:r>
          </w:p>
        </w:tc>
      </w:tr>
      <w:tr w:rsidR="004F6A9C" w:rsidRPr="00C13A83" w:rsidTr="00F7741C">
        <w:tc>
          <w:tcPr>
            <w:tcW w:w="880" w:type="dxa"/>
          </w:tcPr>
          <w:p w:rsidR="004F6A9C" w:rsidRPr="00C13A83" w:rsidRDefault="004F6A9C" w:rsidP="00E0187D">
            <w:pPr>
              <w:pStyle w:val="Pa11"/>
              <w:numPr>
                <w:ilvl w:val="0"/>
                <w:numId w:val="3"/>
              </w:numPr>
              <w:spacing w:line="240" w:lineRule="auto"/>
              <w:rPr>
                <w:rStyle w:val="A4"/>
                <w:rFonts w:ascii="Times New Roman" w:hAnsi="Times New Roman" w:cs="Times New Roman"/>
                <w:color w:val="auto"/>
                <w:sz w:val="24"/>
                <w:szCs w:val="24"/>
              </w:rPr>
            </w:pPr>
          </w:p>
        </w:tc>
        <w:tc>
          <w:tcPr>
            <w:tcW w:w="1276" w:type="dxa"/>
          </w:tcPr>
          <w:p w:rsidR="004F6A9C" w:rsidRPr="001A07D5" w:rsidRDefault="004F6A9C" w:rsidP="0077320A">
            <w:pPr>
              <w:pStyle w:val="Pa11"/>
              <w:spacing w:line="240" w:lineRule="auto"/>
              <w:rPr>
                <w:rStyle w:val="A4"/>
                <w:rFonts w:ascii="Times New Roman" w:hAnsi="Times New Roman" w:cs="Times New Roman"/>
                <w:color w:val="auto"/>
                <w:sz w:val="24"/>
                <w:szCs w:val="24"/>
              </w:rPr>
            </w:pPr>
            <w:r w:rsidRPr="001A07D5">
              <w:rPr>
                <w:rStyle w:val="A4"/>
                <w:rFonts w:ascii="Times New Roman" w:hAnsi="Times New Roman" w:cs="Times New Roman"/>
                <w:color w:val="auto"/>
                <w:sz w:val="24"/>
                <w:szCs w:val="24"/>
              </w:rPr>
              <w:t>03-03/07</w:t>
            </w:r>
          </w:p>
        </w:tc>
        <w:tc>
          <w:tcPr>
            <w:tcW w:w="3940" w:type="dxa"/>
          </w:tcPr>
          <w:p w:rsidR="004F6A9C" w:rsidRPr="000360F5" w:rsidRDefault="004F6A9C" w:rsidP="0077320A">
            <w:pPr>
              <w:widowControl/>
              <w:jc w:val="left"/>
              <w:rPr>
                <w:rFonts w:ascii="Times New Roman" w:hAnsi="Times New Roman" w:cs="Times New Roman"/>
                <w:sz w:val="24"/>
                <w:szCs w:val="24"/>
              </w:rPr>
            </w:pPr>
            <w:r w:rsidRPr="000360F5">
              <w:rPr>
                <w:rFonts w:ascii="Times New Roman" w:hAnsi="Times New Roman" w:cs="Times New Roman"/>
                <w:sz w:val="24"/>
                <w:szCs w:val="24"/>
              </w:rPr>
              <w:t>Надання державної допомоги на дітей, над якими встановлено опіку чи піклування</w:t>
            </w:r>
          </w:p>
        </w:tc>
        <w:tc>
          <w:tcPr>
            <w:tcW w:w="4394" w:type="dxa"/>
          </w:tcPr>
          <w:p w:rsidR="004F6A9C" w:rsidRPr="009F2C3D" w:rsidRDefault="004F6A9C" w:rsidP="0077320A">
            <w:pPr>
              <w:widowControl/>
              <w:autoSpaceDE w:val="0"/>
              <w:autoSpaceDN w:val="0"/>
              <w:adjustRightInd w:val="0"/>
              <w:jc w:val="left"/>
              <w:rPr>
                <w:rFonts w:ascii="Times New Roman" w:hAnsi="Times New Roman" w:cs="Times New Roman"/>
                <w:sz w:val="24"/>
                <w:szCs w:val="24"/>
              </w:rPr>
            </w:pPr>
            <w:r w:rsidRPr="009F2C3D">
              <w:rPr>
                <w:rFonts w:ascii="Times New Roman" w:hAnsi="Times New Roman" w:cs="Times New Roman"/>
                <w:sz w:val="24"/>
                <w:szCs w:val="24"/>
              </w:rPr>
              <w:t>Закон України «Про державну допомогу сім'ям з дітьми» (пункт 4 частини першої статті 3)</w:t>
            </w:r>
          </w:p>
        </w:tc>
      </w:tr>
      <w:tr w:rsidR="004F6A9C" w:rsidRPr="00C13A83" w:rsidTr="00F7741C">
        <w:tc>
          <w:tcPr>
            <w:tcW w:w="880" w:type="dxa"/>
          </w:tcPr>
          <w:p w:rsidR="004F6A9C" w:rsidRPr="00C13A83" w:rsidRDefault="004F6A9C" w:rsidP="00E0187D">
            <w:pPr>
              <w:pStyle w:val="Pa11"/>
              <w:numPr>
                <w:ilvl w:val="0"/>
                <w:numId w:val="3"/>
              </w:numPr>
              <w:spacing w:line="240" w:lineRule="auto"/>
              <w:rPr>
                <w:rStyle w:val="A4"/>
                <w:rFonts w:ascii="Times New Roman" w:hAnsi="Times New Roman" w:cs="Times New Roman"/>
                <w:color w:val="auto"/>
                <w:sz w:val="24"/>
                <w:szCs w:val="24"/>
              </w:rPr>
            </w:pPr>
          </w:p>
        </w:tc>
        <w:tc>
          <w:tcPr>
            <w:tcW w:w="1276" w:type="dxa"/>
          </w:tcPr>
          <w:p w:rsidR="004F6A9C" w:rsidRPr="001A07D5" w:rsidRDefault="004F6A9C" w:rsidP="0077320A">
            <w:pPr>
              <w:pStyle w:val="Pa11"/>
              <w:spacing w:line="240" w:lineRule="auto"/>
              <w:rPr>
                <w:rStyle w:val="A4"/>
                <w:rFonts w:ascii="Times New Roman" w:hAnsi="Times New Roman" w:cs="Times New Roman"/>
                <w:color w:val="auto"/>
                <w:sz w:val="24"/>
                <w:szCs w:val="24"/>
              </w:rPr>
            </w:pPr>
            <w:r w:rsidRPr="001A07D5">
              <w:rPr>
                <w:rStyle w:val="A4"/>
                <w:rFonts w:ascii="Times New Roman" w:hAnsi="Times New Roman" w:cs="Times New Roman"/>
                <w:color w:val="auto"/>
                <w:sz w:val="24"/>
                <w:szCs w:val="24"/>
              </w:rPr>
              <w:t>03-03/08</w:t>
            </w:r>
          </w:p>
        </w:tc>
        <w:tc>
          <w:tcPr>
            <w:tcW w:w="3940" w:type="dxa"/>
          </w:tcPr>
          <w:p w:rsidR="004F6A9C" w:rsidRPr="000360F5" w:rsidRDefault="004F6A9C" w:rsidP="0077320A">
            <w:pPr>
              <w:widowControl/>
              <w:jc w:val="left"/>
              <w:rPr>
                <w:rFonts w:ascii="Times New Roman" w:hAnsi="Times New Roman" w:cs="Times New Roman"/>
                <w:sz w:val="24"/>
                <w:szCs w:val="24"/>
              </w:rPr>
            </w:pPr>
            <w:r w:rsidRPr="000360F5">
              <w:rPr>
                <w:rFonts w:ascii="Times New Roman" w:hAnsi="Times New Roman" w:cs="Times New Roman"/>
                <w:sz w:val="24"/>
                <w:szCs w:val="24"/>
              </w:rPr>
              <w:t>Надання державної допомоги на дітей одиноким матерям</w:t>
            </w:r>
          </w:p>
        </w:tc>
        <w:tc>
          <w:tcPr>
            <w:tcW w:w="4394" w:type="dxa"/>
          </w:tcPr>
          <w:p w:rsidR="004F6A9C" w:rsidRPr="009F2C3D" w:rsidRDefault="004F6A9C" w:rsidP="0077320A">
            <w:pPr>
              <w:widowControl/>
              <w:autoSpaceDE w:val="0"/>
              <w:autoSpaceDN w:val="0"/>
              <w:adjustRightInd w:val="0"/>
              <w:jc w:val="left"/>
              <w:rPr>
                <w:rFonts w:ascii="Times New Roman" w:hAnsi="Times New Roman" w:cs="Times New Roman"/>
                <w:sz w:val="24"/>
                <w:szCs w:val="24"/>
              </w:rPr>
            </w:pPr>
            <w:r w:rsidRPr="009F2C3D">
              <w:rPr>
                <w:rFonts w:ascii="Times New Roman" w:hAnsi="Times New Roman" w:cs="Times New Roman"/>
                <w:sz w:val="24"/>
                <w:szCs w:val="24"/>
              </w:rPr>
              <w:t>Закон України «Про державну допомогу сім'ям з дітьми» (пункт 5 частини першої статті 3)</w:t>
            </w:r>
          </w:p>
        </w:tc>
      </w:tr>
      <w:tr w:rsidR="004F6A9C" w:rsidRPr="00C13A83" w:rsidTr="00F7741C">
        <w:tc>
          <w:tcPr>
            <w:tcW w:w="880" w:type="dxa"/>
          </w:tcPr>
          <w:p w:rsidR="004F6A9C" w:rsidRPr="00C13A83" w:rsidRDefault="004F6A9C" w:rsidP="00E0187D">
            <w:pPr>
              <w:pStyle w:val="Pa11"/>
              <w:numPr>
                <w:ilvl w:val="0"/>
                <w:numId w:val="3"/>
              </w:numPr>
              <w:spacing w:line="240" w:lineRule="auto"/>
              <w:rPr>
                <w:rStyle w:val="A4"/>
                <w:rFonts w:ascii="Times New Roman" w:hAnsi="Times New Roman" w:cs="Times New Roman"/>
                <w:color w:val="auto"/>
                <w:sz w:val="24"/>
                <w:szCs w:val="24"/>
              </w:rPr>
            </w:pPr>
          </w:p>
        </w:tc>
        <w:tc>
          <w:tcPr>
            <w:tcW w:w="1276" w:type="dxa"/>
          </w:tcPr>
          <w:p w:rsidR="004F6A9C" w:rsidRPr="001A07D5" w:rsidRDefault="004F6A9C" w:rsidP="0077320A">
            <w:pPr>
              <w:pStyle w:val="Pa11"/>
              <w:spacing w:line="240" w:lineRule="auto"/>
              <w:rPr>
                <w:rStyle w:val="A4"/>
                <w:rFonts w:ascii="Times New Roman" w:hAnsi="Times New Roman" w:cs="Times New Roman"/>
                <w:color w:val="auto"/>
                <w:sz w:val="24"/>
                <w:szCs w:val="24"/>
              </w:rPr>
            </w:pPr>
            <w:r>
              <w:rPr>
                <w:rStyle w:val="A4"/>
                <w:rFonts w:ascii="Times New Roman" w:hAnsi="Times New Roman" w:cs="Times New Roman"/>
                <w:color w:val="auto"/>
                <w:sz w:val="24"/>
                <w:szCs w:val="24"/>
              </w:rPr>
              <w:t>03-03/09</w:t>
            </w:r>
          </w:p>
        </w:tc>
        <w:tc>
          <w:tcPr>
            <w:tcW w:w="3940" w:type="dxa"/>
          </w:tcPr>
          <w:p w:rsidR="004F6A9C" w:rsidRPr="000360F5" w:rsidRDefault="004F6A9C" w:rsidP="0077320A">
            <w:pPr>
              <w:widowControl/>
              <w:jc w:val="left"/>
              <w:rPr>
                <w:rFonts w:ascii="Times New Roman" w:hAnsi="Times New Roman" w:cs="Times New Roman"/>
                <w:sz w:val="24"/>
                <w:szCs w:val="24"/>
              </w:rPr>
            </w:pPr>
            <w:r w:rsidRPr="000360F5">
              <w:rPr>
                <w:rFonts w:ascii="Times New Roman" w:hAnsi="Times New Roman" w:cs="Times New Roman"/>
                <w:sz w:val="24"/>
                <w:szCs w:val="24"/>
              </w:rPr>
              <w:t>Надання державної соціальної допомоги малозабезпеченим сім</w:t>
            </w:r>
            <w:r w:rsidRPr="000360F5">
              <w:rPr>
                <w:rFonts w:ascii="Times New Roman" w:hAnsi="Times New Roman" w:cs="Times New Roman"/>
                <w:sz w:val="24"/>
                <w:szCs w:val="24"/>
              </w:rPr>
              <w:br w:type="column"/>
            </w:r>
            <w:proofErr w:type="spellStart"/>
            <w:r w:rsidRPr="000360F5">
              <w:rPr>
                <w:rFonts w:ascii="Times New Roman" w:hAnsi="Times New Roman" w:cs="Times New Roman"/>
                <w:sz w:val="24"/>
                <w:szCs w:val="24"/>
              </w:rPr>
              <w:t>’ям</w:t>
            </w:r>
            <w:proofErr w:type="spellEnd"/>
          </w:p>
        </w:tc>
        <w:tc>
          <w:tcPr>
            <w:tcW w:w="4394" w:type="dxa"/>
          </w:tcPr>
          <w:p w:rsidR="004F6A9C" w:rsidRPr="009F2C3D" w:rsidRDefault="004F6A9C" w:rsidP="0077320A">
            <w:pPr>
              <w:widowControl/>
              <w:autoSpaceDE w:val="0"/>
              <w:autoSpaceDN w:val="0"/>
              <w:adjustRightInd w:val="0"/>
              <w:jc w:val="left"/>
              <w:rPr>
                <w:rFonts w:ascii="Times New Roman" w:hAnsi="Times New Roman" w:cs="Times New Roman"/>
                <w:sz w:val="24"/>
                <w:szCs w:val="24"/>
              </w:rPr>
            </w:pPr>
            <w:r w:rsidRPr="009F2C3D">
              <w:rPr>
                <w:rFonts w:ascii="Times New Roman" w:hAnsi="Times New Roman" w:cs="Times New Roman"/>
                <w:sz w:val="24"/>
                <w:szCs w:val="24"/>
              </w:rPr>
              <w:t>Закон України «Про державну соціальну допомогу малозабезпеченим сім'ям» (стаття 3)</w:t>
            </w:r>
          </w:p>
        </w:tc>
      </w:tr>
      <w:tr w:rsidR="004F6A9C" w:rsidRPr="00C13A83" w:rsidTr="00F7741C">
        <w:tc>
          <w:tcPr>
            <w:tcW w:w="880" w:type="dxa"/>
          </w:tcPr>
          <w:p w:rsidR="004F6A9C" w:rsidRPr="00C13A83" w:rsidRDefault="004F6A9C" w:rsidP="00E0187D">
            <w:pPr>
              <w:pStyle w:val="Pa11"/>
              <w:numPr>
                <w:ilvl w:val="0"/>
                <w:numId w:val="3"/>
              </w:numPr>
              <w:spacing w:line="240" w:lineRule="auto"/>
              <w:rPr>
                <w:rStyle w:val="A4"/>
                <w:rFonts w:ascii="Times New Roman" w:hAnsi="Times New Roman" w:cs="Times New Roman"/>
                <w:color w:val="auto"/>
                <w:sz w:val="24"/>
                <w:szCs w:val="24"/>
              </w:rPr>
            </w:pPr>
          </w:p>
        </w:tc>
        <w:tc>
          <w:tcPr>
            <w:tcW w:w="1276" w:type="dxa"/>
          </w:tcPr>
          <w:p w:rsidR="004F6A9C" w:rsidRPr="001A07D5" w:rsidRDefault="004F6A9C" w:rsidP="0077320A">
            <w:pPr>
              <w:pStyle w:val="Pa11"/>
              <w:spacing w:line="240" w:lineRule="auto"/>
              <w:rPr>
                <w:rStyle w:val="A4"/>
                <w:rFonts w:ascii="Times New Roman" w:hAnsi="Times New Roman" w:cs="Times New Roman"/>
                <w:color w:val="auto"/>
                <w:sz w:val="24"/>
                <w:szCs w:val="24"/>
              </w:rPr>
            </w:pPr>
            <w:r>
              <w:rPr>
                <w:rStyle w:val="A4"/>
                <w:rFonts w:ascii="Times New Roman" w:hAnsi="Times New Roman" w:cs="Times New Roman"/>
                <w:color w:val="auto"/>
                <w:sz w:val="24"/>
                <w:szCs w:val="24"/>
              </w:rPr>
              <w:t>03-03/10</w:t>
            </w:r>
          </w:p>
        </w:tc>
        <w:tc>
          <w:tcPr>
            <w:tcW w:w="3940" w:type="dxa"/>
          </w:tcPr>
          <w:p w:rsidR="004F6A9C" w:rsidRPr="000B5E3F" w:rsidRDefault="004F6A9C" w:rsidP="0077320A">
            <w:pPr>
              <w:widowControl/>
              <w:jc w:val="left"/>
              <w:rPr>
                <w:rFonts w:ascii="Times New Roman" w:eastAsia="Times New Roman" w:hAnsi="Times New Roman" w:cs="Times New Roman"/>
                <w:sz w:val="24"/>
                <w:szCs w:val="24"/>
                <w:lang w:eastAsia="uk-UA"/>
              </w:rPr>
            </w:pPr>
            <w:r w:rsidRPr="000B5E3F">
              <w:rPr>
                <w:rFonts w:ascii="Times New Roman" w:eastAsia="Times New Roman" w:hAnsi="Times New Roman" w:cs="Times New Roman"/>
                <w:sz w:val="24"/>
                <w:szCs w:val="24"/>
                <w:lang w:eastAsia="uk-UA"/>
              </w:rPr>
              <w:t xml:space="preserve">Надання державної соціальної допомоги на дітей-сиріт та дітей, позбавлених батьківського піклування, грошового </w:t>
            </w:r>
            <w:r w:rsidRPr="000B5E3F">
              <w:rPr>
                <w:rFonts w:ascii="Times New Roman" w:eastAsia="Times New Roman" w:hAnsi="Times New Roman" w:cs="Times New Roman"/>
                <w:sz w:val="24"/>
                <w:szCs w:val="24"/>
                <w:lang w:eastAsia="uk-UA"/>
              </w:rPr>
              <w:lastRenderedPageBreak/>
              <w:t xml:space="preserve">забезпечення батькам-вихователям і прийомним батькам за наданням соціальних послуг у дитячих будинках </w:t>
            </w:r>
            <w:r>
              <w:rPr>
                <w:rFonts w:ascii="Times New Roman" w:eastAsia="Times New Roman" w:hAnsi="Times New Roman" w:cs="Times New Roman"/>
                <w:sz w:val="24"/>
                <w:szCs w:val="24"/>
                <w:lang w:eastAsia="uk-UA"/>
              </w:rPr>
              <w:t>сімейного типу та прийомних сім’</w:t>
            </w:r>
            <w:r w:rsidRPr="000B5E3F">
              <w:rPr>
                <w:rFonts w:ascii="Times New Roman" w:eastAsia="Times New Roman" w:hAnsi="Times New Roman" w:cs="Times New Roman"/>
                <w:sz w:val="24"/>
                <w:szCs w:val="24"/>
                <w:lang w:eastAsia="uk-UA"/>
              </w:rPr>
              <w:t>ях за при</w:t>
            </w:r>
            <w:r>
              <w:rPr>
                <w:rFonts w:ascii="Times New Roman" w:eastAsia="Times New Roman" w:hAnsi="Times New Roman" w:cs="Times New Roman"/>
                <w:sz w:val="24"/>
                <w:szCs w:val="24"/>
                <w:lang w:eastAsia="uk-UA"/>
              </w:rPr>
              <w:t>нципом «гроші ходять за дитиною»</w:t>
            </w:r>
          </w:p>
        </w:tc>
        <w:tc>
          <w:tcPr>
            <w:tcW w:w="4394" w:type="dxa"/>
          </w:tcPr>
          <w:p w:rsidR="004F6A9C" w:rsidRPr="0055664B" w:rsidRDefault="004F6A9C" w:rsidP="0077320A">
            <w:pPr>
              <w:widowControl/>
              <w:autoSpaceDE w:val="0"/>
              <w:autoSpaceDN w:val="0"/>
              <w:adjustRightInd w:val="0"/>
              <w:jc w:val="left"/>
              <w:rPr>
                <w:rFonts w:ascii="Times New Roman" w:hAnsi="Times New Roman" w:cs="Times New Roman"/>
                <w:sz w:val="24"/>
                <w:szCs w:val="24"/>
              </w:rPr>
            </w:pPr>
            <w:r w:rsidRPr="009F2C3D">
              <w:rPr>
                <w:rFonts w:ascii="Times New Roman" w:hAnsi="Times New Roman" w:cs="Times New Roman"/>
                <w:sz w:val="24"/>
                <w:szCs w:val="24"/>
              </w:rPr>
              <w:lastRenderedPageBreak/>
              <w:t xml:space="preserve">Закон України </w:t>
            </w:r>
            <w:r w:rsidRPr="0055664B">
              <w:rPr>
                <w:rFonts w:ascii="Times New Roman" w:hAnsi="Times New Roman" w:cs="Times New Roman"/>
                <w:sz w:val="24"/>
                <w:szCs w:val="24"/>
              </w:rPr>
              <w:t xml:space="preserve">«Про забезпечення організаційно-правових умов соціального захисту дітей-сиріт та дітей, позбавлених батьківського </w:t>
            </w:r>
            <w:r w:rsidRPr="0055664B">
              <w:rPr>
                <w:rFonts w:ascii="Times New Roman" w:hAnsi="Times New Roman" w:cs="Times New Roman"/>
                <w:sz w:val="24"/>
                <w:szCs w:val="24"/>
              </w:rPr>
              <w:lastRenderedPageBreak/>
              <w:t>піклування».</w:t>
            </w:r>
          </w:p>
          <w:p w:rsidR="004F6A9C" w:rsidRPr="0055664B" w:rsidRDefault="004F6A9C" w:rsidP="0077320A">
            <w:pPr>
              <w:widowControl/>
              <w:autoSpaceDE w:val="0"/>
              <w:autoSpaceDN w:val="0"/>
              <w:adjustRightInd w:val="0"/>
              <w:jc w:val="left"/>
              <w:rPr>
                <w:rFonts w:ascii="Times New Roman" w:hAnsi="Times New Roman" w:cs="Times New Roman"/>
                <w:sz w:val="24"/>
                <w:szCs w:val="24"/>
              </w:rPr>
            </w:pPr>
            <w:r w:rsidRPr="009F2C3D">
              <w:rPr>
                <w:rFonts w:ascii="Times New Roman" w:hAnsi="Times New Roman" w:cs="Times New Roman"/>
                <w:sz w:val="24"/>
                <w:szCs w:val="24"/>
              </w:rPr>
              <w:t>Закон України</w:t>
            </w:r>
            <w:r>
              <w:rPr>
                <w:rFonts w:ascii="Times New Roman" w:hAnsi="Times New Roman" w:cs="Times New Roman"/>
                <w:sz w:val="24"/>
                <w:szCs w:val="24"/>
              </w:rPr>
              <w:t xml:space="preserve"> «</w:t>
            </w:r>
            <w:r w:rsidRPr="0055664B">
              <w:rPr>
                <w:rFonts w:ascii="Times New Roman" w:hAnsi="Times New Roman" w:cs="Times New Roman"/>
                <w:sz w:val="24"/>
                <w:szCs w:val="24"/>
              </w:rPr>
              <w:t>Про охорону дитинства</w:t>
            </w:r>
            <w:r>
              <w:rPr>
                <w:rFonts w:ascii="Times New Roman" w:hAnsi="Times New Roman" w:cs="Times New Roman"/>
                <w:sz w:val="24"/>
                <w:szCs w:val="24"/>
              </w:rPr>
              <w:t>»</w:t>
            </w:r>
          </w:p>
        </w:tc>
      </w:tr>
      <w:tr w:rsidR="004F6A9C" w:rsidRPr="00C13A83" w:rsidTr="00F7741C">
        <w:tc>
          <w:tcPr>
            <w:tcW w:w="880" w:type="dxa"/>
          </w:tcPr>
          <w:p w:rsidR="004F6A9C" w:rsidRPr="00C13A83" w:rsidRDefault="004F6A9C" w:rsidP="00E0187D">
            <w:pPr>
              <w:pStyle w:val="Pa11"/>
              <w:numPr>
                <w:ilvl w:val="0"/>
                <w:numId w:val="3"/>
              </w:numPr>
              <w:spacing w:line="240" w:lineRule="auto"/>
              <w:rPr>
                <w:rStyle w:val="A4"/>
                <w:rFonts w:ascii="Times New Roman" w:hAnsi="Times New Roman" w:cs="Times New Roman"/>
                <w:color w:val="auto"/>
                <w:sz w:val="24"/>
                <w:szCs w:val="24"/>
              </w:rPr>
            </w:pPr>
          </w:p>
        </w:tc>
        <w:tc>
          <w:tcPr>
            <w:tcW w:w="1276" w:type="dxa"/>
          </w:tcPr>
          <w:p w:rsidR="004F6A9C" w:rsidRPr="00C13A83" w:rsidRDefault="004F6A9C" w:rsidP="0077320A">
            <w:pPr>
              <w:pStyle w:val="Pa11"/>
              <w:spacing w:line="240" w:lineRule="auto"/>
              <w:rPr>
                <w:rStyle w:val="A4"/>
                <w:rFonts w:ascii="Times New Roman" w:hAnsi="Times New Roman" w:cs="Times New Roman"/>
                <w:color w:val="auto"/>
                <w:sz w:val="24"/>
                <w:szCs w:val="24"/>
                <w:highlight w:val="green"/>
              </w:rPr>
            </w:pPr>
            <w:r>
              <w:rPr>
                <w:rStyle w:val="A4"/>
                <w:rFonts w:ascii="Times New Roman" w:hAnsi="Times New Roman" w:cs="Times New Roman"/>
                <w:color w:val="auto"/>
                <w:sz w:val="24"/>
                <w:szCs w:val="24"/>
              </w:rPr>
              <w:t>03-03/11</w:t>
            </w:r>
          </w:p>
        </w:tc>
        <w:tc>
          <w:tcPr>
            <w:tcW w:w="3940" w:type="dxa"/>
          </w:tcPr>
          <w:p w:rsidR="004F6A9C" w:rsidRPr="007D5903" w:rsidRDefault="004F6A9C" w:rsidP="0077320A">
            <w:pPr>
              <w:pStyle w:val="rvps14"/>
              <w:spacing w:before="150" w:beforeAutospacing="0" w:after="150" w:afterAutospacing="0"/>
            </w:pPr>
            <w:r w:rsidRPr="007D5903">
              <w:t>Призначення одноразової грошової/матеріальної допомоги особам з інвалідністю та дітям з інвалідністю</w:t>
            </w:r>
          </w:p>
        </w:tc>
        <w:tc>
          <w:tcPr>
            <w:tcW w:w="4394" w:type="dxa"/>
          </w:tcPr>
          <w:p w:rsidR="004F6A9C" w:rsidRPr="007D5903" w:rsidRDefault="00FF07C4" w:rsidP="0077320A">
            <w:pPr>
              <w:pStyle w:val="rvps14"/>
              <w:spacing w:before="150" w:beforeAutospacing="0" w:after="150" w:afterAutospacing="0"/>
            </w:pPr>
            <w:hyperlink r:id="rId45" w:tgtFrame="_blank" w:history="1">
              <w:r w:rsidR="004F6A9C" w:rsidRPr="007D5903">
                <w:rPr>
                  <w:rStyle w:val="a9"/>
                  <w:color w:val="auto"/>
                </w:rPr>
                <w:t>Закон України</w:t>
              </w:r>
            </w:hyperlink>
            <w:r w:rsidR="004F6A9C" w:rsidRPr="007D5903">
              <w:t> </w:t>
            </w:r>
            <w:proofErr w:type="spellStart"/>
            <w:r w:rsidR="004F6A9C" w:rsidRPr="007D5903">
              <w:t>“Про</w:t>
            </w:r>
            <w:proofErr w:type="spellEnd"/>
            <w:r w:rsidR="004F6A9C" w:rsidRPr="007D5903">
              <w:t xml:space="preserve"> основи соціальної захищеності осіб з інвалідністю в </w:t>
            </w:r>
            <w:proofErr w:type="spellStart"/>
            <w:r w:rsidR="004F6A9C" w:rsidRPr="007D5903">
              <w:t>Україні”</w:t>
            </w:r>
            <w:proofErr w:type="spellEnd"/>
          </w:p>
        </w:tc>
      </w:tr>
      <w:tr w:rsidR="004F6A9C" w:rsidRPr="00C13A83" w:rsidTr="00F7741C">
        <w:tc>
          <w:tcPr>
            <w:tcW w:w="880" w:type="dxa"/>
          </w:tcPr>
          <w:p w:rsidR="004F6A9C" w:rsidRPr="00C13A83" w:rsidRDefault="004F6A9C" w:rsidP="00E0187D">
            <w:pPr>
              <w:pStyle w:val="Pa11"/>
              <w:numPr>
                <w:ilvl w:val="0"/>
                <w:numId w:val="3"/>
              </w:numPr>
              <w:spacing w:line="240" w:lineRule="auto"/>
              <w:rPr>
                <w:rStyle w:val="A4"/>
                <w:rFonts w:ascii="Times New Roman" w:hAnsi="Times New Roman" w:cs="Times New Roman"/>
                <w:color w:val="auto"/>
                <w:sz w:val="24"/>
                <w:szCs w:val="24"/>
              </w:rPr>
            </w:pPr>
          </w:p>
        </w:tc>
        <w:tc>
          <w:tcPr>
            <w:tcW w:w="1276" w:type="dxa"/>
          </w:tcPr>
          <w:p w:rsidR="004F6A9C" w:rsidRPr="00C13A83" w:rsidRDefault="004F6A9C" w:rsidP="0077320A">
            <w:pPr>
              <w:pStyle w:val="Pa11"/>
              <w:spacing w:line="240" w:lineRule="auto"/>
              <w:rPr>
                <w:rStyle w:val="A4"/>
                <w:rFonts w:ascii="Times New Roman" w:hAnsi="Times New Roman" w:cs="Times New Roman"/>
                <w:color w:val="auto"/>
                <w:sz w:val="24"/>
                <w:szCs w:val="24"/>
                <w:highlight w:val="green"/>
              </w:rPr>
            </w:pPr>
            <w:r>
              <w:rPr>
                <w:rStyle w:val="A4"/>
                <w:rFonts w:ascii="Times New Roman" w:hAnsi="Times New Roman" w:cs="Times New Roman"/>
                <w:color w:val="auto"/>
                <w:sz w:val="24"/>
                <w:szCs w:val="24"/>
              </w:rPr>
              <w:t>03-03/12</w:t>
            </w:r>
          </w:p>
        </w:tc>
        <w:tc>
          <w:tcPr>
            <w:tcW w:w="3940" w:type="dxa"/>
          </w:tcPr>
          <w:p w:rsidR="004F6A9C" w:rsidRPr="000B5E3F" w:rsidRDefault="004F6A9C" w:rsidP="0077320A">
            <w:pPr>
              <w:widowControl/>
              <w:jc w:val="left"/>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Допомога на дітей, які виховуються в багатодітних</w:t>
            </w:r>
            <w:r w:rsidRPr="000B5E3F">
              <w:rPr>
                <w:rFonts w:ascii="Times New Roman" w:eastAsia="Times New Roman" w:hAnsi="Times New Roman" w:cs="Times New Roman"/>
                <w:sz w:val="24"/>
                <w:szCs w:val="24"/>
                <w:lang w:eastAsia="uk-UA"/>
              </w:rPr>
              <w:t xml:space="preserve"> сім</w:t>
            </w:r>
            <w:r>
              <w:rPr>
                <w:rFonts w:ascii="Times New Roman" w:eastAsia="Times New Roman" w:hAnsi="Times New Roman" w:cs="Times New Roman"/>
                <w:sz w:val="24"/>
                <w:szCs w:val="24"/>
                <w:lang w:eastAsia="uk-UA"/>
              </w:rPr>
              <w:t xml:space="preserve">'ях </w:t>
            </w:r>
          </w:p>
        </w:tc>
        <w:tc>
          <w:tcPr>
            <w:tcW w:w="4394" w:type="dxa"/>
          </w:tcPr>
          <w:p w:rsidR="004F6A9C" w:rsidRPr="000B5E3F" w:rsidRDefault="004F6A9C" w:rsidP="0077320A">
            <w:pPr>
              <w:widowControl/>
              <w:autoSpaceDE w:val="0"/>
              <w:autoSpaceDN w:val="0"/>
              <w:adjustRightInd w:val="0"/>
              <w:jc w:val="left"/>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Закон України «Про охорону дитинства» (частина сьома статті 13)</w:t>
            </w:r>
          </w:p>
        </w:tc>
      </w:tr>
      <w:tr w:rsidR="004F6A9C" w:rsidRPr="00C13A83" w:rsidTr="00F7741C">
        <w:tc>
          <w:tcPr>
            <w:tcW w:w="880" w:type="dxa"/>
          </w:tcPr>
          <w:p w:rsidR="004F6A9C" w:rsidRPr="00C13A83" w:rsidRDefault="004F6A9C" w:rsidP="00E0187D">
            <w:pPr>
              <w:pStyle w:val="Pa11"/>
              <w:numPr>
                <w:ilvl w:val="0"/>
                <w:numId w:val="3"/>
              </w:numPr>
              <w:spacing w:line="240" w:lineRule="auto"/>
              <w:rPr>
                <w:rStyle w:val="A4"/>
                <w:rFonts w:ascii="Times New Roman" w:hAnsi="Times New Roman" w:cs="Times New Roman"/>
                <w:color w:val="auto"/>
                <w:sz w:val="24"/>
                <w:szCs w:val="24"/>
              </w:rPr>
            </w:pPr>
          </w:p>
        </w:tc>
        <w:tc>
          <w:tcPr>
            <w:tcW w:w="1276" w:type="dxa"/>
          </w:tcPr>
          <w:p w:rsidR="004F6A9C" w:rsidRPr="00C13A83" w:rsidRDefault="004F6A9C" w:rsidP="0077320A">
            <w:pPr>
              <w:pStyle w:val="Pa11"/>
              <w:spacing w:line="240" w:lineRule="auto"/>
              <w:rPr>
                <w:rStyle w:val="A4"/>
                <w:rFonts w:ascii="Times New Roman" w:hAnsi="Times New Roman" w:cs="Times New Roman"/>
                <w:color w:val="auto"/>
                <w:sz w:val="24"/>
                <w:szCs w:val="24"/>
                <w:highlight w:val="green"/>
              </w:rPr>
            </w:pPr>
            <w:r>
              <w:rPr>
                <w:rStyle w:val="A4"/>
                <w:rFonts w:ascii="Times New Roman" w:hAnsi="Times New Roman" w:cs="Times New Roman"/>
                <w:color w:val="auto"/>
                <w:sz w:val="24"/>
                <w:szCs w:val="24"/>
              </w:rPr>
              <w:t>03-03/13</w:t>
            </w:r>
          </w:p>
        </w:tc>
        <w:tc>
          <w:tcPr>
            <w:tcW w:w="3940" w:type="dxa"/>
          </w:tcPr>
          <w:p w:rsidR="004F6A9C" w:rsidRPr="007F5A51" w:rsidRDefault="004F6A9C" w:rsidP="0077320A">
            <w:pPr>
              <w:widowControl/>
              <w:jc w:val="left"/>
              <w:rPr>
                <w:rFonts w:ascii="Times New Roman" w:eastAsia="Times New Roman" w:hAnsi="Times New Roman" w:cs="Times New Roman"/>
                <w:sz w:val="24"/>
                <w:szCs w:val="24"/>
                <w:lang w:eastAsia="uk-UA"/>
              </w:rPr>
            </w:pPr>
            <w:r w:rsidRPr="007F5A51">
              <w:rPr>
                <w:rFonts w:ascii="Times New Roman" w:hAnsi="Times New Roman" w:cs="Times New Roman"/>
                <w:color w:val="333333"/>
                <w:sz w:val="24"/>
                <w:szCs w:val="24"/>
                <w:shd w:val="clear" w:color="auto" w:fill="FFFFFF"/>
              </w:rPr>
              <w:t>Призначення компенсацій та допомоги учасникам ліквідації наслідків аварії на Чорнобильській АЕС, громадянам, які брали участь у ліквідації інших ядерних аварій та випробувань, у військових навчаннях із застосуванням ядерної зброї, у складанні ядерних зарядів та здійсненні на них регламентних робіт, віднесеним до категорії 1, або 2, або 3, потерпілим від Чорнобильської катастрофи, віднесеним до категорії 1, або 2, або 3, потерпілим від радіаційного опромінення, віднесеним до категорії 1 або 2</w:t>
            </w:r>
          </w:p>
        </w:tc>
        <w:tc>
          <w:tcPr>
            <w:tcW w:w="4394" w:type="dxa"/>
          </w:tcPr>
          <w:p w:rsidR="004F6A9C" w:rsidRPr="000B5E3F" w:rsidRDefault="004F6A9C" w:rsidP="0077320A">
            <w:pPr>
              <w:widowControl/>
              <w:autoSpaceDE w:val="0"/>
              <w:autoSpaceDN w:val="0"/>
              <w:adjustRightInd w:val="0"/>
              <w:jc w:val="left"/>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Закон України «</w:t>
            </w:r>
            <w:r w:rsidRPr="000B5E3F">
              <w:rPr>
                <w:rFonts w:ascii="Times New Roman" w:eastAsia="Times New Roman" w:hAnsi="Times New Roman" w:cs="Times New Roman"/>
                <w:sz w:val="24"/>
                <w:szCs w:val="24"/>
                <w:lang w:eastAsia="uk-UA"/>
              </w:rPr>
              <w:t>Про статус та соціальний захист громадян, які постраждали внас</w:t>
            </w:r>
            <w:r>
              <w:rPr>
                <w:rFonts w:ascii="Times New Roman" w:eastAsia="Times New Roman" w:hAnsi="Times New Roman" w:cs="Times New Roman"/>
                <w:sz w:val="24"/>
                <w:szCs w:val="24"/>
                <w:lang w:eastAsia="uk-UA"/>
              </w:rPr>
              <w:t xml:space="preserve">лідок Чорнобильської катастрофи» </w:t>
            </w:r>
          </w:p>
        </w:tc>
      </w:tr>
      <w:tr w:rsidR="004F6A9C" w:rsidRPr="00C13A83" w:rsidTr="00F7741C">
        <w:tc>
          <w:tcPr>
            <w:tcW w:w="880" w:type="dxa"/>
          </w:tcPr>
          <w:p w:rsidR="004F6A9C" w:rsidRPr="00C13A83" w:rsidRDefault="004F6A9C" w:rsidP="00E0187D">
            <w:pPr>
              <w:pStyle w:val="Pa11"/>
              <w:numPr>
                <w:ilvl w:val="0"/>
                <w:numId w:val="3"/>
              </w:numPr>
              <w:spacing w:line="240" w:lineRule="auto"/>
              <w:rPr>
                <w:rStyle w:val="A4"/>
                <w:rFonts w:ascii="Times New Roman" w:hAnsi="Times New Roman" w:cs="Times New Roman"/>
                <w:color w:val="auto"/>
                <w:sz w:val="24"/>
                <w:szCs w:val="24"/>
              </w:rPr>
            </w:pPr>
          </w:p>
        </w:tc>
        <w:tc>
          <w:tcPr>
            <w:tcW w:w="1276" w:type="dxa"/>
          </w:tcPr>
          <w:p w:rsidR="004F6A9C" w:rsidRPr="00C13A83" w:rsidRDefault="004F6A9C" w:rsidP="0077320A">
            <w:pPr>
              <w:pStyle w:val="Pa11"/>
              <w:spacing w:line="240" w:lineRule="auto"/>
              <w:rPr>
                <w:rStyle w:val="A4"/>
                <w:rFonts w:ascii="Times New Roman" w:hAnsi="Times New Roman" w:cs="Times New Roman"/>
                <w:color w:val="auto"/>
                <w:sz w:val="24"/>
                <w:szCs w:val="24"/>
                <w:highlight w:val="green"/>
              </w:rPr>
            </w:pPr>
            <w:r>
              <w:rPr>
                <w:rStyle w:val="A4"/>
                <w:rFonts w:ascii="Times New Roman" w:hAnsi="Times New Roman" w:cs="Times New Roman"/>
                <w:color w:val="auto"/>
                <w:sz w:val="24"/>
                <w:szCs w:val="24"/>
              </w:rPr>
              <w:t>03-03/14</w:t>
            </w:r>
          </w:p>
        </w:tc>
        <w:tc>
          <w:tcPr>
            <w:tcW w:w="3940" w:type="dxa"/>
          </w:tcPr>
          <w:p w:rsidR="004F6A9C" w:rsidRPr="000B5E3F" w:rsidRDefault="004F6A9C" w:rsidP="0077320A">
            <w:pPr>
              <w:widowControl/>
              <w:jc w:val="left"/>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Надання державної допомоги особі, яка доглядає за хворою дитиною</w:t>
            </w:r>
          </w:p>
        </w:tc>
        <w:tc>
          <w:tcPr>
            <w:tcW w:w="4394" w:type="dxa"/>
          </w:tcPr>
          <w:p w:rsidR="004F6A9C" w:rsidRPr="000B5E3F" w:rsidRDefault="004F6A9C" w:rsidP="0077320A">
            <w:pPr>
              <w:widowControl/>
              <w:jc w:val="left"/>
              <w:rPr>
                <w:rFonts w:ascii="Times New Roman" w:eastAsia="Times New Roman" w:hAnsi="Times New Roman" w:cs="Times New Roman"/>
                <w:sz w:val="24"/>
                <w:szCs w:val="24"/>
                <w:lang w:eastAsia="uk-UA"/>
              </w:rPr>
            </w:pPr>
            <w:r w:rsidRPr="009F2C3D">
              <w:rPr>
                <w:rFonts w:ascii="Times New Roman" w:hAnsi="Times New Roman" w:cs="Times New Roman"/>
                <w:sz w:val="24"/>
                <w:szCs w:val="24"/>
              </w:rPr>
              <w:t>Закон України «Про державну допомогу сім'ям з дітьми»</w:t>
            </w:r>
          </w:p>
        </w:tc>
      </w:tr>
      <w:tr w:rsidR="004F6A9C" w:rsidRPr="00C13A83" w:rsidTr="00F7741C">
        <w:tc>
          <w:tcPr>
            <w:tcW w:w="880" w:type="dxa"/>
          </w:tcPr>
          <w:p w:rsidR="004F6A9C" w:rsidRPr="00C13A83" w:rsidRDefault="004F6A9C" w:rsidP="00E0187D">
            <w:pPr>
              <w:pStyle w:val="Pa11"/>
              <w:numPr>
                <w:ilvl w:val="0"/>
                <w:numId w:val="3"/>
              </w:numPr>
              <w:spacing w:line="240" w:lineRule="auto"/>
              <w:rPr>
                <w:rStyle w:val="A4"/>
                <w:rFonts w:ascii="Times New Roman" w:hAnsi="Times New Roman" w:cs="Times New Roman"/>
                <w:color w:val="auto"/>
                <w:sz w:val="24"/>
                <w:szCs w:val="24"/>
              </w:rPr>
            </w:pPr>
          </w:p>
        </w:tc>
        <w:tc>
          <w:tcPr>
            <w:tcW w:w="1276" w:type="dxa"/>
          </w:tcPr>
          <w:p w:rsidR="004F6A9C" w:rsidRPr="00C13A83" w:rsidRDefault="004F6A9C" w:rsidP="0077320A">
            <w:pPr>
              <w:pStyle w:val="Pa11"/>
              <w:spacing w:line="240" w:lineRule="auto"/>
              <w:rPr>
                <w:rStyle w:val="A4"/>
                <w:rFonts w:ascii="Times New Roman" w:hAnsi="Times New Roman" w:cs="Times New Roman"/>
                <w:color w:val="auto"/>
                <w:sz w:val="24"/>
                <w:szCs w:val="24"/>
                <w:highlight w:val="green"/>
              </w:rPr>
            </w:pPr>
            <w:r>
              <w:rPr>
                <w:rStyle w:val="A4"/>
                <w:rFonts w:ascii="Times New Roman" w:hAnsi="Times New Roman" w:cs="Times New Roman"/>
                <w:color w:val="auto"/>
                <w:sz w:val="24"/>
                <w:szCs w:val="24"/>
              </w:rPr>
              <w:t>03-03/15</w:t>
            </w:r>
          </w:p>
        </w:tc>
        <w:tc>
          <w:tcPr>
            <w:tcW w:w="3940" w:type="dxa"/>
          </w:tcPr>
          <w:p w:rsidR="004F6A9C" w:rsidRPr="000B5E3F" w:rsidRDefault="004F6A9C" w:rsidP="0077320A">
            <w:pPr>
              <w:widowControl/>
              <w:jc w:val="left"/>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Надання тимчасової державної допомоги дітям, батьки яких ухиляються від сплати аліментів, або не мають можливості утримувати дитину, або місце їх проживання невідоме</w:t>
            </w:r>
          </w:p>
        </w:tc>
        <w:tc>
          <w:tcPr>
            <w:tcW w:w="4394" w:type="dxa"/>
          </w:tcPr>
          <w:p w:rsidR="004F6A9C" w:rsidRPr="000B5E3F" w:rsidRDefault="004F6A9C" w:rsidP="0077320A">
            <w:pPr>
              <w:widowControl/>
              <w:autoSpaceDE w:val="0"/>
              <w:autoSpaceDN w:val="0"/>
              <w:adjustRightInd w:val="0"/>
              <w:jc w:val="left"/>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Закон України «Про охорону дитинства»</w:t>
            </w:r>
          </w:p>
        </w:tc>
      </w:tr>
      <w:tr w:rsidR="004F6A9C" w:rsidRPr="00C13A83" w:rsidTr="00F7741C">
        <w:tc>
          <w:tcPr>
            <w:tcW w:w="880" w:type="dxa"/>
          </w:tcPr>
          <w:p w:rsidR="004F6A9C" w:rsidRPr="00C13A83" w:rsidRDefault="004F6A9C" w:rsidP="00E0187D">
            <w:pPr>
              <w:pStyle w:val="Pa11"/>
              <w:numPr>
                <w:ilvl w:val="0"/>
                <w:numId w:val="3"/>
              </w:numPr>
              <w:spacing w:line="240" w:lineRule="auto"/>
              <w:rPr>
                <w:rStyle w:val="A4"/>
                <w:rFonts w:ascii="Times New Roman" w:hAnsi="Times New Roman" w:cs="Times New Roman"/>
                <w:color w:val="auto"/>
                <w:sz w:val="24"/>
                <w:szCs w:val="24"/>
              </w:rPr>
            </w:pPr>
          </w:p>
        </w:tc>
        <w:tc>
          <w:tcPr>
            <w:tcW w:w="1276" w:type="dxa"/>
          </w:tcPr>
          <w:p w:rsidR="004F6A9C" w:rsidRPr="00C13A83" w:rsidRDefault="004F6A9C" w:rsidP="0077320A">
            <w:pPr>
              <w:pStyle w:val="Pa11"/>
              <w:spacing w:line="240" w:lineRule="auto"/>
              <w:rPr>
                <w:rStyle w:val="A4"/>
                <w:rFonts w:ascii="Times New Roman" w:hAnsi="Times New Roman" w:cs="Times New Roman"/>
                <w:color w:val="auto"/>
                <w:sz w:val="24"/>
                <w:szCs w:val="24"/>
                <w:highlight w:val="green"/>
              </w:rPr>
            </w:pPr>
            <w:r>
              <w:rPr>
                <w:rStyle w:val="A4"/>
                <w:rFonts w:ascii="Times New Roman" w:hAnsi="Times New Roman" w:cs="Times New Roman"/>
                <w:color w:val="auto"/>
                <w:sz w:val="24"/>
                <w:szCs w:val="24"/>
              </w:rPr>
              <w:t>03-03/16</w:t>
            </w:r>
          </w:p>
        </w:tc>
        <w:tc>
          <w:tcPr>
            <w:tcW w:w="3940" w:type="dxa"/>
          </w:tcPr>
          <w:p w:rsidR="004F6A9C" w:rsidRPr="000B5E3F" w:rsidRDefault="004F6A9C" w:rsidP="0077320A">
            <w:pPr>
              <w:widowControl/>
              <w:jc w:val="left"/>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Надання державної соціальної допомоги на догляд ( особі, яка проживає разом з особою з інвалідністю І чи ІІ групи внаслідок психічного розладу)</w:t>
            </w:r>
          </w:p>
        </w:tc>
        <w:tc>
          <w:tcPr>
            <w:tcW w:w="4394" w:type="dxa"/>
          </w:tcPr>
          <w:p w:rsidR="004F6A9C" w:rsidRPr="000B5E3F" w:rsidRDefault="004F6A9C" w:rsidP="0077320A">
            <w:pPr>
              <w:widowControl/>
              <w:autoSpaceDE w:val="0"/>
              <w:autoSpaceDN w:val="0"/>
              <w:adjustRightInd w:val="0"/>
              <w:jc w:val="left"/>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Постанова Кабінету Міністрів України від 2 серпня 2000 року № 1192</w:t>
            </w:r>
          </w:p>
        </w:tc>
      </w:tr>
      <w:tr w:rsidR="004F6A9C" w:rsidRPr="00C13A83" w:rsidTr="00F7741C">
        <w:tc>
          <w:tcPr>
            <w:tcW w:w="880" w:type="dxa"/>
          </w:tcPr>
          <w:p w:rsidR="004F6A9C" w:rsidRPr="00C13A83" w:rsidRDefault="004F6A9C" w:rsidP="00E0187D">
            <w:pPr>
              <w:pStyle w:val="Pa11"/>
              <w:numPr>
                <w:ilvl w:val="0"/>
                <w:numId w:val="3"/>
              </w:numPr>
              <w:spacing w:line="240" w:lineRule="auto"/>
              <w:rPr>
                <w:rStyle w:val="A4"/>
                <w:rFonts w:ascii="Times New Roman" w:hAnsi="Times New Roman" w:cs="Times New Roman"/>
                <w:color w:val="auto"/>
                <w:sz w:val="24"/>
                <w:szCs w:val="24"/>
              </w:rPr>
            </w:pPr>
          </w:p>
        </w:tc>
        <w:tc>
          <w:tcPr>
            <w:tcW w:w="1276" w:type="dxa"/>
          </w:tcPr>
          <w:p w:rsidR="004F6A9C" w:rsidRDefault="004F6A9C" w:rsidP="0077320A">
            <w:pPr>
              <w:pStyle w:val="Pa11"/>
              <w:spacing w:line="240" w:lineRule="auto"/>
              <w:rPr>
                <w:rStyle w:val="A4"/>
                <w:rFonts w:ascii="Times New Roman" w:hAnsi="Times New Roman" w:cs="Times New Roman"/>
                <w:color w:val="auto"/>
                <w:sz w:val="24"/>
                <w:szCs w:val="24"/>
              </w:rPr>
            </w:pPr>
            <w:r>
              <w:rPr>
                <w:rStyle w:val="A4"/>
                <w:rFonts w:ascii="Times New Roman" w:hAnsi="Times New Roman" w:cs="Times New Roman"/>
                <w:color w:val="auto"/>
                <w:sz w:val="24"/>
                <w:szCs w:val="24"/>
              </w:rPr>
              <w:t>03-03/17</w:t>
            </w:r>
          </w:p>
        </w:tc>
        <w:tc>
          <w:tcPr>
            <w:tcW w:w="3940" w:type="dxa"/>
          </w:tcPr>
          <w:p w:rsidR="004F6A9C" w:rsidRPr="000B5E3F" w:rsidRDefault="004F6A9C" w:rsidP="0077320A">
            <w:pPr>
              <w:widowControl/>
              <w:jc w:val="left"/>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Надання компенсаційної виплати фізичній особі, яка надає соціальні послуги</w:t>
            </w:r>
          </w:p>
        </w:tc>
        <w:tc>
          <w:tcPr>
            <w:tcW w:w="4394" w:type="dxa"/>
          </w:tcPr>
          <w:p w:rsidR="004F6A9C" w:rsidRPr="000B5E3F" w:rsidRDefault="004F6A9C" w:rsidP="0077320A">
            <w:pPr>
              <w:widowControl/>
              <w:autoSpaceDE w:val="0"/>
              <w:autoSpaceDN w:val="0"/>
              <w:adjustRightInd w:val="0"/>
              <w:jc w:val="left"/>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Постанова Кабінету Міністрів України від 2 серпня 2000 року № 1192</w:t>
            </w:r>
          </w:p>
        </w:tc>
      </w:tr>
      <w:tr w:rsidR="004F6A9C" w:rsidRPr="00C13A83" w:rsidTr="00F7741C">
        <w:tc>
          <w:tcPr>
            <w:tcW w:w="880" w:type="dxa"/>
          </w:tcPr>
          <w:p w:rsidR="004F6A9C" w:rsidRPr="00C13A83" w:rsidRDefault="004F6A9C" w:rsidP="00E0187D">
            <w:pPr>
              <w:pStyle w:val="Pa11"/>
              <w:numPr>
                <w:ilvl w:val="0"/>
                <w:numId w:val="3"/>
              </w:numPr>
              <w:spacing w:line="240" w:lineRule="auto"/>
              <w:rPr>
                <w:rStyle w:val="A4"/>
                <w:rFonts w:ascii="Times New Roman" w:hAnsi="Times New Roman" w:cs="Times New Roman"/>
                <w:color w:val="auto"/>
                <w:sz w:val="24"/>
                <w:szCs w:val="24"/>
              </w:rPr>
            </w:pPr>
          </w:p>
        </w:tc>
        <w:tc>
          <w:tcPr>
            <w:tcW w:w="1276" w:type="dxa"/>
          </w:tcPr>
          <w:p w:rsidR="004F6A9C" w:rsidRDefault="004F6A9C" w:rsidP="0077320A">
            <w:pPr>
              <w:pStyle w:val="Pa11"/>
              <w:spacing w:line="240" w:lineRule="auto"/>
              <w:rPr>
                <w:rStyle w:val="A4"/>
                <w:rFonts w:ascii="Times New Roman" w:hAnsi="Times New Roman" w:cs="Times New Roman"/>
                <w:color w:val="auto"/>
                <w:sz w:val="24"/>
                <w:szCs w:val="24"/>
              </w:rPr>
            </w:pPr>
            <w:r>
              <w:rPr>
                <w:rStyle w:val="A4"/>
                <w:rFonts w:ascii="Times New Roman" w:hAnsi="Times New Roman" w:cs="Times New Roman"/>
                <w:color w:val="auto"/>
                <w:sz w:val="24"/>
                <w:szCs w:val="24"/>
              </w:rPr>
              <w:t>03-03/18</w:t>
            </w:r>
          </w:p>
        </w:tc>
        <w:tc>
          <w:tcPr>
            <w:tcW w:w="3940" w:type="dxa"/>
          </w:tcPr>
          <w:p w:rsidR="004F6A9C" w:rsidRPr="000B5E3F" w:rsidRDefault="004F6A9C" w:rsidP="0077320A">
            <w:pPr>
              <w:widowControl/>
              <w:jc w:val="left"/>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Надання компенсаційної виплати особі, яка здійснює догляд за інвалідом І групи або особою, яка досягла 80 років</w:t>
            </w:r>
          </w:p>
        </w:tc>
        <w:tc>
          <w:tcPr>
            <w:tcW w:w="4394" w:type="dxa"/>
          </w:tcPr>
          <w:p w:rsidR="004F6A9C" w:rsidRPr="000B5E3F" w:rsidRDefault="004F6A9C" w:rsidP="0077320A">
            <w:pPr>
              <w:widowControl/>
              <w:autoSpaceDE w:val="0"/>
              <w:autoSpaceDN w:val="0"/>
              <w:adjustRightInd w:val="0"/>
              <w:jc w:val="left"/>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Постанова Кабінету Міністрів України від 2 квітня 2005 року № 261 «Про затвердження порядку призначення і виплати держаної соціальної допомоги особам, які не мають права на пенсію, та особам з інвалідністю і державної соціальної допомоги на догляд»</w:t>
            </w:r>
          </w:p>
        </w:tc>
      </w:tr>
      <w:tr w:rsidR="004F6A9C" w:rsidRPr="00C13A83" w:rsidTr="00F7741C">
        <w:tc>
          <w:tcPr>
            <w:tcW w:w="880" w:type="dxa"/>
          </w:tcPr>
          <w:p w:rsidR="004F6A9C" w:rsidRPr="00C13A83" w:rsidRDefault="004F6A9C" w:rsidP="00E0187D">
            <w:pPr>
              <w:pStyle w:val="Pa11"/>
              <w:numPr>
                <w:ilvl w:val="0"/>
                <w:numId w:val="3"/>
              </w:numPr>
              <w:spacing w:line="240" w:lineRule="auto"/>
              <w:rPr>
                <w:rStyle w:val="A4"/>
                <w:rFonts w:ascii="Times New Roman" w:hAnsi="Times New Roman" w:cs="Times New Roman"/>
                <w:color w:val="auto"/>
                <w:sz w:val="24"/>
                <w:szCs w:val="24"/>
              </w:rPr>
            </w:pPr>
          </w:p>
        </w:tc>
        <w:tc>
          <w:tcPr>
            <w:tcW w:w="1276" w:type="dxa"/>
          </w:tcPr>
          <w:p w:rsidR="004F6A9C" w:rsidRDefault="004F6A9C" w:rsidP="0077320A">
            <w:pPr>
              <w:pStyle w:val="Pa11"/>
              <w:spacing w:line="240" w:lineRule="auto"/>
              <w:rPr>
                <w:rStyle w:val="A4"/>
                <w:rFonts w:ascii="Times New Roman" w:hAnsi="Times New Roman" w:cs="Times New Roman"/>
                <w:color w:val="auto"/>
                <w:sz w:val="24"/>
                <w:szCs w:val="24"/>
              </w:rPr>
            </w:pPr>
            <w:r>
              <w:rPr>
                <w:rStyle w:val="A4"/>
                <w:rFonts w:ascii="Times New Roman" w:hAnsi="Times New Roman" w:cs="Times New Roman"/>
                <w:color w:val="auto"/>
                <w:sz w:val="24"/>
                <w:szCs w:val="24"/>
              </w:rPr>
              <w:t>03-03/19</w:t>
            </w:r>
          </w:p>
        </w:tc>
        <w:tc>
          <w:tcPr>
            <w:tcW w:w="3940" w:type="dxa"/>
          </w:tcPr>
          <w:p w:rsidR="004F6A9C" w:rsidRPr="000B5E3F" w:rsidRDefault="004F6A9C" w:rsidP="0077320A">
            <w:pPr>
              <w:widowControl/>
              <w:jc w:val="left"/>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 xml:space="preserve">Призначення грошової компенсації замість санаторно-курортної </w:t>
            </w:r>
            <w:r>
              <w:rPr>
                <w:rFonts w:ascii="Times New Roman" w:eastAsia="Times New Roman" w:hAnsi="Times New Roman" w:cs="Times New Roman"/>
                <w:sz w:val="24"/>
                <w:szCs w:val="24"/>
                <w:lang w:eastAsia="uk-UA"/>
              </w:rPr>
              <w:lastRenderedPageBreak/>
              <w:t>путівки та вартості самостійного санаторно-курортного лікування</w:t>
            </w:r>
          </w:p>
        </w:tc>
        <w:tc>
          <w:tcPr>
            <w:tcW w:w="4394" w:type="dxa"/>
          </w:tcPr>
          <w:p w:rsidR="004F6A9C" w:rsidRPr="000B5E3F" w:rsidRDefault="004F6A9C" w:rsidP="0077320A">
            <w:pPr>
              <w:widowControl/>
              <w:autoSpaceDE w:val="0"/>
              <w:autoSpaceDN w:val="0"/>
              <w:adjustRightInd w:val="0"/>
              <w:jc w:val="left"/>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lastRenderedPageBreak/>
              <w:t>Постанова Кабінету Міністрів України від 7 лютого 2007 р. № 150</w:t>
            </w:r>
          </w:p>
        </w:tc>
      </w:tr>
      <w:tr w:rsidR="004F6A9C" w:rsidRPr="00C13A83" w:rsidTr="00F7741C">
        <w:tc>
          <w:tcPr>
            <w:tcW w:w="880" w:type="dxa"/>
          </w:tcPr>
          <w:p w:rsidR="004F6A9C" w:rsidRPr="00C13A83" w:rsidRDefault="004F6A9C" w:rsidP="00E0187D">
            <w:pPr>
              <w:pStyle w:val="Pa11"/>
              <w:numPr>
                <w:ilvl w:val="0"/>
                <w:numId w:val="3"/>
              </w:numPr>
              <w:spacing w:line="240" w:lineRule="auto"/>
              <w:rPr>
                <w:rStyle w:val="A4"/>
                <w:rFonts w:ascii="Times New Roman" w:hAnsi="Times New Roman" w:cs="Times New Roman"/>
                <w:color w:val="auto"/>
                <w:sz w:val="24"/>
                <w:szCs w:val="24"/>
              </w:rPr>
            </w:pPr>
          </w:p>
        </w:tc>
        <w:tc>
          <w:tcPr>
            <w:tcW w:w="1276" w:type="dxa"/>
          </w:tcPr>
          <w:p w:rsidR="004F6A9C" w:rsidRDefault="004F6A9C" w:rsidP="0077320A">
            <w:pPr>
              <w:pStyle w:val="Pa11"/>
              <w:spacing w:line="240" w:lineRule="auto"/>
              <w:rPr>
                <w:rStyle w:val="A4"/>
                <w:rFonts w:ascii="Times New Roman" w:hAnsi="Times New Roman" w:cs="Times New Roman"/>
                <w:color w:val="auto"/>
                <w:sz w:val="24"/>
                <w:szCs w:val="24"/>
              </w:rPr>
            </w:pPr>
            <w:r>
              <w:rPr>
                <w:rStyle w:val="A4"/>
                <w:rFonts w:ascii="Times New Roman" w:hAnsi="Times New Roman" w:cs="Times New Roman"/>
                <w:color w:val="auto"/>
                <w:sz w:val="24"/>
                <w:szCs w:val="24"/>
              </w:rPr>
              <w:t>03-03/20</w:t>
            </w:r>
          </w:p>
        </w:tc>
        <w:tc>
          <w:tcPr>
            <w:tcW w:w="3940" w:type="dxa"/>
          </w:tcPr>
          <w:p w:rsidR="004F6A9C" w:rsidRPr="000B5E3F" w:rsidRDefault="004F6A9C" w:rsidP="0077320A">
            <w:pPr>
              <w:widowControl/>
              <w:jc w:val="left"/>
              <w:rPr>
                <w:rFonts w:ascii="Times New Roman" w:eastAsia="Times New Roman" w:hAnsi="Times New Roman" w:cs="Times New Roman"/>
                <w:sz w:val="24"/>
                <w:szCs w:val="24"/>
                <w:lang w:eastAsia="uk-UA"/>
              </w:rPr>
            </w:pPr>
            <w:r w:rsidRPr="000B5E3F">
              <w:rPr>
                <w:rFonts w:ascii="Times New Roman" w:eastAsia="Times New Roman" w:hAnsi="Times New Roman" w:cs="Times New Roman"/>
                <w:sz w:val="24"/>
                <w:szCs w:val="24"/>
                <w:lang w:eastAsia="uk-UA"/>
              </w:rPr>
              <w:t>Виплата одноразової матеріальної допомоги особам, які постраждали від торгівлі людьми</w:t>
            </w:r>
          </w:p>
        </w:tc>
        <w:tc>
          <w:tcPr>
            <w:tcW w:w="4394" w:type="dxa"/>
          </w:tcPr>
          <w:p w:rsidR="004F6A9C" w:rsidRPr="000B5E3F" w:rsidRDefault="004F6A9C" w:rsidP="0077320A">
            <w:pPr>
              <w:widowControl/>
              <w:autoSpaceDE w:val="0"/>
              <w:autoSpaceDN w:val="0"/>
              <w:adjustRightInd w:val="0"/>
              <w:jc w:val="left"/>
              <w:rPr>
                <w:rFonts w:ascii="Times New Roman" w:eastAsia="Times New Roman" w:hAnsi="Times New Roman" w:cs="Times New Roman"/>
                <w:sz w:val="24"/>
                <w:szCs w:val="24"/>
                <w:lang w:eastAsia="uk-UA"/>
              </w:rPr>
            </w:pPr>
            <w:r w:rsidRPr="000B5E3F">
              <w:rPr>
                <w:rFonts w:ascii="Times New Roman" w:eastAsia="Times New Roman" w:hAnsi="Times New Roman" w:cs="Times New Roman"/>
                <w:sz w:val="24"/>
                <w:szCs w:val="24"/>
                <w:lang w:eastAsia="uk-UA"/>
              </w:rPr>
              <w:t>Закон України</w:t>
            </w:r>
            <w:r>
              <w:rPr>
                <w:rFonts w:ascii="Times New Roman" w:eastAsia="Times New Roman" w:hAnsi="Times New Roman" w:cs="Times New Roman"/>
                <w:sz w:val="24"/>
                <w:szCs w:val="24"/>
                <w:lang w:eastAsia="uk-UA"/>
              </w:rPr>
              <w:t xml:space="preserve"> «Про протидію торгівлі людьми» (пункт 5 частини першої статті 16)</w:t>
            </w:r>
          </w:p>
        </w:tc>
      </w:tr>
      <w:tr w:rsidR="004F6A9C" w:rsidRPr="00C13A83" w:rsidTr="00F7741C">
        <w:tc>
          <w:tcPr>
            <w:tcW w:w="880" w:type="dxa"/>
          </w:tcPr>
          <w:p w:rsidR="004F6A9C" w:rsidRPr="00C13A83" w:rsidRDefault="004F6A9C" w:rsidP="00E0187D">
            <w:pPr>
              <w:pStyle w:val="Pa11"/>
              <w:numPr>
                <w:ilvl w:val="0"/>
                <w:numId w:val="3"/>
              </w:numPr>
              <w:spacing w:line="240" w:lineRule="auto"/>
              <w:rPr>
                <w:rStyle w:val="A4"/>
                <w:rFonts w:ascii="Times New Roman" w:hAnsi="Times New Roman" w:cs="Times New Roman"/>
                <w:color w:val="auto"/>
                <w:sz w:val="24"/>
                <w:szCs w:val="24"/>
              </w:rPr>
            </w:pPr>
          </w:p>
        </w:tc>
        <w:tc>
          <w:tcPr>
            <w:tcW w:w="1276" w:type="dxa"/>
          </w:tcPr>
          <w:p w:rsidR="004F6A9C" w:rsidRDefault="004F6A9C" w:rsidP="0077320A">
            <w:pPr>
              <w:pStyle w:val="Pa11"/>
              <w:spacing w:line="240" w:lineRule="auto"/>
              <w:rPr>
                <w:rStyle w:val="A4"/>
                <w:rFonts w:ascii="Times New Roman" w:hAnsi="Times New Roman" w:cs="Times New Roman"/>
                <w:color w:val="auto"/>
                <w:sz w:val="24"/>
                <w:szCs w:val="24"/>
              </w:rPr>
            </w:pPr>
            <w:r>
              <w:rPr>
                <w:rStyle w:val="A4"/>
                <w:rFonts w:ascii="Times New Roman" w:hAnsi="Times New Roman" w:cs="Times New Roman"/>
                <w:color w:val="auto"/>
                <w:sz w:val="24"/>
                <w:szCs w:val="24"/>
              </w:rPr>
              <w:t>03-03/21</w:t>
            </w:r>
          </w:p>
        </w:tc>
        <w:tc>
          <w:tcPr>
            <w:tcW w:w="3940" w:type="dxa"/>
          </w:tcPr>
          <w:p w:rsidR="004F6A9C" w:rsidRPr="000B5E3F" w:rsidRDefault="004F6A9C" w:rsidP="0077320A">
            <w:pPr>
              <w:widowControl/>
              <w:jc w:val="left"/>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Призначення грошової компенсації вартості одноразової натуральної допомоги «Пакунок малюка»</w:t>
            </w:r>
          </w:p>
        </w:tc>
        <w:tc>
          <w:tcPr>
            <w:tcW w:w="4394" w:type="dxa"/>
          </w:tcPr>
          <w:p w:rsidR="004F6A9C" w:rsidRPr="000B5E3F" w:rsidRDefault="004F6A9C" w:rsidP="0077320A">
            <w:pPr>
              <w:widowControl/>
              <w:autoSpaceDE w:val="0"/>
              <w:autoSpaceDN w:val="0"/>
              <w:adjustRightInd w:val="0"/>
              <w:jc w:val="left"/>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 xml:space="preserve">Постанова Кабінету Міністрів України від 29 липня 2020 року № 744 «Деякі питання пілотного </w:t>
            </w:r>
            <w:proofErr w:type="spellStart"/>
            <w:r>
              <w:rPr>
                <w:rFonts w:ascii="Times New Roman" w:eastAsia="Times New Roman" w:hAnsi="Times New Roman" w:cs="Times New Roman"/>
                <w:sz w:val="24"/>
                <w:szCs w:val="24"/>
                <w:lang w:eastAsia="uk-UA"/>
              </w:rPr>
              <w:t>проєкту</w:t>
            </w:r>
            <w:proofErr w:type="spellEnd"/>
            <w:r>
              <w:rPr>
                <w:rFonts w:ascii="Times New Roman" w:eastAsia="Times New Roman" w:hAnsi="Times New Roman" w:cs="Times New Roman"/>
                <w:sz w:val="24"/>
                <w:szCs w:val="24"/>
                <w:lang w:eastAsia="uk-UA"/>
              </w:rPr>
              <w:t xml:space="preserve"> з монетизації одноразової натуральної допомоги «пакунок малюка»</w:t>
            </w:r>
          </w:p>
        </w:tc>
      </w:tr>
      <w:tr w:rsidR="004F6A9C" w:rsidRPr="00C13A83" w:rsidTr="00F7741C">
        <w:tc>
          <w:tcPr>
            <w:tcW w:w="880" w:type="dxa"/>
          </w:tcPr>
          <w:p w:rsidR="004F6A9C" w:rsidRPr="00C13A83" w:rsidRDefault="004F6A9C" w:rsidP="00E0187D">
            <w:pPr>
              <w:pStyle w:val="Pa11"/>
              <w:numPr>
                <w:ilvl w:val="0"/>
                <w:numId w:val="3"/>
              </w:numPr>
              <w:spacing w:line="240" w:lineRule="auto"/>
              <w:rPr>
                <w:rStyle w:val="A4"/>
                <w:rFonts w:ascii="Times New Roman" w:hAnsi="Times New Roman" w:cs="Times New Roman"/>
                <w:color w:val="auto"/>
                <w:sz w:val="24"/>
                <w:szCs w:val="24"/>
              </w:rPr>
            </w:pPr>
          </w:p>
        </w:tc>
        <w:tc>
          <w:tcPr>
            <w:tcW w:w="1276" w:type="dxa"/>
          </w:tcPr>
          <w:p w:rsidR="004F6A9C" w:rsidRDefault="004F6A9C" w:rsidP="0077320A">
            <w:pPr>
              <w:pStyle w:val="Pa11"/>
              <w:spacing w:line="240" w:lineRule="auto"/>
              <w:rPr>
                <w:rStyle w:val="A4"/>
                <w:rFonts w:ascii="Times New Roman" w:hAnsi="Times New Roman" w:cs="Times New Roman"/>
                <w:color w:val="auto"/>
                <w:sz w:val="24"/>
                <w:szCs w:val="24"/>
              </w:rPr>
            </w:pPr>
            <w:r>
              <w:rPr>
                <w:rStyle w:val="A4"/>
                <w:rFonts w:ascii="Times New Roman" w:hAnsi="Times New Roman" w:cs="Times New Roman"/>
                <w:color w:val="auto"/>
                <w:sz w:val="24"/>
                <w:szCs w:val="24"/>
              </w:rPr>
              <w:t>03-03/22</w:t>
            </w:r>
          </w:p>
        </w:tc>
        <w:tc>
          <w:tcPr>
            <w:tcW w:w="3940" w:type="dxa"/>
          </w:tcPr>
          <w:p w:rsidR="004F6A9C" w:rsidRDefault="004F6A9C" w:rsidP="0077320A">
            <w:pPr>
              <w:widowControl/>
              <w:jc w:val="left"/>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Видача направлення на комплексну реабілітацію (</w:t>
            </w:r>
            <w:proofErr w:type="spellStart"/>
            <w:r>
              <w:rPr>
                <w:rFonts w:ascii="Times New Roman" w:eastAsia="Times New Roman" w:hAnsi="Times New Roman" w:cs="Times New Roman"/>
                <w:sz w:val="24"/>
                <w:szCs w:val="24"/>
                <w:lang w:eastAsia="uk-UA"/>
              </w:rPr>
              <w:t>абілітацію</w:t>
            </w:r>
            <w:proofErr w:type="spellEnd"/>
            <w:r>
              <w:rPr>
                <w:rFonts w:ascii="Times New Roman" w:eastAsia="Times New Roman" w:hAnsi="Times New Roman" w:cs="Times New Roman"/>
                <w:sz w:val="24"/>
                <w:szCs w:val="24"/>
                <w:lang w:eastAsia="uk-UA"/>
              </w:rPr>
              <w:t>)</w:t>
            </w:r>
          </w:p>
        </w:tc>
        <w:tc>
          <w:tcPr>
            <w:tcW w:w="4394" w:type="dxa"/>
          </w:tcPr>
          <w:p w:rsidR="004F6A9C" w:rsidRDefault="004F6A9C" w:rsidP="0077320A">
            <w:pPr>
              <w:widowControl/>
              <w:autoSpaceDE w:val="0"/>
              <w:autoSpaceDN w:val="0"/>
              <w:adjustRightInd w:val="0"/>
              <w:jc w:val="left"/>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Постанова Кабінету Міністрів України від 31 січня 2007 року № 80</w:t>
            </w:r>
          </w:p>
        </w:tc>
      </w:tr>
      <w:tr w:rsidR="004F6A9C" w:rsidRPr="00C13A83" w:rsidTr="00F7741C">
        <w:tc>
          <w:tcPr>
            <w:tcW w:w="880" w:type="dxa"/>
          </w:tcPr>
          <w:p w:rsidR="004F6A9C" w:rsidRPr="00C13A83" w:rsidRDefault="004F6A9C" w:rsidP="00E0187D">
            <w:pPr>
              <w:pStyle w:val="Pa11"/>
              <w:numPr>
                <w:ilvl w:val="0"/>
                <w:numId w:val="3"/>
              </w:numPr>
              <w:spacing w:line="240" w:lineRule="auto"/>
              <w:rPr>
                <w:rStyle w:val="A4"/>
                <w:rFonts w:ascii="Times New Roman" w:hAnsi="Times New Roman" w:cs="Times New Roman"/>
                <w:color w:val="auto"/>
                <w:sz w:val="24"/>
                <w:szCs w:val="24"/>
              </w:rPr>
            </w:pPr>
          </w:p>
        </w:tc>
        <w:tc>
          <w:tcPr>
            <w:tcW w:w="1276" w:type="dxa"/>
          </w:tcPr>
          <w:p w:rsidR="004F6A9C" w:rsidRDefault="004F6A9C" w:rsidP="0077320A">
            <w:pPr>
              <w:pStyle w:val="Pa11"/>
              <w:spacing w:line="240" w:lineRule="auto"/>
              <w:rPr>
                <w:rStyle w:val="A4"/>
                <w:rFonts w:ascii="Times New Roman" w:hAnsi="Times New Roman" w:cs="Times New Roman"/>
                <w:color w:val="auto"/>
                <w:sz w:val="24"/>
                <w:szCs w:val="24"/>
              </w:rPr>
            </w:pPr>
            <w:r>
              <w:rPr>
                <w:rStyle w:val="A4"/>
                <w:rFonts w:ascii="Times New Roman" w:hAnsi="Times New Roman" w:cs="Times New Roman"/>
                <w:color w:val="auto"/>
                <w:sz w:val="24"/>
                <w:szCs w:val="24"/>
              </w:rPr>
              <w:t>03-03/23</w:t>
            </w:r>
          </w:p>
        </w:tc>
        <w:tc>
          <w:tcPr>
            <w:tcW w:w="3940" w:type="dxa"/>
          </w:tcPr>
          <w:p w:rsidR="004F6A9C" w:rsidRDefault="004F6A9C" w:rsidP="0077320A">
            <w:pPr>
              <w:widowControl/>
              <w:jc w:val="left"/>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Взяття на облік особи з інвалідністю для забезпечення автомобілями</w:t>
            </w:r>
          </w:p>
        </w:tc>
        <w:tc>
          <w:tcPr>
            <w:tcW w:w="4394" w:type="dxa"/>
          </w:tcPr>
          <w:p w:rsidR="004F6A9C" w:rsidRDefault="004F6A9C" w:rsidP="0077320A">
            <w:pPr>
              <w:widowControl/>
              <w:autoSpaceDE w:val="0"/>
              <w:autoSpaceDN w:val="0"/>
              <w:adjustRightInd w:val="0"/>
              <w:jc w:val="left"/>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Постанова Кабінету Міністрів України від 19 липня 2006 року № 999</w:t>
            </w:r>
          </w:p>
        </w:tc>
      </w:tr>
      <w:tr w:rsidR="004F6A9C" w:rsidRPr="00C13A83" w:rsidTr="00F7741C">
        <w:tc>
          <w:tcPr>
            <w:tcW w:w="880" w:type="dxa"/>
          </w:tcPr>
          <w:p w:rsidR="004F6A9C" w:rsidRPr="00C13A83" w:rsidRDefault="004F6A9C" w:rsidP="00E0187D">
            <w:pPr>
              <w:pStyle w:val="Pa11"/>
              <w:numPr>
                <w:ilvl w:val="0"/>
                <w:numId w:val="3"/>
              </w:numPr>
              <w:spacing w:line="240" w:lineRule="auto"/>
              <w:rPr>
                <w:rStyle w:val="A4"/>
                <w:rFonts w:ascii="Times New Roman" w:hAnsi="Times New Roman" w:cs="Times New Roman"/>
                <w:color w:val="auto"/>
                <w:sz w:val="24"/>
                <w:szCs w:val="24"/>
              </w:rPr>
            </w:pPr>
          </w:p>
        </w:tc>
        <w:tc>
          <w:tcPr>
            <w:tcW w:w="1276" w:type="dxa"/>
          </w:tcPr>
          <w:p w:rsidR="004F6A9C" w:rsidRDefault="004F6A9C" w:rsidP="0077320A">
            <w:pPr>
              <w:pStyle w:val="Pa11"/>
              <w:spacing w:line="240" w:lineRule="auto"/>
              <w:rPr>
                <w:rStyle w:val="A4"/>
                <w:rFonts w:ascii="Times New Roman" w:hAnsi="Times New Roman" w:cs="Times New Roman"/>
                <w:color w:val="auto"/>
                <w:sz w:val="24"/>
                <w:szCs w:val="24"/>
              </w:rPr>
            </w:pPr>
            <w:r>
              <w:rPr>
                <w:rStyle w:val="A4"/>
                <w:rFonts w:ascii="Times New Roman" w:hAnsi="Times New Roman" w:cs="Times New Roman"/>
                <w:color w:val="auto"/>
                <w:sz w:val="24"/>
                <w:szCs w:val="24"/>
              </w:rPr>
              <w:t>03-03/24</w:t>
            </w:r>
          </w:p>
        </w:tc>
        <w:tc>
          <w:tcPr>
            <w:tcW w:w="3940" w:type="dxa"/>
          </w:tcPr>
          <w:p w:rsidR="004F6A9C" w:rsidRDefault="004F6A9C" w:rsidP="0077320A">
            <w:pPr>
              <w:widowControl/>
              <w:jc w:val="left"/>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Призначення соціальної допомоги та грошового забезпечення патронатному вихователю</w:t>
            </w:r>
          </w:p>
        </w:tc>
        <w:tc>
          <w:tcPr>
            <w:tcW w:w="4394" w:type="dxa"/>
          </w:tcPr>
          <w:p w:rsidR="004F6A9C" w:rsidRDefault="004F6A9C" w:rsidP="0077320A">
            <w:pPr>
              <w:widowControl/>
              <w:autoSpaceDE w:val="0"/>
              <w:autoSpaceDN w:val="0"/>
              <w:adjustRightInd w:val="0"/>
              <w:jc w:val="left"/>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Постанова Кабінету Міністрів України від 16 березня 2017 року № 148 «Деякі питання здійснення патронату над дитиною»</w:t>
            </w:r>
          </w:p>
        </w:tc>
      </w:tr>
      <w:tr w:rsidR="004F6A9C" w:rsidRPr="00C13A83" w:rsidTr="00F7741C">
        <w:tc>
          <w:tcPr>
            <w:tcW w:w="880" w:type="dxa"/>
          </w:tcPr>
          <w:p w:rsidR="004F6A9C" w:rsidRPr="00C13A83" w:rsidRDefault="004F6A9C" w:rsidP="00E0187D">
            <w:pPr>
              <w:pStyle w:val="Pa11"/>
              <w:numPr>
                <w:ilvl w:val="0"/>
                <w:numId w:val="3"/>
              </w:numPr>
              <w:spacing w:line="240" w:lineRule="auto"/>
              <w:rPr>
                <w:rStyle w:val="A4"/>
                <w:rFonts w:ascii="Times New Roman" w:hAnsi="Times New Roman" w:cs="Times New Roman"/>
                <w:color w:val="auto"/>
                <w:sz w:val="24"/>
                <w:szCs w:val="24"/>
              </w:rPr>
            </w:pPr>
          </w:p>
        </w:tc>
        <w:tc>
          <w:tcPr>
            <w:tcW w:w="1276" w:type="dxa"/>
          </w:tcPr>
          <w:p w:rsidR="004F6A9C" w:rsidRDefault="004F6A9C" w:rsidP="0077320A">
            <w:pPr>
              <w:pStyle w:val="Pa11"/>
              <w:spacing w:line="240" w:lineRule="auto"/>
              <w:rPr>
                <w:rStyle w:val="A4"/>
                <w:rFonts w:ascii="Times New Roman" w:hAnsi="Times New Roman" w:cs="Times New Roman"/>
                <w:color w:val="auto"/>
                <w:sz w:val="24"/>
                <w:szCs w:val="24"/>
              </w:rPr>
            </w:pPr>
            <w:r>
              <w:rPr>
                <w:rStyle w:val="A4"/>
                <w:rFonts w:ascii="Times New Roman" w:hAnsi="Times New Roman" w:cs="Times New Roman"/>
                <w:color w:val="auto"/>
                <w:sz w:val="24"/>
                <w:szCs w:val="24"/>
              </w:rPr>
              <w:t>03-03/25</w:t>
            </w:r>
          </w:p>
        </w:tc>
        <w:tc>
          <w:tcPr>
            <w:tcW w:w="3940" w:type="dxa"/>
          </w:tcPr>
          <w:p w:rsidR="004F6A9C" w:rsidRDefault="004F6A9C" w:rsidP="0077320A">
            <w:pPr>
              <w:widowControl/>
              <w:jc w:val="left"/>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Призначення щомісячної адресної грошової допомоги внутрішньо переміщеним особам для покриття витрат на проживання, в тому числі на оплату житлово-комунальних послуг</w:t>
            </w:r>
          </w:p>
        </w:tc>
        <w:tc>
          <w:tcPr>
            <w:tcW w:w="4394" w:type="dxa"/>
          </w:tcPr>
          <w:p w:rsidR="004F6A9C" w:rsidRDefault="004F6A9C" w:rsidP="0077320A">
            <w:pPr>
              <w:widowControl/>
              <w:autoSpaceDE w:val="0"/>
              <w:autoSpaceDN w:val="0"/>
              <w:adjustRightInd w:val="0"/>
              <w:jc w:val="left"/>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Постанова Кабінету Міністрів України від 1 жовтня 2014 року № 505</w:t>
            </w:r>
          </w:p>
        </w:tc>
      </w:tr>
      <w:tr w:rsidR="004F6A9C" w:rsidRPr="00C13A83" w:rsidTr="00F7741C">
        <w:tc>
          <w:tcPr>
            <w:tcW w:w="880" w:type="dxa"/>
          </w:tcPr>
          <w:p w:rsidR="004F6A9C" w:rsidRPr="00C13A83" w:rsidRDefault="004F6A9C" w:rsidP="00E0187D">
            <w:pPr>
              <w:pStyle w:val="Pa11"/>
              <w:numPr>
                <w:ilvl w:val="0"/>
                <w:numId w:val="3"/>
              </w:numPr>
              <w:spacing w:line="240" w:lineRule="auto"/>
              <w:rPr>
                <w:rStyle w:val="A4"/>
                <w:rFonts w:ascii="Times New Roman" w:hAnsi="Times New Roman" w:cs="Times New Roman"/>
                <w:color w:val="auto"/>
                <w:sz w:val="24"/>
                <w:szCs w:val="24"/>
              </w:rPr>
            </w:pPr>
          </w:p>
        </w:tc>
        <w:tc>
          <w:tcPr>
            <w:tcW w:w="1276" w:type="dxa"/>
          </w:tcPr>
          <w:p w:rsidR="004F6A9C" w:rsidRDefault="004F6A9C" w:rsidP="0077320A">
            <w:pPr>
              <w:pStyle w:val="Pa11"/>
              <w:spacing w:line="240" w:lineRule="auto"/>
              <w:rPr>
                <w:rStyle w:val="A4"/>
                <w:rFonts w:ascii="Times New Roman" w:hAnsi="Times New Roman" w:cs="Times New Roman"/>
                <w:color w:val="auto"/>
                <w:sz w:val="24"/>
                <w:szCs w:val="24"/>
              </w:rPr>
            </w:pPr>
            <w:r>
              <w:rPr>
                <w:rStyle w:val="A4"/>
                <w:rFonts w:ascii="Times New Roman" w:hAnsi="Times New Roman" w:cs="Times New Roman"/>
                <w:color w:val="auto"/>
                <w:sz w:val="24"/>
                <w:szCs w:val="24"/>
              </w:rPr>
              <w:t>03-03/26</w:t>
            </w:r>
          </w:p>
        </w:tc>
        <w:tc>
          <w:tcPr>
            <w:tcW w:w="3940" w:type="dxa"/>
          </w:tcPr>
          <w:p w:rsidR="004F6A9C" w:rsidRDefault="004F6A9C" w:rsidP="0077320A">
            <w:pPr>
              <w:pStyle w:val="rvps14"/>
              <w:spacing w:before="150" w:beforeAutospacing="0" w:after="150" w:afterAutospacing="0"/>
              <w:rPr>
                <w:color w:val="333333"/>
              </w:rPr>
            </w:pPr>
            <w:r>
              <w:rPr>
                <w:color w:val="333333"/>
              </w:rPr>
              <w:t>Призначення одноразової грошової допомоги у разі інвалідності волонтера внаслідок поранення (контузії, травми або каліцтва), отриманого під час надання волонтерської допомоги в районі проведення антитерористичної операції, здійснення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бойових дій та збройного конфлікту</w:t>
            </w:r>
          </w:p>
        </w:tc>
        <w:tc>
          <w:tcPr>
            <w:tcW w:w="4394" w:type="dxa"/>
          </w:tcPr>
          <w:p w:rsidR="004F6A9C" w:rsidRPr="007D5903" w:rsidRDefault="00FF07C4" w:rsidP="0077320A">
            <w:pPr>
              <w:pStyle w:val="rvps14"/>
              <w:spacing w:before="150" w:beforeAutospacing="0" w:after="150" w:afterAutospacing="0"/>
            </w:pPr>
            <w:hyperlink r:id="rId46" w:tgtFrame="_blank" w:history="1">
              <w:r w:rsidR="004F6A9C" w:rsidRPr="007D5903">
                <w:rPr>
                  <w:rStyle w:val="a9"/>
                  <w:color w:val="auto"/>
                </w:rPr>
                <w:t>Закон України</w:t>
              </w:r>
            </w:hyperlink>
            <w:r w:rsidR="004F6A9C" w:rsidRPr="007D5903">
              <w:t> </w:t>
            </w:r>
            <w:proofErr w:type="spellStart"/>
            <w:r w:rsidR="004F6A9C" w:rsidRPr="007D5903">
              <w:t>“Про</w:t>
            </w:r>
            <w:proofErr w:type="spellEnd"/>
            <w:r w:rsidR="004F6A9C" w:rsidRPr="007D5903">
              <w:t xml:space="preserve"> волонтерську </w:t>
            </w:r>
            <w:proofErr w:type="spellStart"/>
            <w:r w:rsidR="004F6A9C" w:rsidRPr="007D5903">
              <w:t>діяльність”</w:t>
            </w:r>
            <w:proofErr w:type="spellEnd"/>
          </w:p>
        </w:tc>
      </w:tr>
      <w:tr w:rsidR="004F6A9C" w:rsidRPr="00C13A83" w:rsidTr="00F7741C">
        <w:tc>
          <w:tcPr>
            <w:tcW w:w="880" w:type="dxa"/>
          </w:tcPr>
          <w:p w:rsidR="004F6A9C" w:rsidRPr="00C13A83" w:rsidRDefault="004F6A9C" w:rsidP="00E0187D">
            <w:pPr>
              <w:pStyle w:val="Pa11"/>
              <w:numPr>
                <w:ilvl w:val="0"/>
                <w:numId w:val="3"/>
              </w:numPr>
              <w:spacing w:line="240" w:lineRule="auto"/>
              <w:rPr>
                <w:rStyle w:val="A4"/>
                <w:rFonts w:ascii="Times New Roman" w:hAnsi="Times New Roman" w:cs="Times New Roman"/>
                <w:color w:val="auto"/>
                <w:sz w:val="24"/>
                <w:szCs w:val="24"/>
              </w:rPr>
            </w:pPr>
          </w:p>
        </w:tc>
        <w:tc>
          <w:tcPr>
            <w:tcW w:w="1276" w:type="dxa"/>
          </w:tcPr>
          <w:p w:rsidR="004F6A9C" w:rsidRDefault="004F6A9C" w:rsidP="0077320A">
            <w:pPr>
              <w:pStyle w:val="Pa11"/>
              <w:spacing w:line="240" w:lineRule="auto"/>
              <w:rPr>
                <w:rStyle w:val="A4"/>
                <w:rFonts w:ascii="Times New Roman" w:hAnsi="Times New Roman" w:cs="Times New Roman"/>
                <w:color w:val="auto"/>
                <w:sz w:val="24"/>
                <w:szCs w:val="24"/>
              </w:rPr>
            </w:pPr>
            <w:r>
              <w:rPr>
                <w:rStyle w:val="A4"/>
                <w:rFonts w:ascii="Times New Roman" w:hAnsi="Times New Roman" w:cs="Times New Roman"/>
                <w:color w:val="auto"/>
                <w:sz w:val="24"/>
                <w:szCs w:val="24"/>
              </w:rPr>
              <w:t>03-03/27</w:t>
            </w:r>
          </w:p>
        </w:tc>
        <w:tc>
          <w:tcPr>
            <w:tcW w:w="3940" w:type="dxa"/>
          </w:tcPr>
          <w:p w:rsidR="004F6A9C" w:rsidRDefault="004F6A9C" w:rsidP="0077320A">
            <w:pPr>
              <w:widowControl/>
              <w:jc w:val="left"/>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Призначення тимчасової державної соціальної допомоги непрацюючій</w:t>
            </w:r>
            <w:r w:rsidRPr="00723D42">
              <w:rPr>
                <w:rFonts w:ascii="Times New Roman" w:eastAsia="Times New Roman" w:hAnsi="Times New Roman" w:cs="Times New Roman"/>
                <w:sz w:val="24"/>
                <w:szCs w:val="24"/>
                <w:lang w:eastAsia="uk-UA"/>
              </w:rPr>
              <w:t xml:space="preserve"> особі, яка досягла загального пенсійного віку, але не набула права на пенсійну виплату</w:t>
            </w:r>
          </w:p>
        </w:tc>
        <w:tc>
          <w:tcPr>
            <w:tcW w:w="4394" w:type="dxa"/>
          </w:tcPr>
          <w:p w:rsidR="004F6A9C" w:rsidRDefault="004F6A9C" w:rsidP="0077320A">
            <w:pPr>
              <w:widowControl/>
              <w:autoSpaceDE w:val="0"/>
              <w:autoSpaceDN w:val="0"/>
              <w:adjustRightInd w:val="0"/>
              <w:jc w:val="left"/>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Стаття</w:t>
            </w:r>
            <w:r w:rsidRPr="00723D42">
              <w:rPr>
                <w:rFonts w:ascii="Times New Roman" w:eastAsia="Times New Roman" w:hAnsi="Times New Roman" w:cs="Times New Roman"/>
                <w:sz w:val="24"/>
                <w:szCs w:val="24"/>
                <w:lang w:eastAsia="uk-UA"/>
              </w:rPr>
              <w:t xml:space="preserve"> 26 Закону України </w:t>
            </w:r>
            <w:proofErr w:type="spellStart"/>
            <w:r w:rsidRPr="00723D42">
              <w:rPr>
                <w:rFonts w:ascii="Times New Roman" w:eastAsia="Times New Roman" w:hAnsi="Times New Roman" w:cs="Times New Roman"/>
                <w:sz w:val="24"/>
                <w:szCs w:val="24"/>
                <w:lang w:eastAsia="uk-UA"/>
              </w:rPr>
              <w:t>“Про</w:t>
            </w:r>
            <w:proofErr w:type="spellEnd"/>
            <w:r w:rsidRPr="00723D42">
              <w:rPr>
                <w:rFonts w:ascii="Times New Roman" w:eastAsia="Times New Roman" w:hAnsi="Times New Roman" w:cs="Times New Roman"/>
                <w:sz w:val="24"/>
                <w:szCs w:val="24"/>
                <w:lang w:eastAsia="uk-UA"/>
              </w:rPr>
              <w:t xml:space="preserve"> загальнообов’язкове державне пенсійне </w:t>
            </w:r>
            <w:proofErr w:type="spellStart"/>
            <w:r w:rsidRPr="00723D42">
              <w:rPr>
                <w:rFonts w:ascii="Times New Roman" w:eastAsia="Times New Roman" w:hAnsi="Times New Roman" w:cs="Times New Roman"/>
                <w:sz w:val="24"/>
                <w:szCs w:val="24"/>
                <w:lang w:eastAsia="uk-UA"/>
              </w:rPr>
              <w:t>страхування”</w:t>
            </w:r>
            <w:proofErr w:type="spellEnd"/>
          </w:p>
        </w:tc>
      </w:tr>
      <w:tr w:rsidR="004F6A9C" w:rsidRPr="00C13A83" w:rsidTr="00F7741C">
        <w:tc>
          <w:tcPr>
            <w:tcW w:w="880" w:type="dxa"/>
          </w:tcPr>
          <w:p w:rsidR="004F6A9C" w:rsidRPr="00C13A83" w:rsidRDefault="004F6A9C" w:rsidP="00E0187D">
            <w:pPr>
              <w:pStyle w:val="Pa11"/>
              <w:numPr>
                <w:ilvl w:val="0"/>
                <w:numId w:val="3"/>
              </w:numPr>
              <w:spacing w:line="240" w:lineRule="auto"/>
              <w:rPr>
                <w:rStyle w:val="A4"/>
                <w:rFonts w:ascii="Times New Roman" w:hAnsi="Times New Roman" w:cs="Times New Roman"/>
                <w:color w:val="auto"/>
                <w:sz w:val="24"/>
                <w:szCs w:val="24"/>
              </w:rPr>
            </w:pPr>
          </w:p>
        </w:tc>
        <w:tc>
          <w:tcPr>
            <w:tcW w:w="1276" w:type="dxa"/>
          </w:tcPr>
          <w:p w:rsidR="004F6A9C" w:rsidRDefault="004F6A9C" w:rsidP="0077320A">
            <w:pPr>
              <w:pStyle w:val="Pa11"/>
              <w:spacing w:line="240" w:lineRule="auto"/>
              <w:rPr>
                <w:rStyle w:val="A4"/>
                <w:rFonts w:ascii="Times New Roman" w:hAnsi="Times New Roman" w:cs="Times New Roman"/>
                <w:color w:val="auto"/>
                <w:sz w:val="24"/>
                <w:szCs w:val="24"/>
              </w:rPr>
            </w:pPr>
            <w:r>
              <w:rPr>
                <w:rStyle w:val="A4"/>
                <w:rFonts w:ascii="Times New Roman" w:hAnsi="Times New Roman" w:cs="Times New Roman"/>
                <w:color w:val="auto"/>
                <w:sz w:val="24"/>
                <w:szCs w:val="24"/>
              </w:rPr>
              <w:t>03-03/28</w:t>
            </w:r>
          </w:p>
        </w:tc>
        <w:tc>
          <w:tcPr>
            <w:tcW w:w="3940" w:type="dxa"/>
          </w:tcPr>
          <w:p w:rsidR="004F6A9C" w:rsidRPr="003C12E6" w:rsidRDefault="004F6A9C" w:rsidP="0077320A">
            <w:pPr>
              <w:pStyle w:val="rvps14"/>
              <w:spacing w:before="150" w:after="150"/>
              <w:rPr>
                <w:color w:val="333333"/>
              </w:rPr>
            </w:pPr>
            <w:r>
              <w:rPr>
                <w:color w:val="333333"/>
              </w:rPr>
              <w:t xml:space="preserve">Комплексна послуга </w:t>
            </w:r>
            <w:proofErr w:type="spellStart"/>
            <w:r>
              <w:rPr>
                <w:color w:val="333333"/>
              </w:rPr>
              <w:t>“єМалятко”</w:t>
            </w:r>
            <w:proofErr w:type="spellEnd"/>
          </w:p>
        </w:tc>
        <w:tc>
          <w:tcPr>
            <w:tcW w:w="4394" w:type="dxa"/>
          </w:tcPr>
          <w:p w:rsidR="004F6A9C" w:rsidRDefault="004F6A9C" w:rsidP="0077320A">
            <w:pPr>
              <w:widowControl/>
              <w:autoSpaceDE w:val="0"/>
              <w:autoSpaceDN w:val="0"/>
              <w:adjustRightInd w:val="0"/>
              <w:jc w:val="left"/>
              <w:rPr>
                <w:rFonts w:ascii="Times New Roman" w:eastAsia="Times New Roman" w:hAnsi="Times New Roman" w:cs="Times New Roman"/>
                <w:sz w:val="24"/>
                <w:szCs w:val="24"/>
                <w:lang w:eastAsia="uk-UA"/>
              </w:rPr>
            </w:pPr>
          </w:p>
        </w:tc>
      </w:tr>
      <w:tr w:rsidR="004F6A9C" w:rsidRPr="00C13A83" w:rsidTr="00F7741C">
        <w:tc>
          <w:tcPr>
            <w:tcW w:w="880" w:type="dxa"/>
          </w:tcPr>
          <w:p w:rsidR="004F6A9C" w:rsidRPr="00C13A83" w:rsidRDefault="004F6A9C" w:rsidP="00E0187D">
            <w:pPr>
              <w:pStyle w:val="Pa11"/>
              <w:numPr>
                <w:ilvl w:val="0"/>
                <w:numId w:val="3"/>
              </w:numPr>
              <w:spacing w:line="240" w:lineRule="auto"/>
              <w:rPr>
                <w:rStyle w:val="A4"/>
                <w:rFonts w:ascii="Times New Roman" w:hAnsi="Times New Roman" w:cs="Times New Roman"/>
                <w:color w:val="auto"/>
                <w:sz w:val="24"/>
                <w:szCs w:val="24"/>
              </w:rPr>
            </w:pPr>
          </w:p>
        </w:tc>
        <w:tc>
          <w:tcPr>
            <w:tcW w:w="1276" w:type="dxa"/>
          </w:tcPr>
          <w:p w:rsidR="004F6A9C" w:rsidRDefault="004F6A9C" w:rsidP="0077320A">
            <w:pPr>
              <w:pStyle w:val="Pa11"/>
              <w:spacing w:line="240" w:lineRule="auto"/>
              <w:rPr>
                <w:rStyle w:val="A4"/>
                <w:rFonts w:ascii="Times New Roman" w:hAnsi="Times New Roman" w:cs="Times New Roman"/>
                <w:color w:val="auto"/>
                <w:sz w:val="24"/>
                <w:szCs w:val="24"/>
              </w:rPr>
            </w:pPr>
            <w:r>
              <w:rPr>
                <w:rStyle w:val="A4"/>
                <w:rFonts w:ascii="Times New Roman" w:hAnsi="Times New Roman" w:cs="Times New Roman"/>
                <w:color w:val="auto"/>
                <w:sz w:val="24"/>
                <w:szCs w:val="24"/>
              </w:rPr>
              <w:t>03-03/29</w:t>
            </w:r>
          </w:p>
        </w:tc>
        <w:tc>
          <w:tcPr>
            <w:tcW w:w="3940" w:type="dxa"/>
          </w:tcPr>
          <w:p w:rsidR="004F6A9C" w:rsidRPr="007D5903" w:rsidRDefault="004F6A9C" w:rsidP="0077320A">
            <w:pPr>
              <w:pStyle w:val="rvps14"/>
              <w:spacing w:before="150" w:beforeAutospacing="0" w:after="150" w:afterAutospacing="0"/>
            </w:pPr>
            <w:r w:rsidRPr="007D5903">
              <w:t>Видача направлення для отримання послуг з соціальної та професійної адаптації</w:t>
            </w:r>
          </w:p>
        </w:tc>
        <w:tc>
          <w:tcPr>
            <w:tcW w:w="4394" w:type="dxa"/>
          </w:tcPr>
          <w:p w:rsidR="004F6A9C" w:rsidRPr="007D5903" w:rsidRDefault="00FF07C4" w:rsidP="0077320A">
            <w:pPr>
              <w:pStyle w:val="rvps14"/>
              <w:spacing w:before="150" w:beforeAutospacing="0" w:after="150" w:afterAutospacing="0"/>
            </w:pPr>
            <w:hyperlink r:id="rId47" w:tgtFrame="_blank" w:history="1">
              <w:r w:rsidR="004F6A9C" w:rsidRPr="007D5903">
                <w:rPr>
                  <w:rStyle w:val="a9"/>
                  <w:color w:val="auto"/>
                </w:rPr>
                <w:t>Закон України</w:t>
              </w:r>
            </w:hyperlink>
            <w:r w:rsidR="004F6A9C" w:rsidRPr="007D5903">
              <w:t> </w:t>
            </w:r>
            <w:proofErr w:type="spellStart"/>
            <w:r w:rsidR="004F6A9C" w:rsidRPr="007D5903">
              <w:t>“Про</w:t>
            </w:r>
            <w:proofErr w:type="spellEnd"/>
            <w:r w:rsidR="004F6A9C" w:rsidRPr="007D5903">
              <w:t xml:space="preserve"> соціальний і правовий захист військовослужбовців та членів їх </w:t>
            </w:r>
            <w:proofErr w:type="spellStart"/>
            <w:r w:rsidR="004F6A9C" w:rsidRPr="007D5903">
              <w:t>сімей”</w:t>
            </w:r>
            <w:proofErr w:type="spellEnd"/>
          </w:p>
        </w:tc>
      </w:tr>
      <w:tr w:rsidR="004F6A9C" w:rsidRPr="00C13A83" w:rsidTr="00F7741C">
        <w:tc>
          <w:tcPr>
            <w:tcW w:w="880" w:type="dxa"/>
          </w:tcPr>
          <w:p w:rsidR="004F6A9C" w:rsidRPr="00C13A83" w:rsidRDefault="004F6A9C" w:rsidP="00E0187D">
            <w:pPr>
              <w:pStyle w:val="Pa11"/>
              <w:numPr>
                <w:ilvl w:val="0"/>
                <w:numId w:val="3"/>
              </w:numPr>
              <w:spacing w:line="240" w:lineRule="auto"/>
              <w:rPr>
                <w:rStyle w:val="A4"/>
                <w:rFonts w:ascii="Times New Roman" w:hAnsi="Times New Roman" w:cs="Times New Roman"/>
                <w:color w:val="auto"/>
                <w:sz w:val="24"/>
                <w:szCs w:val="24"/>
              </w:rPr>
            </w:pPr>
          </w:p>
        </w:tc>
        <w:tc>
          <w:tcPr>
            <w:tcW w:w="1276" w:type="dxa"/>
          </w:tcPr>
          <w:p w:rsidR="004F6A9C" w:rsidRDefault="004F6A9C" w:rsidP="0077320A">
            <w:pPr>
              <w:pStyle w:val="Pa11"/>
              <w:spacing w:line="240" w:lineRule="auto"/>
              <w:rPr>
                <w:rStyle w:val="A4"/>
                <w:rFonts w:ascii="Times New Roman" w:hAnsi="Times New Roman" w:cs="Times New Roman"/>
                <w:color w:val="auto"/>
                <w:sz w:val="24"/>
                <w:szCs w:val="24"/>
              </w:rPr>
            </w:pPr>
            <w:r>
              <w:rPr>
                <w:rStyle w:val="A4"/>
                <w:rFonts w:ascii="Times New Roman" w:hAnsi="Times New Roman" w:cs="Times New Roman"/>
                <w:color w:val="auto"/>
                <w:sz w:val="24"/>
                <w:szCs w:val="24"/>
              </w:rPr>
              <w:t>03-03/30</w:t>
            </w:r>
          </w:p>
        </w:tc>
        <w:tc>
          <w:tcPr>
            <w:tcW w:w="3940" w:type="dxa"/>
          </w:tcPr>
          <w:p w:rsidR="004F6A9C" w:rsidRPr="007D5903" w:rsidRDefault="004F6A9C" w:rsidP="0077320A">
            <w:pPr>
              <w:pStyle w:val="rvps14"/>
              <w:spacing w:before="150" w:beforeAutospacing="0" w:after="150" w:afterAutospacing="0"/>
            </w:pPr>
            <w:r w:rsidRPr="007D5903">
              <w:t xml:space="preserve">Встановлення статусу члена сім’ї загиблої (померлої) особи, яка добровільно забезпечувала </w:t>
            </w:r>
            <w:r w:rsidRPr="007D5903">
              <w:lastRenderedPageBreak/>
              <w:t>проведення антитерористичної операції, здійснення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(у тому числі провадила волонтерську діяльність та загинула (пропала безвісти), померла внаслідок поранення, контузії, каліцтва або захворювання</w:t>
            </w:r>
          </w:p>
        </w:tc>
        <w:tc>
          <w:tcPr>
            <w:tcW w:w="4394" w:type="dxa"/>
          </w:tcPr>
          <w:p w:rsidR="004F6A9C" w:rsidRPr="007D5903" w:rsidRDefault="00FF07C4" w:rsidP="0077320A">
            <w:pPr>
              <w:pStyle w:val="rvps14"/>
              <w:spacing w:before="150" w:beforeAutospacing="0" w:after="150" w:afterAutospacing="0"/>
            </w:pPr>
            <w:hyperlink r:id="rId48" w:tgtFrame="_blank" w:history="1">
              <w:r w:rsidR="004F6A9C" w:rsidRPr="007D5903">
                <w:rPr>
                  <w:rStyle w:val="a9"/>
                  <w:color w:val="auto"/>
                </w:rPr>
                <w:t>Закон України</w:t>
              </w:r>
            </w:hyperlink>
            <w:r w:rsidR="004F6A9C" w:rsidRPr="007D5903">
              <w:t> </w:t>
            </w:r>
            <w:proofErr w:type="spellStart"/>
            <w:r w:rsidR="004F6A9C" w:rsidRPr="007D5903">
              <w:t>“Про</w:t>
            </w:r>
            <w:proofErr w:type="spellEnd"/>
            <w:r w:rsidR="004F6A9C" w:rsidRPr="007D5903">
              <w:t xml:space="preserve"> статус ветеранів війни, гарантії їх соціального </w:t>
            </w:r>
            <w:proofErr w:type="spellStart"/>
            <w:r w:rsidR="004F6A9C" w:rsidRPr="007D5903">
              <w:t>захисту”</w:t>
            </w:r>
            <w:proofErr w:type="spellEnd"/>
          </w:p>
        </w:tc>
      </w:tr>
      <w:tr w:rsidR="004F6A9C" w:rsidRPr="00C13A83" w:rsidTr="00F7741C">
        <w:tc>
          <w:tcPr>
            <w:tcW w:w="880" w:type="dxa"/>
          </w:tcPr>
          <w:p w:rsidR="004F6A9C" w:rsidRPr="00C13A83" w:rsidRDefault="004F6A9C" w:rsidP="00E0187D">
            <w:pPr>
              <w:pStyle w:val="Pa11"/>
              <w:numPr>
                <w:ilvl w:val="0"/>
                <w:numId w:val="3"/>
              </w:numPr>
              <w:spacing w:line="240" w:lineRule="auto"/>
              <w:rPr>
                <w:rStyle w:val="A4"/>
                <w:rFonts w:ascii="Times New Roman" w:hAnsi="Times New Roman" w:cs="Times New Roman"/>
                <w:color w:val="auto"/>
                <w:sz w:val="24"/>
                <w:szCs w:val="24"/>
              </w:rPr>
            </w:pPr>
          </w:p>
        </w:tc>
        <w:tc>
          <w:tcPr>
            <w:tcW w:w="1276" w:type="dxa"/>
          </w:tcPr>
          <w:p w:rsidR="004F6A9C" w:rsidRDefault="004F6A9C" w:rsidP="0077320A">
            <w:pPr>
              <w:pStyle w:val="Pa11"/>
              <w:spacing w:line="240" w:lineRule="auto"/>
              <w:rPr>
                <w:rStyle w:val="A4"/>
                <w:rFonts w:ascii="Times New Roman" w:hAnsi="Times New Roman" w:cs="Times New Roman"/>
                <w:color w:val="auto"/>
                <w:sz w:val="24"/>
                <w:szCs w:val="24"/>
              </w:rPr>
            </w:pPr>
            <w:r>
              <w:rPr>
                <w:rStyle w:val="A4"/>
                <w:rFonts w:ascii="Times New Roman" w:hAnsi="Times New Roman" w:cs="Times New Roman"/>
                <w:color w:val="auto"/>
                <w:sz w:val="24"/>
                <w:szCs w:val="24"/>
              </w:rPr>
              <w:t>03-03/31</w:t>
            </w:r>
          </w:p>
        </w:tc>
        <w:tc>
          <w:tcPr>
            <w:tcW w:w="3940" w:type="dxa"/>
          </w:tcPr>
          <w:p w:rsidR="004F6A9C" w:rsidRPr="007D5903" w:rsidRDefault="004F6A9C" w:rsidP="0077320A">
            <w:pPr>
              <w:pStyle w:val="rvps14"/>
              <w:spacing w:before="150" w:beforeAutospacing="0" w:after="150" w:afterAutospacing="0"/>
            </w:pPr>
            <w:r w:rsidRPr="007D5903">
              <w:t>Установлення статусу, видача посвідчень жертвам нацистських переслідувань</w:t>
            </w:r>
          </w:p>
        </w:tc>
        <w:tc>
          <w:tcPr>
            <w:tcW w:w="4394" w:type="dxa"/>
          </w:tcPr>
          <w:p w:rsidR="004F6A9C" w:rsidRPr="007D5903" w:rsidRDefault="00FF07C4" w:rsidP="0077320A">
            <w:pPr>
              <w:pStyle w:val="rvps14"/>
              <w:spacing w:before="150" w:beforeAutospacing="0" w:after="150" w:afterAutospacing="0"/>
            </w:pPr>
            <w:hyperlink r:id="rId49" w:tgtFrame="_blank" w:history="1">
              <w:r w:rsidR="004F6A9C" w:rsidRPr="007D5903">
                <w:rPr>
                  <w:rStyle w:val="a9"/>
                  <w:color w:val="auto"/>
                </w:rPr>
                <w:t>Закон України</w:t>
              </w:r>
            </w:hyperlink>
            <w:r w:rsidR="004F6A9C" w:rsidRPr="007D5903">
              <w:t> </w:t>
            </w:r>
            <w:proofErr w:type="spellStart"/>
            <w:r w:rsidR="004F6A9C" w:rsidRPr="007D5903">
              <w:t>“Про</w:t>
            </w:r>
            <w:proofErr w:type="spellEnd"/>
            <w:r w:rsidR="004F6A9C" w:rsidRPr="007D5903">
              <w:t xml:space="preserve"> жертви нацистських </w:t>
            </w:r>
            <w:proofErr w:type="spellStart"/>
            <w:r w:rsidR="004F6A9C" w:rsidRPr="007D5903">
              <w:t>переслідувань”</w:t>
            </w:r>
            <w:proofErr w:type="spellEnd"/>
          </w:p>
        </w:tc>
      </w:tr>
      <w:tr w:rsidR="004F6A9C" w:rsidRPr="00C13A83" w:rsidTr="00F7741C">
        <w:tc>
          <w:tcPr>
            <w:tcW w:w="880" w:type="dxa"/>
          </w:tcPr>
          <w:p w:rsidR="004F6A9C" w:rsidRPr="00C13A83" w:rsidRDefault="004F6A9C" w:rsidP="00E0187D">
            <w:pPr>
              <w:pStyle w:val="Pa11"/>
              <w:numPr>
                <w:ilvl w:val="0"/>
                <w:numId w:val="3"/>
              </w:numPr>
              <w:spacing w:line="240" w:lineRule="auto"/>
              <w:rPr>
                <w:rStyle w:val="A4"/>
                <w:rFonts w:ascii="Times New Roman" w:hAnsi="Times New Roman" w:cs="Times New Roman"/>
                <w:color w:val="auto"/>
                <w:sz w:val="24"/>
                <w:szCs w:val="24"/>
              </w:rPr>
            </w:pPr>
          </w:p>
        </w:tc>
        <w:tc>
          <w:tcPr>
            <w:tcW w:w="1276" w:type="dxa"/>
          </w:tcPr>
          <w:p w:rsidR="004F6A9C" w:rsidRDefault="004F6A9C" w:rsidP="0077320A">
            <w:pPr>
              <w:pStyle w:val="Pa11"/>
              <w:spacing w:line="240" w:lineRule="auto"/>
              <w:rPr>
                <w:rStyle w:val="A4"/>
                <w:rFonts w:ascii="Times New Roman" w:hAnsi="Times New Roman" w:cs="Times New Roman"/>
                <w:color w:val="auto"/>
                <w:sz w:val="24"/>
                <w:szCs w:val="24"/>
              </w:rPr>
            </w:pPr>
            <w:r>
              <w:rPr>
                <w:rStyle w:val="A4"/>
                <w:rFonts w:ascii="Times New Roman" w:hAnsi="Times New Roman" w:cs="Times New Roman"/>
                <w:color w:val="auto"/>
                <w:sz w:val="24"/>
                <w:szCs w:val="24"/>
              </w:rPr>
              <w:t>03-03/32</w:t>
            </w:r>
          </w:p>
        </w:tc>
        <w:tc>
          <w:tcPr>
            <w:tcW w:w="3940" w:type="dxa"/>
          </w:tcPr>
          <w:p w:rsidR="004F6A9C" w:rsidRPr="007D5903" w:rsidRDefault="004F6A9C" w:rsidP="0077320A">
            <w:pPr>
              <w:pStyle w:val="rvps14"/>
              <w:spacing w:before="150" w:beforeAutospacing="0" w:after="150" w:afterAutospacing="0"/>
            </w:pPr>
            <w:r w:rsidRPr="007D5903">
              <w:t>Надання статусу особи з інвалідністю внаслідок війни</w:t>
            </w:r>
          </w:p>
        </w:tc>
        <w:tc>
          <w:tcPr>
            <w:tcW w:w="4394" w:type="dxa"/>
          </w:tcPr>
          <w:p w:rsidR="004F6A9C" w:rsidRPr="007D5903" w:rsidRDefault="00FF07C4" w:rsidP="0077320A">
            <w:pPr>
              <w:pStyle w:val="rvps14"/>
              <w:spacing w:before="150" w:beforeAutospacing="0" w:after="150" w:afterAutospacing="0"/>
            </w:pPr>
            <w:hyperlink r:id="rId50" w:tgtFrame="_blank" w:history="1">
              <w:r w:rsidR="004F6A9C" w:rsidRPr="007D5903">
                <w:rPr>
                  <w:rStyle w:val="a9"/>
                  <w:color w:val="auto"/>
                </w:rPr>
                <w:t>Закон України</w:t>
              </w:r>
            </w:hyperlink>
            <w:r w:rsidR="004F6A9C" w:rsidRPr="007D5903">
              <w:t> </w:t>
            </w:r>
            <w:proofErr w:type="spellStart"/>
            <w:r w:rsidR="004F6A9C" w:rsidRPr="007D5903">
              <w:t>“Про</w:t>
            </w:r>
            <w:proofErr w:type="spellEnd"/>
            <w:r w:rsidR="004F6A9C" w:rsidRPr="007D5903">
              <w:t xml:space="preserve"> статус ветеранів війни, гарантії їх соціального </w:t>
            </w:r>
            <w:proofErr w:type="spellStart"/>
            <w:r w:rsidR="004F6A9C" w:rsidRPr="007D5903">
              <w:t>захисту”</w:t>
            </w:r>
            <w:proofErr w:type="spellEnd"/>
          </w:p>
        </w:tc>
      </w:tr>
      <w:tr w:rsidR="004F6A9C" w:rsidRPr="00C13A83" w:rsidTr="00F7741C">
        <w:tc>
          <w:tcPr>
            <w:tcW w:w="880" w:type="dxa"/>
          </w:tcPr>
          <w:p w:rsidR="004F6A9C" w:rsidRPr="00C13A83" w:rsidRDefault="004F6A9C" w:rsidP="00E0187D">
            <w:pPr>
              <w:pStyle w:val="Pa11"/>
              <w:numPr>
                <w:ilvl w:val="0"/>
                <w:numId w:val="3"/>
              </w:numPr>
              <w:spacing w:line="240" w:lineRule="auto"/>
              <w:rPr>
                <w:rStyle w:val="A4"/>
                <w:rFonts w:ascii="Times New Roman" w:hAnsi="Times New Roman" w:cs="Times New Roman"/>
                <w:color w:val="auto"/>
                <w:sz w:val="24"/>
                <w:szCs w:val="24"/>
              </w:rPr>
            </w:pPr>
          </w:p>
        </w:tc>
        <w:tc>
          <w:tcPr>
            <w:tcW w:w="1276" w:type="dxa"/>
          </w:tcPr>
          <w:p w:rsidR="004F6A9C" w:rsidRDefault="004F6A9C" w:rsidP="0077320A">
            <w:pPr>
              <w:pStyle w:val="Pa11"/>
              <w:spacing w:line="240" w:lineRule="auto"/>
              <w:rPr>
                <w:rStyle w:val="A4"/>
                <w:rFonts w:ascii="Times New Roman" w:hAnsi="Times New Roman" w:cs="Times New Roman"/>
                <w:color w:val="auto"/>
                <w:sz w:val="24"/>
                <w:szCs w:val="24"/>
              </w:rPr>
            </w:pPr>
            <w:r>
              <w:rPr>
                <w:rStyle w:val="A4"/>
                <w:rFonts w:ascii="Times New Roman" w:hAnsi="Times New Roman" w:cs="Times New Roman"/>
                <w:color w:val="auto"/>
                <w:sz w:val="24"/>
                <w:szCs w:val="24"/>
              </w:rPr>
              <w:t>03-03/33</w:t>
            </w:r>
          </w:p>
        </w:tc>
        <w:tc>
          <w:tcPr>
            <w:tcW w:w="3940" w:type="dxa"/>
          </w:tcPr>
          <w:p w:rsidR="004F6A9C" w:rsidRPr="007D5903" w:rsidRDefault="004F6A9C" w:rsidP="0077320A">
            <w:pPr>
              <w:widowControl/>
              <w:jc w:val="left"/>
              <w:rPr>
                <w:rFonts w:ascii="Times New Roman" w:eastAsia="Times New Roman" w:hAnsi="Times New Roman" w:cs="Times New Roman"/>
                <w:sz w:val="24"/>
                <w:szCs w:val="24"/>
                <w:lang w:eastAsia="uk-UA"/>
              </w:rPr>
            </w:pPr>
            <w:r w:rsidRPr="007D5903">
              <w:rPr>
                <w:rFonts w:ascii="Times New Roman" w:hAnsi="Times New Roman" w:cs="Times New Roman"/>
                <w:sz w:val="24"/>
                <w:szCs w:val="24"/>
                <w:shd w:val="clear" w:color="auto" w:fill="FFFFFF"/>
              </w:rPr>
              <w:t>Видача бланка-вкладки до посвідчення учасника бойових дій, особи з інвалідністю внаслідок війни</w:t>
            </w:r>
          </w:p>
        </w:tc>
        <w:tc>
          <w:tcPr>
            <w:tcW w:w="4394" w:type="dxa"/>
          </w:tcPr>
          <w:p w:rsidR="004F6A9C" w:rsidRPr="007D5903" w:rsidRDefault="00FF07C4" w:rsidP="0077320A">
            <w:pPr>
              <w:widowControl/>
              <w:autoSpaceDE w:val="0"/>
              <w:autoSpaceDN w:val="0"/>
              <w:adjustRightInd w:val="0"/>
              <w:jc w:val="left"/>
              <w:rPr>
                <w:rFonts w:ascii="Times New Roman" w:eastAsia="Times New Roman" w:hAnsi="Times New Roman" w:cs="Times New Roman"/>
                <w:sz w:val="24"/>
                <w:szCs w:val="24"/>
                <w:lang w:eastAsia="uk-UA"/>
              </w:rPr>
            </w:pPr>
            <w:hyperlink r:id="rId51" w:tgtFrame="_blank" w:history="1">
              <w:r w:rsidR="004F6A9C" w:rsidRPr="007D5903">
                <w:rPr>
                  <w:rStyle w:val="a9"/>
                  <w:rFonts w:ascii="Times New Roman" w:hAnsi="Times New Roman" w:cs="Times New Roman"/>
                  <w:color w:val="auto"/>
                  <w:sz w:val="24"/>
                  <w:szCs w:val="24"/>
                </w:rPr>
                <w:t>Закон України</w:t>
              </w:r>
            </w:hyperlink>
            <w:r w:rsidR="004F6A9C" w:rsidRPr="007D5903">
              <w:rPr>
                <w:rFonts w:ascii="Times New Roman" w:hAnsi="Times New Roman" w:cs="Times New Roman"/>
                <w:sz w:val="24"/>
                <w:szCs w:val="24"/>
              </w:rPr>
              <w:t> </w:t>
            </w:r>
            <w:proofErr w:type="spellStart"/>
            <w:r w:rsidR="004F6A9C" w:rsidRPr="007D5903">
              <w:rPr>
                <w:rFonts w:ascii="Times New Roman" w:hAnsi="Times New Roman" w:cs="Times New Roman"/>
                <w:sz w:val="24"/>
                <w:szCs w:val="24"/>
              </w:rPr>
              <w:t>“Про</w:t>
            </w:r>
            <w:proofErr w:type="spellEnd"/>
            <w:r w:rsidR="004F6A9C" w:rsidRPr="007D5903">
              <w:rPr>
                <w:rFonts w:ascii="Times New Roman" w:hAnsi="Times New Roman" w:cs="Times New Roman"/>
                <w:sz w:val="24"/>
                <w:szCs w:val="24"/>
              </w:rPr>
              <w:t xml:space="preserve"> статус ветеранів війни, гарантії їх соціального </w:t>
            </w:r>
            <w:proofErr w:type="spellStart"/>
            <w:r w:rsidR="004F6A9C" w:rsidRPr="007D5903">
              <w:rPr>
                <w:rFonts w:ascii="Times New Roman" w:hAnsi="Times New Roman" w:cs="Times New Roman"/>
                <w:sz w:val="24"/>
                <w:szCs w:val="24"/>
              </w:rPr>
              <w:t>захисту”</w:t>
            </w:r>
            <w:proofErr w:type="spellEnd"/>
          </w:p>
        </w:tc>
      </w:tr>
      <w:tr w:rsidR="004F6A9C" w:rsidRPr="00C13A83" w:rsidTr="00F7741C">
        <w:tc>
          <w:tcPr>
            <w:tcW w:w="880" w:type="dxa"/>
          </w:tcPr>
          <w:p w:rsidR="004F6A9C" w:rsidRPr="00C13A83" w:rsidRDefault="004F6A9C" w:rsidP="00E0187D">
            <w:pPr>
              <w:pStyle w:val="Pa11"/>
              <w:numPr>
                <w:ilvl w:val="0"/>
                <w:numId w:val="3"/>
              </w:numPr>
              <w:spacing w:line="240" w:lineRule="auto"/>
              <w:rPr>
                <w:rStyle w:val="A4"/>
                <w:rFonts w:ascii="Times New Roman" w:hAnsi="Times New Roman" w:cs="Times New Roman"/>
                <w:color w:val="auto"/>
                <w:sz w:val="24"/>
                <w:szCs w:val="24"/>
              </w:rPr>
            </w:pPr>
          </w:p>
        </w:tc>
        <w:tc>
          <w:tcPr>
            <w:tcW w:w="1276" w:type="dxa"/>
          </w:tcPr>
          <w:p w:rsidR="004F6A9C" w:rsidRDefault="004F6A9C" w:rsidP="0077320A">
            <w:pPr>
              <w:pStyle w:val="Pa11"/>
              <w:spacing w:line="240" w:lineRule="auto"/>
              <w:rPr>
                <w:rStyle w:val="A4"/>
                <w:rFonts w:ascii="Times New Roman" w:hAnsi="Times New Roman" w:cs="Times New Roman"/>
                <w:color w:val="auto"/>
                <w:sz w:val="24"/>
                <w:szCs w:val="24"/>
              </w:rPr>
            </w:pPr>
            <w:r>
              <w:rPr>
                <w:rStyle w:val="A4"/>
                <w:rFonts w:ascii="Times New Roman" w:hAnsi="Times New Roman" w:cs="Times New Roman"/>
                <w:color w:val="auto"/>
                <w:sz w:val="24"/>
                <w:szCs w:val="24"/>
              </w:rPr>
              <w:t>03-03/34</w:t>
            </w:r>
          </w:p>
        </w:tc>
        <w:tc>
          <w:tcPr>
            <w:tcW w:w="3940" w:type="dxa"/>
          </w:tcPr>
          <w:p w:rsidR="004F6A9C" w:rsidRPr="007D5903" w:rsidRDefault="004F6A9C" w:rsidP="0077320A">
            <w:pPr>
              <w:pStyle w:val="rvps14"/>
              <w:spacing w:before="150" w:beforeAutospacing="0" w:after="150" w:afterAutospacing="0"/>
            </w:pPr>
            <w:r w:rsidRPr="007D5903">
              <w:t>Установлення статусу, видача посвідчень ветеранам праці</w:t>
            </w:r>
          </w:p>
        </w:tc>
        <w:tc>
          <w:tcPr>
            <w:tcW w:w="4394" w:type="dxa"/>
          </w:tcPr>
          <w:p w:rsidR="004F6A9C" w:rsidRPr="007D5903" w:rsidRDefault="00FF07C4" w:rsidP="0077320A">
            <w:pPr>
              <w:pStyle w:val="rvps14"/>
              <w:spacing w:before="150" w:beforeAutospacing="0" w:after="150" w:afterAutospacing="0"/>
            </w:pPr>
            <w:hyperlink r:id="rId52" w:tgtFrame="_blank" w:history="1">
              <w:r w:rsidR="004F6A9C" w:rsidRPr="007D5903">
                <w:rPr>
                  <w:rStyle w:val="a9"/>
                  <w:color w:val="auto"/>
                </w:rPr>
                <w:t>Закон України</w:t>
              </w:r>
            </w:hyperlink>
            <w:r w:rsidR="004F6A9C" w:rsidRPr="007D5903">
              <w:t> </w:t>
            </w:r>
            <w:proofErr w:type="spellStart"/>
            <w:r w:rsidR="004F6A9C" w:rsidRPr="007D5903">
              <w:t>“Про</w:t>
            </w:r>
            <w:proofErr w:type="spellEnd"/>
            <w:r w:rsidR="004F6A9C" w:rsidRPr="007D5903">
              <w:t xml:space="preserve"> основні засади соціального захисту ветеранів праці та інших громадян похилого віку в </w:t>
            </w:r>
            <w:proofErr w:type="spellStart"/>
            <w:r w:rsidR="004F6A9C" w:rsidRPr="007D5903">
              <w:t>Україні”</w:t>
            </w:r>
            <w:proofErr w:type="spellEnd"/>
          </w:p>
        </w:tc>
      </w:tr>
      <w:tr w:rsidR="004F6A9C" w:rsidRPr="00C13A83" w:rsidTr="00F7741C">
        <w:tc>
          <w:tcPr>
            <w:tcW w:w="880" w:type="dxa"/>
          </w:tcPr>
          <w:p w:rsidR="004F6A9C" w:rsidRPr="00C13A83" w:rsidRDefault="004F6A9C" w:rsidP="00E0187D">
            <w:pPr>
              <w:pStyle w:val="Pa11"/>
              <w:numPr>
                <w:ilvl w:val="0"/>
                <w:numId w:val="3"/>
              </w:numPr>
              <w:spacing w:line="240" w:lineRule="auto"/>
              <w:rPr>
                <w:rStyle w:val="A4"/>
                <w:rFonts w:ascii="Times New Roman" w:hAnsi="Times New Roman" w:cs="Times New Roman"/>
                <w:color w:val="auto"/>
                <w:sz w:val="24"/>
                <w:szCs w:val="24"/>
              </w:rPr>
            </w:pPr>
          </w:p>
        </w:tc>
        <w:tc>
          <w:tcPr>
            <w:tcW w:w="1276" w:type="dxa"/>
          </w:tcPr>
          <w:p w:rsidR="004F6A9C" w:rsidRDefault="004F6A9C" w:rsidP="0077320A">
            <w:pPr>
              <w:pStyle w:val="Pa11"/>
              <w:spacing w:line="240" w:lineRule="auto"/>
              <w:rPr>
                <w:rStyle w:val="A4"/>
                <w:rFonts w:ascii="Times New Roman" w:hAnsi="Times New Roman" w:cs="Times New Roman"/>
                <w:color w:val="auto"/>
                <w:sz w:val="24"/>
                <w:szCs w:val="24"/>
              </w:rPr>
            </w:pPr>
            <w:r>
              <w:rPr>
                <w:rStyle w:val="A4"/>
                <w:rFonts w:ascii="Times New Roman" w:hAnsi="Times New Roman" w:cs="Times New Roman"/>
                <w:color w:val="auto"/>
                <w:sz w:val="24"/>
                <w:szCs w:val="24"/>
              </w:rPr>
              <w:t>03-03/35</w:t>
            </w:r>
          </w:p>
        </w:tc>
        <w:tc>
          <w:tcPr>
            <w:tcW w:w="3940" w:type="dxa"/>
          </w:tcPr>
          <w:p w:rsidR="004F6A9C" w:rsidRPr="007D5903" w:rsidRDefault="004F6A9C" w:rsidP="0077320A">
            <w:pPr>
              <w:pStyle w:val="rvps14"/>
              <w:spacing w:before="150" w:beforeAutospacing="0" w:after="150" w:afterAutospacing="0"/>
            </w:pPr>
            <w:r w:rsidRPr="007D5903">
              <w:t>Видача довідки про взяття на облік внутрішньо переміщеної особи</w:t>
            </w:r>
          </w:p>
        </w:tc>
        <w:tc>
          <w:tcPr>
            <w:tcW w:w="4394" w:type="dxa"/>
          </w:tcPr>
          <w:p w:rsidR="004F6A9C" w:rsidRPr="007D5903" w:rsidRDefault="00FF07C4" w:rsidP="0077320A">
            <w:pPr>
              <w:pStyle w:val="rvps14"/>
              <w:spacing w:before="150" w:beforeAutospacing="0" w:after="150" w:afterAutospacing="0"/>
            </w:pPr>
            <w:hyperlink r:id="rId53" w:tgtFrame="_blank" w:history="1">
              <w:r w:rsidR="004F6A9C" w:rsidRPr="007D5903">
                <w:rPr>
                  <w:rStyle w:val="a9"/>
                  <w:color w:val="auto"/>
                </w:rPr>
                <w:t>Закон України</w:t>
              </w:r>
            </w:hyperlink>
            <w:r w:rsidR="004F6A9C" w:rsidRPr="007D5903">
              <w:t> </w:t>
            </w:r>
            <w:proofErr w:type="spellStart"/>
            <w:r w:rsidR="004F6A9C" w:rsidRPr="007D5903">
              <w:t>“Про</w:t>
            </w:r>
            <w:proofErr w:type="spellEnd"/>
            <w:r w:rsidR="004F6A9C" w:rsidRPr="007D5903">
              <w:t xml:space="preserve"> забезпечення прав і свобод внутрішньо переміщених </w:t>
            </w:r>
            <w:proofErr w:type="spellStart"/>
            <w:r w:rsidR="004F6A9C" w:rsidRPr="007D5903">
              <w:t>осіб”</w:t>
            </w:r>
            <w:proofErr w:type="spellEnd"/>
          </w:p>
        </w:tc>
      </w:tr>
      <w:tr w:rsidR="004F6A9C" w:rsidRPr="00C13A83" w:rsidTr="00F7741C">
        <w:tc>
          <w:tcPr>
            <w:tcW w:w="880" w:type="dxa"/>
          </w:tcPr>
          <w:p w:rsidR="004F6A9C" w:rsidRPr="00C13A83" w:rsidRDefault="004F6A9C" w:rsidP="00E0187D">
            <w:pPr>
              <w:pStyle w:val="Pa11"/>
              <w:numPr>
                <w:ilvl w:val="0"/>
                <w:numId w:val="3"/>
              </w:numPr>
              <w:spacing w:line="240" w:lineRule="auto"/>
              <w:rPr>
                <w:rStyle w:val="A4"/>
                <w:rFonts w:ascii="Times New Roman" w:hAnsi="Times New Roman" w:cs="Times New Roman"/>
                <w:color w:val="auto"/>
                <w:sz w:val="24"/>
                <w:szCs w:val="24"/>
              </w:rPr>
            </w:pPr>
          </w:p>
        </w:tc>
        <w:tc>
          <w:tcPr>
            <w:tcW w:w="1276" w:type="dxa"/>
          </w:tcPr>
          <w:p w:rsidR="004F6A9C" w:rsidRDefault="004F6A9C" w:rsidP="0077320A">
            <w:pPr>
              <w:pStyle w:val="Pa11"/>
              <w:spacing w:line="240" w:lineRule="auto"/>
              <w:rPr>
                <w:rStyle w:val="A4"/>
                <w:rFonts w:ascii="Times New Roman" w:hAnsi="Times New Roman" w:cs="Times New Roman"/>
                <w:color w:val="auto"/>
                <w:sz w:val="24"/>
                <w:szCs w:val="24"/>
              </w:rPr>
            </w:pPr>
            <w:r>
              <w:rPr>
                <w:rStyle w:val="A4"/>
                <w:rFonts w:ascii="Times New Roman" w:hAnsi="Times New Roman" w:cs="Times New Roman"/>
                <w:color w:val="auto"/>
                <w:sz w:val="24"/>
                <w:szCs w:val="24"/>
              </w:rPr>
              <w:t>03-03/36</w:t>
            </w:r>
          </w:p>
        </w:tc>
        <w:tc>
          <w:tcPr>
            <w:tcW w:w="3940" w:type="dxa"/>
          </w:tcPr>
          <w:p w:rsidR="004F6A9C" w:rsidRPr="007D5903" w:rsidRDefault="004F6A9C" w:rsidP="0077320A">
            <w:pPr>
              <w:pStyle w:val="rvps14"/>
              <w:spacing w:before="150" w:beforeAutospacing="0" w:after="150" w:afterAutospacing="0"/>
            </w:pPr>
            <w:r w:rsidRPr="007D5903">
              <w:t>Призначення грошової компенсації за належні для отримання жилі приміщення</w:t>
            </w:r>
          </w:p>
        </w:tc>
        <w:tc>
          <w:tcPr>
            <w:tcW w:w="4394" w:type="dxa"/>
          </w:tcPr>
          <w:p w:rsidR="004F6A9C" w:rsidRPr="007D5903" w:rsidRDefault="004F6A9C" w:rsidP="0077320A">
            <w:pPr>
              <w:pStyle w:val="rvps14"/>
              <w:spacing w:before="150" w:beforeAutospacing="0" w:after="150" w:afterAutospacing="0"/>
            </w:pPr>
            <w:r w:rsidRPr="007D5903">
              <w:t>Житловий кодекс Украї</w:t>
            </w:r>
            <w:r>
              <w:t>ни</w:t>
            </w:r>
          </w:p>
        </w:tc>
      </w:tr>
      <w:tr w:rsidR="004F6A9C" w:rsidRPr="00C13A83" w:rsidTr="00F7741C">
        <w:tc>
          <w:tcPr>
            <w:tcW w:w="880" w:type="dxa"/>
          </w:tcPr>
          <w:p w:rsidR="004F6A9C" w:rsidRPr="00C13A83" w:rsidRDefault="004F6A9C" w:rsidP="00E0187D">
            <w:pPr>
              <w:pStyle w:val="Pa11"/>
              <w:numPr>
                <w:ilvl w:val="0"/>
                <w:numId w:val="3"/>
              </w:numPr>
              <w:spacing w:line="240" w:lineRule="auto"/>
              <w:rPr>
                <w:rStyle w:val="A4"/>
                <w:rFonts w:ascii="Times New Roman" w:hAnsi="Times New Roman" w:cs="Times New Roman"/>
                <w:color w:val="auto"/>
                <w:sz w:val="24"/>
                <w:szCs w:val="24"/>
              </w:rPr>
            </w:pPr>
          </w:p>
        </w:tc>
        <w:tc>
          <w:tcPr>
            <w:tcW w:w="1276" w:type="dxa"/>
          </w:tcPr>
          <w:p w:rsidR="004F6A9C" w:rsidRDefault="004F6A9C" w:rsidP="0077320A">
            <w:pPr>
              <w:pStyle w:val="Pa11"/>
              <w:spacing w:line="240" w:lineRule="auto"/>
              <w:rPr>
                <w:rStyle w:val="A4"/>
                <w:rFonts w:ascii="Times New Roman" w:hAnsi="Times New Roman" w:cs="Times New Roman"/>
                <w:color w:val="auto"/>
                <w:sz w:val="24"/>
                <w:szCs w:val="24"/>
              </w:rPr>
            </w:pPr>
            <w:r>
              <w:rPr>
                <w:rStyle w:val="A4"/>
                <w:rFonts w:ascii="Times New Roman" w:hAnsi="Times New Roman" w:cs="Times New Roman"/>
                <w:color w:val="auto"/>
                <w:sz w:val="24"/>
                <w:szCs w:val="24"/>
              </w:rPr>
              <w:t>03-03/37</w:t>
            </w:r>
          </w:p>
        </w:tc>
        <w:tc>
          <w:tcPr>
            <w:tcW w:w="3940" w:type="dxa"/>
          </w:tcPr>
          <w:p w:rsidR="004F6A9C" w:rsidRPr="007D5903" w:rsidRDefault="004F6A9C" w:rsidP="0077320A">
            <w:pPr>
              <w:pStyle w:val="rvps14"/>
              <w:spacing w:before="150" w:beforeAutospacing="0" w:after="150" w:afterAutospacing="0"/>
            </w:pPr>
            <w:r w:rsidRPr="007D5903">
              <w:t>Призначення щомісячної адресної грошової допомоги внутрішньо переміщеним особам для покриття витрат на проживання, у тому числі на оплату житлово-комунальних послуг</w:t>
            </w:r>
          </w:p>
        </w:tc>
        <w:tc>
          <w:tcPr>
            <w:tcW w:w="4394" w:type="dxa"/>
          </w:tcPr>
          <w:p w:rsidR="004F6A9C" w:rsidRPr="007D5903" w:rsidRDefault="00FF07C4" w:rsidP="0077320A">
            <w:pPr>
              <w:pStyle w:val="rvps14"/>
              <w:spacing w:before="150" w:beforeAutospacing="0" w:after="150" w:afterAutospacing="0"/>
            </w:pPr>
            <w:hyperlink r:id="rId54" w:tgtFrame="_blank" w:history="1">
              <w:r w:rsidR="004F6A9C" w:rsidRPr="007D5903">
                <w:rPr>
                  <w:rStyle w:val="a9"/>
                  <w:color w:val="auto"/>
                </w:rPr>
                <w:t>Закон України</w:t>
              </w:r>
            </w:hyperlink>
            <w:r w:rsidR="004F6A9C" w:rsidRPr="007D5903">
              <w:t> </w:t>
            </w:r>
            <w:proofErr w:type="spellStart"/>
            <w:r w:rsidR="004F6A9C" w:rsidRPr="007D5903">
              <w:t>“Про</w:t>
            </w:r>
            <w:proofErr w:type="spellEnd"/>
            <w:r w:rsidR="004F6A9C" w:rsidRPr="007D5903">
              <w:t xml:space="preserve"> забезпечення прав і свобод внутрішньо переміщених </w:t>
            </w:r>
            <w:proofErr w:type="spellStart"/>
            <w:r w:rsidR="004F6A9C" w:rsidRPr="007D5903">
              <w:t>осіб”</w:t>
            </w:r>
            <w:proofErr w:type="spellEnd"/>
          </w:p>
        </w:tc>
      </w:tr>
      <w:tr w:rsidR="004F6A9C" w:rsidRPr="00C13A83" w:rsidTr="00F7741C">
        <w:tc>
          <w:tcPr>
            <w:tcW w:w="880" w:type="dxa"/>
          </w:tcPr>
          <w:p w:rsidR="004F6A9C" w:rsidRPr="00C13A83" w:rsidRDefault="004F6A9C" w:rsidP="00E0187D">
            <w:pPr>
              <w:pStyle w:val="Pa11"/>
              <w:numPr>
                <w:ilvl w:val="0"/>
                <w:numId w:val="3"/>
              </w:numPr>
              <w:spacing w:line="240" w:lineRule="auto"/>
              <w:rPr>
                <w:rStyle w:val="A4"/>
                <w:rFonts w:ascii="Times New Roman" w:hAnsi="Times New Roman" w:cs="Times New Roman"/>
                <w:color w:val="auto"/>
                <w:sz w:val="24"/>
                <w:szCs w:val="24"/>
              </w:rPr>
            </w:pPr>
          </w:p>
        </w:tc>
        <w:tc>
          <w:tcPr>
            <w:tcW w:w="1276" w:type="dxa"/>
          </w:tcPr>
          <w:p w:rsidR="004F6A9C" w:rsidRDefault="004F6A9C" w:rsidP="0077320A">
            <w:pPr>
              <w:pStyle w:val="Pa11"/>
              <w:spacing w:line="240" w:lineRule="auto"/>
              <w:rPr>
                <w:rStyle w:val="A4"/>
                <w:rFonts w:ascii="Times New Roman" w:hAnsi="Times New Roman" w:cs="Times New Roman"/>
                <w:color w:val="auto"/>
                <w:sz w:val="24"/>
                <w:szCs w:val="24"/>
              </w:rPr>
            </w:pPr>
            <w:r>
              <w:rPr>
                <w:rStyle w:val="A4"/>
                <w:rFonts w:ascii="Times New Roman" w:hAnsi="Times New Roman" w:cs="Times New Roman"/>
                <w:color w:val="auto"/>
                <w:sz w:val="24"/>
                <w:szCs w:val="24"/>
              </w:rPr>
              <w:t>03-03/38</w:t>
            </w:r>
          </w:p>
        </w:tc>
        <w:tc>
          <w:tcPr>
            <w:tcW w:w="3940" w:type="dxa"/>
          </w:tcPr>
          <w:p w:rsidR="004F6A9C" w:rsidRPr="007D5903" w:rsidRDefault="004F6A9C" w:rsidP="0077320A">
            <w:pPr>
              <w:pStyle w:val="rvps14"/>
              <w:spacing w:before="150" w:beforeAutospacing="0" w:after="150" w:afterAutospacing="0"/>
            </w:pPr>
            <w:r w:rsidRPr="007D5903">
              <w:t>Установлення статусу, видача посвідчень батькам багатодітної сім’ї та дитини з багатодітної сім’ї</w:t>
            </w:r>
          </w:p>
        </w:tc>
        <w:tc>
          <w:tcPr>
            <w:tcW w:w="4394" w:type="dxa"/>
          </w:tcPr>
          <w:p w:rsidR="004F6A9C" w:rsidRPr="007D5903" w:rsidRDefault="00FF07C4" w:rsidP="0077320A">
            <w:pPr>
              <w:pStyle w:val="rvps14"/>
              <w:spacing w:before="150" w:beforeAutospacing="0" w:after="150" w:afterAutospacing="0"/>
            </w:pPr>
            <w:hyperlink r:id="rId55" w:tgtFrame="_blank" w:history="1">
              <w:r w:rsidR="004F6A9C" w:rsidRPr="007D5903">
                <w:rPr>
                  <w:rStyle w:val="a9"/>
                  <w:color w:val="auto"/>
                </w:rPr>
                <w:t>Закон України</w:t>
              </w:r>
            </w:hyperlink>
            <w:r w:rsidR="004F6A9C" w:rsidRPr="007D5903">
              <w:t> </w:t>
            </w:r>
            <w:proofErr w:type="spellStart"/>
            <w:r w:rsidR="004F6A9C" w:rsidRPr="007D5903">
              <w:t>“Про</w:t>
            </w:r>
            <w:proofErr w:type="spellEnd"/>
            <w:r w:rsidR="004F6A9C" w:rsidRPr="007D5903">
              <w:t xml:space="preserve"> охорону </w:t>
            </w:r>
            <w:proofErr w:type="spellStart"/>
            <w:r w:rsidR="004F6A9C" w:rsidRPr="007D5903">
              <w:t>дитинства”</w:t>
            </w:r>
            <w:proofErr w:type="spellEnd"/>
          </w:p>
        </w:tc>
      </w:tr>
      <w:tr w:rsidR="004F6A9C" w:rsidRPr="00C13A83" w:rsidTr="00F7741C">
        <w:tc>
          <w:tcPr>
            <w:tcW w:w="880" w:type="dxa"/>
          </w:tcPr>
          <w:p w:rsidR="004F6A9C" w:rsidRPr="00C13A83" w:rsidRDefault="004F6A9C" w:rsidP="00E0187D">
            <w:pPr>
              <w:pStyle w:val="Pa11"/>
              <w:numPr>
                <w:ilvl w:val="0"/>
                <w:numId w:val="3"/>
              </w:numPr>
              <w:spacing w:line="240" w:lineRule="auto"/>
              <w:rPr>
                <w:rStyle w:val="A4"/>
                <w:rFonts w:ascii="Times New Roman" w:hAnsi="Times New Roman" w:cs="Times New Roman"/>
                <w:color w:val="auto"/>
                <w:sz w:val="24"/>
                <w:szCs w:val="24"/>
              </w:rPr>
            </w:pPr>
          </w:p>
        </w:tc>
        <w:tc>
          <w:tcPr>
            <w:tcW w:w="1276" w:type="dxa"/>
          </w:tcPr>
          <w:p w:rsidR="004F6A9C" w:rsidRDefault="004F6A9C" w:rsidP="0077320A">
            <w:pPr>
              <w:pStyle w:val="Pa11"/>
              <w:spacing w:line="240" w:lineRule="auto"/>
              <w:rPr>
                <w:rStyle w:val="A4"/>
                <w:rFonts w:ascii="Times New Roman" w:hAnsi="Times New Roman" w:cs="Times New Roman"/>
                <w:color w:val="auto"/>
                <w:sz w:val="24"/>
                <w:szCs w:val="24"/>
              </w:rPr>
            </w:pPr>
            <w:r>
              <w:rPr>
                <w:rStyle w:val="A4"/>
                <w:rFonts w:ascii="Times New Roman" w:hAnsi="Times New Roman" w:cs="Times New Roman"/>
                <w:color w:val="auto"/>
                <w:sz w:val="24"/>
                <w:szCs w:val="24"/>
              </w:rPr>
              <w:t>03-03/39</w:t>
            </w:r>
          </w:p>
        </w:tc>
        <w:tc>
          <w:tcPr>
            <w:tcW w:w="3940" w:type="dxa"/>
          </w:tcPr>
          <w:p w:rsidR="004F6A9C" w:rsidRPr="007D5903" w:rsidRDefault="004F6A9C" w:rsidP="0077320A">
            <w:pPr>
              <w:pStyle w:val="rvps14"/>
              <w:spacing w:before="150" w:beforeAutospacing="0" w:after="150" w:afterAutospacing="0"/>
            </w:pPr>
            <w:r w:rsidRPr="007D5903">
              <w:t>Вклейка фотокартки в посвідчення дитини з багатодітної сім’ї у зв’язку з досягненням 14-річного віку</w:t>
            </w:r>
          </w:p>
        </w:tc>
        <w:tc>
          <w:tcPr>
            <w:tcW w:w="4394" w:type="dxa"/>
          </w:tcPr>
          <w:p w:rsidR="004F6A9C" w:rsidRPr="007D5903" w:rsidRDefault="00FF07C4" w:rsidP="0077320A">
            <w:pPr>
              <w:pStyle w:val="rvps12"/>
              <w:spacing w:before="150" w:beforeAutospacing="0" w:after="150" w:afterAutospacing="0"/>
            </w:pPr>
            <w:hyperlink r:id="rId56" w:tgtFrame="_blank" w:history="1">
              <w:r w:rsidR="004F6A9C" w:rsidRPr="007D5903">
                <w:rPr>
                  <w:rStyle w:val="a9"/>
                  <w:color w:val="auto"/>
                </w:rPr>
                <w:t>Закон України</w:t>
              </w:r>
            </w:hyperlink>
            <w:r w:rsidR="004F6A9C" w:rsidRPr="007D5903">
              <w:t> </w:t>
            </w:r>
            <w:proofErr w:type="spellStart"/>
            <w:r w:rsidR="004F6A9C" w:rsidRPr="007D5903">
              <w:t>“Про</w:t>
            </w:r>
            <w:proofErr w:type="spellEnd"/>
            <w:r w:rsidR="004F6A9C" w:rsidRPr="007D5903">
              <w:t xml:space="preserve"> охорону </w:t>
            </w:r>
            <w:proofErr w:type="spellStart"/>
            <w:r w:rsidR="004F6A9C" w:rsidRPr="007D5903">
              <w:t>дитинства”</w:t>
            </w:r>
            <w:proofErr w:type="spellEnd"/>
          </w:p>
        </w:tc>
      </w:tr>
      <w:tr w:rsidR="004F6A9C" w:rsidRPr="00C13A83" w:rsidTr="00F7741C">
        <w:tc>
          <w:tcPr>
            <w:tcW w:w="880" w:type="dxa"/>
          </w:tcPr>
          <w:p w:rsidR="004F6A9C" w:rsidRPr="00C13A83" w:rsidRDefault="004F6A9C" w:rsidP="00E0187D">
            <w:pPr>
              <w:pStyle w:val="Pa11"/>
              <w:numPr>
                <w:ilvl w:val="0"/>
                <w:numId w:val="3"/>
              </w:numPr>
              <w:spacing w:line="240" w:lineRule="auto"/>
              <w:rPr>
                <w:rStyle w:val="A4"/>
                <w:rFonts w:ascii="Times New Roman" w:hAnsi="Times New Roman" w:cs="Times New Roman"/>
                <w:color w:val="auto"/>
                <w:sz w:val="24"/>
                <w:szCs w:val="24"/>
              </w:rPr>
            </w:pPr>
          </w:p>
        </w:tc>
        <w:tc>
          <w:tcPr>
            <w:tcW w:w="1276" w:type="dxa"/>
          </w:tcPr>
          <w:p w:rsidR="004F6A9C" w:rsidRDefault="004F6A9C" w:rsidP="0077320A">
            <w:pPr>
              <w:pStyle w:val="Pa11"/>
              <w:spacing w:line="240" w:lineRule="auto"/>
              <w:rPr>
                <w:rStyle w:val="A4"/>
                <w:rFonts w:ascii="Times New Roman" w:hAnsi="Times New Roman" w:cs="Times New Roman"/>
                <w:color w:val="auto"/>
                <w:sz w:val="24"/>
                <w:szCs w:val="24"/>
              </w:rPr>
            </w:pPr>
            <w:r>
              <w:rPr>
                <w:rStyle w:val="A4"/>
                <w:rFonts w:ascii="Times New Roman" w:hAnsi="Times New Roman" w:cs="Times New Roman"/>
                <w:color w:val="auto"/>
                <w:sz w:val="24"/>
                <w:szCs w:val="24"/>
              </w:rPr>
              <w:t>03-03/40</w:t>
            </w:r>
          </w:p>
        </w:tc>
        <w:tc>
          <w:tcPr>
            <w:tcW w:w="3940" w:type="dxa"/>
          </w:tcPr>
          <w:tbl>
            <w:tblPr>
              <w:tblW w:w="5000" w:type="pct"/>
              <w:tblBorders>
                <w:top w:val="outset" w:sz="2" w:space="0" w:color="auto"/>
                <w:left w:val="outset" w:sz="2" w:space="0" w:color="auto"/>
                <w:bottom w:val="outset" w:sz="2" w:space="0" w:color="auto"/>
                <w:right w:val="outset" w:sz="2" w:space="0" w:color="auto"/>
              </w:tblBorders>
              <w:shd w:val="clear" w:color="auto" w:fill="FFFFFF"/>
              <w:tblLayout w:type="fixed"/>
              <w:tblCellMar>
                <w:top w:w="15" w:type="dxa"/>
                <w:left w:w="15" w:type="dxa"/>
                <w:bottom w:w="15" w:type="dxa"/>
                <w:right w:w="15" w:type="dxa"/>
              </w:tblCellMar>
              <w:tblLook w:val="04A0"/>
            </w:tblPr>
            <w:tblGrid>
              <w:gridCol w:w="2705"/>
              <w:gridCol w:w="1019"/>
            </w:tblGrid>
            <w:tr w:rsidR="004F6A9C" w:rsidRPr="007D5903" w:rsidTr="0077320A">
              <w:tc>
                <w:tcPr>
                  <w:tcW w:w="7800" w:type="dxa"/>
                  <w:tcBorders>
                    <w:top w:val="nil"/>
                    <w:left w:val="nil"/>
                    <w:bottom w:val="nil"/>
                    <w:right w:val="nil"/>
                  </w:tcBorders>
                  <w:shd w:val="clear" w:color="auto" w:fill="FFFFFF"/>
                  <w:hideMark/>
                </w:tcPr>
                <w:p w:rsidR="004F6A9C" w:rsidRPr="007D5903" w:rsidRDefault="004F6A9C" w:rsidP="0077320A">
                  <w:pPr>
                    <w:widowControl/>
                    <w:spacing w:before="150" w:after="150"/>
                    <w:jc w:val="left"/>
                    <w:rPr>
                      <w:rFonts w:ascii="Times New Roman" w:eastAsia="Times New Roman" w:hAnsi="Times New Roman" w:cs="Times New Roman"/>
                      <w:sz w:val="24"/>
                      <w:szCs w:val="24"/>
                      <w:lang w:eastAsia="uk-UA"/>
                    </w:rPr>
                  </w:pPr>
                  <w:r w:rsidRPr="007D5903">
                    <w:rPr>
                      <w:rFonts w:ascii="Times New Roman" w:eastAsia="Times New Roman" w:hAnsi="Times New Roman" w:cs="Times New Roman"/>
                      <w:sz w:val="24"/>
                      <w:szCs w:val="24"/>
                      <w:lang w:eastAsia="uk-UA"/>
                    </w:rPr>
                    <w:t xml:space="preserve">Видача дубліката посвідчення батьків </w:t>
                  </w:r>
                  <w:r w:rsidRPr="007D5903">
                    <w:rPr>
                      <w:rFonts w:ascii="Times New Roman" w:eastAsia="Times New Roman" w:hAnsi="Times New Roman" w:cs="Times New Roman"/>
                      <w:sz w:val="24"/>
                      <w:szCs w:val="24"/>
                      <w:lang w:eastAsia="uk-UA"/>
                    </w:rPr>
                    <w:lastRenderedPageBreak/>
                    <w:t>багатодітної сім’ї та дитини з багатодітної сім’ї</w:t>
                  </w:r>
                </w:p>
              </w:tc>
              <w:tc>
                <w:tcPr>
                  <w:tcW w:w="2880" w:type="dxa"/>
                  <w:tcBorders>
                    <w:top w:val="nil"/>
                    <w:left w:val="nil"/>
                    <w:bottom w:val="nil"/>
                    <w:right w:val="nil"/>
                  </w:tcBorders>
                  <w:shd w:val="clear" w:color="auto" w:fill="FFFFFF"/>
                  <w:hideMark/>
                </w:tcPr>
                <w:p w:rsidR="004F6A9C" w:rsidRPr="007D5903" w:rsidRDefault="004F6A9C" w:rsidP="0077320A">
                  <w:pPr>
                    <w:widowControl/>
                    <w:spacing w:before="150" w:after="150"/>
                    <w:rPr>
                      <w:rFonts w:ascii="Times New Roman" w:eastAsia="Times New Roman" w:hAnsi="Times New Roman" w:cs="Times New Roman"/>
                      <w:sz w:val="24"/>
                      <w:szCs w:val="24"/>
                      <w:lang w:eastAsia="uk-UA"/>
                    </w:rPr>
                  </w:pPr>
                </w:p>
              </w:tc>
            </w:tr>
          </w:tbl>
          <w:p w:rsidR="004F6A9C" w:rsidRPr="007D5903" w:rsidRDefault="004F6A9C" w:rsidP="0077320A">
            <w:pPr>
              <w:widowControl/>
              <w:jc w:val="left"/>
              <w:rPr>
                <w:rFonts w:ascii="Times New Roman" w:eastAsia="Times New Roman" w:hAnsi="Times New Roman" w:cs="Times New Roman"/>
                <w:sz w:val="24"/>
                <w:szCs w:val="24"/>
                <w:lang w:eastAsia="uk-UA"/>
              </w:rPr>
            </w:pPr>
          </w:p>
        </w:tc>
        <w:tc>
          <w:tcPr>
            <w:tcW w:w="4394" w:type="dxa"/>
          </w:tcPr>
          <w:p w:rsidR="004F6A9C" w:rsidRPr="007D5903" w:rsidRDefault="00FF07C4" w:rsidP="0077320A">
            <w:pPr>
              <w:widowControl/>
              <w:autoSpaceDE w:val="0"/>
              <w:autoSpaceDN w:val="0"/>
              <w:adjustRightInd w:val="0"/>
              <w:jc w:val="left"/>
              <w:rPr>
                <w:rFonts w:ascii="Times New Roman" w:eastAsia="Times New Roman" w:hAnsi="Times New Roman" w:cs="Times New Roman"/>
                <w:sz w:val="24"/>
                <w:szCs w:val="24"/>
                <w:lang w:eastAsia="uk-UA"/>
              </w:rPr>
            </w:pPr>
            <w:hyperlink r:id="rId57" w:tgtFrame="_blank" w:history="1">
              <w:r w:rsidR="004F6A9C" w:rsidRPr="007D5903">
                <w:rPr>
                  <w:rStyle w:val="a9"/>
                  <w:rFonts w:ascii="Times New Roman" w:hAnsi="Times New Roman" w:cs="Times New Roman"/>
                  <w:color w:val="auto"/>
                  <w:sz w:val="24"/>
                  <w:szCs w:val="24"/>
                </w:rPr>
                <w:t>Закон України</w:t>
              </w:r>
            </w:hyperlink>
            <w:r w:rsidR="004F6A9C" w:rsidRPr="007D5903">
              <w:rPr>
                <w:rFonts w:ascii="Times New Roman" w:hAnsi="Times New Roman" w:cs="Times New Roman"/>
                <w:sz w:val="24"/>
                <w:szCs w:val="24"/>
              </w:rPr>
              <w:t> </w:t>
            </w:r>
            <w:proofErr w:type="spellStart"/>
            <w:r w:rsidR="004F6A9C" w:rsidRPr="007D5903">
              <w:rPr>
                <w:rFonts w:ascii="Times New Roman" w:hAnsi="Times New Roman" w:cs="Times New Roman"/>
                <w:sz w:val="24"/>
                <w:szCs w:val="24"/>
              </w:rPr>
              <w:t>“Про</w:t>
            </w:r>
            <w:proofErr w:type="spellEnd"/>
            <w:r w:rsidR="004F6A9C" w:rsidRPr="007D5903">
              <w:rPr>
                <w:rFonts w:ascii="Times New Roman" w:hAnsi="Times New Roman" w:cs="Times New Roman"/>
                <w:sz w:val="24"/>
                <w:szCs w:val="24"/>
              </w:rPr>
              <w:t xml:space="preserve"> охорону </w:t>
            </w:r>
            <w:proofErr w:type="spellStart"/>
            <w:r w:rsidR="004F6A9C" w:rsidRPr="007D5903">
              <w:rPr>
                <w:rFonts w:ascii="Times New Roman" w:hAnsi="Times New Roman" w:cs="Times New Roman"/>
                <w:sz w:val="24"/>
                <w:szCs w:val="24"/>
              </w:rPr>
              <w:t>дитинства”</w:t>
            </w:r>
            <w:proofErr w:type="spellEnd"/>
          </w:p>
        </w:tc>
      </w:tr>
      <w:tr w:rsidR="004F6A9C" w:rsidRPr="00C13A83" w:rsidTr="00F7741C">
        <w:tc>
          <w:tcPr>
            <w:tcW w:w="880" w:type="dxa"/>
          </w:tcPr>
          <w:p w:rsidR="004F6A9C" w:rsidRPr="00C13A83" w:rsidRDefault="004F6A9C" w:rsidP="00E0187D">
            <w:pPr>
              <w:pStyle w:val="Pa11"/>
              <w:numPr>
                <w:ilvl w:val="0"/>
                <w:numId w:val="3"/>
              </w:numPr>
              <w:spacing w:line="240" w:lineRule="auto"/>
              <w:rPr>
                <w:rStyle w:val="A4"/>
                <w:rFonts w:ascii="Times New Roman" w:hAnsi="Times New Roman" w:cs="Times New Roman"/>
                <w:color w:val="auto"/>
                <w:sz w:val="24"/>
                <w:szCs w:val="24"/>
              </w:rPr>
            </w:pPr>
          </w:p>
        </w:tc>
        <w:tc>
          <w:tcPr>
            <w:tcW w:w="1276" w:type="dxa"/>
          </w:tcPr>
          <w:p w:rsidR="004F6A9C" w:rsidRDefault="004F6A9C" w:rsidP="0077320A">
            <w:pPr>
              <w:pStyle w:val="Pa11"/>
              <w:spacing w:line="240" w:lineRule="auto"/>
              <w:rPr>
                <w:rStyle w:val="A4"/>
                <w:rFonts w:ascii="Times New Roman" w:hAnsi="Times New Roman" w:cs="Times New Roman"/>
                <w:color w:val="auto"/>
                <w:sz w:val="24"/>
                <w:szCs w:val="24"/>
              </w:rPr>
            </w:pPr>
            <w:r>
              <w:rPr>
                <w:rStyle w:val="A4"/>
                <w:rFonts w:ascii="Times New Roman" w:hAnsi="Times New Roman" w:cs="Times New Roman"/>
                <w:color w:val="auto"/>
                <w:sz w:val="24"/>
                <w:szCs w:val="24"/>
              </w:rPr>
              <w:t>03-03/41</w:t>
            </w:r>
          </w:p>
        </w:tc>
        <w:tc>
          <w:tcPr>
            <w:tcW w:w="3940" w:type="dxa"/>
          </w:tcPr>
          <w:p w:rsidR="004F6A9C" w:rsidRPr="007D5903" w:rsidRDefault="004F6A9C" w:rsidP="0077320A">
            <w:pPr>
              <w:pStyle w:val="rvps14"/>
              <w:spacing w:before="150" w:beforeAutospacing="0" w:after="150" w:afterAutospacing="0"/>
            </w:pPr>
            <w:r w:rsidRPr="007D5903">
              <w:t>Продовження строку дії посвідчень батьків багатодітної сім’ї та дитини з багатодітної сім’ї</w:t>
            </w:r>
          </w:p>
        </w:tc>
        <w:tc>
          <w:tcPr>
            <w:tcW w:w="4394" w:type="dxa"/>
          </w:tcPr>
          <w:p w:rsidR="004F6A9C" w:rsidRPr="007D5903" w:rsidRDefault="00FF07C4" w:rsidP="0077320A">
            <w:pPr>
              <w:pStyle w:val="rvps14"/>
              <w:spacing w:before="150" w:beforeAutospacing="0" w:after="150" w:afterAutospacing="0"/>
            </w:pPr>
            <w:hyperlink r:id="rId58" w:tgtFrame="_blank" w:history="1">
              <w:r w:rsidR="004F6A9C" w:rsidRPr="007D5903">
                <w:rPr>
                  <w:rStyle w:val="a9"/>
                  <w:color w:val="auto"/>
                </w:rPr>
                <w:t>Закон України</w:t>
              </w:r>
            </w:hyperlink>
            <w:r w:rsidR="004F6A9C" w:rsidRPr="007D5903">
              <w:t> </w:t>
            </w:r>
            <w:proofErr w:type="spellStart"/>
            <w:r w:rsidR="004F6A9C" w:rsidRPr="007D5903">
              <w:t>“Про</w:t>
            </w:r>
            <w:proofErr w:type="spellEnd"/>
            <w:r w:rsidR="004F6A9C" w:rsidRPr="007D5903">
              <w:t xml:space="preserve"> охорону </w:t>
            </w:r>
            <w:proofErr w:type="spellStart"/>
            <w:r w:rsidR="004F6A9C" w:rsidRPr="007D5903">
              <w:t>дитинства”</w:t>
            </w:r>
            <w:proofErr w:type="spellEnd"/>
          </w:p>
        </w:tc>
      </w:tr>
      <w:tr w:rsidR="004F6A9C" w:rsidRPr="00C13A83" w:rsidTr="00F7741C">
        <w:tc>
          <w:tcPr>
            <w:tcW w:w="880" w:type="dxa"/>
          </w:tcPr>
          <w:p w:rsidR="004F6A9C" w:rsidRPr="00C13A83" w:rsidRDefault="004F6A9C" w:rsidP="00E0187D">
            <w:pPr>
              <w:pStyle w:val="Pa11"/>
              <w:numPr>
                <w:ilvl w:val="0"/>
                <w:numId w:val="3"/>
              </w:numPr>
              <w:spacing w:line="240" w:lineRule="auto"/>
              <w:rPr>
                <w:rStyle w:val="A4"/>
                <w:rFonts w:ascii="Times New Roman" w:hAnsi="Times New Roman" w:cs="Times New Roman"/>
                <w:color w:val="auto"/>
                <w:sz w:val="24"/>
                <w:szCs w:val="24"/>
              </w:rPr>
            </w:pPr>
          </w:p>
        </w:tc>
        <w:tc>
          <w:tcPr>
            <w:tcW w:w="1276" w:type="dxa"/>
          </w:tcPr>
          <w:p w:rsidR="004F6A9C" w:rsidRDefault="004F6A9C" w:rsidP="0077320A">
            <w:pPr>
              <w:pStyle w:val="Pa11"/>
              <w:spacing w:line="240" w:lineRule="auto"/>
              <w:rPr>
                <w:rStyle w:val="A4"/>
                <w:rFonts w:ascii="Times New Roman" w:hAnsi="Times New Roman" w:cs="Times New Roman"/>
                <w:color w:val="auto"/>
                <w:sz w:val="24"/>
                <w:szCs w:val="24"/>
              </w:rPr>
            </w:pPr>
            <w:r>
              <w:rPr>
                <w:rStyle w:val="A4"/>
                <w:rFonts w:ascii="Times New Roman" w:hAnsi="Times New Roman" w:cs="Times New Roman"/>
                <w:color w:val="auto"/>
                <w:sz w:val="24"/>
                <w:szCs w:val="24"/>
              </w:rPr>
              <w:t>03-03/42</w:t>
            </w:r>
          </w:p>
        </w:tc>
        <w:tc>
          <w:tcPr>
            <w:tcW w:w="3940" w:type="dxa"/>
          </w:tcPr>
          <w:p w:rsidR="004F6A9C" w:rsidRPr="007D5903" w:rsidRDefault="004F6A9C" w:rsidP="0077320A">
            <w:pPr>
              <w:pStyle w:val="rvps14"/>
              <w:spacing w:before="150" w:beforeAutospacing="0" w:after="150" w:afterAutospacing="0"/>
            </w:pPr>
            <w:r w:rsidRPr="007D5903">
              <w:t xml:space="preserve">Призначення державної допомоги одному з батьків, </w:t>
            </w:r>
            <w:proofErr w:type="spellStart"/>
            <w:r w:rsidRPr="007D5903">
              <w:t>усиновлювачам</w:t>
            </w:r>
            <w:proofErr w:type="spellEnd"/>
            <w:r w:rsidRPr="007D5903">
              <w:t>, опікунам, піклувальникам, одному з прийомних батьків, батькам-вихователям, які доглядають за хворою дитиною, якій не встановлено інвалідність</w:t>
            </w:r>
          </w:p>
        </w:tc>
        <w:tc>
          <w:tcPr>
            <w:tcW w:w="4394" w:type="dxa"/>
          </w:tcPr>
          <w:p w:rsidR="004F6A9C" w:rsidRPr="007D5903" w:rsidRDefault="00FF07C4" w:rsidP="0077320A">
            <w:pPr>
              <w:pStyle w:val="rvps12"/>
              <w:spacing w:before="150" w:beforeAutospacing="0" w:after="150" w:afterAutospacing="0"/>
            </w:pPr>
            <w:hyperlink r:id="rId59" w:tgtFrame="_blank" w:history="1">
              <w:r w:rsidR="004F6A9C" w:rsidRPr="007D5903">
                <w:rPr>
                  <w:rStyle w:val="a9"/>
                  <w:color w:val="auto"/>
                </w:rPr>
                <w:t>Закон України</w:t>
              </w:r>
            </w:hyperlink>
            <w:r w:rsidR="004F6A9C" w:rsidRPr="007D5903">
              <w:t> </w:t>
            </w:r>
            <w:proofErr w:type="spellStart"/>
            <w:r w:rsidR="004F6A9C" w:rsidRPr="007D5903">
              <w:t>“Про</w:t>
            </w:r>
            <w:proofErr w:type="spellEnd"/>
            <w:r w:rsidR="004F6A9C" w:rsidRPr="007D5903">
              <w:t xml:space="preserve"> охорону </w:t>
            </w:r>
            <w:proofErr w:type="spellStart"/>
            <w:r w:rsidR="004F6A9C" w:rsidRPr="007D5903">
              <w:t>дитинства”</w:t>
            </w:r>
            <w:proofErr w:type="spellEnd"/>
          </w:p>
        </w:tc>
      </w:tr>
      <w:tr w:rsidR="004F6A9C" w:rsidRPr="00C13A83" w:rsidTr="00F7741C">
        <w:tc>
          <w:tcPr>
            <w:tcW w:w="880" w:type="dxa"/>
          </w:tcPr>
          <w:p w:rsidR="004F6A9C" w:rsidRPr="00C13A83" w:rsidRDefault="004F6A9C" w:rsidP="00E0187D">
            <w:pPr>
              <w:pStyle w:val="Pa11"/>
              <w:numPr>
                <w:ilvl w:val="0"/>
                <w:numId w:val="3"/>
              </w:numPr>
              <w:spacing w:line="240" w:lineRule="auto"/>
              <w:rPr>
                <w:rStyle w:val="A4"/>
                <w:rFonts w:ascii="Times New Roman" w:hAnsi="Times New Roman" w:cs="Times New Roman"/>
                <w:color w:val="auto"/>
                <w:sz w:val="24"/>
                <w:szCs w:val="24"/>
              </w:rPr>
            </w:pPr>
          </w:p>
        </w:tc>
        <w:tc>
          <w:tcPr>
            <w:tcW w:w="1276" w:type="dxa"/>
          </w:tcPr>
          <w:p w:rsidR="004F6A9C" w:rsidRDefault="004F6A9C" w:rsidP="0077320A">
            <w:pPr>
              <w:pStyle w:val="Pa11"/>
              <w:spacing w:line="240" w:lineRule="auto"/>
              <w:rPr>
                <w:rStyle w:val="A4"/>
                <w:rFonts w:ascii="Times New Roman" w:hAnsi="Times New Roman" w:cs="Times New Roman"/>
                <w:color w:val="auto"/>
                <w:sz w:val="24"/>
                <w:szCs w:val="24"/>
              </w:rPr>
            </w:pPr>
            <w:r>
              <w:rPr>
                <w:rStyle w:val="A4"/>
                <w:rFonts w:ascii="Times New Roman" w:hAnsi="Times New Roman" w:cs="Times New Roman"/>
                <w:color w:val="auto"/>
                <w:sz w:val="24"/>
                <w:szCs w:val="24"/>
              </w:rPr>
              <w:t>03-03/43</w:t>
            </w:r>
          </w:p>
        </w:tc>
        <w:tc>
          <w:tcPr>
            <w:tcW w:w="3940" w:type="dxa"/>
          </w:tcPr>
          <w:p w:rsidR="004F6A9C" w:rsidRPr="007D5903" w:rsidRDefault="004F6A9C" w:rsidP="0077320A">
            <w:pPr>
              <w:pStyle w:val="rvps14"/>
              <w:spacing w:before="150" w:beforeAutospacing="0" w:after="150" w:afterAutospacing="0"/>
            </w:pPr>
            <w:r w:rsidRPr="007D5903">
              <w:t>Видача направлення до реабілітаційних установ особам з інвалідністю, дітям з інвалідністю, дітям віком до трьох років, які належать до групи ризику щодо отримання інвалідності</w:t>
            </w:r>
          </w:p>
        </w:tc>
        <w:tc>
          <w:tcPr>
            <w:tcW w:w="4394" w:type="dxa"/>
          </w:tcPr>
          <w:p w:rsidR="004F6A9C" w:rsidRPr="007D5903" w:rsidRDefault="00FF07C4" w:rsidP="0077320A">
            <w:pPr>
              <w:pStyle w:val="rvps14"/>
              <w:spacing w:before="150" w:beforeAutospacing="0" w:after="150" w:afterAutospacing="0"/>
            </w:pPr>
            <w:hyperlink r:id="rId60" w:tgtFrame="_blank" w:history="1">
              <w:r w:rsidR="004F6A9C" w:rsidRPr="007D5903">
                <w:rPr>
                  <w:rStyle w:val="a9"/>
                  <w:color w:val="auto"/>
                </w:rPr>
                <w:t>Закон України</w:t>
              </w:r>
            </w:hyperlink>
            <w:r w:rsidR="004F6A9C" w:rsidRPr="007D5903">
              <w:t> </w:t>
            </w:r>
            <w:proofErr w:type="spellStart"/>
            <w:r w:rsidR="004F6A9C" w:rsidRPr="007D5903">
              <w:t>“Про</w:t>
            </w:r>
            <w:proofErr w:type="spellEnd"/>
            <w:r w:rsidR="004F6A9C" w:rsidRPr="007D5903">
              <w:t xml:space="preserve"> реабілітацію осіб з інвалідністю в </w:t>
            </w:r>
            <w:proofErr w:type="spellStart"/>
            <w:r w:rsidR="004F6A9C" w:rsidRPr="007D5903">
              <w:t>Україні”</w:t>
            </w:r>
            <w:proofErr w:type="spellEnd"/>
          </w:p>
        </w:tc>
      </w:tr>
      <w:tr w:rsidR="004F6A9C" w:rsidRPr="00C13A83" w:rsidTr="00F7741C">
        <w:tc>
          <w:tcPr>
            <w:tcW w:w="880" w:type="dxa"/>
          </w:tcPr>
          <w:p w:rsidR="004F6A9C" w:rsidRPr="00C13A83" w:rsidRDefault="004F6A9C" w:rsidP="00E0187D">
            <w:pPr>
              <w:pStyle w:val="Pa11"/>
              <w:numPr>
                <w:ilvl w:val="0"/>
                <w:numId w:val="3"/>
              </w:numPr>
              <w:spacing w:line="240" w:lineRule="auto"/>
              <w:rPr>
                <w:rStyle w:val="A4"/>
                <w:rFonts w:ascii="Times New Roman" w:hAnsi="Times New Roman" w:cs="Times New Roman"/>
                <w:color w:val="auto"/>
                <w:sz w:val="24"/>
                <w:szCs w:val="24"/>
              </w:rPr>
            </w:pPr>
          </w:p>
        </w:tc>
        <w:tc>
          <w:tcPr>
            <w:tcW w:w="1276" w:type="dxa"/>
          </w:tcPr>
          <w:p w:rsidR="004F6A9C" w:rsidRDefault="004F6A9C" w:rsidP="0077320A">
            <w:pPr>
              <w:pStyle w:val="Pa11"/>
              <w:spacing w:line="240" w:lineRule="auto"/>
              <w:rPr>
                <w:rStyle w:val="A4"/>
                <w:rFonts w:ascii="Times New Roman" w:hAnsi="Times New Roman" w:cs="Times New Roman"/>
                <w:color w:val="auto"/>
                <w:sz w:val="24"/>
                <w:szCs w:val="24"/>
              </w:rPr>
            </w:pPr>
            <w:r>
              <w:rPr>
                <w:rStyle w:val="A4"/>
                <w:rFonts w:ascii="Times New Roman" w:hAnsi="Times New Roman" w:cs="Times New Roman"/>
                <w:color w:val="auto"/>
                <w:sz w:val="24"/>
                <w:szCs w:val="24"/>
              </w:rPr>
              <w:t>03-03/44</w:t>
            </w:r>
          </w:p>
        </w:tc>
        <w:tc>
          <w:tcPr>
            <w:tcW w:w="3940" w:type="dxa"/>
          </w:tcPr>
          <w:p w:rsidR="004F6A9C" w:rsidRPr="007D5903" w:rsidRDefault="004F6A9C" w:rsidP="0077320A">
            <w:pPr>
              <w:pStyle w:val="rvps14"/>
              <w:spacing w:before="150" w:beforeAutospacing="0" w:after="150" w:afterAutospacing="0"/>
            </w:pPr>
            <w:r w:rsidRPr="007D5903">
              <w:t>Встановлення статусу учасника війни</w:t>
            </w:r>
          </w:p>
        </w:tc>
        <w:tc>
          <w:tcPr>
            <w:tcW w:w="4394" w:type="dxa"/>
          </w:tcPr>
          <w:p w:rsidR="004F6A9C" w:rsidRPr="007D5903" w:rsidRDefault="00FF07C4" w:rsidP="0077320A">
            <w:pPr>
              <w:pStyle w:val="rvps14"/>
              <w:spacing w:before="150" w:beforeAutospacing="0" w:after="150" w:afterAutospacing="0"/>
            </w:pPr>
            <w:hyperlink r:id="rId61" w:tgtFrame="_blank" w:history="1">
              <w:r w:rsidR="004F6A9C" w:rsidRPr="007D5903">
                <w:rPr>
                  <w:rStyle w:val="a9"/>
                  <w:color w:val="auto"/>
                </w:rPr>
                <w:t>Закон України</w:t>
              </w:r>
            </w:hyperlink>
            <w:r w:rsidR="004F6A9C" w:rsidRPr="007D5903">
              <w:t> </w:t>
            </w:r>
            <w:proofErr w:type="spellStart"/>
            <w:r w:rsidR="004F6A9C" w:rsidRPr="007D5903">
              <w:t>“Про</w:t>
            </w:r>
            <w:proofErr w:type="spellEnd"/>
            <w:r w:rsidR="004F6A9C" w:rsidRPr="007D5903">
              <w:t xml:space="preserve"> статус ветеранів війни, гарантії їх соціального </w:t>
            </w:r>
            <w:proofErr w:type="spellStart"/>
            <w:r w:rsidR="004F6A9C" w:rsidRPr="007D5903">
              <w:t>захисту”</w:t>
            </w:r>
            <w:proofErr w:type="spellEnd"/>
          </w:p>
        </w:tc>
      </w:tr>
      <w:tr w:rsidR="004F6A9C" w:rsidRPr="00C13A83" w:rsidTr="00F7741C">
        <w:tc>
          <w:tcPr>
            <w:tcW w:w="880" w:type="dxa"/>
          </w:tcPr>
          <w:p w:rsidR="004F6A9C" w:rsidRPr="00C13A83" w:rsidRDefault="004F6A9C" w:rsidP="00E0187D">
            <w:pPr>
              <w:pStyle w:val="Pa11"/>
              <w:numPr>
                <w:ilvl w:val="0"/>
                <w:numId w:val="3"/>
              </w:numPr>
              <w:spacing w:line="240" w:lineRule="auto"/>
              <w:rPr>
                <w:rStyle w:val="A4"/>
                <w:rFonts w:ascii="Times New Roman" w:hAnsi="Times New Roman" w:cs="Times New Roman"/>
                <w:color w:val="auto"/>
                <w:sz w:val="24"/>
                <w:szCs w:val="24"/>
              </w:rPr>
            </w:pPr>
          </w:p>
        </w:tc>
        <w:tc>
          <w:tcPr>
            <w:tcW w:w="1276" w:type="dxa"/>
          </w:tcPr>
          <w:p w:rsidR="004F6A9C" w:rsidRDefault="004F6A9C" w:rsidP="0077320A">
            <w:pPr>
              <w:pStyle w:val="Pa11"/>
              <w:spacing w:line="240" w:lineRule="auto"/>
              <w:rPr>
                <w:rStyle w:val="A4"/>
                <w:rFonts w:ascii="Times New Roman" w:hAnsi="Times New Roman" w:cs="Times New Roman"/>
                <w:color w:val="auto"/>
                <w:sz w:val="24"/>
                <w:szCs w:val="24"/>
              </w:rPr>
            </w:pPr>
            <w:r>
              <w:rPr>
                <w:rStyle w:val="A4"/>
                <w:rFonts w:ascii="Times New Roman" w:hAnsi="Times New Roman" w:cs="Times New Roman"/>
                <w:color w:val="auto"/>
                <w:sz w:val="24"/>
                <w:szCs w:val="24"/>
              </w:rPr>
              <w:t>03-03/45</w:t>
            </w:r>
          </w:p>
        </w:tc>
        <w:tc>
          <w:tcPr>
            <w:tcW w:w="3940" w:type="dxa"/>
          </w:tcPr>
          <w:p w:rsidR="004F6A9C" w:rsidRPr="007D5903" w:rsidRDefault="004F6A9C" w:rsidP="0077320A">
            <w:pPr>
              <w:pStyle w:val="rvps14"/>
              <w:spacing w:before="150" w:beforeAutospacing="0" w:after="150" w:afterAutospacing="0"/>
            </w:pPr>
            <w:r w:rsidRPr="007D5903">
              <w:t>Видача направлення на проходження обласної, центральної міської у мм. Києві та Севастополі медико-соціальної експертної комісії для взяття на облік для забезпечення осіб з інвалідністю та законних представників дітей з інвалідністю автомобілем</w:t>
            </w:r>
          </w:p>
        </w:tc>
        <w:tc>
          <w:tcPr>
            <w:tcW w:w="4394" w:type="dxa"/>
          </w:tcPr>
          <w:p w:rsidR="004F6A9C" w:rsidRPr="007D5903" w:rsidRDefault="00FF07C4" w:rsidP="0077320A">
            <w:pPr>
              <w:pStyle w:val="rvps14"/>
              <w:spacing w:before="150" w:beforeAutospacing="0" w:after="150" w:afterAutospacing="0"/>
            </w:pPr>
            <w:hyperlink r:id="rId62" w:tgtFrame="_blank" w:history="1">
              <w:r w:rsidR="004F6A9C" w:rsidRPr="007D5903">
                <w:rPr>
                  <w:rStyle w:val="a9"/>
                  <w:color w:val="auto"/>
                </w:rPr>
                <w:t>Закон України</w:t>
              </w:r>
            </w:hyperlink>
            <w:r w:rsidR="004F6A9C" w:rsidRPr="007D5903">
              <w:t> </w:t>
            </w:r>
            <w:proofErr w:type="spellStart"/>
            <w:r w:rsidR="004F6A9C" w:rsidRPr="007D5903">
              <w:t>“Про</w:t>
            </w:r>
            <w:proofErr w:type="spellEnd"/>
            <w:r w:rsidR="004F6A9C" w:rsidRPr="007D5903">
              <w:t xml:space="preserve"> реабілітацію осіб з інвалідністю в </w:t>
            </w:r>
            <w:proofErr w:type="spellStart"/>
            <w:r w:rsidR="004F6A9C" w:rsidRPr="007D5903">
              <w:t>Україні”</w:t>
            </w:r>
            <w:proofErr w:type="spellEnd"/>
          </w:p>
        </w:tc>
      </w:tr>
      <w:tr w:rsidR="004F6A9C" w:rsidRPr="00C13A83" w:rsidTr="00F7741C">
        <w:tc>
          <w:tcPr>
            <w:tcW w:w="880" w:type="dxa"/>
          </w:tcPr>
          <w:p w:rsidR="004F6A9C" w:rsidRPr="00C13A83" w:rsidRDefault="004F6A9C" w:rsidP="00E0187D">
            <w:pPr>
              <w:pStyle w:val="Pa11"/>
              <w:numPr>
                <w:ilvl w:val="0"/>
                <w:numId w:val="3"/>
              </w:numPr>
              <w:spacing w:line="240" w:lineRule="auto"/>
              <w:rPr>
                <w:rStyle w:val="A4"/>
                <w:rFonts w:ascii="Times New Roman" w:hAnsi="Times New Roman" w:cs="Times New Roman"/>
                <w:color w:val="auto"/>
                <w:sz w:val="24"/>
                <w:szCs w:val="24"/>
              </w:rPr>
            </w:pPr>
          </w:p>
        </w:tc>
        <w:tc>
          <w:tcPr>
            <w:tcW w:w="1276" w:type="dxa"/>
          </w:tcPr>
          <w:p w:rsidR="004F6A9C" w:rsidRDefault="004F6A9C" w:rsidP="0077320A">
            <w:pPr>
              <w:pStyle w:val="Pa11"/>
              <w:spacing w:line="240" w:lineRule="auto"/>
              <w:rPr>
                <w:rStyle w:val="A4"/>
                <w:rFonts w:ascii="Times New Roman" w:hAnsi="Times New Roman" w:cs="Times New Roman"/>
                <w:color w:val="auto"/>
                <w:sz w:val="24"/>
                <w:szCs w:val="24"/>
              </w:rPr>
            </w:pPr>
            <w:r>
              <w:rPr>
                <w:rStyle w:val="A4"/>
                <w:rFonts w:ascii="Times New Roman" w:hAnsi="Times New Roman" w:cs="Times New Roman"/>
                <w:color w:val="auto"/>
                <w:sz w:val="24"/>
                <w:szCs w:val="24"/>
              </w:rPr>
              <w:t>03-03/46</w:t>
            </w:r>
          </w:p>
        </w:tc>
        <w:tc>
          <w:tcPr>
            <w:tcW w:w="3940" w:type="dxa"/>
          </w:tcPr>
          <w:p w:rsidR="004F6A9C" w:rsidRPr="007D5903" w:rsidRDefault="004F6A9C" w:rsidP="0077320A">
            <w:pPr>
              <w:pStyle w:val="rvps14"/>
              <w:spacing w:before="150" w:beforeAutospacing="0" w:after="150" w:afterAutospacing="0"/>
            </w:pPr>
            <w:r w:rsidRPr="007D5903">
              <w:t>Видача направлення на забезпечення технічними та іншими засобами реабілітації осіб з інвалідністю, дітей з інвалідністю та інших категорій осіб</w:t>
            </w:r>
          </w:p>
        </w:tc>
        <w:tc>
          <w:tcPr>
            <w:tcW w:w="4394" w:type="dxa"/>
          </w:tcPr>
          <w:p w:rsidR="004F6A9C" w:rsidRPr="007D5903" w:rsidRDefault="00FF07C4" w:rsidP="0077320A">
            <w:pPr>
              <w:pStyle w:val="rvps14"/>
              <w:spacing w:before="150" w:beforeAutospacing="0" w:after="150" w:afterAutospacing="0"/>
            </w:pPr>
            <w:hyperlink r:id="rId63" w:tgtFrame="_blank" w:history="1">
              <w:r w:rsidR="004F6A9C" w:rsidRPr="007D5903">
                <w:rPr>
                  <w:rStyle w:val="a9"/>
                  <w:color w:val="auto"/>
                </w:rPr>
                <w:t>Закон України</w:t>
              </w:r>
            </w:hyperlink>
            <w:r w:rsidR="004F6A9C" w:rsidRPr="007D5903">
              <w:t> </w:t>
            </w:r>
            <w:proofErr w:type="spellStart"/>
            <w:r w:rsidR="004F6A9C" w:rsidRPr="007D5903">
              <w:t>“Про</w:t>
            </w:r>
            <w:proofErr w:type="spellEnd"/>
            <w:r w:rsidR="004F6A9C" w:rsidRPr="007D5903">
              <w:t xml:space="preserve"> реабілітацію осіб з інвалідністю в </w:t>
            </w:r>
            <w:proofErr w:type="spellStart"/>
            <w:r w:rsidR="004F6A9C" w:rsidRPr="007D5903">
              <w:t>Україні”</w:t>
            </w:r>
            <w:proofErr w:type="spellEnd"/>
          </w:p>
        </w:tc>
      </w:tr>
      <w:tr w:rsidR="004F6A9C" w:rsidRPr="00C13A83" w:rsidTr="00F7741C">
        <w:tc>
          <w:tcPr>
            <w:tcW w:w="880" w:type="dxa"/>
          </w:tcPr>
          <w:p w:rsidR="004F6A9C" w:rsidRPr="00C13A83" w:rsidRDefault="004F6A9C" w:rsidP="00E0187D">
            <w:pPr>
              <w:pStyle w:val="Pa11"/>
              <w:numPr>
                <w:ilvl w:val="0"/>
                <w:numId w:val="3"/>
              </w:numPr>
              <w:spacing w:line="240" w:lineRule="auto"/>
              <w:rPr>
                <w:rStyle w:val="A4"/>
                <w:rFonts w:ascii="Times New Roman" w:hAnsi="Times New Roman" w:cs="Times New Roman"/>
                <w:color w:val="auto"/>
                <w:sz w:val="24"/>
                <w:szCs w:val="24"/>
              </w:rPr>
            </w:pPr>
          </w:p>
        </w:tc>
        <w:tc>
          <w:tcPr>
            <w:tcW w:w="1276" w:type="dxa"/>
          </w:tcPr>
          <w:p w:rsidR="004F6A9C" w:rsidRDefault="004F6A9C" w:rsidP="0077320A">
            <w:pPr>
              <w:pStyle w:val="Pa11"/>
              <w:spacing w:line="240" w:lineRule="auto"/>
              <w:rPr>
                <w:rStyle w:val="A4"/>
                <w:rFonts w:ascii="Times New Roman" w:hAnsi="Times New Roman" w:cs="Times New Roman"/>
                <w:color w:val="auto"/>
                <w:sz w:val="24"/>
                <w:szCs w:val="24"/>
              </w:rPr>
            </w:pPr>
            <w:r>
              <w:rPr>
                <w:rStyle w:val="A4"/>
                <w:rFonts w:ascii="Times New Roman" w:hAnsi="Times New Roman" w:cs="Times New Roman"/>
                <w:color w:val="auto"/>
                <w:sz w:val="24"/>
                <w:szCs w:val="24"/>
              </w:rPr>
              <w:t>03-03/47</w:t>
            </w:r>
          </w:p>
        </w:tc>
        <w:tc>
          <w:tcPr>
            <w:tcW w:w="3940" w:type="dxa"/>
          </w:tcPr>
          <w:p w:rsidR="004F6A9C" w:rsidRPr="007D5903" w:rsidRDefault="004F6A9C" w:rsidP="0077320A">
            <w:pPr>
              <w:pStyle w:val="rvps14"/>
              <w:spacing w:before="150" w:beforeAutospacing="0" w:after="150" w:afterAutospacing="0"/>
            </w:pPr>
            <w:r w:rsidRPr="007D5903">
              <w:t>Видача посвідчення особам з інвалідністю з дитинства та дітям з інвалідністю</w:t>
            </w:r>
          </w:p>
        </w:tc>
        <w:tc>
          <w:tcPr>
            <w:tcW w:w="4394" w:type="dxa"/>
          </w:tcPr>
          <w:p w:rsidR="004F6A9C" w:rsidRPr="007D5903" w:rsidRDefault="00FF07C4" w:rsidP="0077320A">
            <w:pPr>
              <w:pStyle w:val="rvps14"/>
              <w:spacing w:before="150" w:beforeAutospacing="0" w:after="150" w:afterAutospacing="0"/>
            </w:pPr>
            <w:hyperlink r:id="rId64" w:tgtFrame="_blank" w:history="1">
              <w:r w:rsidR="004F6A9C" w:rsidRPr="007D5903">
                <w:rPr>
                  <w:rStyle w:val="a9"/>
                  <w:color w:val="auto"/>
                </w:rPr>
                <w:t>Закон України</w:t>
              </w:r>
            </w:hyperlink>
            <w:r w:rsidR="004F6A9C" w:rsidRPr="007D5903">
              <w:t> </w:t>
            </w:r>
            <w:proofErr w:type="spellStart"/>
            <w:r w:rsidR="004F6A9C" w:rsidRPr="007D5903">
              <w:t>“Про</w:t>
            </w:r>
            <w:proofErr w:type="spellEnd"/>
            <w:r w:rsidR="004F6A9C" w:rsidRPr="007D5903">
              <w:t xml:space="preserve"> державну соціальну допомогу особам з інвалідністю з дитинства та дітям з </w:t>
            </w:r>
            <w:proofErr w:type="spellStart"/>
            <w:r w:rsidR="004F6A9C" w:rsidRPr="007D5903">
              <w:t>інвалідністю”</w:t>
            </w:r>
            <w:proofErr w:type="spellEnd"/>
          </w:p>
        </w:tc>
      </w:tr>
      <w:tr w:rsidR="004F6A9C" w:rsidRPr="00C13A83" w:rsidTr="00F7741C">
        <w:tc>
          <w:tcPr>
            <w:tcW w:w="880" w:type="dxa"/>
          </w:tcPr>
          <w:p w:rsidR="004F6A9C" w:rsidRPr="00C13A83" w:rsidRDefault="004F6A9C" w:rsidP="00E0187D">
            <w:pPr>
              <w:pStyle w:val="Pa11"/>
              <w:numPr>
                <w:ilvl w:val="0"/>
                <w:numId w:val="3"/>
              </w:numPr>
              <w:spacing w:line="240" w:lineRule="auto"/>
              <w:rPr>
                <w:rStyle w:val="A4"/>
                <w:rFonts w:ascii="Times New Roman" w:hAnsi="Times New Roman" w:cs="Times New Roman"/>
                <w:color w:val="auto"/>
                <w:sz w:val="24"/>
                <w:szCs w:val="24"/>
              </w:rPr>
            </w:pPr>
          </w:p>
        </w:tc>
        <w:tc>
          <w:tcPr>
            <w:tcW w:w="1276" w:type="dxa"/>
          </w:tcPr>
          <w:p w:rsidR="004F6A9C" w:rsidRDefault="004F6A9C" w:rsidP="0077320A">
            <w:pPr>
              <w:pStyle w:val="Pa11"/>
              <w:spacing w:line="240" w:lineRule="auto"/>
              <w:rPr>
                <w:rStyle w:val="A4"/>
                <w:rFonts w:ascii="Times New Roman" w:hAnsi="Times New Roman" w:cs="Times New Roman"/>
                <w:color w:val="auto"/>
                <w:sz w:val="24"/>
                <w:szCs w:val="24"/>
              </w:rPr>
            </w:pPr>
            <w:r>
              <w:rPr>
                <w:rStyle w:val="A4"/>
                <w:rFonts w:ascii="Times New Roman" w:hAnsi="Times New Roman" w:cs="Times New Roman"/>
                <w:color w:val="auto"/>
                <w:sz w:val="24"/>
                <w:szCs w:val="24"/>
              </w:rPr>
              <w:t>03-03/48</w:t>
            </w:r>
          </w:p>
        </w:tc>
        <w:tc>
          <w:tcPr>
            <w:tcW w:w="3940" w:type="dxa"/>
          </w:tcPr>
          <w:p w:rsidR="004F6A9C" w:rsidRPr="007D5903" w:rsidRDefault="004F6A9C" w:rsidP="0077320A">
            <w:pPr>
              <w:pStyle w:val="rvps14"/>
              <w:spacing w:before="150" w:beforeAutospacing="0" w:after="150" w:afterAutospacing="0"/>
            </w:pPr>
            <w:r w:rsidRPr="007D5903">
              <w:t>Призначення грошової компенсації особам з інвалідністю на бензин, ремонт і технічне обслуговування автомобілів та на транспортне обслуговування</w:t>
            </w:r>
          </w:p>
        </w:tc>
        <w:tc>
          <w:tcPr>
            <w:tcW w:w="4394" w:type="dxa"/>
          </w:tcPr>
          <w:p w:rsidR="004F6A9C" w:rsidRPr="007D5903" w:rsidRDefault="00FF07C4" w:rsidP="0077320A">
            <w:pPr>
              <w:pStyle w:val="rvps14"/>
              <w:spacing w:before="150" w:beforeAutospacing="0" w:after="150" w:afterAutospacing="0"/>
            </w:pPr>
            <w:hyperlink r:id="rId65" w:tgtFrame="_blank" w:history="1">
              <w:r w:rsidR="004F6A9C" w:rsidRPr="007D5903">
                <w:rPr>
                  <w:rStyle w:val="a9"/>
                  <w:color w:val="auto"/>
                </w:rPr>
                <w:t>Закон України</w:t>
              </w:r>
            </w:hyperlink>
            <w:r w:rsidR="004F6A9C" w:rsidRPr="007D5903">
              <w:t> </w:t>
            </w:r>
            <w:proofErr w:type="spellStart"/>
            <w:r w:rsidR="004F6A9C" w:rsidRPr="007D5903">
              <w:t>“Про</w:t>
            </w:r>
            <w:proofErr w:type="spellEnd"/>
            <w:r w:rsidR="004F6A9C" w:rsidRPr="007D5903">
              <w:t xml:space="preserve"> реабілітацію осіб з інвалідністю в </w:t>
            </w:r>
            <w:proofErr w:type="spellStart"/>
            <w:r w:rsidR="004F6A9C" w:rsidRPr="007D5903">
              <w:t>Україні”</w:t>
            </w:r>
            <w:proofErr w:type="spellEnd"/>
          </w:p>
        </w:tc>
      </w:tr>
      <w:tr w:rsidR="004F6A9C" w:rsidRPr="00C13A83" w:rsidTr="00F7741C">
        <w:tc>
          <w:tcPr>
            <w:tcW w:w="880" w:type="dxa"/>
          </w:tcPr>
          <w:p w:rsidR="004F6A9C" w:rsidRPr="00C13A83" w:rsidRDefault="004F6A9C" w:rsidP="00E0187D">
            <w:pPr>
              <w:pStyle w:val="Pa11"/>
              <w:numPr>
                <w:ilvl w:val="0"/>
                <w:numId w:val="3"/>
              </w:numPr>
              <w:spacing w:line="240" w:lineRule="auto"/>
              <w:rPr>
                <w:rStyle w:val="A4"/>
                <w:rFonts w:ascii="Times New Roman" w:hAnsi="Times New Roman" w:cs="Times New Roman"/>
                <w:color w:val="auto"/>
                <w:sz w:val="24"/>
                <w:szCs w:val="24"/>
              </w:rPr>
            </w:pPr>
          </w:p>
        </w:tc>
        <w:tc>
          <w:tcPr>
            <w:tcW w:w="1276" w:type="dxa"/>
          </w:tcPr>
          <w:p w:rsidR="004F6A9C" w:rsidRDefault="004F6A9C" w:rsidP="0077320A">
            <w:pPr>
              <w:pStyle w:val="Pa11"/>
              <w:spacing w:line="240" w:lineRule="auto"/>
              <w:rPr>
                <w:rStyle w:val="A4"/>
                <w:rFonts w:ascii="Times New Roman" w:hAnsi="Times New Roman" w:cs="Times New Roman"/>
                <w:color w:val="auto"/>
                <w:sz w:val="24"/>
                <w:szCs w:val="24"/>
              </w:rPr>
            </w:pPr>
            <w:r>
              <w:rPr>
                <w:rStyle w:val="A4"/>
                <w:rFonts w:ascii="Times New Roman" w:hAnsi="Times New Roman" w:cs="Times New Roman"/>
                <w:color w:val="auto"/>
                <w:sz w:val="24"/>
                <w:szCs w:val="24"/>
              </w:rPr>
              <w:t>03-03/49</w:t>
            </w:r>
          </w:p>
        </w:tc>
        <w:tc>
          <w:tcPr>
            <w:tcW w:w="3940" w:type="dxa"/>
          </w:tcPr>
          <w:p w:rsidR="004F6A9C" w:rsidRPr="007D5903" w:rsidRDefault="004F6A9C" w:rsidP="0077320A">
            <w:pPr>
              <w:pStyle w:val="rvps14"/>
              <w:spacing w:before="150" w:beforeAutospacing="0" w:after="150" w:afterAutospacing="0"/>
            </w:pPr>
            <w:r w:rsidRPr="007D5903">
              <w:t xml:space="preserve">Призначення грошової компенсації замість санаторно-курортної </w:t>
            </w:r>
            <w:r w:rsidRPr="007D5903">
              <w:lastRenderedPageBreak/>
              <w:t>путівки особам з інвалідністю внаслідок війни та прирівняним до них особам</w:t>
            </w:r>
          </w:p>
        </w:tc>
        <w:tc>
          <w:tcPr>
            <w:tcW w:w="4394" w:type="dxa"/>
          </w:tcPr>
          <w:p w:rsidR="004F6A9C" w:rsidRPr="007D5903" w:rsidRDefault="00FF07C4" w:rsidP="0077320A">
            <w:pPr>
              <w:pStyle w:val="rvps14"/>
              <w:spacing w:before="150" w:beforeAutospacing="0" w:after="150" w:afterAutospacing="0"/>
            </w:pPr>
            <w:hyperlink r:id="rId66" w:tgtFrame="_blank" w:history="1">
              <w:r w:rsidR="004F6A9C" w:rsidRPr="007D5903">
                <w:rPr>
                  <w:rStyle w:val="a9"/>
                  <w:color w:val="auto"/>
                </w:rPr>
                <w:t>Закон України</w:t>
              </w:r>
            </w:hyperlink>
            <w:r w:rsidR="004F6A9C" w:rsidRPr="007D5903">
              <w:t> </w:t>
            </w:r>
            <w:proofErr w:type="spellStart"/>
            <w:r w:rsidR="004F6A9C" w:rsidRPr="007D5903">
              <w:t>“Про</w:t>
            </w:r>
            <w:proofErr w:type="spellEnd"/>
            <w:r w:rsidR="004F6A9C" w:rsidRPr="007D5903">
              <w:t xml:space="preserve"> статус ветеранів війни, гарантії їх соціального </w:t>
            </w:r>
            <w:proofErr w:type="spellStart"/>
            <w:r w:rsidR="004F6A9C" w:rsidRPr="007D5903">
              <w:t>захисту”</w:t>
            </w:r>
            <w:proofErr w:type="spellEnd"/>
          </w:p>
        </w:tc>
      </w:tr>
      <w:tr w:rsidR="004F6A9C" w:rsidRPr="00C13A83" w:rsidTr="00F7741C">
        <w:tc>
          <w:tcPr>
            <w:tcW w:w="880" w:type="dxa"/>
          </w:tcPr>
          <w:p w:rsidR="004F6A9C" w:rsidRPr="00C13A83" w:rsidRDefault="004F6A9C" w:rsidP="00E0187D">
            <w:pPr>
              <w:pStyle w:val="Pa11"/>
              <w:numPr>
                <w:ilvl w:val="0"/>
                <w:numId w:val="3"/>
              </w:numPr>
              <w:spacing w:line="240" w:lineRule="auto"/>
              <w:rPr>
                <w:rStyle w:val="A4"/>
                <w:rFonts w:ascii="Times New Roman" w:hAnsi="Times New Roman" w:cs="Times New Roman"/>
                <w:color w:val="auto"/>
                <w:sz w:val="24"/>
                <w:szCs w:val="24"/>
              </w:rPr>
            </w:pPr>
          </w:p>
        </w:tc>
        <w:tc>
          <w:tcPr>
            <w:tcW w:w="1276" w:type="dxa"/>
          </w:tcPr>
          <w:p w:rsidR="004F6A9C" w:rsidRDefault="004F6A9C" w:rsidP="0077320A">
            <w:pPr>
              <w:pStyle w:val="Pa11"/>
              <w:spacing w:line="240" w:lineRule="auto"/>
              <w:rPr>
                <w:rStyle w:val="A4"/>
                <w:rFonts w:ascii="Times New Roman" w:hAnsi="Times New Roman" w:cs="Times New Roman"/>
                <w:color w:val="auto"/>
                <w:sz w:val="24"/>
                <w:szCs w:val="24"/>
              </w:rPr>
            </w:pPr>
            <w:r>
              <w:rPr>
                <w:rStyle w:val="A4"/>
                <w:rFonts w:ascii="Times New Roman" w:hAnsi="Times New Roman" w:cs="Times New Roman"/>
                <w:color w:val="auto"/>
                <w:sz w:val="24"/>
                <w:szCs w:val="24"/>
              </w:rPr>
              <w:t>03-03/50</w:t>
            </w:r>
          </w:p>
        </w:tc>
        <w:tc>
          <w:tcPr>
            <w:tcW w:w="3940" w:type="dxa"/>
          </w:tcPr>
          <w:p w:rsidR="004F6A9C" w:rsidRPr="007D5903" w:rsidRDefault="004F6A9C" w:rsidP="0077320A">
            <w:pPr>
              <w:pStyle w:val="rvps14"/>
              <w:spacing w:before="150" w:beforeAutospacing="0" w:after="150" w:afterAutospacing="0"/>
            </w:pPr>
            <w:r w:rsidRPr="007D5903">
              <w:t xml:space="preserve">Призначення грошової компенсації вартості проїзду до санаторно-курортного закладу (відділення </w:t>
            </w:r>
            <w:proofErr w:type="spellStart"/>
            <w:r w:rsidRPr="007D5903">
              <w:t>спинального</w:t>
            </w:r>
            <w:proofErr w:type="spellEnd"/>
            <w:r w:rsidRPr="007D5903">
              <w:t xml:space="preserve"> профілю) і назад особам, які супроводжують осіб з інвалідністю I та II групи з наслідками травм і захворюваннями хребта та спинного мозку</w:t>
            </w:r>
          </w:p>
        </w:tc>
        <w:tc>
          <w:tcPr>
            <w:tcW w:w="4394" w:type="dxa"/>
          </w:tcPr>
          <w:p w:rsidR="004F6A9C" w:rsidRPr="007D5903" w:rsidRDefault="00FF07C4" w:rsidP="0077320A">
            <w:pPr>
              <w:pStyle w:val="rvps14"/>
              <w:spacing w:before="150" w:beforeAutospacing="0" w:after="150" w:afterAutospacing="0"/>
            </w:pPr>
            <w:hyperlink r:id="rId67" w:tgtFrame="_blank" w:history="1">
              <w:r w:rsidR="004F6A9C" w:rsidRPr="007D5903">
                <w:rPr>
                  <w:rStyle w:val="a9"/>
                  <w:color w:val="auto"/>
                </w:rPr>
                <w:t>Закон України</w:t>
              </w:r>
            </w:hyperlink>
            <w:r w:rsidR="004F6A9C" w:rsidRPr="007D5903">
              <w:t> </w:t>
            </w:r>
            <w:proofErr w:type="spellStart"/>
            <w:r w:rsidR="004F6A9C" w:rsidRPr="007D5903">
              <w:t>“Про</w:t>
            </w:r>
            <w:proofErr w:type="spellEnd"/>
            <w:r w:rsidR="004F6A9C" w:rsidRPr="007D5903">
              <w:t xml:space="preserve"> реабілітацію осіб з інвалідністю в </w:t>
            </w:r>
            <w:proofErr w:type="spellStart"/>
            <w:r w:rsidR="004F6A9C" w:rsidRPr="007D5903">
              <w:t>Україні”</w:t>
            </w:r>
            <w:proofErr w:type="spellEnd"/>
          </w:p>
        </w:tc>
      </w:tr>
      <w:tr w:rsidR="004F6A9C" w:rsidRPr="00C13A83" w:rsidTr="00F7741C">
        <w:tc>
          <w:tcPr>
            <w:tcW w:w="880" w:type="dxa"/>
          </w:tcPr>
          <w:p w:rsidR="004F6A9C" w:rsidRPr="00C13A83" w:rsidRDefault="004F6A9C" w:rsidP="00E0187D">
            <w:pPr>
              <w:pStyle w:val="Pa11"/>
              <w:numPr>
                <w:ilvl w:val="0"/>
                <w:numId w:val="3"/>
              </w:numPr>
              <w:spacing w:line="240" w:lineRule="auto"/>
              <w:rPr>
                <w:rStyle w:val="A4"/>
                <w:rFonts w:ascii="Times New Roman" w:hAnsi="Times New Roman" w:cs="Times New Roman"/>
                <w:color w:val="auto"/>
                <w:sz w:val="24"/>
                <w:szCs w:val="24"/>
              </w:rPr>
            </w:pPr>
          </w:p>
        </w:tc>
        <w:tc>
          <w:tcPr>
            <w:tcW w:w="1276" w:type="dxa"/>
          </w:tcPr>
          <w:p w:rsidR="004F6A9C" w:rsidRDefault="004F6A9C" w:rsidP="0077320A">
            <w:pPr>
              <w:pStyle w:val="Pa11"/>
              <w:spacing w:line="240" w:lineRule="auto"/>
              <w:rPr>
                <w:rStyle w:val="A4"/>
                <w:rFonts w:ascii="Times New Roman" w:hAnsi="Times New Roman" w:cs="Times New Roman"/>
                <w:color w:val="auto"/>
                <w:sz w:val="24"/>
                <w:szCs w:val="24"/>
              </w:rPr>
            </w:pPr>
            <w:r>
              <w:rPr>
                <w:rStyle w:val="A4"/>
                <w:rFonts w:ascii="Times New Roman" w:hAnsi="Times New Roman" w:cs="Times New Roman"/>
                <w:color w:val="auto"/>
                <w:sz w:val="24"/>
                <w:szCs w:val="24"/>
              </w:rPr>
              <w:t>03-03/51</w:t>
            </w:r>
          </w:p>
        </w:tc>
        <w:tc>
          <w:tcPr>
            <w:tcW w:w="3940" w:type="dxa"/>
          </w:tcPr>
          <w:p w:rsidR="004F6A9C" w:rsidRPr="007D5903" w:rsidRDefault="004F6A9C" w:rsidP="0077320A">
            <w:pPr>
              <w:pStyle w:val="rvps14"/>
              <w:spacing w:before="150" w:beforeAutospacing="0" w:after="150" w:afterAutospacing="0"/>
            </w:pPr>
            <w:r w:rsidRPr="007D5903">
              <w:t>Призначення грошової компенсації вартості проїзду до санаторно-курортного закладу і назад особам з інвалідністю внаслідок війни та прирівняним до них особам</w:t>
            </w:r>
          </w:p>
        </w:tc>
        <w:tc>
          <w:tcPr>
            <w:tcW w:w="4394" w:type="dxa"/>
          </w:tcPr>
          <w:p w:rsidR="004F6A9C" w:rsidRPr="007D5903" w:rsidRDefault="00FF07C4" w:rsidP="0077320A">
            <w:pPr>
              <w:pStyle w:val="rvps14"/>
              <w:spacing w:before="150" w:beforeAutospacing="0" w:after="150" w:afterAutospacing="0"/>
            </w:pPr>
            <w:hyperlink r:id="rId68" w:tgtFrame="_blank" w:history="1">
              <w:r w:rsidR="004F6A9C" w:rsidRPr="007D5903">
                <w:rPr>
                  <w:rStyle w:val="a9"/>
                  <w:color w:val="auto"/>
                </w:rPr>
                <w:t>Закон України</w:t>
              </w:r>
            </w:hyperlink>
            <w:r w:rsidR="004F6A9C" w:rsidRPr="007D5903">
              <w:t> </w:t>
            </w:r>
            <w:proofErr w:type="spellStart"/>
            <w:r w:rsidR="004F6A9C" w:rsidRPr="007D5903">
              <w:t>“Про</w:t>
            </w:r>
            <w:proofErr w:type="spellEnd"/>
            <w:r w:rsidR="004F6A9C" w:rsidRPr="007D5903">
              <w:t xml:space="preserve"> статус ветеранів війни, гарантії їх соціального </w:t>
            </w:r>
            <w:proofErr w:type="spellStart"/>
            <w:r w:rsidR="004F6A9C" w:rsidRPr="007D5903">
              <w:t>захисту”</w:t>
            </w:r>
            <w:proofErr w:type="spellEnd"/>
          </w:p>
        </w:tc>
      </w:tr>
      <w:tr w:rsidR="004F6A9C" w:rsidRPr="00C13A83" w:rsidTr="00F7741C">
        <w:tc>
          <w:tcPr>
            <w:tcW w:w="880" w:type="dxa"/>
          </w:tcPr>
          <w:p w:rsidR="004F6A9C" w:rsidRPr="00C13A83" w:rsidRDefault="004F6A9C" w:rsidP="00E0187D">
            <w:pPr>
              <w:pStyle w:val="Pa11"/>
              <w:numPr>
                <w:ilvl w:val="0"/>
                <w:numId w:val="3"/>
              </w:numPr>
              <w:spacing w:line="240" w:lineRule="auto"/>
              <w:rPr>
                <w:rStyle w:val="A4"/>
                <w:rFonts w:ascii="Times New Roman" w:hAnsi="Times New Roman" w:cs="Times New Roman"/>
                <w:color w:val="auto"/>
                <w:sz w:val="24"/>
                <w:szCs w:val="24"/>
              </w:rPr>
            </w:pPr>
          </w:p>
        </w:tc>
        <w:tc>
          <w:tcPr>
            <w:tcW w:w="1276" w:type="dxa"/>
          </w:tcPr>
          <w:p w:rsidR="004F6A9C" w:rsidRDefault="004F6A9C" w:rsidP="0077320A">
            <w:pPr>
              <w:pStyle w:val="Pa11"/>
              <w:spacing w:line="240" w:lineRule="auto"/>
              <w:rPr>
                <w:rStyle w:val="A4"/>
                <w:rFonts w:ascii="Times New Roman" w:hAnsi="Times New Roman" w:cs="Times New Roman"/>
                <w:color w:val="auto"/>
                <w:sz w:val="24"/>
                <w:szCs w:val="24"/>
              </w:rPr>
            </w:pPr>
            <w:r>
              <w:rPr>
                <w:rStyle w:val="A4"/>
                <w:rFonts w:ascii="Times New Roman" w:hAnsi="Times New Roman" w:cs="Times New Roman"/>
                <w:color w:val="auto"/>
                <w:sz w:val="24"/>
                <w:szCs w:val="24"/>
              </w:rPr>
              <w:t>03-03/52</w:t>
            </w:r>
          </w:p>
        </w:tc>
        <w:tc>
          <w:tcPr>
            <w:tcW w:w="3940" w:type="dxa"/>
          </w:tcPr>
          <w:p w:rsidR="004F6A9C" w:rsidRPr="007D5903" w:rsidRDefault="004F6A9C" w:rsidP="0077320A">
            <w:pPr>
              <w:pStyle w:val="rvps14"/>
              <w:spacing w:before="150" w:beforeAutospacing="0" w:after="150" w:afterAutospacing="0"/>
            </w:pPr>
            <w:r w:rsidRPr="007D5903">
              <w:t>Призначення грошової компенсації вартості самостійного санаторно-курортного лікування осіб з інвалідністю</w:t>
            </w:r>
          </w:p>
        </w:tc>
        <w:tc>
          <w:tcPr>
            <w:tcW w:w="4394" w:type="dxa"/>
          </w:tcPr>
          <w:p w:rsidR="004F6A9C" w:rsidRPr="007D5903" w:rsidRDefault="00FF07C4" w:rsidP="0077320A">
            <w:pPr>
              <w:pStyle w:val="rvps14"/>
              <w:spacing w:before="150" w:beforeAutospacing="0" w:after="150" w:afterAutospacing="0"/>
            </w:pPr>
            <w:hyperlink r:id="rId69" w:tgtFrame="_blank" w:history="1">
              <w:r w:rsidR="004F6A9C" w:rsidRPr="007D5903">
                <w:rPr>
                  <w:rStyle w:val="a9"/>
                  <w:color w:val="auto"/>
                </w:rPr>
                <w:t>Закон України</w:t>
              </w:r>
            </w:hyperlink>
            <w:r w:rsidR="004F6A9C" w:rsidRPr="007D5903">
              <w:t> </w:t>
            </w:r>
            <w:proofErr w:type="spellStart"/>
            <w:r w:rsidR="004F6A9C" w:rsidRPr="007D5903">
              <w:t>“Про</w:t>
            </w:r>
            <w:proofErr w:type="spellEnd"/>
            <w:r w:rsidR="004F6A9C" w:rsidRPr="007D5903">
              <w:t xml:space="preserve"> реабілітацію осіб з інвалідністю в </w:t>
            </w:r>
            <w:proofErr w:type="spellStart"/>
            <w:r w:rsidR="004F6A9C" w:rsidRPr="007D5903">
              <w:t>Україні”</w:t>
            </w:r>
            <w:proofErr w:type="spellEnd"/>
          </w:p>
        </w:tc>
      </w:tr>
      <w:tr w:rsidR="004F6A9C" w:rsidRPr="00C13A83" w:rsidTr="00F7741C">
        <w:tc>
          <w:tcPr>
            <w:tcW w:w="880" w:type="dxa"/>
          </w:tcPr>
          <w:p w:rsidR="004F6A9C" w:rsidRPr="00C13A83" w:rsidRDefault="004F6A9C" w:rsidP="00E0187D">
            <w:pPr>
              <w:pStyle w:val="Pa11"/>
              <w:numPr>
                <w:ilvl w:val="0"/>
                <w:numId w:val="3"/>
              </w:numPr>
              <w:spacing w:line="240" w:lineRule="auto"/>
              <w:rPr>
                <w:rStyle w:val="A4"/>
                <w:rFonts w:ascii="Times New Roman" w:hAnsi="Times New Roman" w:cs="Times New Roman"/>
                <w:color w:val="auto"/>
                <w:sz w:val="24"/>
                <w:szCs w:val="24"/>
              </w:rPr>
            </w:pPr>
          </w:p>
        </w:tc>
        <w:tc>
          <w:tcPr>
            <w:tcW w:w="1276" w:type="dxa"/>
          </w:tcPr>
          <w:p w:rsidR="004F6A9C" w:rsidRDefault="004F6A9C" w:rsidP="0077320A">
            <w:pPr>
              <w:pStyle w:val="Pa11"/>
              <w:spacing w:line="240" w:lineRule="auto"/>
              <w:rPr>
                <w:rStyle w:val="A4"/>
                <w:rFonts w:ascii="Times New Roman" w:hAnsi="Times New Roman" w:cs="Times New Roman"/>
                <w:color w:val="auto"/>
                <w:sz w:val="24"/>
                <w:szCs w:val="24"/>
              </w:rPr>
            </w:pPr>
            <w:r>
              <w:rPr>
                <w:rStyle w:val="A4"/>
                <w:rFonts w:ascii="Times New Roman" w:hAnsi="Times New Roman" w:cs="Times New Roman"/>
                <w:color w:val="auto"/>
                <w:sz w:val="24"/>
                <w:szCs w:val="24"/>
              </w:rPr>
              <w:t>03-03/53</w:t>
            </w:r>
          </w:p>
        </w:tc>
        <w:tc>
          <w:tcPr>
            <w:tcW w:w="3940" w:type="dxa"/>
          </w:tcPr>
          <w:p w:rsidR="004F6A9C" w:rsidRPr="007D5903" w:rsidRDefault="004F6A9C" w:rsidP="0077320A">
            <w:pPr>
              <w:pStyle w:val="rvps14"/>
              <w:spacing w:before="150" w:beforeAutospacing="0" w:after="150" w:afterAutospacing="0"/>
            </w:pPr>
            <w:r w:rsidRPr="007D5903">
              <w:t>Призначення грошової компенсації замість санаторно-курортної путівки громадянам, які постраждали внаслідок Чорнобильської катастрофи</w:t>
            </w:r>
          </w:p>
        </w:tc>
        <w:tc>
          <w:tcPr>
            <w:tcW w:w="4394" w:type="dxa"/>
          </w:tcPr>
          <w:p w:rsidR="004F6A9C" w:rsidRPr="007D5903" w:rsidRDefault="00FF07C4" w:rsidP="0077320A">
            <w:pPr>
              <w:pStyle w:val="rvps14"/>
              <w:spacing w:before="150" w:beforeAutospacing="0" w:after="150" w:afterAutospacing="0"/>
            </w:pPr>
            <w:hyperlink r:id="rId70" w:tgtFrame="_blank" w:history="1">
              <w:r w:rsidR="004F6A9C" w:rsidRPr="007D5903">
                <w:rPr>
                  <w:rStyle w:val="a9"/>
                  <w:color w:val="auto"/>
                </w:rPr>
                <w:t>Закон України</w:t>
              </w:r>
            </w:hyperlink>
            <w:r w:rsidR="004F6A9C" w:rsidRPr="007D5903">
              <w:t> </w:t>
            </w:r>
            <w:proofErr w:type="spellStart"/>
            <w:r w:rsidR="004F6A9C" w:rsidRPr="007D5903">
              <w:t>“Про</w:t>
            </w:r>
            <w:proofErr w:type="spellEnd"/>
            <w:r w:rsidR="004F6A9C" w:rsidRPr="007D5903">
              <w:t xml:space="preserve"> статус і соціальний захист громадян, які постраждали внаслідок Чорнобильської </w:t>
            </w:r>
            <w:proofErr w:type="spellStart"/>
            <w:r w:rsidR="004F6A9C" w:rsidRPr="007D5903">
              <w:t>катастрофи”</w:t>
            </w:r>
            <w:proofErr w:type="spellEnd"/>
          </w:p>
        </w:tc>
      </w:tr>
      <w:tr w:rsidR="004F6A9C" w:rsidRPr="00C13A83" w:rsidTr="00F7741C">
        <w:tc>
          <w:tcPr>
            <w:tcW w:w="880" w:type="dxa"/>
          </w:tcPr>
          <w:p w:rsidR="004F6A9C" w:rsidRPr="00C13A83" w:rsidRDefault="004F6A9C" w:rsidP="00E0187D">
            <w:pPr>
              <w:pStyle w:val="Pa11"/>
              <w:numPr>
                <w:ilvl w:val="0"/>
                <w:numId w:val="3"/>
              </w:numPr>
              <w:spacing w:line="240" w:lineRule="auto"/>
              <w:rPr>
                <w:rStyle w:val="A4"/>
                <w:rFonts w:ascii="Times New Roman" w:hAnsi="Times New Roman" w:cs="Times New Roman"/>
                <w:color w:val="auto"/>
                <w:sz w:val="24"/>
                <w:szCs w:val="24"/>
              </w:rPr>
            </w:pPr>
          </w:p>
        </w:tc>
        <w:tc>
          <w:tcPr>
            <w:tcW w:w="1276" w:type="dxa"/>
          </w:tcPr>
          <w:p w:rsidR="004F6A9C" w:rsidRDefault="004F6A9C" w:rsidP="0077320A">
            <w:pPr>
              <w:pStyle w:val="Pa11"/>
              <w:spacing w:line="240" w:lineRule="auto"/>
              <w:rPr>
                <w:rStyle w:val="A4"/>
                <w:rFonts w:ascii="Times New Roman" w:hAnsi="Times New Roman" w:cs="Times New Roman"/>
                <w:color w:val="auto"/>
                <w:sz w:val="24"/>
                <w:szCs w:val="24"/>
              </w:rPr>
            </w:pPr>
            <w:r>
              <w:rPr>
                <w:rStyle w:val="A4"/>
                <w:rFonts w:ascii="Times New Roman" w:hAnsi="Times New Roman" w:cs="Times New Roman"/>
                <w:color w:val="auto"/>
                <w:sz w:val="24"/>
                <w:szCs w:val="24"/>
              </w:rPr>
              <w:t>03-03/54</w:t>
            </w:r>
          </w:p>
        </w:tc>
        <w:tc>
          <w:tcPr>
            <w:tcW w:w="3940" w:type="dxa"/>
          </w:tcPr>
          <w:p w:rsidR="004F6A9C" w:rsidRPr="007D5903" w:rsidRDefault="004F6A9C" w:rsidP="0077320A">
            <w:pPr>
              <w:pStyle w:val="rvps14"/>
              <w:spacing w:before="150" w:beforeAutospacing="0" w:after="150" w:afterAutospacing="0"/>
            </w:pPr>
            <w:r w:rsidRPr="007D5903">
              <w:t>Взяття на облік для забезпечення санаторно-курортним лікуванням (путівками) ветеранів війни та осіб, на яких поширюється дія Законів України </w:t>
            </w:r>
            <w:proofErr w:type="spellStart"/>
            <w:r w:rsidR="00FF07C4" w:rsidRPr="007D5903">
              <w:fldChar w:fldCharType="begin"/>
            </w:r>
            <w:r w:rsidRPr="007D5903">
              <w:instrText xml:space="preserve"> HYPERLINK "https://zakon.rada.gov.ua/laws/show/3551-12" \t "_blank" </w:instrText>
            </w:r>
            <w:r w:rsidR="00FF07C4" w:rsidRPr="007D5903">
              <w:fldChar w:fldCharType="separate"/>
            </w:r>
            <w:r w:rsidRPr="007D5903">
              <w:rPr>
                <w:rStyle w:val="a9"/>
                <w:color w:val="auto"/>
              </w:rPr>
              <w:t>“Про</w:t>
            </w:r>
            <w:proofErr w:type="spellEnd"/>
            <w:r w:rsidRPr="007D5903">
              <w:rPr>
                <w:rStyle w:val="a9"/>
                <w:color w:val="auto"/>
              </w:rPr>
              <w:t xml:space="preserve"> статус ветеранів війни, гарантії їх соціального </w:t>
            </w:r>
            <w:proofErr w:type="spellStart"/>
            <w:r w:rsidRPr="007D5903">
              <w:rPr>
                <w:rStyle w:val="a9"/>
                <w:color w:val="auto"/>
              </w:rPr>
              <w:t>захисту”</w:t>
            </w:r>
            <w:proofErr w:type="spellEnd"/>
            <w:r w:rsidR="00FF07C4" w:rsidRPr="007D5903">
              <w:fldChar w:fldCharType="end"/>
            </w:r>
            <w:r w:rsidRPr="007D5903">
              <w:t> та </w:t>
            </w:r>
            <w:proofErr w:type="spellStart"/>
            <w:r w:rsidR="00FF07C4" w:rsidRPr="007D5903">
              <w:fldChar w:fldCharType="begin"/>
            </w:r>
            <w:r w:rsidRPr="007D5903">
              <w:instrText xml:space="preserve"> HYPERLINK "https://zakon.rada.gov.ua/laws/show/1584-14" \t "_blank" </w:instrText>
            </w:r>
            <w:r w:rsidR="00FF07C4" w:rsidRPr="007D5903">
              <w:fldChar w:fldCharType="separate"/>
            </w:r>
            <w:r w:rsidRPr="007D5903">
              <w:rPr>
                <w:rStyle w:val="a9"/>
                <w:color w:val="auto"/>
              </w:rPr>
              <w:t>“Про</w:t>
            </w:r>
            <w:proofErr w:type="spellEnd"/>
            <w:r w:rsidRPr="007D5903">
              <w:rPr>
                <w:rStyle w:val="a9"/>
                <w:color w:val="auto"/>
              </w:rPr>
              <w:t xml:space="preserve"> жертви нацистських </w:t>
            </w:r>
            <w:proofErr w:type="spellStart"/>
            <w:r w:rsidRPr="007D5903">
              <w:rPr>
                <w:rStyle w:val="a9"/>
                <w:color w:val="auto"/>
              </w:rPr>
              <w:t>переслідувань”</w:t>
            </w:r>
            <w:proofErr w:type="spellEnd"/>
            <w:r w:rsidR="00FF07C4" w:rsidRPr="007D5903">
              <w:fldChar w:fldCharType="end"/>
            </w:r>
          </w:p>
        </w:tc>
        <w:tc>
          <w:tcPr>
            <w:tcW w:w="4394" w:type="dxa"/>
          </w:tcPr>
          <w:p w:rsidR="004F6A9C" w:rsidRPr="007D5903" w:rsidRDefault="004F6A9C" w:rsidP="0077320A">
            <w:pPr>
              <w:pStyle w:val="rvps14"/>
              <w:spacing w:before="150" w:beforeAutospacing="0" w:after="150" w:afterAutospacing="0"/>
            </w:pPr>
            <w:r w:rsidRPr="007D5903">
              <w:t>Закони України </w:t>
            </w:r>
            <w:proofErr w:type="spellStart"/>
            <w:r w:rsidR="00FF07C4" w:rsidRPr="007D5903">
              <w:fldChar w:fldCharType="begin"/>
            </w:r>
            <w:r w:rsidRPr="007D5903">
              <w:instrText xml:space="preserve"> HYPERLINK "https://zakon.rada.gov.ua/laws/show/3551-12" \t "_blank" </w:instrText>
            </w:r>
            <w:r w:rsidR="00FF07C4" w:rsidRPr="007D5903">
              <w:fldChar w:fldCharType="separate"/>
            </w:r>
            <w:r w:rsidRPr="007D5903">
              <w:rPr>
                <w:rStyle w:val="a9"/>
                <w:color w:val="auto"/>
              </w:rPr>
              <w:t>“Про</w:t>
            </w:r>
            <w:proofErr w:type="spellEnd"/>
            <w:r w:rsidRPr="007D5903">
              <w:rPr>
                <w:rStyle w:val="a9"/>
                <w:color w:val="auto"/>
              </w:rPr>
              <w:t xml:space="preserve"> статус ветеранів війни, гарантії їх соціального </w:t>
            </w:r>
            <w:proofErr w:type="spellStart"/>
            <w:r w:rsidRPr="007D5903">
              <w:rPr>
                <w:rStyle w:val="a9"/>
                <w:color w:val="auto"/>
              </w:rPr>
              <w:t>захисту”</w:t>
            </w:r>
            <w:proofErr w:type="spellEnd"/>
            <w:r w:rsidR="00FF07C4" w:rsidRPr="007D5903">
              <w:fldChar w:fldCharType="end"/>
            </w:r>
            <w:r w:rsidRPr="007D5903">
              <w:t>, </w:t>
            </w:r>
            <w:proofErr w:type="spellStart"/>
            <w:r w:rsidR="00FF07C4" w:rsidRPr="007D5903">
              <w:fldChar w:fldCharType="begin"/>
            </w:r>
            <w:r w:rsidRPr="007D5903">
              <w:instrText xml:space="preserve"> HYPERLINK "https://zakon.rada.gov.ua/laws/show/1584-14" \t "_blank" </w:instrText>
            </w:r>
            <w:r w:rsidR="00FF07C4" w:rsidRPr="007D5903">
              <w:fldChar w:fldCharType="separate"/>
            </w:r>
            <w:r w:rsidRPr="007D5903">
              <w:rPr>
                <w:rStyle w:val="a9"/>
                <w:color w:val="auto"/>
              </w:rPr>
              <w:t>“Про</w:t>
            </w:r>
            <w:proofErr w:type="spellEnd"/>
            <w:r w:rsidRPr="007D5903">
              <w:rPr>
                <w:rStyle w:val="a9"/>
                <w:color w:val="auto"/>
              </w:rPr>
              <w:t xml:space="preserve"> жертви нацистських </w:t>
            </w:r>
            <w:proofErr w:type="spellStart"/>
            <w:r w:rsidRPr="007D5903">
              <w:rPr>
                <w:rStyle w:val="a9"/>
                <w:color w:val="auto"/>
              </w:rPr>
              <w:t>переслідувань”</w:t>
            </w:r>
            <w:proofErr w:type="spellEnd"/>
            <w:r w:rsidR="00FF07C4" w:rsidRPr="007D5903">
              <w:fldChar w:fldCharType="end"/>
            </w:r>
          </w:p>
        </w:tc>
      </w:tr>
      <w:tr w:rsidR="004F6A9C" w:rsidRPr="00C13A83" w:rsidTr="00F7741C">
        <w:tc>
          <w:tcPr>
            <w:tcW w:w="880" w:type="dxa"/>
          </w:tcPr>
          <w:p w:rsidR="004F6A9C" w:rsidRPr="00C13A83" w:rsidRDefault="004F6A9C" w:rsidP="00E0187D">
            <w:pPr>
              <w:pStyle w:val="Pa11"/>
              <w:numPr>
                <w:ilvl w:val="0"/>
                <w:numId w:val="3"/>
              </w:numPr>
              <w:spacing w:line="240" w:lineRule="auto"/>
              <w:rPr>
                <w:rStyle w:val="A4"/>
                <w:rFonts w:ascii="Times New Roman" w:hAnsi="Times New Roman" w:cs="Times New Roman"/>
                <w:color w:val="auto"/>
                <w:sz w:val="24"/>
                <w:szCs w:val="24"/>
              </w:rPr>
            </w:pPr>
          </w:p>
        </w:tc>
        <w:tc>
          <w:tcPr>
            <w:tcW w:w="1276" w:type="dxa"/>
          </w:tcPr>
          <w:p w:rsidR="004F6A9C" w:rsidRDefault="004F6A9C" w:rsidP="0077320A">
            <w:pPr>
              <w:pStyle w:val="Pa11"/>
              <w:spacing w:line="240" w:lineRule="auto"/>
              <w:rPr>
                <w:rStyle w:val="A4"/>
                <w:rFonts w:ascii="Times New Roman" w:hAnsi="Times New Roman" w:cs="Times New Roman"/>
                <w:color w:val="auto"/>
                <w:sz w:val="24"/>
                <w:szCs w:val="24"/>
              </w:rPr>
            </w:pPr>
            <w:r>
              <w:rPr>
                <w:rStyle w:val="A4"/>
                <w:rFonts w:ascii="Times New Roman" w:hAnsi="Times New Roman" w:cs="Times New Roman"/>
                <w:color w:val="auto"/>
                <w:sz w:val="24"/>
                <w:szCs w:val="24"/>
              </w:rPr>
              <w:t>03-03/55</w:t>
            </w:r>
          </w:p>
        </w:tc>
        <w:tc>
          <w:tcPr>
            <w:tcW w:w="3940" w:type="dxa"/>
          </w:tcPr>
          <w:p w:rsidR="004F6A9C" w:rsidRPr="007D5903" w:rsidRDefault="004F6A9C" w:rsidP="0077320A">
            <w:pPr>
              <w:pStyle w:val="rvps14"/>
              <w:spacing w:before="150" w:beforeAutospacing="0" w:after="150" w:afterAutospacing="0"/>
            </w:pPr>
            <w:r w:rsidRPr="007D5903">
              <w:t>Забезпечення санаторно-курортними путівками постраждалих учасників Революції Гідності, ветеранів війни з числа учасників антитерористичної операції/операції Об’єднаних сил, членів сімей загиблих (померлих) таких осіб</w:t>
            </w:r>
          </w:p>
        </w:tc>
        <w:tc>
          <w:tcPr>
            <w:tcW w:w="4394" w:type="dxa"/>
          </w:tcPr>
          <w:p w:rsidR="004F6A9C" w:rsidRPr="007D5903" w:rsidRDefault="00FF07C4" w:rsidP="0077320A">
            <w:pPr>
              <w:pStyle w:val="rvps14"/>
              <w:spacing w:before="150" w:beforeAutospacing="0" w:after="150" w:afterAutospacing="0"/>
            </w:pPr>
            <w:hyperlink r:id="rId71" w:tgtFrame="_blank" w:history="1">
              <w:r w:rsidR="004F6A9C" w:rsidRPr="007D5903">
                <w:rPr>
                  <w:rStyle w:val="a9"/>
                  <w:color w:val="auto"/>
                </w:rPr>
                <w:t>Закон України</w:t>
              </w:r>
            </w:hyperlink>
            <w:r w:rsidR="004F6A9C" w:rsidRPr="007D5903">
              <w:t> </w:t>
            </w:r>
            <w:proofErr w:type="spellStart"/>
            <w:r w:rsidR="004F6A9C" w:rsidRPr="007D5903">
              <w:t>“Про</w:t>
            </w:r>
            <w:proofErr w:type="spellEnd"/>
            <w:r w:rsidR="004F6A9C" w:rsidRPr="007D5903">
              <w:t xml:space="preserve"> статус ветеранів війни, гарантії їх соціального </w:t>
            </w:r>
            <w:proofErr w:type="spellStart"/>
            <w:r w:rsidR="004F6A9C" w:rsidRPr="007D5903">
              <w:t>захисту”</w:t>
            </w:r>
            <w:proofErr w:type="spellEnd"/>
          </w:p>
        </w:tc>
      </w:tr>
      <w:tr w:rsidR="004F6A9C" w:rsidRPr="00C13A83" w:rsidTr="00F7741C">
        <w:tc>
          <w:tcPr>
            <w:tcW w:w="880" w:type="dxa"/>
          </w:tcPr>
          <w:p w:rsidR="004F6A9C" w:rsidRPr="00C13A83" w:rsidRDefault="004F6A9C" w:rsidP="00E0187D">
            <w:pPr>
              <w:pStyle w:val="Pa11"/>
              <w:numPr>
                <w:ilvl w:val="0"/>
                <w:numId w:val="3"/>
              </w:numPr>
              <w:spacing w:line="240" w:lineRule="auto"/>
              <w:rPr>
                <w:rStyle w:val="A4"/>
                <w:rFonts w:ascii="Times New Roman" w:hAnsi="Times New Roman" w:cs="Times New Roman"/>
                <w:color w:val="auto"/>
                <w:sz w:val="24"/>
                <w:szCs w:val="24"/>
              </w:rPr>
            </w:pPr>
          </w:p>
        </w:tc>
        <w:tc>
          <w:tcPr>
            <w:tcW w:w="1276" w:type="dxa"/>
          </w:tcPr>
          <w:p w:rsidR="004F6A9C" w:rsidRDefault="004F6A9C" w:rsidP="0077320A">
            <w:pPr>
              <w:pStyle w:val="Pa11"/>
              <w:spacing w:line="240" w:lineRule="auto"/>
              <w:rPr>
                <w:rStyle w:val="A4"/>
                <w:rFonts w:ascii="Times New Roman" w:hAnsi="Times New Roman" w:cs="Times New Roman"/>
                <w:color w:val="auto"/>
                <w:sz w:val="24"/>
                <w:szCs w:val="24"/>
              </w:rPr>
            </w:pPr>
            <w:r>
              <w:rPr>
                <w:rStyle w:val="A4"/>
                <w:rFonts w:ascii="Times New Roman" w:hAnsi="Times New Roman" w:cs="Times New Roman"/>
                <w:color w:val="auto"/>
                <w:sz w:val="24"/>
                <w:szCs w:val="24"/>
              </w:rPr>
              <w:t>03-03/56</w:t>
            </w:r>
          </w:p>
        </w:tc>
        <w:tc>
          <w:tcPr>
            <w:tcW w:w="3940" w:type="dxa"/>
          </w:tcPr>
          <w:p w:rsidR="004F6A9C" w:rsidRPr="007D5903" w:rsidRDefault="004F6A9C" w:rsidP="0077320A">
            <w:pPr>
              <w:pStyle w:val="rvps14"/>
              <w:spacing w:before="150" w:beforeAutospacing="0" w:after="150" w:afterAutospacing="0"/>
            </w:pPr>
            <w:r w:rsidRPr="007D5903">
              <w:t>Взяття на облік для забезпечення санаторно-курортним лікуванням (путівками) осіб з інвалідністю</w:t>
            </w:r>
          </w:p>
        </w:tc>
        <w:tc>
          <w:tcPr>
            <w:tcW w:w="4394" w:type="dxa"/>
          </w:tcPr>
          <w:p w:rsidR="004F6A9C" w:rsidRPr="007D5903" w:rsidRDefault="00FF07C4" w:rsidP="0077320A">
            <w:pPr>
              <w:pStyle w:val="rvps14"/>
              <w:spacing w:before="150" w:beforeAutospacing="0" w:after="150" w:afterAutospacing="0"/>
            </w:pPr>
            <w:hyperlink r:id="rId72" w:tgtFrame="_blank" w:history="1">
              <w:r w:rsidR="004F6A9C" w:rsidRPr="007D5903">
                <w:rPr>
                  <w:rStyle w:val="a9"/>
                  <w:color w:val="auto"/>
                </w:rPr>
                <w:t>Закон України</w:t>
              </w:r>
            </w:hyperlink>
            <w:r w:rsidR="004F6A9C" w:rsidRPr="007D5903">
              <w:t> </w:t>
            </w:r>
            <w:proofErr w:type="spellStart"/>
            <w:r w:rsidR="004F6A9C" w:rsidRPr="007D5903">
              <w:t>“Про</w:t>
            </w:r>
            <w:proofErr w:type="spellEnd"/>
            <w:r w:rsidR="004F6A9C" w:rsidRPr="007D5903">
              <w:t xml:space="preserve"> реабілітацію осіб з інвалідністю в </w:t>
            </w:r>
            <w:proofErr w:type="spellStart"/>
            <w:r w:rsidR="004F6A9C" w:rsidRPr="007D5903">
              <w:t>Україні”</w:t>
            </w:r>
            <w:proofErr w:type="spellEnd"/>
          </w:p>
        </w:tc>
      </w:tr>
      <w:tr w:rsidR="004F6A9C" w:rsidRPr="00C13A83" w:rsidTr="00F7741C">
        <w:tc>
          <w:tcPr>
            <w:tcW w:w="880" w:type="dxa"/>
          </w:tcPr>
          <w:p w:rsidR="004F6A9C" w:rsidRPr="00C13A83" w:rsidRDefault="004F6A9C" w:rsidP="00E0187D">
            <w:pPr>
              <w:pStyle w:val="Pa11"/>
              <w:numPr>
                <w:ilvl w:val="0"/>
                <w:numId w:val="3"/>
              </w:numPr>
              <w:spacing w:line="240" w:lineRule="auto"/>
              <w:rPr>
                <w:rStyle w:val="A4"/>
                <w:rFonts w:ascii="Times New Roman" w:hAnsi="Times New Roman" w:cs="Times New Roman"/>
                <w:color w:val="auto"/>
                <w:sz w:val="24"/>
                <w:szCs w:val="24"/>
              </w:rPr>
            </w:pPr>
          </w:p>
        </w:tc>
        <w:tc>
          <w:tcPr>
            <w:tcW w:w="1276" w:type="dxa"/>
          </w:tcPr>
          <w:p w:rsidR="004F6A9C" w:rsidRDefault="004F6A9C" w:rsidP="0077320A">
            <w:pPr>
              <w:pStyle w:val="Pa11"/>
              <w:spacing w:line="240" w:lineRule="auto"/>
              <w:rPr>
                <w:rStyle w:val="A4"/>
                <w:rFonts w:ascii="Times New Roman" w:hAnsi="Times New Roman" w:cs="Times New Roman"/>
                <w:color w:val="auto"/>
                <w:sz w:val="24"/>
                <w:szCs w:val="24"/>
              </w:rPr>
            </w:pPr>
            <w:r>
              <w:rPr>
                <w:rStyle w:val="A4"/>
                <w:rFonts w:ascii="Times New Roman" w:hAnsi="Times New Roman" w:cs="Times New Roman"/>
                <w:color w:val="auto"/>
                <w:sz w:val="24"/>
                <w:szCs w:val="24"/>
              </w:rPr>
              <w:t>03-03/57</w:t>
            </w:r>
          </w:p>
        </w:tc>
        <w:tc>
          <w:tcPr>
            <w:tcW w:w="3940" w:type="dxa"/>
          </w:tcPr>
          <w:p w:rsidR="004F6A9C" w:rsidRPr="007D5903" w:rsidRDefault="004F6A9C" w:rsidP="0077320A">
            <w:pPr>
              <w:pStyle w:val="rvps14"/>
              <w:spacing w:before="150" w:beforeAutospacing="0" w:after="150" w:afterAutospacing="0"/>
            </w:pPr>
            <w:r w:rsidRPr="007D5903">
              <w:t xml:space="preserve">Взяття на облік для забезпечення </w:t>
            </w:r>
            <w:r w:rsidRPr="007D5903">
              <w:lastRenderedPageBreak/>
              <w:t>санаторно-курортним лікуванням (путівками) громадян, які постраждали внаслідок Чорнобильської катастрофи</w:t>
            </w:r>
          </w:p>
        </w:tc>
        <w:tc>
          <w:tcPr>
            <w:tcW w:w="4394" w:type="dxa"/>
          </w:tcPr>
          <w:p w:rsidR="004F6A9C" w:rsidRPr="007D5903" w:rsidRDefault="00FF07C4" w:rsidP="0077320A">
            <w:pPr>
              <w:pStyle w:val="rvps14"/>
              <w:spacing w:before="150" w:beforeAutospacing="0" w:after="150" w:afterAutospacing="0"/>
            </w:pPr>
            <w:hyperlink r:id="rId73" w:tgtFrame="_blank" w:history="1">
              <w:r w:rsidR="004F6A9C" w:rsidRPr="007D5903">
                <w:rPr>
                  <w:rStyle w:val="a9"/>
                  <w:color w:val="auto"/>
                </w:rPr>
                <w:t>Закон України</w:t>
              </w:r>
            </w:hyperlink>
            <w:r w:rsidR="004F6A9C" w:rsidRPr="007D5903">
              <w:t> </w:t>
            </w:r>
            <w:proofErr w:type="spellStart"/>
            <w:r w:rsidR="004F6A9C" w:rsidRPr="007D5903">
              <w:t>“Про</w:t>
            </w:r>
            <w:proofErr w:type="spellEnd"/>
            <w:r w:rsidR="004F6A9C" w:rsidRPr="007D5903">
              <w:t xml:space="preserve"> статус і соціальний </w:t>
            </w:r>
            <w:r w:rsidR="004F6A9C" w:rsidRPr="007D5903">
              <w:lastRenderedPageBreak/>
              <w:t xml:space="preserve">захист громадян, які постраждали внаслідок Чорнобильської </w:t>
            </w:r>
            <w:proofErr w:type="spellStart"/>
            <w:r w:rsidR="004F6A9C" w:rsidRPr="007D5903">
              <w:t>катастрофи”</w:t>
            </w:r>
            <w:proofErr w:type="spellEnd"/>
          </w:p>
        </w:tc>
      </w:tr>
      <w:tr w:rsidR="004F6A9C" w:rsidRPr="00C13A83" w:rsidTr="00F7741C">
        <w:tc>
          <w:tcPr>
            <w:tcW w:w="880" w:type="dxa"/>
          </w:tcPr>
          <w:p w:rsidR="004F6A9C" w:rsidRPr="00C13A83" w:rsidRDefault="004F6A9C" w:rsidP="00E0187D">
            <w:pPr>
              <w:pStyle w:val="Pa11"/>
              <w:numPr>
                <w:ilvl w:val="0"/>
                <w:numId w:val="3"/>
              </w:numPr>
              <w:spacing w:line="240" w:lineRule="auto"/>
              <w:rPr>
                <w:rStyle w:val="A4"/>
                <w:rFonts w:ascii="Times New Roman" w:hAnsi="Times New Roman" w:cs="Times New Roman"/>
                <w:color w:val="auto"/>
                <w:sz w:val="24"/>
                <w:szCs w:val="24"/>
              </w:rPr>
            </w:pPr>
          </w:p>
        </w:tc>
        <w:tc>
          <w:tcPr>
            <w:tcW w:w="1276" w:type="dxa"/>
          </w:tcPr>
          <w:p w:rsidR="004F6A9C" w:rsidRDefault="004F6A9C" w:rsidP="0077320A">
            <w:pPr>
              <w:pStyle w:val="Pa11"/>
              <w:spacing w:line="240" w:lineRule="auto"/>
              <w:rPr>
                <w:rStyle w:val="A4"/>
                <w:rFonts w:ascii="Times New Roman" w:hAnsi="Times New Roman" w:cs="Times New Roman"/>
                <w:color w:val="auto"/>
                <w:sz w:val="24"/>
                <w:szCs w:val="24"/>
              </w:rPr>
            </w:pPr>
            <w:r>
              <w:rPr>
                <w:rStyle w:val="A4"/>
                <w:rFonts w:ascii="Times New Roman" w:hAnsi="Times New Roman" w:cs="Times New Roman"/>
                <w:color w:val="auto"/>
                <w:sz w:val="24"/>
                <w:szCs w:val="24"/>
              </w:rPr>
              <w:t>03-03/58</w:t>
            </w:r>
          </w:p>
        </w:tc>
        <w:tc>
          <w:tcPr>
            <w:tcW w:w="3940" w:type="dxa"/>
          </w:tcPr>
          <w:p w:rsidR="004F6A9C" w:rsidRPr="007D5903" w:rsidRDefault="004F6A9C" w:rsidP="0077320A">
            <w:pPr>
              <w:pStyle w:val="rvps14"/>
              <w:spacing w:before="150" w:beforeAutospacing="0" w:after="150" w:afterAutospacing="0"/>
            </w:pPr>
            <w:r w:rsidRPr="007D5903">
              <w:t>Призначення державної соціальної допомоги особам з інвалідністю з дитинства та дітям з інвалідністю</w:t>
            </w:r>
          </w:p>
        </w:tc>
        <w:tc>
          <w:tcPr>
            <w:tcW w:w="4394" w:type="dxa"/>
          </w:tcPr>
          <w:p w:rsidR="004F6A9C" w:rsidRPr="007D5903" w:rsidRDefault="00FF07C4" w:rsidP="0077320A">
            <w:pPr>
              <w:pStyle w:val="rvps14"/>
              <w:spacing w:before="150" w:beforeAutospacing="0" w:after="150" w:afterAutospacing="0"/>
            </w:pPr>
            <w:hyperlink r:id="rId74" w:tgtFrame="_blank" w:history="1">
              <w:r w:rsidR="004F6A9C" w:rsidRPr="007D5903">
                <w:rPr>
                  <w:rStyle w:val="a9"/>
                  <w:color w:val="auto"/>
                </w:rPr>
                <w:t>Закон України</w:t>
              </w:r>
            </w:hyperlink>
            <w:r w:rsidR="004F6A9C" w:rsidRPr="007D5903">
              <w:t> </w:t>
            </w:r>
            <w:proofErr w:type="spellStart"/>
            <w:r w:rsidR="004F6A9C" w:rsidRPr="007D5903">
              <w:t>“Про</w:t>
            </w:r>
            <w:proofErr w:type="spellEnd"/>
            <w:r w:rsidR="004F6A9C" w:rsidRPr="007D5903">
              <w:t xml:space="preserve"> державну соціальну допомогу особам з інвалідністю з дитинства та дітям з </w:t>
            </w:r>
            <w:proofErr w:type="spellStart"/>
            <w:r w:rsidR="004F6A9C" w:rsidRPr="007D5903">
              <w:t>інвалідністю”</w:t>
            </w:r>
            <w:proofErr w:type="spellEnd"/>
          </w:p>
        </w:tc>
      </w:tr>
      <w:tr w:rsidR="004F6A9C" w:rsidRPr="00C13A83" w:rsidTr="00F7741C">
        <w:tc>
          <w:tcPr>
            <w:tcW w:w="880" w:type="dxa"/>
          </w:tcPr>
          <w:p w:rsidR="004F6A9C" w:rsidRPr="00C13A83" w:rsidRDefault="004F6A9C" w:rsidP="00E0187D">
            <w:pPr>
              <w:pStyle w:val="Pa11"/>
              <w:numPr>
                <w:ilvl w:val="0"/>
                <w:numId w:val="3"/>
              </w:numPr>
              <w:spacing w:line="240" w:lineRule="auto"/>
              <w:rPr>
                <w:rStyle w:val="A4"/>
                <w:rFonts w:ascii="Times New Roman" w:hAnsi="Times New Roman" w:cs="Times New Roman"/>
                <w:color w:val="auto"/>
                <w:sz w:val="24"/>
                <w:szCs w:val="24"/>
              </w:rPr>
            </w:pPr>
          </w:p>
        </w:tc>
        <w:tc>
          <w:tcPr>
            <w:tcW w:w="1276" w:type="dxa"/>
          </w:tcPr>
          <w:p w:rsidR="004F6A9C" w:rsidRDefault="004F6A9C" w:rsidP="0077320A">
            <w:pPr>
              <w:pStyle w:val="Pa11"/>
              <w:spacing w:line="240" w:lineRule="auto"/>
              <w:rPr>
                <w:rStyle w:val="A4"/>
                <w:rFonts w:ascii="Times New Roman" w:hAnsi="Times New Roman" w:cs="Times New Roman"/>
                <w:color w:val="auto"/>
                <w:sz w:val="24"/>
                <w:szCs w:val="24"/>
              </w:rPr>
            </w:pPr>
            <w:r>
              <w:rPr>
                <w:rStyle w:val="A4"/>
                <w:rFonts w:ascii="Times New Roman" w:hAnsi="Times New Roman" w:cs="Times New Roman"/>
                <w:color w:val="auto"/>
                <w:sz w:val="24"/>
                <w:szCs w:val="24"/>
              </w:rPr>
              <w:t>03-03/59</w:t>
            </w:r>
          </w:p>
        </w:tc>
        <w:tc>
          <w:tcPr>
            <w:tcW w:w="3940" w:type="dxa"/>
          </w:tcPr>
          <w:p w:rsidR="004F6A9C" w:rsidRPr="007D5903" w:rsidRDefault="004F6A9C" w:rsidP="0077320A">
            <w:pPr>
              <w:pStyle w:val="rvps14"/>
              <w:spacing w:before="150" w:beforeAutospacing="0" w:after="150" w:afterAutospacing="0"/>
            </w:pPr>
            <w:r w:rsidRPr="007D5903">
              <w:t>Призначення державної соціальної допомоги на догляд</w:t>
            </w:r>
          </w:p>
        </w:tc>
        <w:tc>
          <w:tcPr>
            <w:tcW w:w="4394" w:type="dxa"/>
          </w:tcPr>
          <w:p w:rsidR="004F6A9C" w:rsidRPr="007D5903" w:rsidRDefault="00FF07C4" w:rsidP="0077320A">
            <w:pPr>
              <w:pStyle w:val="rvps14"/>
              <w:spacing w:before="150" w:beforeAutospacing="0" w:after="150" w:afterAutospacing="0"/>
            </w:pPr>
            <w:hyperlink r:id="rId75" w:tgtFrame="_blank" w:history="1">
              <w:r w:rsidR="004F6A9C" w:rsidRPr="007D5903">
                <w:rPr>
                  <w:rStyle w:val="a9"/>
                  <w:color w:val="auto"/>
                </w:rPr>
                <w:t>Закон України</w:t>
              </w:r>
            </w:hyperlink>
            <w:r w:rsidR="004F6A9C" w:rsidRPr="007D5903">
              <w:t> </w:t>
            </w:r>
            <w:proofErr w:type="spellStart"/>
            <w:r w:rsidR="004F6A9C" w:rsidRPr="007D5903">
              <w:t>“Про</w:t>
            </w:r>
            <w:proofErr w:type="spellEnd"/>
            <w:r w:rsidR="004F6A9C" w:rsidRPr="007D5903">
              <w:t xml:space="preserve"> державну соціальну допомогу особам, які не мають права на пенсію, та особам з </w:t>
            </w:r>
            <w:proofErr w:type="spellStart"/>
            <w:r w:rsidR="004F6A9C" w:rsidRPr="007D5903">
              <w:t>інвалідністю”</w:t>
            </w:r>
            <w:proofErr w:type="spellEnd"/>
          </w:p>
        </w:tc>
      </w:tr>
      <w:tr w:rsidR="004F6A9C" w:rsidRPr="00C13A83" w:rsidTr="00F7741C">
        <w:tc>
          <w:tcPr>
            <w:tcW w:w="880" w:type="dxa"/>
          </w:tcPr>
          <w:p w:rsidR="004F6A9C" w:rsidRPr="00C13A83" w:rsidRDefault="004F6A9C" w:rsidP="00E0187D">
            <w:pPr>
              <w:pStyle w:val="Pa11"/>
              <w:numPr>
                <w:ilvl w:val="0"/>
                <w:numId w:val="3"/>
              </w:numPr>
              <w:spacing w:line="240" w:lineRule="auto"/>
              <w:rPr>
                <w:rStyle w:val="A4"/>
                <w:rFonts w:ascii="Times New Roman" w:hAnsi="Times New Roman" w:cs="Times New Roman"/>
                <w:color w:val="auto"/>
                <w:sz w:val="24"/>
                <w:szCs w:val="24"/>
              </w:rPr>
            </w:pPr>
          </w:p>
        </w:tc>
        <w:tc>
          <w:tcPr>
            <w:tcW w:w="1276" w:type="dxa"/>
          </w:tcPr>
          <w:p w:rsidR="004F6A9C" w:rsidRDefault="004F6A9C" w:rsidP="0077320A">
            <w:pPr>
              <w:pStyle w:val="Pa11"/>
              <w:spacing w:line="240" w:lineRule="auto"/>
              <w:rPr>
                <w:rStyle w:val="A4"/>
                <w:rFonts w:ascii="Times New Roman" w:hAnsi="Times New Roman" w:cs="Times New Roman"/>
                <w:color w:val="auto"/>
                <w:sz w:val="24"/>
                <w:szCs w:val="24"/>
              </w:rPr>
            </w:pPr>
            <w:r>
              <w:rPr>
                <w:rStyle w:val="A4"/>
                <w:rFonts w:ascii="Times New Roman" w:hAnsi="Times New Roman" w:cs="Times New Roman"/>
                <w:color w:val="auto"/>
                <w:sz w:val="24"/>
                <w:szCs w:val="24"/>
              </w:rPr>
              <w:t>03-03/60</w:t>
            </w:r>
          </w:p>
        </w:tc>
        <w:tc>
          <w:tcPr>
            <w:tcW w:w="3940" w:type="dxa"/>
          </w:tcPr>
          <w:p w:rsidR="004F6A9C" w:rsidRPr="007D5903" w:rsidRDefault="004F6A9C" w:rsidP="0077320A">
            <w:pPr>
              <w:pStyle w:val="rvps14"/>
              <w:spacing w:before="150" w:beforeAutospacing="0" w:after="150" w:afterAutospacing="0"/>
            </w:pPr>
            <w:r w:rsidRPr="007D5903">
              <w:t>Видача довідки для отримання пільг особам з інвалідністю, які не мають права на пенсію чи соціальну допомогу</w:t>
            </w:r>
          </w:p>
        </w:tc>
        <w:tc>
          <w:tcPr>
            <w:tcW w:w="4394" w:type="dxa"/>
          </w:tcPr>
          <w:p w:rsidR="004F6A9C" w:rsidRPr="007D5903" w:rsidRDefault="00FF07C4" w:rsidP="0077320A">
            <w:pPr>
              <w:pStyle w:val="rvps14"/>
              <w:spacing w:before="150" w:beforeAutospacing="0" w:after="150" w:afterAutospacing="0"/>
            </w:pPr>
            <w:hyperlink r:id="rId76" w:tgtFrame="_blank" w:history="1">
              <w:r w:rsidR="004F6A9C" w:rsidRPr="007D5903">
                <w:rPr>
                  <w:rStyle w:val="a9"/>
                  <w:color w:val="auto"/>
                </w:rPr>
                <w:t>Закон України</w:t>
              </w:r>
            </w:hyperlink>
            <w:r w:rsidR="004F6A9C" w:rsidRPr="007D5903">
              <w:t> </w:t>
            </w:r>
            <w:proofErr w:type="spellStart"/>
            <w:r w:rsidR="004F6A9C" w:rsidRPr="007D5903">
              <w:t>“Про</w:t>
            </w:r>
            <w:proofErr w:type="spellEnd"/>
            <w:r w:rsidR="004F6A9C" w:rsidRPr="007D5903">
              <w:t xml:space="preserve"> основи соціальної захищеності осіб з інвалідністю в </w:t>
            </w:r>
            <w:proofErr w:type="spellStart"/>
            <w:r w:rsidR="004F6A9C" w:rsidRPr="007D5903">
              <w:t>Україні”</w:t>
            </w:r>
            <w:proofErr w:type="spellEnd"/>
          </w:p>
        </w:tc>
      </w:tr>
      <w:tr w:rsidR="004F6A9C" w:rsidRPr="00C13A83" w:rsidTr="00F7741C">
        <w:tc>
          <w:tcPr>
            <w:tcW w:w="880" w:type="dxa"/>
          </w:tcPr>
          <w:p w:rsidR="004F6A9C" w:rsidRPr="00C13A83" w:rsidRDefault="004F6A9C" w:rsidP="00E0187D">
            <w:pPr>
              <w:pStyle w:val="Pa11"/>
              <w:numPr>
                <w:ilvl w:val="0"/>
                <w:numId w:val="3"/>
              </w:numPr>
              <w:spacing w:line="240" w:lineRule="auto"/>
              <w:rPr>
                <w:rStyle w:val="A4"/>
                <w:rFonts w:ascii="Times New Roman" w:hAnsi="Times New Roman" w:cs="Times New Roman"/>
                <w:color w:val="auto"/>
                <w:sz w:val="24"/>
                <w:szCs w:val="24"/>
              </w:rPr>
            </w:pPr>
          </w:p>
        </w:tc>
        <w:tc>
          <w:tcPr>
            <w:tcW w:w="1276" w:type="dxa"/>
          </w:tcPr>
          <w:p w:rsidR="004F6A9C" w:rsidRDefault="004F6A9C" w:rsidP="0077320A">
            <w:pPr>
              <w:pStyle w:val="Pa11"/>
              <w:spacing w:line="240" w:lineRule="auto"/>
              <w:rPr>
                <w:rStyle w:val="A4"/>
                <w:rFonts w:ascii="Times New Roman" w:hAnsi="Times New Roman" w:cs="Times New Roman"/>
                <w:color w:val="auto"/>
                <w:sz w:val="24"/>
                <w:szCs w:val="24"/>
              </w:rPr>
            </w:pPr>
            <w:r>
              <w:rPr>
                <w:rStyle w:val="A4"/>
                <w:rFonts w:ascii="Times New Roman" w:hAnsi="Times New Roman" w:cs="Times New Roman"/>
                <w:color w:val="auto"/>
                <w:sz w:val="24"/>
                <w:szCs w:val="24"/>
              </w:rPr>
              <w:t>03-03/61</w:t>
            </w:r>
          </w:p>
        </w:tc>
        <w:tc>
          <w:tcPr>
            <w:tcW w:w="3940" w:type="dxa"/>
          </w:tcPr>
          <w:p w:rsidR="004F6A9C" w:rsidRPr="007D5903" w:rsidRDefault="004F6A9C" w:rsidP="0077320A">
            <w:pPr>
              <w:pStyle w:val="rvps14"/>
              <w:spacing w:before="150" w:beforeAutospacing="0" w:after="150" w:afterAutospacing="0"/>
            </w:pPr>
            <w:r w:rsidRPr="007D5903">
              <w:t>Призначення надбавки на догляд за особами з інвалідністю з дитинства та дітьми з інвалідністю</w:t>
            </w:r>
          </w:p>
        </w:tc>
        <w:tc>
          <w:tcPr>
            <w:tcW w:w="4394" w:type="dxa"/>
          </w:tcPr>
          <w:p w:rsidR="004F6A9C" w:rsidRPr="007D5903" w:rsidRDefault="00FF07C4" w:rsidP="0077320A">
            <w:pPr>
              <w:pStyle w:val="rvps14"/>
              <w:spacing w:before="150" w:beforeAutospacing="0" w:after="150" w:afterAutospacing="0"/>
            </w:pPr>
            <w:hyperlink r:id="rId77" w:tgtFrame="_blank" w:history="1">
              <w:r w:rsidR="004F6A9C" w:rsidRPr="007D5903">
                <w:rPr>
                  <w:rStyle w:val="a9"/>
                  <w:color w:val="auto"/>
                </w:rPr>
                <w:t>Закон України</w:t>
              </w:r>
            </w:hyperlink>
            <w:r w:rsidR="004F6A9C" w:rsidRPr="007D5903">
              <w:t> </w:t>
            </w:r>
            <w:proofErr w:type="spellStart"/>
            <w:r w:rsidR="004F6A9C" w:rsidRPr="007D5903">
              <w:t>“Про</w:t>
            </w:r>
            <w:proofErr w:type="spellEnd"/>
            <w:r w:rsidR="004F6A9C" w:rsidRPr="007D5903">
              <w:t xml:space="preserve"> державну соціальну допомогу особам з інвалідністю з дитинства та дітям з </w:t>
            </w:r>
            <w:proofErr w:type="spellStart"/>
            <w:r w:rsidR="004F6A9C" w:rsidRPr="007D5903">
              <w:t>інвалідністю”</w:t>
            </w:r>
            <w:proofErr w:type="spellEnd"/>
          </w:p>
        </w:tc>
      </w:tr>
      <w:tr w:rsidR="004F6A9C" w:rsidRPr="00C13A83" w:rsidTr="00F7741C">
        <w:tc>
          <w:tcPr>
            <w:tcW w:w="880" w:type="dxa"/>
          </w:tcPr>
          <w:p w:rsidR="004F6A9C" w:rsidRPr="00C13A83" w:rsidRDefault="004F6A9C" w:rsidP="00E0187D">
            <w:pPr>
              <w:pStyle w:val="Pa11"/>
              <w:numPr>
                <w:ilvl w:val="0"/>
                <w:numId w:val="3"/>
              </w:numPr>
              <w:spacing w:line="240" w:lineRule="auto"/>
              <w:rPr>
                <w:rStyle w:val="A4"/>
                <w:rFonts w:ascii="Times New Roman" w:hAnsi="Times New Roman" w:cs="Times New Roman"/>
                <w:color w:val="auto"/>
                <w:sz w:val="24"/>
                <w:szCs w:val="24"/>
              </w:rPr>
            </w:pPr>
          </w:p>
        </w:tc>
        <w:tc>
          <w:tcPr>
            <w:tcW w:w="1276" w:type="dxa"/>
          </w:tcPr>
          <w:p w:rsidR="004F6A9C" w:rsidRDefault="004F6A9C" w:rsidP="0077320A">
            <w:pPr>
              <w:pStyle w:val="Pa11"/>
              <w:spacing w:line="240" w:lineRule="auto"/>
              <w:rPr>
                <w:rStyle w:val="A4"/>
                <w:rFonts w:ascii="Times New Roman" w:hAnsi="Times New Roman" w:cs="Times New Roman"/>
                <w:color w:val="auto"/>
                <w:sz w:val="24"/>
                <w:szCs w:val="24"/>
              </w:rPr>
            </w:pPr>
            <w:r>
              <w:rPr>
                <w:rStyle w:val="A4"/>
                <w:rFonts w:ascii="Times New Roman" w:hAnsi="Times New Roman" w:cs="Times New Roman"/>
                <w:color w:val="auto"/>
                <w:sz w:val="24"/>
                <w:szCs w:val="24"/>
              </w:rPr>
              <w:t>03-03/62</w:t>
            </w:r>
          </w:p>
        </w:tc>
        <w:tc>
          <w:tcPr>
            <w:tcW w:w="3940" w:type="dxa"/>
          </w:tcPr>
          <w:p w:rsidR="004F6A9C" w:rsidRPr="007D5903" w:rsidRDefault="004F6A9C" w:rsidP="0077320A">
            <w:pPr>
              <w:pStyle w:val="rvps14"/>
              <w:spacing w:before="150" w:beforeAutospacing="0" w:after="150" w:afterAutospacing="0"/>
            </w:pPr>
            <w:r w:rsidRPr="007D5903">
              <w:t>Установлення статусу, видача посвідчень особам, які постраждали внаслідок Чорнобильської катастрофи (відповідно до визначених категорій)</w:t>
            </w:r>
          </w:p>
        </w:tc>
        <w:tc>
          <w:tcPr>
            <w:tcW w:w="4394" w:type="dxa"/>
          </w:tcPr>
          <w:p w:rsidR="004F6A9C" w:rsidRPr="007D5903" w:rsidRDefault="00FF07C4" w:rsidP="0077320A">
            <w:pPr>
              <w:pStyle w:val="rvps14"/>
              <w:spacing w:before="150" w:beforeAutospacing="0" w:after="150" w:afterAutospacing="0"/>
            </w:pPr>
            <w:hyperlink r:id="rId78" w:tgtFrame="_blank" w:history="1">
              <w:r w:rsidR="004F6A9C" w:rsidRPr="007D5903">
                <w:rPr>
                  <w:rStyle w:val="a9"/>
                  <w:color w:val="auto"/>
                </w:rPr>
                <w:t>Закон України</w:t>
              </w:r>
            </w:hyperlink>
            <w:r w:rsidR="004F6A9C" w:rsidRPr="007D5903">
              <w:t> </w:t>
            </w:r>
            <w:proofErr w:type="spellStart"/>
            <w:r w:rsidR="004F6A9C" w:rsidRPr="007D5903">
              <w:t>“Про</w:t>
            </w:r>
            <w:proofErr w:type="spellEnd"/>
            <w:r w:rsidR="004F6A9C" w:rsidRPr="007D5903">
              <w:t xml:space="preserve"> статус і соціальний захист громадян, які постраждали внаслідок Чорнобильської </w:t>
            </w:r>
            <w:proofErr w:type="spellStart"/>
            <w:r w:rsidR="004F6A9C" w:rsidRPr="007D5903">
              <w:t>катастрофи”</w:t>
            </w:r>
            <w:proofErr w:type="spellEnd"/>
          </w:p>
        </w:tc>
      </w:tr>
      <w:tr w:rsidR="004F6A9C" w:rsidRPr="00C13A83" w:rsidTr="00F7741C">
        <w:tc>
          <w:tcPr>
            <w:tcW w:w="880" w:type="dxa"/>
          </w:tcPr>
          <w:p w:rsidR="004F6A9C" w:rsidRPr="00C13A83" w:rsidRDefault="004F6A9C" w:rsidP="00E0187D">
            <w:pPr>
              <w:pStyle w:val="Pa11"/>
              <w:numPr>
                <w:ilvl w:val="0"/>
                <w:numId w:val="3"/>
              </w:numPr>
              <w:spacing w:line="240" w:lineRule="auto"/>
              <w:rPr>
                <w:rStyle w:val="A4"/>
                <w:rFonts w:ascii="Times New Roman" w:hAnsi="Times New Roman" w:cs="Times New Roman"/>
                <w:color w:val="auto"/>
                <w:sz w:val="24"/>
                <w:szCs w:val="24"/>
              </w:rPr>
            </w:pPr>
          </w:p>
        </w:tc>
        <w:tc>
          <w:tcPr>
            <w:tcW w:w="1276" w:type="dxa"/>
          </w:tcPr>
          <w:p w:rsidR="004F6A9C" w:rsidRDefault="004F6A9C" w:rsidP="0077320A">
            <w:pPr>
              <w:pStyle w:val="Pa11"/>
              <w:spacing w:line="240" w:lineRule="auto"/>
              <w:rPr>
                <w:rStyle w:val="A4"/>
                <w:rFonts w:ascii="Times New Roman" w:hAnsi="Times New Roman" w:cs="Times New Roman"/>
                <w:color w:val="auto"/>
                <w:sz w:val="24"/>
                <w:szCs w:val="24"/>
              </w:rPr>
            </w:pPr>
            <w:r>
              <w:rPr>
                <w:rStyle w:val="A4"/>
                <w:rFonts w:ascii="Times New Roman" w:hAnsi="Times New Roman" w:cs="Times New Roman"/>
                <w:color w:val="auto"/>
                <w:sz w:val="24"/>
                <w:szCs w:val="24"/>
              </w:rPr>
              <w:t>03-03/63</w:t>
            </w:r>
          </w:p>
        </w:tc>
        <w:tc>
          <w:tcPr>
            <w:tcW w:w="3940" w:type="dxa"/>
          </w:tcPr>
          <w:p w:rsidR="004F6A9C" w:rsidRPr="007D5903" w:rsidRDefault="004F6A9C" w:rsidP="0077320A">
            <w:pPr>
              <w:pStyle w:val="rvps14"/>
              <w:spacing w:before="150" w:beforeAutospacing="0" w:after="150" w:afterAutospacing="0"/>
            </w:pPr>
            <w:r w:rsidRPr="007D5903">
              <w:t>Компенсація вартості продуктів харчування громадянам, які постраждали внаслідок Чорнобильської катастрофи</w:t>
            </w:r>
          </w:p>
        </w:tc>
        <w:tc>
          <w:tcPr>
            <w:tcW w:w="4394" w:type="dxa"/>
          </w:tcPr>
          <w:p w:rsidR="004F6A9C" w:rsidRPr="007D5903" w:rsidRDefault="00FF07C4" w:rsidP="0077320A">
            <w:pPr>
              <w:pStyle w:val="rvps12"/>
              <w:spacing w:before="150" w:beforeAutospacing="0" w:after="150" w:afterAutospacing="0"/>
            </w:pPr>
            <w:hyperlink r:id="rId79" w:tgtFrame="_blank" w:history="1">
              <w:r w:rsidR="004F6A9C" w:rsidRPr="007D5903">
                <w:rPr>
                  <w:rStyle w:val="a9"/>
                  <w:color w:val="auto"/>
                </w:rPr>
                <w:t>Закон України</w:t>
              </w:r>
            </w:hyperlink>
            <w:r w:rsidR="004F6A9C" w:rsidRPr="007D5903">
              <w:t> </w:t>
            </w:r>
            <w:proofErr w:type="spellStart"/>
            <w:r w:rsidR="004F6A9C" w:rsidRPr="007D5903">
              <w:t>“Про</w:t>
            </w:r>
            <w:proofErr w:type="spellEnd"/>
            <w:r w:rsidR="004F6A9C" w:rsidRPr="007D5903">
              <w:t xml:space="preserve"> статус і соціальний захист громадян, які постраждали внаслідок Чорнобильської </w:t>
            </w:r>
            <w:proofErr w:type="spellStart"/>
            <w:r w:rsidR="004F6A9C" w:rsidRPr="007D5903">
              <w:t>катастрофи”</w:t>
            </w:r>
            <w:proofErr w:type="spellEnd"/>
          </w:p>
        </w:tc>
      </w:tr>
      <w:tr w:rsidR="004F6A9C" w:rsidRPr="00C13A83" w:rsidTr="00F7741C">
        <w:tc>
          <w:tcPr>
            <w:tcW w:w="880" w:type="dxa"/>
          </w:tcPr>
          <w:p w:rsidR="004F6A9C" w:rsidRPr="00C13A83" w:rsidRDefault="004F6A9C" w:rsidP="00E0187D">
            <w:pPr>
              <w:pStyle w:val="Pa11"/>
              <w:numPr>
                <w:ilvl w:val="0"/>
                <w:numId w:val="3"/>
              </w:numPr>
              <w:spacing w:line="240" w:lineRule="auto"/>
              <w:rPr>
                <w:rStyle w:val="A4"/>
                <w:rFonts w:ascii="Times New Roman" w:hAnsi="Times New Roman" w:cs="Times New Roman"/>
                <w:color w:val="auto"/>
                <w:sz w:val="24"/>
                <w:szCs w:val="24"/>
              </w:rPr>
            </w:pPr>
          </w:p>
        </w:tc>
        <w:tc>
          <w:tcPr>
            <w:tcW w:w="1276" w:type="dxa"/>
          </w:tcPr>
          <w:p w:rsidR="004F6A9C" w:rsidRDefault="004F6A9C" w:rsidP="0077320A">
            <w:pPr>
              <w:pStyle w:val="Pa11"/>
              <w:spacing w:line="240" w:lineRule="auto"/>
              <w:rPr>
                <w:rStyle w:val="A4"/>
                <w:rFonts w:ascii="Times New Roman" w:hAnsi="Times New Roman" w:cs="Times New Roman"/>
                <w:color w:val="auto"/>
                <w:sz w:val="24"/>
                <w:szCs w:val="24"/>
              </w:rPr>
            </w:pPr>
            <w:r>
              <w:rPr>
                <w:rStyle w:val="A4"/>
                <w:rFonts w:ascii="Times New Roman" w:hAnsi="Times New Roman" w:cs="Times New Roman"/>
                <w:color w:val="auto"/>
                <w:sz w:val="24"/>
                <w:szCs w:val="24"/>
              </w:rPr>
              <w:t>03-03/64</w:t>
            </w:r>
          </w:p>
        </w:tc>
        <w:tc>
          <w:tcPr>
            <w:tcW w:w="3940" w:type="dxa"/>
          </w:tcPr>
          <w:p w:rsidR="004F6A9C" w:rsidRPr="007D5903" w:rsidRDefault="004F6A9C" w:rsidP="0077320A">
            <w:pPr>
              <w:pStyle w:val="rvps14"/>
              <w:spacing w:before="150" w:beforeAutospacing="0" w:after="150" w:afterAutospacing="0"/>
            </w:pPr>
            <w:r w:rsidRPr="007D5903">
              <w:t>Призначення одноразової компенсації батькам померлого учасника ліквідації наслідків аварії на Чорнобильській АЕС, смерть якого пов’язана з Чорнобильською катастрофою</w:t>
            </w:r>
          </w:p>
        </w:tc>
        <w:tc>
          <w:tcPr>
            <w:tcW w:w="4394" w:type="dxa"/>
          </w:tcPr>
          <w:p w:rsidR="004F6A9C" w:rsidRPr="007D5903" w:rsidRDefault="00FF07C4" w:rsidP="0077320A">
            <w:pPr>
              <w:pStyle w:val="rvps14"/>
              <w:spacing w:before="150" w:beforeAutospacing="0" w:after="150" w:afterAutospacing="0"/>
            </w:pPr>
            <w:hyperlink r:id="rId80" w:tgtFrame="_blank" w:history="1">
              <w:r w:rsidR="004F6A9C" w:rsidRPr="007D5903">
                <w:rPr>
                  <w:rStyle w:val="a9"/>
                  <w:color w:val="auto"/>
                </w:rPr>
                <w:t>Закон України</w:t>
              </w:r>
            </w:hyperlink>
            <w:r w:rsidR="004F6A9C" w:rsidRPr="007D5903">
              <w:t> </w:t>
            </w:r>
            <w:proofErr w:type="spellStart"/>
            <w:r w:rsidR="004F6A9C" w:rsidRPr="007D5903">
              <w:t>“Про</w:t>
            </w:r>
            <w:proofErr w:type="spellEnd"/>
            <w:r w:rsidR="004F6A9C" w:rsidRPr="007D5903">
              <w:t xml:space="preserve"> статус і соціальний захист громадян, які постраждали внаслідок Чорнобильської </w:t>
            </w:r>
            <w:proofErr w:type="spellStart"/>
            <w:r w:rsidR="004F6A9C" w:rsidRPr="007D5903">
              <w:t>катастрофи”</w:t>
            </w:r>
            <w:proofErr w:type="spellEnd"/>
          </w:p>
        </w:tc>
      </w:tr>
      <w:tr w:rsidR="004F6A9C" w:rsidRPr="00C13A83" w:rsidTr="00F7741C">
        <w:tc>
          <w:tcPr>
            <w:tcW w:w="880" w:type="dxa"/>
          </w:tcPr>
          <w:p w:rsidR="004F6A9C" w:rsidRPr="00C13A83" w:rsidRDefault="004F6A9C" w:rsidP="00E0187D">
            <w:pPr>
              <w:pStyle w:val="Pa11"/>
              <w:numPr>
                <w:ilvl w:val="0"/>
                <w:numId w:val="3"/>
              </w:numPr>
              <w:spacing w:line="240" w:lineRule="auto"/>
              <w:rPr>
                <w:rStyle w:val="A4"/>
                <w:rFonts w:ascii="Times New Roman" w:hAnsi="Times New Roman" w:cs="Times New Roman"/>
                <w:color w:val="auto"/>
                <w:sz w:val="24"/>
                <w:szCs w:val="24"/>
              </w:rPr>
            </w:pPr>
          </w:p>
        </w:tc>
        <w:tc>
          <w:tcPr>
            <w:tcW w:w="1276" w:type="dxa"/>
          </w:tcPr>
          <w:p w:rsidR="004F6A9C" w:rsidRDefault="004F6A9C" w:rsidP="0077320A">
            <w:pPr>
              <w:pStyle w:val="Pa11"/>
              <w:spacing w:line="240" w:lineRule="auto"/>
              <w:rPr>
                <w:rStyle w:val="A4"/>
                <w:rFonts w:ascii="Times New Roman" w:hAnsi="Times New Roman" w:cs="Times New Roman"/>
                <w:color w:val="auto"/>
                <w:sz w:val="24"/>
                <w:szCs w:val="24"/>
              </w:rPr>
            </w:pPr>
            <w:r>
              <w:rPr>
                <w:rStyle w:val="A4"/>
                <w:rFonts w:ascii="Times New Roman" w:hAnsi="Times New Roman" w:cs="Times New Roman"/>
                <w:color w:val="auto"/>
                <w:sz w:val="24"/>
                <w:szCs w:val="24"/>
              </w:rPr>
              <w:t>03-03/65</w:t>
            </w:r>
          </w:p>
        </w:tc>
        <w:tc>
          <w:tcPr>
            <w:tcW w:w="3940" w:type="dxa"/>
          </w:tcPr>
          <w:p w:rsidR="004F6A9C" w:rsidRPr="007D5903" w:rsidRDefault="004F6A9C" w:rsidP="0077320A">
            <w:pPr>
              <w:pStyle w:val="rvps14"/>
              <w:spacing w:before="150" w:beforeAutospacing="0" w:after="150" w:afterAutospacing="0"/>
            </w:pPr>
            <w:r w:rsidRPr="007D5903">
              <w:t>Призначення одноразової компенсації дружинам (чоловікам), якщо та (той) не одружилися вдруге, померлих громадян, смерть яких пов’язана з Чорнобильською катастрофою, участю в ліквідації наслідків інших ядерних аварій, у ядерних випробуваннях, військових навчаннях із застосуванням ядерної зброї, у складанні ядерних зарядів та здійсненні на них регламентних робіт</w:t>
            </w:r>
          </w:p>
        </w:tc>
        <w:tc>
          <w:tcPr>
            <w:tcW w:w="4394" w:type="dxa"/>
          </w:tcPr>
          <w:p w:rsidR="004F6A9C" w:rsidRPr="007D5903" w:rsidRDefault="00FF07C4" w:rsidP="0077320A">
            <w:pPr>
              <w:pStyle w:val="rvps12"/>
              <w:spacing w:before="150" w:beforeAutospacing="0" w:after="150" w:afterAutospacing="0"/>
            </w:pPr>
            <w:hyperlink r:id="rId81" w:tgtFrame="_blank" w:history="1">
              <w:r w:rsidR="004F6A9C" w:rsidRPr="007D5903">
                <w:rPr>
                  <w:rStyle w:val="a9"/>
                  <w:color w:val="auto"/>
                </w:rPr>
                <w:t>Закон України</w:t>
              </w:r>
            </w:hyperlink>
            <w:r w:rsidR="004F6A9C" w:rsidRPr="007D5903">
              <w:t> </w:t>
            </w:r>
            <w:proofErr w:type="spellStart"/>
            <w:r w:rsidR="004F6A9C" w:rsidRPr="007D5903">
              <w:t>“Про</w:t>
            </w:r>
            <w:proofErr w:type="spellEnd"/>
            <w:r w:rsidR="004F6A9C" w:rsidRPr="007D5903">
              <w:t xml:space="preserve"> статус і соціальний захист громадян, які постраждали внаслідок Чорнобильської </w:t>
            </w:r>
            <w:proofErr w:type="spellStart"/>
            <w:r w:rsidR="004F6A9C" w:rsidRPr="007D5903">
              <w:t>катастрофи”</w:t>
            </w:r>
            <w:proofErr w:type="spellEnd"/>
          </w:p>
        </w:tc>
      </w:tr>
      <w:tr w:rsidR="004F6A9C" w:rsidRPr="00C13A83" w:rsidTr="00F7741C">
        <w:tc>
          <w:tcPr>
            <w:tcW w:w="880" w:type="dxa"/>
          </w:tcPr>
          <w:p w:rsidR="004F6A9C" w:rsidRPr="00C13A83" w:rsidRDefault="004F6A9C" w:rsidP="00E0187D">
            <w:pPr>
              <w:pStyle w:val="Pa11"/>
              <w:numPr>
                <w:ilvl w:val="0"/>
                <w:numId w:val="3"/>
              </w:numPr>
              <w:spacing w:line="240" w:lineRule="auto"/>
              <w:rPr>
                <w:rStyle w:val="A4"/>
                <w:rFonts w:ascii="Times New Roman" w:hAnsi="Times New Roman" w:cs="Times New Roman"/>
                <w:color w:val="auto"/>
                <w:sz w:val="24"/>
                <w:szCs w:val="24"/>
              </w:rPr>
            </w:pPr>
          </w:p>
        </w:tc>
        <w:tc>
          <w:tcPr>
            <w:tcW w:w="1276" w:type="dxa"/>
          </w:tcPr>
          <w:p w:rsidR="004F6A9C" w:rsidRDefault="004F6A9C" w:rsidP="0077320A">
            <w:pPr>
              <w:pStyle w:val="Pa11"/>
              <w:spacing w:line="240" w:lineRule="auto"/>
              <w:rPr>
                <w:rStyle w:val="A4"/>
                <w:rFonts w:ascii="Times New Roman" w:hAnsi="Times New Roman" w:cs="Times New Roman"/>
                <w:color w:val="auto"/>
                <w:sz w:val="24"/>
                <w:szCs w:val="24"/>
              </w:rPr>
            </w:pPr>
            <w:r>
              <w:rPr>
                <w:rStyle w:val="A4"/>
                <w:rFonts w:ascii="Times New Roman" w:hAnsi="Times New Roman" w:cs="Times New Roman"/>
                <w:color w:val="auto"/>
                <w:sz w:val="24"/>
                <w:szCs w:val="24"/>
              </w:rPr>
              <w:t>03-03/66</w:t>
            </w:r>
          </w:p>
        </w:tc>
        <w:tc>
          <w:tcPr>
            <w:tcW w:w="3940" w:type="dxa"/>
          </w:tcPr>
          <w:p w:rsidR="004F6A9C" w:rsidRPr="007D5903" w:rsidRDefault="004F6A9C" w:rsidP="0077320A">
            <w:pPr>
              <w:pStyle w:val="rvps14"/>
              <w:spacing w:before="150" w:beforeAutospacing="0" w:after="150" w:afterAutospacing="0"/>
            </w:pPr>
            <w:r w:rsidRPr="007D5903">
              <w:t>Призначення одноразової компенсації сім’ям, які втратили годувальника із числа учасників ліквідації наслідків аварії на Чорнобильській АЕС, смерть яких пов’язана з Чорнобильською катастрофою</w:t>
            </w:r>
          </w:p>
        </w:tc>
        <w:tc>
          <w:tcPr>
            <w:tcW w:w="4394" w:type="dxa"/>
          </w:tcPr>
          <w:p w:rsidR="004F6A9C" w:rsidRPr="007D5903" w:rsidRDefault="00FF07C4" w:rsidP="0077320A">
            <w:pPr>
              <w:pStyle w:val="rvps14"/>
              <w:spacing w:before="150" w:beforeAutospacing="0" w:after="150" w:afterAutospacing="0"/>
            </w:pPr>
            <w:hyperlink r:id="rId82" w:tgtFrame="_blank" w:history="1">
              <w:r w:rsidR="004F6A9C" w:rsidRPr="007D5903">
                <w:rPr>
                  <w:rStyle w:val="a9"/>
                  <w:color w:val="auto"/>
                </w:rPr>
                <w:t>Закон України</w:t>
              </w:r>
            </w:hyperlink>
            <w:r w:rsidR="004F6A9C" w:rsidRPr="007D5903">
              <w:t> </w:t>
            </w:r>
            <w:proofErr w:type="spellStart"/>
            <w:r w:rsidR="004F6A9C" w:rsidRPr="007D5903">
              <w:t>“Про</w:t>
            </w:r>
            <w:proofErr w:type="spellEnd"/>
            <w:r w:rsidR="004F6A9C" w:rsidRPr="007D5903">
              <w:t xml:space="preserve"> статус і соціальний захист громадян, які постраждали внаслідок Чорнобильської </w:t>
            </w:r>
            <w:proofErr w:type="spellStart"/>
            <w:r w:rsidR="004F6A9C" w:rsidRPr="007D5903">
              <w:t>катастрофи”</w:t>
            </w:r>
            <w:proofErr w:type="spellEnd"/>
          </w:p>
        </w:tc>
      </w:tr>
      <w:tr w:rsidR="004F6A9C" w:rsidRPr="00C13A83" w:rsidTr="00F7741C">
        <w:tc>
          <w:tcPr>
            <w:tcW w:w="880" w:type="dxa"/>
          </w:tcPr>
          <w:p w:rsidR="004F6A9C" w:rsidRPr="00C13A83" w:rsidRDefault="004F6A9C" w:rsidP="00E0187D">
            <w:pPr>
              <w:pStyle w:val="Pa11"/>
              <w:numPr>
                <w:ilvl w:val="0"/>
                <w:numId w:val="3"/>
              </w:numPr>
              <w:spacing w:line="240" w:lineRule="auto"/>
              <w:rPr>
                <w:rStyle w:val="A4"/>
                <w:rFonts w:ascii="Times New Roman" w:hAnsi="Times New Roman" w:cs="Times New Roman"/>
                <w:color w:val="auto"/>
                <w:sz w:val="24"/>
                <w:szCs w:val="24"/>
              </w:rPr>
            </w:pPr>
          </w:p>
        </w:tc>
        <w:tc>
          <w:tcPr>
            <w:tcW w:w="1276" w:type="dxa"/>
          </w:tcPr>
          <w:p w:rsidR="004F6A9C" w:rsidRDefault="004F6A9C" w:rsidP="0077320A">
            <w:pPr>
              <w:pStyle w:val="Pa11"/>
              <w:spacing w:line="240" w:lineRule="auto"/>
              <w:rPr>
                <w:rStyle w:val="A4"/>
                <w:rFonts w:ascii="Times New Roman" w:hAnsi="Times New Roman" w:cs="Times New Roman"/>
                <w:color w:val="auto"/>
                <w:sz w:val="24"/>
                <w:szCs w:val="24"/>
              </w:rPr>
            </w:pPr>
            <w:r>
              <w:rPr>
                <w:rStyle w:val="A4"/>
                <w:rFonts w:ascii="Times New Roman" w:hAnsi="Times New Roman" w:cs="Times New Roman"/>
                <w:color w:val="auto"/>
                <w:sz w:val="24"/>
                <w:szCs w:val="24"/>
              </w:rPr>
              <w:t>03-03/67</w:t>
            </w:r>
          </w:p>
        </w:tc>
        <w:tc>
          <w:tcPr>
            <w:tcW w:w="3940" w:type="dxa"/>
          </w:tcPr>
          <w:p w:rsidR="004F6A9C" w:rsidRPr="007D5903" w:rsidRDefault="004F6A9C" w:rsidP="0077320A">
            <w:pPr>
              <w:pStyle w:val="rvps14"/>
              <w:spacing w:before="150" w:beforeAutospacing="0" w:after="150" w:afterAutospacing="0"/>
            </w:pPr>
            <w:r w:rsidRPr="007D5903">
              <w:t>Призначення компенсацій та допомоги дітям, які потерпіли від Чорнобильської катастрофи, дітям з інвалідністю, інвалідність яких пов’язана з Чорнобильською катастрофою, та їх батькам</w:t>
            </w:r>
          </w:p>
        </w:tc>
        <w:tc>
          <w:tcPr>
            <w:tcW w:w="4394" w:type="dxa"/>
          </w:tcPr>
          <w:p w:rsidR="004F6A9C" w:rsidRPr="007D5903" w:rsidRDefault="00FF07C4" w:rsidP="0077320A">
            <w:pPr>
              <w:pStyle w:val="rvps12"/>
              <w:spacing w:before="150" w:beforeAutospacing="0" w:after="150" w:afterAutospacing="0"/>
            </w:pPr>
            <w:hyperlink r:id="rId83" w:tgtFrame="_blank" w:history="1">
              <w:r w:rsidR="004F6A9C" w:rsidRPr="007D5903">
                <w:rPr>
                  <w:rStyle w:val="a9"/>
                  <w:color w:val="auto"/>
                </w:rPr>
                <w:t>Закон України</w:t>
              </w:r>
            </w:hyperlink>
            <w:r w:rsidR="004F6A9C" w:rsidRPr="007D5903">
              <w:t> </w:t>
            </w:r>
            <w:proofErr w:type="spellStart"/>
            <w:r w:rsidR="004F6A9C" w:rsidRPr="007D5903">
              <w:t>“Про</w:t>
            </w:r>
            <w:proofErr w:type="spellEnd"/>
            <w:r w:rsidR="004F6A9C" w:rsidRPr="007D5903">
              <w:t xml:space="preserve"> статус і соціальний захист громадян, які постраждали внаслідок Чорнобильської </w:t>
            </w:r>
            <w:proofErr w:type="spellStart"/>
            <w:r w:rsidR="004F6A9C" w:rsidRPr="007D5903">
              <w:t>катастрофи”</w:t>
            </w:r>
            <w:proofErr w:type="spellEnd"/>
          </w:p>
        </w:tc>
      </w:tr>
      <w:tr w:rsidR="004F6A9C" w:rsidRPr="00C13A83" w:rsidTr="00F7741C">
        <w:tc>
          <w:tcPr>
            <w:tcW w:w="880" w:type="dxa"/>
          </w:tcPr>
          <w:p w:rsidR="004F6A9C" w:rsidRPr="00C13A83" w:rsidRDefault="004F6A9C" w:rsidP="00E0187D">
            <w:pPr>
              <w:pStyle w:val="Pa11"/>
              <w:numPr>
                <w:ilvl w:val="0"/>
                <w:numId w:val="3"/>
              </w:numPr>
              <w:spacing w:line="240" w:lineRule="auto"/>
              <w:rPr>
                <w:rStyle w:val="A4"/>
                <w:rFonts w:ascii="Times New Roman" w:hAnsi="Times New Roman" w:cs="Times New Roman"/>
                <w:color w:val="auto"/>
                <w:sz w:val="24"/>
                <w:szCs w:val="24"/>
              </w:rPr>
            </w:pPr>
          </w:p>
        </w:tc>
        <w:tc>
          <w:tcPr>
            <w:tcW w:w="1276" w:type="dxa"/>
          </w:tcPr>
          <w:p w:rsidR="004F6A9C" w:rsidRDefault="004F6A9C" w:rsidP="0077320A">
            <w:pPr>
              <w:pStyle w:val="Pa11"/>
              <w:spacing w:line="240" w:lineRule="auto"/>
              <w:rPr>
                <w:rStyle w:val="A4"/>
                <w:rFonts w:ascii="Times New Roman" w:hAnsi="Times New Roman" w:cs="Times New Roman"/>
                <w:color w:val="auto"/>
                <w:sz w:val="24"/>
                <w:szCs w:val="24"/>
              </w:rPr>
            </w:pPr>
            <w:r>
              <w:rPr>
                <w:rStyle w:val="A4"/>
                <w:rFonts w:ascii="Times New Roman" w:hAnsi="Times New Roman" w:cs="Times New Roman"/>
                <w:color w:val="auto"/>
                <w:sz w:val="24"/>
                <w:szCs w:val="24"/>
              </w:rPr>
              <w:t>03-03/68</w:t>
            </w:r>
          </w:p>
        </w:tc>
        <w:tc>
          <w:tcPr>
            <w:tcW w:w="3940" w:type="dxa"/>
          </w:tcPr>
          <w:p w:rsidR="004F6A9C" w:rsidRPr="007D5903" w:rsidRDefault="004F6A9C" w:rsidP="0077320A">
            <w:pPr>
              <w:pStyle w:val="rvps14"/>
              <w:spacing w:before="150" w:beforeAutospacing="0" w:after="150" w:afterAutospacing="0"/>
            </w:pPr>
            <w:r w:rsidRPr="007D5903">
              <w:t>Видача направлення на отримання послуг із психологічної реабілітації постраждалим учасникам Революції Гідності, ветеранам війни з числа учасників антитерористичної операції/операції Об’єднаних сил, членам їх сімей та членам сімей загиблих (померлих) таких осіб</w:t>
            </w:r>
          </w:p>
        </w:tc>
        <w:tc>
          <w:tcPr>
            <w:tcW w:w="4394" w:type="dxa"/>
          </w:tcPr>
          <w:p w:rsidR="004F6A9C" w:rsidRPr="007D5903" w:rsidRDefault="00FF07C4" w:rsidP="0077320A">
            <w:pPr>
              <w:pStyle w:val="rvps14"/>
              <w:spacing w:before="150" w:beforeAutospacing="0" w:after="150" w:afterAutospacing="0"/>
            </w:pPr>
            <w:hyperlink r:id="rId84" w:tgtFrame="_blank" w:history="1">
              <w:r w:rsidR="004F6A9C" w:rsidRPr="007D5903">
                <w:rPr>
                  <w:rStyle w:val="a9"/>
                  <w:color w:val="auto"/>
                </w:rPr>
                <w:t>Закон України</w:t>
              </w:r>
            </w:hyperlink>
            <w:r w:rsidR="004F6A9C" w:rsidRPr="007D5903">
              <w:t> </w:t>
            </w:r>
            <w:proofErr w:type="spellStart"/>
            <w:r w:rsidR="004F6A9C" w:rsidRPr="007D5903">
              <w:t>“Про</w:t>
            </w:r>
            <w:proofErr w:type="spellEnd"/>
            <w:r w:rsidR="004F6A9C" w:rsidRPr="007D5903">
              <w:t xml:space="preserve"> соціальний і правовий захист військовослужбовців та членів їх </w:t>
            </w:r>
            <w:proofErr w:type="spellStart"/>
            <w:r w:rsidR="004F6A9C" w:rsidRPr="007D5903">
              <w:t>сімей”</w:t>
            </w:r>
            <w:proofErr w:type="spellEnd"/>
          </w:p>
        </w:tc>
      </w:tr>
      <w:tr w:rsidR="004F6A9C" w:rsidRPr="00C13A83" w:rsidTr="00F7741C">
        <w:tc>
          <w:tcPr>
            <w:tcW w:w="880" w:type="dxa"/>
          </w:tcPr>
          <w:p w:rsidR="004F6A9C" w:rsidRPr="00C13A83" w:rsidRDefault="004F6A9C" w:rsidP="00E0187D">
            <w:pPr>
              <w:pStyle w:val="Pa11"/>
              <w:numPr>
                <w:ilvl w:val="0"/>
                <w:numId w:val="3"/>
              </w:numPr>
              <w:spacing w:line="240" w:lineRule="auto"/>
              <w:rPr>
                <w:rStyle w:val="A4"/>
                <w:rFonts w:ascii="Times New Roman" w:hAnsi="Times New Roman" w:cs="Times New Roman"/>
                <w:color w:val="auto"/>
                <w:sz w:val="24"/>
                <w:szCs w:val="24"/>
              </w:rPr>
            </w:pPr>
          </w:p>
        </w:tc>
        <w:tc>
          <w:tcPr>
            <w:tcW w:w="1276" w:type="dxa"/>
          </w:tcPr>
          <w:p w:rsidR="004F6A9C" w:rsidRDefault="004F6A9C" w:rsidP="0077320A">
            <w:pPr>
              <w:pStyle w:val="Pa11"/>
              <w:spacing w:line="240" w:lineRule="auto"/>
              <w:rPr>
                <w:rStyle w:val="A4"/>
                <w:rFonts w:ascii="Times New Roman" w:hAnsi="Times New Roman" w:cs="Times New Roman"/>
                <w:color w:val="auto"/>
                <w:sz w:val="24"/>
                <w:szCs w:val="24"/>
              </w:rPr>
            </w:pPr>
            <w:r>
              <w:rPr>
                <w:rStyle w:val="A4"/>
                <w:rFonts w:ascii="Times New Roman" w:hAnsi="Times New Roman" w:cs="Times New Roman"/>
                <w:color w:val="auto"/>
                <w:sz w:val="24"/>
                <w:szCs w:val="24"/>
              </w:rPr>
              <w:t>03-03/69</w:t>
            </w:r>
          </w:p>
        </w:tc>
        <w:tc>
          <w:tcPr>
            <w:tcW w:w="3940" w:type="dxa"/>
          </w:tcPr>
          <w:p w:rsidR="004F6A9C" w:rsidRPr="007D5903" w:rsidRDefault="004F6A9C" w:rsidP="0077320A">
            <w:pPr>
              <w:pStyle w:val="rvps14"/>
              <w:spacing w:before="150" w:beforeAutospacing="0" w:after="150" w:afterAutospacing="0"/>
            </w:pPr>
            <w:r w:rsidRPr="007D5903">
              <w:t>Призначення пільги на оплату житла, комунальних послуг</w:t>
            </w:r>
          </w:p>
        </w:tc>
        <w:tc>
          <w:tcPr>
            <w:tcW w:w="4394" w:type="dxa"/>
          </w:tcPr>
          <w:p w:rsidR="004F6A9C" w:rsidRPr="007D5903" w:rsidRDefault="004F6A9C" w:rsidP="0077320A">
            <w:pPr>
              <w:pStyle w:val="rvps14"/>
              <w:spacing w:before="150" w:beforeAutospacing="0" w:after="150" w:afterAutospacing="0"/>
            </w:pPr>
            <w:r w:rsidRPr="007D5903">
              <w:t>Закони України </w:t>
            </w:r>
            <w:proofErr w:type="spellStart"/>
            <w:r w:rsidR="00FF07C4" w:rsidRPr="007D5903">
              <w:fldChar w:fldCharType="begin"/>
            </w:r>
            <w:r w:rsidRPr="007D5903">
              <w:instrText xml:space="preserve"> HYPERLINK "https://zakon.rada.gov.ua/laws/show/796-12" \t "_blank" </w:instrText>
            </w:r>
            <w:r w:rsidR="00FF07C4" w:rsidRPr="007D5903">
              <w:fldChar w:fldCharType="separate"/>
            </w:r>
            <w:r w:rsidRPr="007D5903">
              <w:rPr>
                <w:rStyle w:val="a9"/>
                <w:color w:val="auto"/>
              </w:rPr>
              <w:t>“Про</w:t>
            </w:r>
            <w:proofErr w:type="spellEnd"/>
            <w:r w:rsidRPr="007D5903">
              <w:rPr>
                <w:rStyle w:val="a9"/>
                <w:color w:val="auto"/>
              </w:rPr>
              <w:t xml:space="preserve"> статус і соціальний захист громадян, які постраждали внаслідок Чорнобильської </w:t>
            </w:r>
            <w:proofErr w:type="spellStart"/>
            <w:r w:rsidRPr="007D5903">
              <w:rPr>
                <w:rStyle w:val="a9"/>
                <w:color w:val="auto"/>
              </w:rPr>
              <w:t>катастрофи”</w:t>
            </w:r>
            <w:proofErr w:type="spellEnd"/>
            <w:r w:rsidR="00FF07C4" w:rsidRPr="007D5903">
              <w:fldChar w:fldCharType="end"/>
            </w:r>
            <w:r w:rsidRPr="007D5903">
              <w:t>, </w:t>
            </w:r>
            <w:proofErr w:type="spellStart"/>
            <w:r w:rsidR="00FF07C4" w:rsidRPr="007D5903">
              <w:fldChar w:fldCharType="begin"/>
            </w:r>
            <w:r w:rsidRPr="007D5903">
              <w:instrText xml:space="preserve"> HYPERLINK "https://zakon.rada.gov.ua/laws/show/2011-12" \t "_blank" </w:instrText>
            </w:r>
            <w:r w:rsidR="00FF07C4" w:rsidRPr="007D5903">
              <w:fldChar w:fldCharType="separate"/>
            </w:r>
            <w:r w:rsidRPr="007D5903">
              <w:rPr>
                <w:rStyle w:val="a9"/>
                <w:color w:val="auto"/>
              </w:rPr>
              <w:t>“Про</w:t>
            </w:r>
            <w:proofErr w:type="spellEnd"/>
            <w:r w:rsidRPr="007D5903">
              <w:rPr>
                <w:rStyle w:val="a9"/>
                <w:color w:val="auto"/>
              </w:rPr>
              <w:t xml:space="preserve"> соціальний і правовий захист військовослужбовців та членів їх </w:t>
            </w:r>
            <w:proofErr w:type="spellStart"/>
            <w:r w:rsidRPr="007D5903">
              <w:rPr>
                <w:rStyle w:val="a9"/>
                <w:color w:val="auto"/>
              </w:rPr>
              <w:t>сімей”</w:t>
            </w:r>
            <w:proofErr w:type="spellEnd"/>
            <w:r w:rsidR="00FF07C4" w:rsidRPr="007D5903">
              <w:fldChar w:fldCharType="end"/>
            </w:r>
            <w:r w:rsidRPr="007D5903">
              <w:t>, </w:t>
            </w:r>
            <w:proofErr w:type="spellStart"/>
            <w:r w:rsidR="00FF07C4" w:rsidRPr="007D5903">
              <w:fldChar w:fldCharType="begin"/>
            </w:r>
            <w:r w:rsidRPr="007D5903">
              <w:instrText xml:space="preserve"> HYPERLINK "https://zakon.rada.gov.ua/laws/show/3551-12" \t "_blank" </w:instrText>
            </w:r>
            <w:r w:rsidR="00FF07C4" w:rsidRPr="007D5903">
              <w:fldChar w:fldCharType="separate"/>
            </w:r>
            <w:r w:rsidRPr="007D5903">
              <w:rPr>
                <w:rStyle w:val="a9"/>
                <w:color w:val="auto"/>
              </w:rPr>
              <w:t>“Про</w:t>
            </w:r>
            <w:proofErr w:type="spellEnd"/>
            <w:r w:rsidRPr="007D5903">
              <w:rPr>
                <w:rStyle w:val="a9"/>
                <w:color w:val="auto"/>
              </w:rPr>
              <w:t xml:space="preserve"> статус ветеранів війни, гарантії їх соціального </w:t>
            </w:r>
            <w:proofErr w:type="spellStart"/>
            <w:r w:rsidRPr="007D5903">
              <w:rPr>
                <w:rStyle w:val="a9"/>
                <w:color w:val="auto"/>
              </w:rPr>
              <w:t>захисту”</w:t>
            </w:r>
            <w:proofErr w:type="spellEnd"/>
            <w:r w:rsidR="00FF07C4" w:rsidRPr="007D5903">
              <w:fldChar w:fldCharType="end"/>
            </w:r>
            <w:r w:rsidRPr="007D5903">
              <w:t>, </w:t>
            </w:r>
            <w:proofErr w:type="spellStart"/>
            <w:r w:rsidR="00FF07C4" w:rsidRPr="007D5903">
              <w:fldChar w:fldCharType="begin"/>
            </w:r>
            <w:r w:rsidRPr="007D5903">
              <w:instrText xml:space="preserve"> HYPERLINK "https://zakon.rada.gov.ua/laws/show/1584-14" \t "_blank" </w:instrText>
            </w:r>
            <w:r w:rsidR="00FF07C4" w:rsidRPr="007D5903">
              <w:fldChar w:fldCharType="separate"/>
            </w:r>
            <w:r w:rsidRPr="007D5903">
              <w:rPr>
                <w:rStyle w:val="a9"/>
                <w:color w:val="auto"/>
              </w:rPr>
              <w:t>“Про</w:t>
            </w:r>
            <w:proofErr w:type="spellEnd"/>
            <w:r w:rsidRPr="007D5903">
              <w:rPr>
                <w:rStyle w:val="a9"/>
                <w:color w:val="auto"/>
              </w:rPr>
              <w:t xml:space="preserve"> жертви нацистських </w:t>
            </w:r>
            <w:proofErr w:type="spellStart"/>
            <w:r w:rsidRPr="007D5903">
              <w:rPr>
                <w:rStyle w:val="a9"/>
                <w:color w:val="auto"/>
              </w:rPr>
              <w:t>переслідувань”</w:t>
            </w:r>
            <w:proofErr w:type="spellEnd"/>
            <w:r w:rsidR="00FF07C4" w:rsidRPr="007D5903">
              <w:fldChar w:fldCharType="end"/>
            </w:r>
          </w:p>
        </w:tc>
      </w:tr>
      <w:tr w:rsidR="004F6A9C" w:rsidRPr="00C13A83" w:rsidTr="00F7741C">
        <w:tc>
          <w:tcPr>
            <w:tcW w:w="880" w:type="dxa"/>
          </w:tcPr>
          <w:p w:rsidR="004F6A9C" w:rsidRPr="00C13A83" w:rsidRDefault="004F6A9C" w:rsidP="00E0187D">
            <w:pPr>
              <w:pStyle w:val="Pa11"/>
              <w:numPr>
                <w:ilvl w:val="0"/>
                <w:numId w:val="3"/>
              </w:numPr>
              <w:spacing w:line="240" w:lineRule="auto"/>
              <w:rPr>
                <w:rStyle w:val="A4"/>
                <w:rFonts w:ascii="Times New Roman" w:hAnsi="Times New Roman" w:cs="Times New Roman"/>
                <w:color w:val="auto"/>
                <w:sz w:val="24"/>
                <w:szCs w:val="24"/>
              </w:rPr>
            </w:pPr>
          </w:p>
        </w:tc>
        <w:tc>
          <w:tcPr>
            <w:tcW w:w="1276" w:type="dxa"/>
          </w:tcPr>
          <w:p w:rsidR="004F6A9C" w:rsidRDefault="004F6A9C" w:rsidP="0077320A">
            <w:pPr>
              <w:pStyle w:val="Pa11"/>
              <w:spacing w:line="240" w:lineRule="auto"/>
              <w:rPr>
                <w:rStyle w:val="A4"/>
                <w:rFonts w:ascii="Times New Roman" w:hAnsi="Times New Roman" w:cs="Times New Roman"/>
                <w:color w:val="auto"/>
                <w:sz w:val="24"/>
                <w:szCs w:val="24"/>
              </w:rPr>
            </w:pPr>
            <w:r>
              <w:rPr>
                <w:rStyle w:val="A4"/>
                <w:rFonts w:ascii="Times New Roman" w:hAnsi="Times New Roman" w:cs="Times New Roman"/>
                <w:color w:val="auto"/>
                <w:sz w:val="24"/>
                <w:szCs w:val="24"/>
              </w:rPr>
              <w:t>03-03/70</w:t>
            </w:r>
          </w:p>
        </w:tc>
        <w:tc>
          <w:tcPr>
            <w:tcW w:w="3940" w:type="dxa"/>
          </w:tcPr>
          <w:p w:rsidR="004F6A9C" w:rsidRDefault="004F6A9C" w:rsidP="0077320A">
            <w:pPr>
              <w:pStyle w:val="rvps14"/>
              <w:spacing w:before="150" w:beforeAutospacing="0" w:after="150" w:afterAutospacing="0"/>
              <w:rPr>
                <w:color w:val="333333"/>
              </w:rPr>
            </w:pPr>
            <w:r>
              <w:rPr>
                <w:color w:val="333333"/>
              </w:rPr>
              <w:t>Призначення та виплата вартості послуги з догляду за дитиною до трьох років «муніципальна няня»</w:t>
            </w:r>
          </w:p>
        </w:tc>
        <w:tc>
          <w:tcPr>
            <w:tcW w:w="4394" w:type="dxa"/>
          </w:tcPr>
          <w:p w:rsidR="004F6A9C" w:rsidRDefault="004F6A9C" w:rsidP="0077320A">
            <w:pPr>
              <w:pStyle w:val="rvps14"/>
              <w:spacing w:before="150" w:beforeAutospacing="0" w:after="150" w:afterAutospacing="0"/>
              <w:rPr>
                <w:color w:val="333333"/>
              </w:rPr>
            </w:pPr>
            <w:r>
              <w:rPr>
                <w:color w:val="333333"/>
              </w:rPr>
              <w:t>Постанова КМУ № 68 від 30.01.2019</w:t>
            </w:r>
          </w:p>
        </w:tc>
      </w:tr>
      <w:tr w:rsidR="004F6A9C" w:rsidRPr="00C13A83" w:rsidTr="00F7741C">
        <w:tc>
          <w:tcPr>
            <w:tcW w:w="880" w:type="dxa"/>
          </w:tcPr>
          <w:p w:rsidR="004F6A9C" w:rsidRPr="00C13A83" w:rsidRDefault="004F6A9C" w:rsidP="00E0187D">
            <w:pPr>
              <w:pStyle w:val="Pa11"/>
              <w:numPr>
                <w:ilvl w:val="0"/>
                <w:numId w:val="3"/>
              </w:numPr>
              <w:spacing w:line="240" w:lineRule="auto"/>
              <w:rPr>
                <w:rStyle w:val="A4"/>
                <w:rFonts w:ascii="Times New Roman" w:hAnsi="Times New Roman" w:cs="Times New Roman"/>
                <w:color w:val="auto"/>
                <w:sz w:val="24"/>
                <w:szCs w:val="24"/>
              </w:rPr>
            </w:pPr>
          </w:p>
        </w:tc>
        <w:tc>
          <w:tcPr>
            <w:tcW w:w="1276" w:type="dxa"/>
          </w:tcPr>
          <w:p w:rsidR="004F6A9C" w:rsidRDefault="004F6A9C" w:rsidP="0077320A">
            <w:pPr>
              <w:pStyle w:val="Pa11"/>
              <w:spacing w:line="240" w:lineRule="auto"/>
              <w:rPr>
                <w:rStyle w:val="A4"/>
                <w:rFonts w:ascii="Times New Roman" w:hAnsi="Times New Roman" w:cs="Times New Roman"/>
                <w:color w:val="auto"/>
                <w:sz w:val="24"/>
                <w:szCs w:val="24"/>
              </w:rPr>
            </w:pPr>
            <w:r>
              <w:rPr>
                <w:rStyle w:val="A4"/>
                <w:rFonts w:ascii="Times New Roman" w:hAnsi="Times New Roman" w:cs="Times New Roman"/>
                <w:color w:val="auto"/>
                <w:sz w:val="24"/>
                <w:szCs w:val="24"/>
              </w:rPr>
              <w:t>03-03/71</w:t>
            </w:r>
          </w:p>
        </w:tc>
        <w:tc>
          <w:tcPr>
            <w:tcW w:w="3940" w:type="dxa"/>
          </w:tcPr>
          <w:p w:rsidR="004F6A9C" w:rsidRDefault="004F6A9C" w:rsidP="0077320A">
            <w:pPr>
              <w:widowControl/>
              <w:jc w:val="left"/>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Включення інформації про пільговика до Єдиного державного автоматизованого реєстру осіб, які мають право на пільги</w:t>
            </w:r>
          </w:p>
        </w:tc>
        <w:tc>
          <w:tcPr>
            <w:tcW w:w="4394" w:type="dxa"/>
          </w:tcPr>
          <w:p w:rsidR="004F6A9C" w:rsidRDefault="004F6A9C" w:rsidP="0077320A">
            <w:pPr>
              <w:widowControl/>
              <w:autoSpaceDE w:val="0"/>
              <w:autoSpaceDN w:val="0"/>
              <w:adjustRightInd w:val="0"/>
              <w:jc w:val="left"/>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Постанова КМУ № 117 від 29.01.2020</w:t>
            </w:r>
          </w:p>
        </w:tc>
      </w:tr>
      <w:tr w:rsidR="004F6A9C" w:rsidRPr="00C13A83" w:rsidTr="00F7741C">
        <w:tc>
          <w:tcPr>
            <w:tcW w:w="880" w:type="dxa"/>
          </w:tcPr>
          <w:p w:rsidR="004F6A9C" w:rsidRPr="00C13A83" w:rsidRDefault="004F6A9C" w:rsidP="00E0187D">
            <w:pPr>
              <w:pStyle w:val="Pa11"/>
              <w:numPr>
                <w:ilvl w:val="0"/>
                <w:numId w:val="3"/>
              </w:numPr>
              <w:spacing w:line="240" w:lineRule="auto"/>
              <w:rPr>
                <w:rStyle w:val="A4"/>
                <w:rFonts w:ascii="Times New Roman" w:hAnsi="Times New Roman" w:cs="Times New Roman"/>
                <w:color w:val="auto"/>
                <w:sz w:val="24"/>
                <w:szCs w:val="24"/>
              </w:rPr>
            </w:pPr>
          </w:p>
        </w:tc>
        <w:tc>
          <w:tcPr>
            <w:tcW w:w="1276" w:type="dxa"/>
          </w:tcPr>
          <w:p w:rsidR="004F6A9C" w:rsidRDefault="004F6A9C" w:rsidP="0077320A">
            <w:pPr>
              <w:pStyle w:val="Pa11"/>
              <w:spacing w:line="240" w:lineRule="auto"/>
              <w:rPr>
                <w:rStyle w:val="A4"/>
                <w:rFonts w:ascii="Times New Roman" w:hAnsi="Times New Roman" w:cs="Times New Roman"/>
                <w:color w:val="auto"/>
                <w:sz w:val="24"/>
                <w:szCs w:val="24"/>
              </w:rPr>
            </w:pPr>
            <w:r>
              <w:rPr>
                <w:rStyle w:val="A4"/>
                <w:rFonts w:ascii="Times New Roman" w:hAnsi="Times New Roman" w:cs="Times New Roman"/>
                <w:color w:val="auto"/>
                <w:sz w:val="24"/>
                <w:szCs w:val="24"/>
              </w:rPr>
              <w:t>03-03/72</w:t>
            </w:r>
          </w:p>
        </w:tc>
        <w:tc>
          <w:tcPr>
            <w:tcW w:w="3940" w:type="dxa"/>
          </w:tcPr>
          <w:p w:rsidR="004F6A9C" w:rsidRDefault="004F6A9C" w:rsidP="0077320A">
            <w:pPr>
              <w:widowControl/>
              <w:jc w:val="left"/>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Допомога на поховання деяких категорій осіб</w:t>
            </w:r>
          </w:p>
        </w:tc>
        <w:tc>
          <w:tcPr>
            <w:tcW w:w="4394" w:type="dxa"/>
          </w:tcPr>
          <w:p w:rsidR="004F6A9C" w:rsidRDefault="004F6A9C" w:rsidP="0077320A">
            <w:pPr>
              <w:widowControl/>
              <w:autoSpaceDE w:val="0"/>
              <w:autoSpaceDN w:val="0"/>
              <w:adjustRightInd w:val="0"/>
              <w:jc w:val="left"/>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Постанова КМУ № 79 від 03.02.2021</w:t>
            </w:r>
          </w:p>
        </w:tc>
      </w:tr>
      <w:tr w:rsidR="004F6A9C" w:rsidRPr="00C13A83" w:rsidTr="00F7741C">
        <w:tc>
          <w:tcPr>
            <w:tcW w:w="880" w:type="dxa"/>
          </w:tcPr>
          <w:p w:rsidR="004F6A9C" w:rsidRPr="00C13A83" w:rsidRDefault="004F6A9C" w:rsidP="00E0187D">
            <w:pPr>
              <w:pStyle w:val="Pa11"/>
              <w:numPr>
                <w:ilvl w:val="0"/>
                <w:numId w:val="3"/>
              </w:numPr>
              <w:spacing w:line="240" w:lineRule="auto"/>
              <w:rPr>
                <w:rStyle w:val="A4"/>
                <w:rFonts w:ascii="Times New Roman" w:hAnsi="Times New Roman" w:cs="Times New Roman"/>
                <w:color w:val="auto"/>
                <w:sz w:val="24"/>
                <w:szCs w:val="24"/>
              </w:rPr>
            </w:pPr>
          </w:p>
        </w:tc>
        <w:tc>
          <w:tcPr>
            <w:tcW w:w="1276" w:type="dxa"/>
          </w:tcPr>
          <w:p w:rsidR="004F6A9C" w:rsidRDefault="004F6A9C" w:rsidP="0077320A">
            <w:pPr>
              <w:pStyle w:val="Pa11"/>
              <w:spacing w:line="240" w:lineRule="auto"/>
              <w:rPr>
                <w:rStyle w:val="A4"/>
                <w:rFonts w:ascii="Times New Roman" w:hAnsi="Times New Roman" w:cs="Times New Roman"/>
                <w:color w:val="auto"/>
                <w:sz w:val="24"/>
                <w:szCs w:val="24"/>
              </w:rPr>
            </w:pPr>
            <w:r>
              <w:rPr>
                <w:rStyle w:val="A4"/>
                <w:rFonts w:ascii="Times New Roman" w:hAnsi="Times New Roman" w:cs="Times New Roman"/>
                <w:color w:val="auto"/>
                <w:sz w:val="24"/>
                <w:szCs w:val="24"/>
              </w:rPr>
              <w:t>03-03/73</w:t>
            </w:r>
          </w:p>
        </w:tc>
        <w:tc>
          <w:tcPr>
            <w:tcW w:w="3940" w:type="dxa"/>
          </w:tcPr>
          <w:p w:rsidR="004F6A9C" w:rsidRDefault="004F6A9C" w:rsidP="0077320A">
            <w:pPr>
              <w:widowControl/>
              <w:jc w:val="left"/>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Видача довідки про отримання (неотримання) соціальної допомоги</w:t>
            </w:r>
          </w:p>
        </w:tc>
        <w:tc>
          <w:tcPr>
            <w:tcW w:w="4394" w:type="dxa"/>
          </w:tcPr>
          <w:p w:rsidR="004F6A9C" w:rsidRDefault="004F6A9C" w:rsidP="0077320A">
            <w:pPr>
              <w:widowControl/>
              <w:autoSpaceDE w:val="0"/>
              <w:autoSpaceDN w:val="0"/>
              <w:adjustRightInd w:val="0"/>
              <w:jc w:val="left"/>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Наказ Міністерства праці та соціальної політики України від 19.09.2006 р №345</w:t>
            </w:r>
          </w:p>
        </w:tc>
      </w:tr>
    </w:tbl>
    <w:p w:rsidR="00E0187D" w:rsidRDefault="00E0187D" w:rsidP="00E0187D"/>
    <w:p w:rsidR="00E0187D" w:rsidRDefault="00E0187D">
      <w:pPr>
        <w:rPr>
          <w:rFonts w:ascii="Times New Roman" w:hAnsi="Times New Roman" w:cs="Times New Roman"/>
          <w:b/>
          <w:sz w:val="28"/>
          <w:szCs w:val="28"/>
        </w:rPr>
      </w:pPr>
    </w:p>
    <w:p w:rsidR="00E0187D" w:rsidRDefault="00E0187D">
      <w:pPr>
        <w:rPr>
          <w:rFonts w:ascii="Times New Roman" w:hAnsi="Times New Roman" w:cs="Times New Roman"/>
          <w:b/>
          <w:sz w:val="28"/>
          <w:szCs w:val="28"/>
        </w:rPr>
      </w:pPr>
      <w:r>
        <w:rPr>
          <w:rFonts w:ascii="Times New Roman" w:hAnsi="Times New Roman" w:cs="Times New Roman"/>
          <w:b/>
          <w:sz w:val="28"/>
          <w:szCs w:val="28"/>
        </w:rPr>
        <w:t>Секретар сільської ради ОТГ                                Надія Томащук</w:t>
      </w:r>
    </w:p>
    <w:sectPr w:rsidR="00E0187D" w:rsidSect="00464AB6">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CC"/>
    <w:family w:val="swiss"/>
    <w:pitch w:val="variable"/>
    <w:sig w:usb0="E10002FF" w:usb1="4000ACFF" w:usb2="00000009" w:usb3="00000000" w:csb0="0000019F" w:csb1="00000000"/>
  </w:font>
  <w:font w:name="Proxima Nova Rg">
    <w:altName w:val="Candara"/>
    <w:panose1 w:val="00000000000000000000"/>
    <w:charset w:val="00"/>
    <w:family w:val="modern"/>
    <w:notTrueType/>
    <w:pitch w:val="variable"/>
    <w:sig w:usb0="00000001" w:usb1="5000E0FB" w:usb2="00000000" w:usb3="00000000" w:csb0="0000019F" w:csb1="00000000"/>
  </w:font>
  <w:font w:name="SF UI Text">
    <w:altName w:val="Arial"/>
    <w:panose1 w:val="00000000000000000000"/>
    <w:charset w:val="CC"/>
    <w:family w:val="swiss"/>
    <w:notTrueType/>
    <w:pitch w:val="default"/>
    <w:sig w:usb0="00000201" w:usb1="00000000" w:usb2="00000000" w:usb3="00000000" w:csb0="00000004"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E70272"/>
    <w:multiLevelType w:val="multilevel"/>
    <w:tmpl w:val="A55C3FA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29AA1FFE"/>
    <w:multiLevelType w:val="hybridMultilevel"/>
    <w:tmpl w:val="07689400"/>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nsid w:val="3D9C4115"/>
    <w:multiLevelType w:val="hybridMultilevel"/>
    <w:tmpl w:val="DA3E14DE"/>
    <w:lvl w:ilvl="0" w:tplc="CD1A0554">
      <w:start w:val="4"/>
      <w:numFmt w:val="decimal"/>
      <w:lvlText w:val="%1"/>
      <w:lvlJc w:val="left"/>
      <w:pPr>
        <w:ind w:left="720" w:hanging="360"/>
      </w:pPr>
      <w:rPr>
        <w:rFonts w:eastAsia="MS Mincho" w:cstheme="minorBidi"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nsid w:val="42D51706"/>
    <w:multiLevelType w:val="hybridMultilevel"/>
    <w:tmpl w:val="24EAA18C"/>
    <w:lvl w:ilvl="0" w:tplc="5F82995E">
      <w:start w:val="4"/>
      <w:numFmt w:val="decimal"/>
      <w:lvlText w:val="%1."/>
      <w:lvlJc w:val="left"/>
      <w:pPr>
        <w:ind w:left="786" w:hanging="360"/>
      </w:pPr>
      <w:rPr>
        <w:rFonts w:eastAsia="MS Mincho" w:cstheme="minorBidi" w:hint="default"/>
      </w:rPr>
    </w:lvl>
    <w:lvl w:ilvl="1" w:tplc="04220019" w:tentative="1">
      <w:start w:val="1"/>
      <w:numFmt w:val="lowerLetter"/>
      <w:lvlText w:val="%2."/>
      <w:lvlJc w:val="left"/>
      <w:pPr>
        <w:ind w:left="1506" w:hanging="360"/>
      </w:pPr>
    </w:lvl>
    <w:lvl w:ilvl="2" w:tplc="0422001B" w:tentative="1">
      <w:start w:val="1"/>
      <w:numFmt w:val="lowerRoman"/>
      <w:lvlText w:val="%3."/>
      <w:lvlJc w:val="right"/>
      <w:pPr>
        <w:ind w:left="2226" w:hanging="180"/>
      </w:pPr>
    </w:lvl>
    <w:lvl w:ilvl="3" w:tplc="0422000F" w:tentative="1">
      <w:start w:val="1"/>
      <w:numFmt w:val="decimal"/>
      <w:lvlText w:val="%4."/>
      <w:lvlJc w:val="left"/>
      <w:pPr>
        <w:ind w:left="2946" w:hanging="360"/>
      </w:pPr>
    </w:lvl>
    <w:lvl w:ilvl="4" w:tplc="04220019" w:tentative="1">
      <w:start w:val="1"/>
      <w:numFmt w:val="lowerLetter"/>
      <w:lvlText w:val="%5."/>
      <w:lvlJc w:val="left"/>
      <w:pPr>
        <w:ind w:left="3666" w:hanging="360"/>
      </w:pPr>
    </w:lvl>
    <w:lvl w:ilvl="5" w:tplc="0422001B" w:tentative="1">
      <w:start w:val="1"/>
      <w:numFmt w:val="lowerRoman"/>
      <w:lvlText w:val="%6."/>
      <w:lvlJc w:val="right"/>
      <w:pPr>
        <w:ind w:left="4386" w:hanging="180"/>
      </w:pPr>
    </w:lvl>
    <w:lvl w:ilvl="6" w:tplc="0422000F" w:tentative="1">
      <w:start w:val="1"/>
      <w:numFmt w:val="decimal"/>
      <w:lvlText w:val="%7."/>
      <w:lvlJc w:val="left"/>
      <w:pPr>
        <w:ind w:left="5106" w:hanging="360"/>
      </w:pPr>
    </w:lvl>
    <w:lvl w:ilvl="7" w:tplc="04220019" w:tentative="1">
      <w:start w:val="1"/>
      <w:numFmt w:val="lowerLetter"/>
      <w:lvlText w:val="%8."/>
      <w:lvlJc w:val="left"/>
      <w:pPr>
        <w:ind w:left="5826" w:hanging="360"/>
      </w:pPr>
    </w:lvl>
    <w:lvl w:ilvl="8" w:tplc="0422001B" w:tentative="1">
      <w:start w:val="1"/>
      <w:numFmt w:val="lowerRoman"/>
      <w:lvlText w:val="%9."/>
      <w:lvlJc w:val="right"/>
      <w:pPr>
        <w:ind w:left="6546" w:hanging="180"/>
      </w:pPr>
    </w:lvl>
  </w:abstractNum>
  <w:abstractNum w:abstractNumId="4">
    <w:nsid w:val="652E58C0"/>
    <w:multiLevelType w:val="hybridMultilevel"/>
    <w:tmpl w:val="2DD80D5C"/>
    <w:lvl w:ilvl="0" w:tplc="0422000F">
      <w:start w:val="1"/>
      <w:numFmt w:val="decimal"/>
      <w:lvlText w:val="%1."/>
      <w:lvlJc w:val="left"/>
      <w:pPr>
        <w:ind w:left="360" w:hanging="360"/>
      </w:pPr>
    </w:lvl>
    <w:lvl w:ilvl="1" w:tplc="04220019" w:tentative="1">
      <w:start w:val="1"/>
      <w:numFmt w:val="lowerLetter"/>
      <w:lvlText w:val="%2."/>
      <w:lvlJc w:val="left"/>
      <w:pPr>
        <w:ind w:left="1080" w:hanging="360"/>
      </w:pPr>
    </w:lvl>
    <w:lvl w:ilvl="2" w:tplc="0422001B" w:tentative="1">
      <w:start w:val="1"/>
      <w:numFmt w:val="lowerRoman"/>
      <w:lvlText w:val="%3."/>
      <w:lvlJc w:val="right"/>
      <w:pPr>
        <w:ind w:left="1800" w:hanging="180"/>
      </w:pPr>
    </w:lvl>
    <w:lvl w:ilvl="3" w:tplc="0422000F" w:tentative="1">
      <w:start w:val="1"/>
      <w:numFmt w:val="decimal"/>
      <w:lvlText w:val="%4."/>
      <w:lvlJc w:val="left"/>
      <w:pPr>
        <w:ind w:left="2520" w:hanging="360"/>
      </w:pPr>
    </w:lvl>
    <w:lvl w:ilvl="4" w:tplc="04220019" w:tentative="1">
      <w:start w:val="1"/>
      <w:numFmt w:val="lowerLetter"/>
      <w:lvlText w:val="%5."/>
      <w:lvlJc w:val="left"/>
      <w:pPr>
        <w:ind w:left="3240" w:hanging="360"/>
      </w:pPr>
    </w:lvl>
    <w:lvl w:ilvl="5" w:tplc="0422001B" w:tentative="1">
      <w:start w:val="1"/>
      <w:numFmt w:val="lowerRoman"/>
      <w:lvlText w:val="%6."/>
      <w:lvlJc w:val="right"/>
      <w:pPr>
        <w:ind w:left="3960" w:hanging="180"/>
      </w:pPr>
    </w:lvl>
    <w:lvl w:ilvl="6" w:tplc="0422000F" w:tentative="1">
      <w:start w:val="1"/>
      <w:numFmt w:val="decimal"/>
      <w:lvlText w:val="%7."/>
      <w:lvlJc w:val="left"/>
      <w:pPr>
        <w:ind w:left="4680" w:hanging="360"/>
      </w:pPr>
    </w:lvl>
    <w:lvl w:ilvl="7" w:tplc="04220019" w:tentative="1">
      <w:start w:val="1"/>
      <w:numFmt w:val="lowerLetter"/>
      <w:lvlText w:val="%8."/>
      <w:lvlJc w:val="left"/>
      <w:pPr>
        <w:ind w:left="5400" w:hanging="360"/>
      </w:pPr>
    </w:lvl>
    <w:lvl w:ilvl="8" w:tplc="0422001B" w:tentative="1">
      <w:start w:val="1"/>
      <w:numFmt w:val="lowerRoman"/>
      <w:lvlText w:val="%9."/>
      <w:lvlJc w:val="right"/>
      <w:pPr>
        <w:ind w:left="6120" w:hanging="180"/>
      </w:pPr>
    </w:lvl>
  </w:abstractNum>
  <w:abstractNum w:abstractNumId="5">
    <w:nsid w:val="69181C4C"/>
    <w:multiLevelType w:val="hybridMultilevel"/>
    <w:tmpl w:val="A55C3FA2"/>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4"/>
  </w:num>
  <w:num w:numId="2">
    <w:abstractNumId w:val="5"/>
  </w:num>
  <w:num w:numId="3">
    <w:abstractNumId w:val="1"/>
  </w:num>
  <w:num w:numId="4">
    <w:abstractNumId w:val="3"/>
  </w:num>
  <w:num w:numId="5">
    <w:abstractNumId w:val="2"/>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D769A2"/>
    <w:rsid w:val="000204BE"/>
    <w:rsid w:val="00022B76"/>
    <w:rsid w:val="00046013"/>
    <w:rsid w:val="00051051"/>
    <w:rsid w:val="000668D5"/>
    <w:rsid w:val="00113050"/>
    <w:rsid w:val="00186A54"/>
    <w:rsid w:val="001E1FF4"/>
    <w:rsid w:val="001E7700"/>
    <w:rsid w:val="00203299"/>
    <w:rsid w:val="002157F5"/>
    <w:rsid w:val="00247EC7"/>
    <w:rsid w:val="002C434A"/>
    <w:rsid w:val="003313DE"/>
    <w:rsid w:val="00343073"/>
    <w:rsid w:val="003C12E6"/>
    <w:rsid w:val="00464AB6"/>
    <w:rsid w:val="004E0F15"/>
    <w:rsid w:val="004F5A0D"/>
    <w:rsid w:val="004F6A9C"/>
    <w:rsid w:val="00542C76"/>
    <w:rsid w:val="00575515"/>
    <w:rsid w:val="005A2CD6"/>
    <w:rsid w:val="00622EC8"/>
    <w:rsid w:val="00634F7F"/>
    <w:rsid w:val="0064179B"/>
    <w:rsid w:val="00661F71"/>
    <w:rsid w:val="006642FB"/>
    <w:rsid w:val="00723D42"/>
    <w:rsid w:val="00764A5C"/>
    <w:rsid w:val="007722A9"/>
    <w:rsid w:val="0077320A"/>
    <w:rsid w:val="00777E7F"/>
    <w:rsid w:val="007D5903"/>
    <w:rsid w:val="007F5A51"/>
    <w:rsid w:val="008B11FB"/>
    <w:rsid w:val="008B6AF6"/>
    <w:rsid w:val="008C6D90"/>
    <w:rsid w:val="0090694F"/>
    <w:rsid w:val="009246D7"/>
    <w:rsid w:val="009515D6"/>
    <w:rsid w:val="00980DB2"/>
    <w:rsid w:val="009A37CB"/>
    <w:rsid w:val="009B686A"/>
    <w:rsid w:val="00A10AEB"/>
    <w:rsid w:val="00A96367"/>
    <w:rsid w:val="00AE3ED9"/>
    <w:rsid w:val="00B10314"/>
    <w:rsid w:val="00BA05A2"/>
    <w:rsid w:val="00C34C04"/>
    <w:rsid w:val="00CB4ECA"/>
    <w:rsid w:val="00CF14AE"/>
    <w:rsid w:val="00D05433"/>
    <w:rsid w:val="00D109EA"/>
    <w:rsid w:val="00D37145"/>
    <w:rsid w:val="00D769A2"/>
    <w:rsid w:val="00DA349C"/>
    <w:rsid w:val="00E0187D"/>
    <w:rsid w:val="00E306A2"/>
    <w:rsid w:val="00EA62F6"/>
    <w:rsid w:val="00ED6A6E"/>
    <w:rsid w:val="00F040E2"/>
    <w:rsid w:val="00F11117"/>
    <w:rsid w:val="00F7707F"/>
    <w:rsid w:val="00F7741C"/>
    <w:rsid w:val="00F8038B"/>
    <w:rsid w:val="00FA016C"/>
    <w:rsid w:val="00FC4BCC"/>
    <w:rsid w:val="00FC6598"/>
    <w:rsid w:val="00FD37B1"/>
    <w:rsid w:val="00FF07C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349C"/>
    <w:pPr>
      <w:widowControl w:val="0"/>
      <w:spacing w:after="0" w:line="240" w:lineRule="auto"/>
      <w:jc w:val="both"/>
    </w:pPr>
    <w:rPr>
      <w:rFonts w:ascii="Proxima Nova Rg" w:hAnsi="Proxima Nova Rg"/>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DA349C"/>
    <w:pPr>
      <w:autoSpaceDE w:val="0"/>
      <w:autoSpaceDN w:val="0"/>
      <w:adjustRightInd w:val="0"/>
      <w:spacing w:after="0" w:line="240" w:lineRule="auto"/>
    </w:pPr>
    <w:rPr>
      <w:rFonts w:ascii="SF UI Text" w:hAnsi="SF UI Text" w:cs="SF UI Text"/>
      <w:color w:val="000000"/>
      <w:sz w:val="24"/>
      <w:szCs w:val="24"/>
    </w:rPr>
  </w:style>
  <w:style w:type="paragraph" w:customStyle="1" w:styleId="Pa15">
    <w:name w:val="Pa15"/>
    <w:basedOn w:val="Default"/>
    <w:next w:val="Default"/>
    <w:uiPriority w:val="99"/>
    <w:rsid w:val="00DA349C"/>
    <w:pPr>
      <w:spacing w:line="241" w:lineRule="atLeast"/>
    </w:pPr>
    <w:rPr>
      <w:rFonts w:cstheme="minorBidi"/>
      <w:color w:val="auto"/>
    </w:rPr>
  </w:style>
  <w:style w:type="character" w:customStyle="1" w:styleId="A4">
    <w:name w:val="A4"/>
    <w:uiPriority w:val="99"/>
    <w:rsid w:val="00DA349C"/>
    <w:rPr>
      <w:rFonts w:cs="SF UI Text"/>
      <w:color w:val="221E1F"/>
      <w:sz w:val="16"/>
      <w:szCs w:val="16"/>
    </w:rPr>
  </w:style>
  <w:style w:type="paragraph" w:customStyle="1" w:styleId="Pa11">
    <w:name w:val="Pa11"/>
    <w:basedOn w:val="Default"/>
    <w:next w:val="Default"/>
    <w:uiPriority w:val="99"/>
    <w:rsid w:val="00DA349C"/>
    <w:pPr>
      <w:spacing w:line="241" w:lineRule="atLeast"/>
    </w:pPr>
    <w:rPr>
      <w:rFonts w:cstheme="minorBidi"/>
      <w:color w:val="auto"/>
    </w:rPr>
  </w:style>
  <w:style w:type="paragraph" w:customStyle="1" w:styleId="Pa20">
    <w:name w:val="Pa20"/>
    <w:basedOn w:val="Default"/>
    <w:next w:val="Default"/>
    <w:uiPriority w:val="99"/>
    <w:rsid w:val="00DA349C"/>
    <w:pPr>
      <w:spacing w:line="241" w:lineRule="atLeast"/>
    </w:pPr>
    <w:rPr>
      <w:rFonts w:cstheme="minorBidi"/>
      <w:color w:val="auto"/>
    </w:rPr>
  </w:style>
  <w:style w:type="paragraph" w:customStyle="1" w:styleId="Pa39">
    <w:name w:val="Pa39"/>
    <w:basedOn w:val="Default"/>
    <w:next w:val="Default"/>
    <w:uiPriority w:val="99"/>
    <w:rsid w:val="00DA349C"/>
    <w:pPr>
      <w:spacing w:line="241" w:lineRule="atLeast"/>
    </w:pPr>
    <w:rPr>
      <w:rFonts w:cstheme="minorBidi"/>
      <w:color w:val="auto"/>
    </w:rPr>
  </w:style>
  <w:style w:type="table" w:styleId="a3">
    <w:name w:val="Table Grid"/>
    <w:basedOn w:val="a1"/>
    <w:uiPriority w:val="39"/>
    <w:rsid w:val="00DA349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a6">
    <w:name w:val="Pa6"/>
    <w:basedOn w:val="Default"/>
    <w:next w:val="Default"/>
    <w:uiPriority w:val="99"/>
    <w:rsid w:val="00DA349C"/>
    <w:pPr>
      <w:spacing w:line="241" w:lineRule="atLeast"/>
    </w:pPr>
    <w:rPr>
      <w:rFonts w:cstheme="minorBidi"/>
      <w:color w:val="auto"/>
    </w:rPr>
  </w:style>
  <w:style w:type="paragraph" w:customStyle="1" w:styleId="Pa44">
    <w:name w:val="Pa44"/>
    <w:basedOn w:val="Default"/>
    <w:next w:val="Default"/>
    <w:uiPriority w:val="99"/>
    <w:rsid w:val="00DA349C"/>
    <w:pPr>
      <w:spacing w:line="241" w:lineRule="atLeast"/>
    </w:pPr>
    <w:rPr>
      <w:rFonts w:cstheme="minorBidi"/>
      <w:color w:val="auto"/>
    </w:rPr>
  </w:style>
  <w:style w:type="paragraph" w:styleId="a5">
    <w:name w:val="Normal (Web)"/>
    <w:basedOn w:val="a"/>
    <w:uiPriority w:val="99"/>
    <w:unhideWhenUsed/>
    <w:rsid w:val="00DA349C"/>
    <w:pPr>
      <w:widowControl/>
      <w:spacing w:before="100" w:beforeAutospacing="1" w:after="100" w:afterAutospacing="1"/>
      <w:jc w:val="left"/>
    </w:pPr>
    <w:rPr>
      <w:rFonts w:ascii="Times New Roman" w:eastAsia="Times New Roman" w:hAnsi="Times New Roman" w:cs="Times New Roman"/>
      <w:sz w:val="24"/>
      <w:szCs w:val="24"/>
      <w:lang w:eastAsia="uk-UA"/>
    </w:rPr>
  </w:style>
  <w:style w:type="paragraph" w:styleId="HTML">
    <w:name w:val="HTML Preformatted"/>
    <w:basedOn w:val="a"/>
    <w:link w:val="HTML0"/>
    <w:uiPriority w:val="99"/>
    <w:unhideWhenUsed/>
    <w:rsid w:val="00DA349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eastAsia="Times New Roman" w:hAnsi="Courier New" w:cs="Courier New"/>
      <w:sz w:val="20"/>
      <w:szCs w:val="20"/>
      <w:lang w:eastAsia="uk-UA"/>
    </w:rPr>
  </w:style>
  <w:style w:type="character" w:customStyle="1" w:styleId="HTML0">
    <w:name w:val="Стандартный HTML Знак"/>
    <w:basedOn w:val="a0"/>
    <w:link w:val="HTML"/>
    <w:uiPriority w:val="99"/>
    <w:rsid w:val="00DA349C"/>
    <w:rPr>
      <w:rFonts w:ascii="Courier New" w:eastAsia="Times New Roman" w:hAnsi="Courier New" w:cs="Courier New"/>
      <w:sz w:val="20"/>
      <w:szCs w:val="20"/>
      <w:lang w:eastAsia="uk-UA"/>
    </w:rPr>
  </w:style>
  <w:style w:type="paragraph" w:customStyle="1" w:styleId="rvps2">
    <w:name w:val="rvps2"/>
    <w:basedOn w:val="a"/>
    <w:rsid w:val="00DA349C"/>
    <w:pPr>
      <w:widowControl/>
      <w:spacing w:before="100" w:beforeAutospacing="1" w:after="100" w:afterAutospacing="1"/>
      <w:jc w:val="left"/>
    </w:pPr>
    <w:rPr>
      <w:rFonts w:ascii="Times New Roman" w:eastAsia="Times New Roman" w:hAnsi="Times New Roman" w:cs="Times New Roman"/>
      <w:sz w:val="24"/>
      <w:szCs w:val="24"/>
      <w:lang w:eastAsia="uk-UA"/>
    </w:rPr>
  </w:style>
  <w:style w:type="paragraph" w:styleId="a6">
    <w:name w:val="List Paragraph"/>
    <w:basedOn w:val="a"/>
    <w:uiPriority w:val="34"/>
    <w:qFormat/>
    <w:rsid w:val="00D37145"/>
    <w:pPr>
      <w:ind w:left="720"/>
      <w:contextualSpacing/>
    </w:pPr>
  </w:style>
  <w:style w:type="paragraph" w:styleId="a7">
    <w:name w:val="Balloon Text"/>
    <w:basedOn w:val="a"/>
    <w:link w:val="a8"/>
    <w:uiPriority w:val="99"/>
    <w:semiHidden/>
    <w:unhideWhenUsed/>
    <w:rsid w:val="009515D6"/>
    <w:rPr>
      <w:rFonts w:ascii="Tahoma" w:hAnsi="Tahoma" w:cs="Tahoma"/>
      <w:sz w:val="16"/>
      <w:szCs w:val="16"/>
    </w:rPr>
  </w:style>
  <w:style w:type="character" w:customStyle="1" w:styleId="a8">
    <w:name w:val="Текст выноски Знак"/>
    <w:basedOn w:val="a0"/>
    <w:link w:val="a7"/>
    <w:uiPriority w:val="99"/>
    <w:semiHidden/>
    <w:rsid w:val="009515D6"/>
    <w:rPr>
      <w:rFonts w:ascii="Tahoma" w:hAnsi="Tahoma" w:cs="Tahoma"/>
      <w:sz w:val="16"/>
      <w:szCs w:val="16"/>
    </w:rPr>
  </w:style>
  <w:style w:type="paragraph" w:customStyle="1" w:styleId="rvps14">
    <w:name w:val="rvps14"/>
    <w:basedOn w:val="a"/>
    <w:rsid w:val="003C12E6"/>
    <w:pPr>
      <w:widowControl/>
      <w:spacing w:before="100" w:beforeAutospacing="1" w:after="100" w:afterAutospacing="1"/>
      <w:jc w:val="left"/>
    </w:pPr>
    <w:rPr>
      <w:rFonts w:ascii="Times New Roman" w:eastAsia="Times New Roman" w:hAnsi="Times New Roman" w:cs="Times New Roman"/>
      <w:sz w:val="24"/>
      <w:szCs w:val="24"/>
      <w:lang w:eastAsia="uk-UA"/>
    </w:rPr>
  </w:style>
  <w:style w:type="character" w:styleId="a9">
    <w:name w:val="Hyperlink"/>
    <w:basedOn w:val="a0"/>
    <w:uiPriority w:val="99"/>
    <w:semiHidden/>
    <w:unhideWhenUsed/>
    <w:rsid w:val="003C12E6"/>
    <w:rPr>
      <w:color w:val="0000FF"/>
      <w:u w:val="single"/>
    </w:rPr>
  </w:style>
  <w:style w:type="paragraph" w:customStyle="1" w:styleId="rvps12">
    <w:name w:val="rvps12"/>
    <w:basedOn w:val="a"/>
    <w:rsid w:val="003C12E6"/>
    <w:pPr>
      <w:widowControl/>
      <w:spacing w:before="100" w:beforeAutospacing="1" w:after="100" w:afterAutospacing="1"/>
      <w:jc w:val="left"/>
    </w:pPr>
    <w:rPr>
      <w:rFonts w:ascii="Times New Roman" w:eastAsia="Times New Roman" w:hAnsi="Times New Roman" w:cs="Times New Roman"/>
      <w:sz w:val="24"/>
      <w:szCs w:val="24"/>
      <w:lang w:eastAsia="uk-UA"/>
    </w:rPr>
  </w:style>
  <w:style w:type="paragraph" w:customStyle="1" w:styleId="docdata">
    <w:name w:val="docdata"/>
    <w:aliases w:val="docy,v5,2649,baiaagaaboqcaaadkggaaawgcaaaaaaaaaaaaaaaaaaaaaaaaaaaaaaaaaaaaaaaaaaaaaaaaaaaaaaaaaaaaaaaaaaaaaaaaaaaaaaaaaaaaaaaaaaaaaaaaaaaaaaaaaaaaaaaaaaaaaaaaaaaaaaaaaaaaaaaaaaaaaaaaaaaaaaaaaaaaaaaaaaaaaaaaaaaaaaaaaaaaaaaaaaaaaaaaaaaaaaaaaaaaaaa"/>
    <w:basedOn w:val="a"/>
    <w:rsid w:val="0077320A"/>
    <w:pPr>
      <w:widowControl/>
      <w:spacing w:before="100" w:beforeAutospacing="1" w:after="100" w:afterAutospacing="1"/>
      <w:jc w:val="left"/>
    </w:pPr>
    <w:rPr>
      <w:rFonts w:ascii="Times New Roman" w:eastAsia="Times New Roman" w:hAnsi="Times New Roman" w:cs="Times New Roman"/>
      <w:sz w:val="24"/>
      <w:szCs w:val="24"/>
      <w:lang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349C"/>
    <w:pPr>
      <w:widowControl w:val="0"/>
      <w:spacing w:after="0" w:line="240" w:lineRule="auto"/>
      <w:jc w:val="both"/>
    </w:pPr>
    <w:rPr>
      <w:rFonts w:ascii="Proxima Nova Rg" w:hAnsi="Proxima Nova Rg"/>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DA349C"/>
    <w:pPr>
      <w:autoSpaceDE w:val="0"/>
      <w:autoSpaceDN w:val="0"/>
      <w:adjustRightInd w:val="0"/>
      <w:spacing w:after="0" w:line="240" w:lineRule="auto"/>
    </w:pPr>
    <w:rPr>
      <w:rFonts w:ascii="SF UI Text" w:hAnsi="SF UI Text" w:cs="SF UI Text"/>
      <w:color w:val="000000"/>
      <w:sz w:val="24"/>
      <w:szCs w:val="24"/>
    </w:rPr>
  </w:style>
  <w:style w:type="paragraph" w:customStyle="1" w:styleId="Pa15">
    <w:name w:val="Pa15"/>
    <w:basedOn w:val="Default"/>
    <w:next w:val="Default"/>
    <w:uiPriority w:val="99"/>
    <w:rsid w:val="00DA349C"/>
    <w:pPr>
      <w:spacing w:line="241" w:lineRule="atLeast"/>
    </w:pPr>
    <w:rPr>
      <w:rFonts w:cstheme="minorBidi"/>
      <w:color w:val="auto"/>
    </w:rPr>
  </w:style>
  <w:style w:type="character" w:customStyle="1" w:styleId="A4">
    <w:name w:val="A4"/>
    <w:uiPriority w:val="99"/>
    <w:rsid w:val="00DA349C"/>
    <w:rPr>
      <w:rFonts w:cs="SF UI Text"/>
      <w:color w:val="221E1F"/>
      <w:sz w:val="16"/>
      <w:szCs w:val="16"/>
    </w:rPr>
  </w:style>
  <w:style w:type="paragraph" w:customStyle="1" w:styleId="Pa11">
    <w:name w:val="Pa11"/>
    <w:basedOn w:val="Default"/>
    <w:next w:val="Default"/>
    <w:uiPriority w:val="99"/>
    <w:rsid w:val="00DA349C"/>
    <w:pPr>
      <w:spacing w:line="241" w:lineRule="atLeast"/>
    </w:pPr>
    <w:rPr>
      <w:rFonts w:cstheme="minorBidi"/>
      <w:color w:val="auto"/>
    </w:rPr>
  </w:style>
  <w:style w:type="paragraph" w:customStyle="1" w:styleId="Pa20">
    <w:name w:val="Pa20"/>
    <w:basedOn w:val="Default"/>
    <w:next w:val="Default"/>
    <w:uiPriority w:val="99"/>
    <w:rsid w:val="00DA349C"/>
    <w:pPr>
      <w:spacing w:line="241" w:lineRule="atLeast"/>
    </w:pPr>
    <w:rPr>
      <w:rFonts w:cstheme="minorBidi"/>
      <w:color w:val="auto"/>
    </w:rPr>
  </w:style>
  <w:style w:type="paragraph" w:customStyle="1" w:styleId="Pa39">
    <w:name w:val="Pa39"/>
    <w:basedOn w:val="Default"/>
    <w:next w:val="Default"/>
    <w:uiPriority w:val="99"/>
    <w:rsid w:val="00DA349C"/>
    <w:pPr>
      <w:spacing w:line="241" w:lineRule="atLeast"/>
    </w:pPr>
    <w:rPr>
      <w:rFonts w:cstheme="minorBidi"/>
      <w:color w:val="auto"/>
    </w:rPr>
  </w:style>
  <w:style w:type="table" w:styleId="a3">
    <w:name w:val="Table Grid"/>
    <w:basedOn w:val="a1"/>
    <w:uiPriority w:val="39"/>
    <w:rsid w:val="00DA349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6">
    <w:name w:val="Pa6"/>
    <w:basedOn w:val="Default"/>
    <w:next w:val="Default"/>
    <w:uiPriority w:val="99"/>
    <w:rsid w:val="00DA349C"/>
    <w:pPr>
      <w:spacing w:line="241" w:lineRule="atLeast"/>
    </w:pPr>
    <w:rPr>
      <w:rFonts w:cstheme="minorBidi"/>
      <w:color w:val="auto"/>
    </w:rPr>
  </w:style>
  <w:style w:type="paragraph" w:customStyle="1" w:styleId="Pa44">
    <w:name w:val="Pa44"/>
    <w:basedOn w:val="Default"/>
    <w:next w:val="Default"/>
    <w:uiPriority w:val="99"/>
    <w:rsid w:val="00DA349C"/>
    <w:pPr>
      <w:spacing w:line="241" w:lineRule="atLeast"/>
    </w:pPr>
    <w:rPr>
      <w:rFonts w:cstheme="minorBidi"/>
      <w:color w:val="auto"/>
    </w:rPr>
  </w:style>
  <w:style w:type="paragraph" w:styleId="a5">
    <w:name w:val="Normal (Web)"/>
    <w:basedOn w:val="a"/>
    <w:uiPriority w:val="99"/>
    <w:unhideWhenUsed/>
    <w:rsid w:val="00DA349C"/>
    <w:pPr>
      <w:widowControl/>
      <w:spacing w:before="100" w:beforeAutospacing="1" w:after="100" w:afterAutospacing="1"/>
      <w:jc w:val="left"/>
    </w:pPr>
    <w:rPr>
      <w:rFonts w:ascii="Times New Roman" w:eastAsia="Times New Roman" w:hAnsi="Times New Roman" w:cs="Times New Roman"/>
      <w:sz w:val="24"/>
      <w:szCs w:val="24"/>
      <w:lang w:eastAsia="uk-UA"/>
    </w:rPr>
  </w:style>
  <w:style w:type="paragraph" w:styleId="HTML">
    <w:name w:val="HTML Preformatted"/>
    <w:basedOn w:val="a"/>
    <w:link w:val="HTML0"/>
    <w:uiPriority w:val="99"/>
    <w:unhideWhenUsed/>
    <w:rsid w:val="00DA349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eastAsia="Times New Roman" w:hAnsi="Courier New" w:cs="Courier New"/>
      <w:sz w:val="20"/>
      <w:szCs w:val="20"/>
      <w:lang w:eastAsia="uk-UA"/>
    </w:rPr>
  </w:style>
  <w:style w:type="character" w:customStyle="1" w:styleId="HTML0">
    <w:name w:val="Стандартний HTML Знак"/>
    <w:basedOn w:val="a0"/>
    <w:link w:val="HTML"/>
    <w:uiPriority w:val="99"/>
    <w:rsid w:val="00DA349C"/>
    <w:rPr>
      <w:rFonts w:ascii="Courier New" w:eastAsia="Times New Roman" w:hAnsi="Courier New" w:cs="Courier New"/>
      <w:sz w:val="20"/>
      <w:szCs w:val="20"/>
      <w:lang w:eastAsia="uk-UA"/>
    </w:rPr>
  </w:style>
  <w:style w:type="paragraph" w:customStyle="1" w:styleId="rvps2">
    <w:name w:val="rvps2"/>
    <w:basedOn w:val="a"/>
    <w:rsid w:val="00DA349C"/>
    <w:pPr>
      <w:widowControl/>
      <w:spacing w:before="100" w:beforeAutospacing="1" w:after="100" w:afterAutospacing="1"/>
      <w:jc w:val="left"/>
    </w:pPr>
    <w:rPr>
      <w:rFonts w:ascii="Times New Roman" w:eastAsia="Times New Roman" w:hAnsi="Times New Roman" w:cs="Times New Roman"/>
      <w:sz w:val="24"/>
      <w:szCs w:val="24"/>
      <w:lang w:eastAsia="uk-UA"/>
    </w:rPr>
  </w:style>
  <w:style w:type="paragraph" w:styleId="a6">
    <w:name w:val="List Paragraph"/>
    <w:basedOn w:val="a"/>
    <w:uiPriority w:val="34"/>
    <w:qFormat/>
    <w:rsid w:val="00D37145"/>
    <w:pPr>
      <w:ind w:left="720"/>
      <w:contextualSpacing/>
    </w:pPr>
  </w:style>
  <w:style w:type="paragraph" w:styleId="a7">
    <w:name w:val="Balloon Text"/>
    <w:basedOn w:val="a"/>
    <w:link w:val="a8"/>
    <w:uiPriority w:val="99"/>
    <w:semiHidden/>
    <w:unhideWhenUsed/>
    <w:rsid w:val="009515D6"/>
    <w:rPr>
      <w:rFonts w:ascii="Tahoma" w:hAnsi="Tahoma" w:cs="Tahoma"/>
      <w:sz w:val="16"/>
      <w:szCs w:val="16"/>
    </w:rPr>
  </w:style>
  <w:style w:type="character" w:customStyle="1" w:styleId="a8">
    <w:name w:val="Текст у виносці Знак"/>
    <w:basedOn w:val="a0"/>
    <w:link w:val="a7"/>
    <w:uiPriority w:val="99"/>
    <w:semiHidden/>
    <w:rsid w:val="009515D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546449448">
      <w:bodyDiv w:val="1"/>
      <w:marLeft w:val="0"/>
      <w:marRight w:val="0"/>
      <w:marTop w:val="0"/>
      <w:marBottom w:val="0"/>
      <w:divBdr>
        <w:top w:val="none" w:sz="0" w:space="0" w:color="auto"/>
        <w:left w:val="none" w:sz="0" w:space="0" w:color="auto"/>
        <w:bottom w:val="none" w:sz="0" w:space="0" w:color="auto"/>
        <w:right w:val="none" w:sz="0" w:space="0" w:color="auto"/>
      </w:divBdr>
    </w:div>
    <w:div w:id="1112749386">
      <w:bodyDiv w:val="1"/>
      <w:marLeft w:val="0"/>
      <w:marRight w:val="0"/>
      <w:marTop w:val="0"/>
      <w:marBottom w:val="0"/>
      <w:divBdr>
        <w:top w:val="none" w:sz="0" w:space="0" w:color="auto"/>
        <w:left w:val="none" w:sz="0" w:space="0" w:color="auto"/>
        <w:bottom w:val="none" w:sz="0" w:space="0" w:color="auto"/>
        <w:right w:val="none" w:sz="0" w:space="0" w:color="auto"/>
      </w:divBdr>
    </w:div>
    <w:div w:id="1303995734">
      <w:bodyDiv w:val="1"/>
      <w:marLeft w:val="0"/>
      <w:marRight w:val="0"/>
      <w:marTop w:val="0"/>
      <w:marBottom w:val="0"/>
      <w:divBdr>
        <w:top w:val="none" w:sz="0" w:space="0" w:color="auto"/>
        <w:left w:val="none" w:sz="0" w:space="0" w:color="auto"/>
        <w:bottom w:val="none" w:sz="0" w:space="0" w:color="auto"/>
        <w:right w:val="none" w:sz="0" w:space="0" w:color="auto"/>
      </w:divBdr>
    </w:div>
    <w:div w:id="1446805153">
      <w:bodyDiv w:val="1"/>
      <w:marLeft w:val="0"/>
      <w:marRight w:val="0"/>
      <w:marTop w:val="0"/>
      <w:marBottom w:val="0"/>
      <w:divBdr>
        <w:top w:val="none" w:sz="0" w:space="0" w:color="auto"/>
        <w:left w:val="none" w:sz="0" w:space="0" w:color="auto"/>
        <w:bottom w:val="none" w:sz="0" w:space="0" w:color="auto"/>
        <w:right w:val="none" w:sz="0" w:space="0" w:color="auto"/>
      </w:divBdr>
    </w:div>
    <w:div w:id="1585607061">
      <w:bodyDiv w:val="1"/>
      <w:marLeft w:val="0"/>
      <w:marRight w:val="0"/>
      <w:marTop w:val="0"/>
      <w:marBottom w:val="0"/>
      <w:divBdr>
        <w:top w:val="none" w:sz="0" w:space="0" w:color="auto"/>
        <w:left w:val="none" w:sz="0" w:space="0" w:color="auto"/>
        <w:bottom w:val="none" w:sz="0" w:space="0" w:color="auto"/>
        <w:right w:val="none" w:sz="0" w:space="0" w:color="auto"/>
      </w:divBdr>
    </w:div>
    <w:div w:id="1632126233">
      <w:bodyDiv w:val="1"/>
      <w:marLeft w:val="0"/>
      <w:marRight w:val="0"/>
      <w:marTop w:val="0"/>
      <w:marBottom w:val="0"/>
      <w:divBdr>
        <w:top w:val="none" w:sz="0" w:space="0" w:color="auto"/>
        <w:left w:val="none" w:sz="0" w:space="0" w:color="auto"/>
        <w:bottom w:val="none" w:sz="0" w:space="0" w:color="auto"/>
        <w:right w:val="none" w:sz="0" w:space="0" w:color="auto"/>
      </w:divBdr>
    </w:div>
    <w:div w:id="2121485754">
      <w:bodyDiv w:val="1"/>
      <w:marLeft w:val="0"/>
      <w:marRight w:val="0"/>
      <w:marTop w:val="0"/>
      <w:marBottom w:val="0"/>
      <w:divBdr>
        <w:top w:val="none" w:sz="0" w:space="0" w:color="auto"/>
        <w:left w:val="none" w:sz="0" w:space="0" w:color="auto"/>
        <w:bottom w:val="none" w:sz="0" w:space="0" w:color="auto"/>
        <w:right w:val="none" w:sz="0" w:space="0" w:color="auto"/>
      </w:divBdr>
      <w:divsChild>
        <w:div w:id="2048797809">
          <w:marLeft w:val="0"/>
          <w:marRight w:val="0"/>
          <w:marTop w:val="0"/>
          <w:marBottom w:val="15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zakon.rada.gov.ua/laws/show/1706-18" TargetMode="External"/><Relationship Id="rId18" Type="http://schemas.openxmlformats.org/officeDocument/2006/relationships/hyperlink" Target="https://zakon.rada.gov.ua/laws/show/2402-14" TargetMode="External"/><Relationship Id="rId26" Type="http://schemas.openxmlformats.org/officeDocument/2006/relationships/hyperlink" Target="https://zakon.rada.gov.ua/laws/show/3551-12" TargetMode="External"/><Relationship Id="rId39" Type="http://schemas.openxmlformats.org/officeDocument/2006/relationships/hyperlink" Target="https://zakon.rada.gov.ua/laws/show/796-12" TargetMode="External"/><Relationship Id="rId21" Type="http://schemas.openxmlformats.org/officeDocument/2006/relationships/hyperlink" Target="https://zakon.rada.gov.ua/laws/show/3551-12" TargetMode="External"/><Relationship Id="rId34" Type="http://schemas.openxmlformats.org/officeDocument/2006/relationships/hyperlink" Target="https://zakon.rada.gov.ua/laws/show/2109-14" TargetMode="External"/><Relationship Id="rId42" Type="http://schemas.openxmlformats.org/officeDocument/2006/relationships/hyperlink" Target="https://zakon.rada.gov.ua/laws/show/796-12" TargetMode="External"/><Relationship Id="rId47" Type="http://schemas.openxmlformats.org/officeDocument/2006/relationships/hyperlink" Target="https://zakon.rada.gov.ua/laws/show/2011-12" TargetMode="External"/><Relationship Id="rId50" Type="http://schemas.openxmlformats.org/officeDocument/2006/relationships/hyperlink" Target="https://zakon.rada.gov.ua/laws/show/3551-12" TargetMode="External"/><Relationship Id="rId55" Type="http://schemas.openxmlformats.org/officeDocument/2006/relationships/hyperlink" Target="https://zakon.rada.gov.ua/laws/show/2402-14" TargetMode="External"/><Relationship Id="rId63" Type="http://schemas.openxmlformats.org/officeDocument/2006/relationships/hyperlink" Target="https://zakon.rada.gov.ua/laws/show/2961-15" TargetMode="External"/><Relationship Id="rId68" Type="http://schemas.openxmlformats.org/officeDocument/2006/relationships/hyperlink" Target="https://zakon.rada.gov.ua/laws/show/3551-12" TargetMode="External"/><Relationship Id="rId76" Type="http://schemas.openxmlformats.org/officeDocument/2006/relationships/hyperlink" Target="https://zakon.rada.gov.ua/laws/show/875-12" TargetMode="External"/><Relationship Id="rId84" Type="http://schemas.openxmlformats.org/officeDocument/2006/relationships/hyperlink" Target="https://zakon.rada.gov.ua/laws/show/2011-12" TargetMode="External"/><Relationship Id="rId7" Type="http://schemas.openxmlformats.org/officeDocument/2006/relationships/hyperlink" Target="https://zakon.rada.gov.ua/laws/show/2011-12" TargetMode="External"/><Relationship Id="rId71" Type="http://schemas.openxmlformats.org/officeDocument/2006/relationships/hyperlink" Target="https://zakon.rada.gov.ua/laws/show/3551-12" TargetMode="External"/><Relationship Id="rId2" Type="http://schemas.openxmlformats.org/officeDocument/2006/relationships/styles" Target="styles.xml"/><Relationship Id="rId16" Type="http://schemas.openxmlformats.org/officeDocument/2006/relationships/hyperlink" Target="https://zakon.rada.gov.ua/laws/show/2402-14" TargetMode="External"/><Relationship Id="rId29" Type="http://schemas.openxmlformats.org/officeDocument/2006/relationships/hyperlink" Target="https://zakon.rada.gov.ua/laws/show/2961-15" TargetMode="External"/><Relationship Id="rId11" Type="http://schemas.openxmlformats.org/officeDocument/2006/relationships/hyperlink" Target="https://zakon.rada.gov.ua/laws/show/3551-12" TargetMode="External"/><Relationship Id="rId24" Type="http://schemas.openxmlformats.org/officeDocument/2006/relationships/hyperlink" Target="https://zakon.rada.gov.ua/laws/show/2109-14" TargetMode="External"/><Relationship Id="rId32" Type="http://schemas.openxmlformats.org/officeDocument/2006/relationships/hyperlink" Target="https://zakon.rada.gov.ua/laws/show/2961-15" TargetMode="External"/><Relationship Id="rId37" Type="http://schemas.openxmlformats.org/officeDocument/2006/relationships/hyperlink" Target="https://zakon.rada.gov.ua/laws/show/2109-14" TargetMode="External"/><Relationship Id="rId40" Type="http://schemas.openxmlformats.org/officeDocument/2006/relationships/hyperlink" Target="https://zakon.rada.gov.ua/laws/show/796-12" TargetMode="External"/><Relationship Id="rId45" Type="http://schemas.openxmlformats.org/officeDocument/2006/relationships/hyperlink" Target="https://zakon.rada.gov.ua/laws/show/875-12" TargetMode="External"/><Relationship Id="rId53" Type="http://schemas.openxmlformats.org/officeDocument/2006/relationships/hyperlink" Target="https://zakon.rada.gov.ua/laws/show/1706-18" TargetMode="External"/><Relationship Id="rId58" Type="http://schemas.openxmlformats.org/officeDocument/2006/relationships/hyperlink" Target="https://zakon.rada.gov.ua/laws/show/2402-14" TargetMode="External"/><Relationship Id="rId66" Type="http://schemas.openxmlformats.org/officeDocument/2006/relationships/hyperlink" Target="https://zakon.rada.gov.ua/laws/show/3551-12" TargetMode="External"/><Relationship Id="rId74" Type="http://schemas.openxmlformats.org/officeDocument/2006/relationships/hyperlink" Target="https://zakon.rada.gov.ua/laws/show/2109-14" TargetMode="External"/><Relationship Id="rId79" Type="http://schemas.openxmlformats.org/officeDocument/2006/relationships/hyperlink" Target="https://zakon.rada.gov.ua/laws/show/796-12" TargetMode="External"/><Relationship Id="rId87" Type="http://schemas.microsoft.com/office/2007/relationships/stylesWithEffects" Target="stylesWithEffects.xml"/><Relationship Id="rId5" Type="http://schemas.openxmlformats.org/officeDocument/2006/relationships/hyperlink" Target="https://zakon.rada.gov.ua/laws/show/875-12" TargetMode="External"/><Relationship Id="rId61" Type="http://schemas.openxmlformats.org/officeDocument/2006/relationships/hyperlink" Target="https://zakon.rada.gov.ua/laws/show/3551-12" TargetMode="External"/><Relationship Id="rId82" Type="http://schemas.openxmlformats.org/officeDocument/2006/relationships/hyperlink" Target="https://zakon.rada.gov.ua/laws/show/796-12" TargetMode="External"/><Relationship Id="rId19" Type="http://schemas.openxmlformats.org/officeDocument/2006/relationships/hyperlink" Target="https://zakon.rada.gov.ua/laws/show/2402-14" TargetMode="External"/><Relationship Id="rId4" Type="http://schemas.openxmlformats.org/officeDocument/2006/relationships/webSettings" Target="webSettings.xml"/><Relationship Id="rId9" Type="http://schemas.openxmlformats.org/officeDocument/2006/relationships/hyperlink" Target="https://zakon.rada.gov.ua/laws/show/1584-14" TargetMode="External"/><Relationship Id="rId14" Type="http://schemas.openxmlformats.org/officeDocument/2006/relationships/hyperlink" Target="https://zakon.rada.gov.ua/laws/show/1706-18" TargetMode="External"/><Relationship Id="rId22" Type="http://schemas.openxmlformats.org/officeDocument/2006/relationships/hyperlink" Target="https://zakon.rada.gov.ua/laws/show/2961-15" TargetMode="External"/><Relationship Id="rId27" Type="http://schemas.openxmlformats.org/officeDocument/2006/relationships/hyperlink" Target="https://zakon.rada.gov.ua/laws/show/2961-15" TargetMode="External"/><Relationship Id="rId30" Type="http://schemas.openxmlformats.org/officeDocument/2006/relationships/hyperlink" Target="https://zakon.rada.gov.ua/laws/show/796-12" TargetMode="External"/><Relationship Id="rId35" Type="http://schemas.openxmlformats.org/officeDocument/2006/relationships/hyperlink" Target="https://zakon.rada.gov.ua/laws/show/1727-15" TargetMode="External"/><Relationship Id="rId43" Type="http://schemas.openxmlformats.org/officeDocument/2006/relationships/hyperlink" Target="https://zakon.rada.gov.ua/laws/show/796-12" TargetMode="External"/><Relationship Id="rId48" Type="http://schemas.openxmlformats.org/officeDocument/2006/relationships/hyperlink" Target="https://zakon.rada.gov.ua/laws/show/3551-12" TargetMode="External"/><Relationship Id="rId56" Type="http://schemas.openxmlformats.org/officeDocument/2006/relationships/hyperlink" Target="https://zakon.rada.gov.ua/laws/show/2402-14" TargetMode="External"/><Relationship Id="rId64" Type="http://schemas.openxmlformats.org/officeDocument/2006/relationships/hyperlink" Target="https://zakon.rada.gov.ua/laws/show/2109-14" TargetMode="External"/><Relationship Id="rId69" Type="http://schemas.openxmlformats.org/officeDocument/2006/relationships/hyperlink" Target="https://zakon.rada.gov.ua/laws/show/2961-15" TargetMode="External"/><Relationship Id="rId77" Type="http://schemas.openxmlformats.org/officeDocument/2006/relationships/hyperlink" Target="https://zakon.rada.gov.ua/laws/show/2109-14" TargetMode="External"/><Relationship Id="rId8" Type="http://schemas.openxmlformats.org/officeDocument/2006/relationships/hyperlink" Target="https://zakon.rada.gov.ua/laws/show/3551-12" TargetMode="External"/><Relationship Id="rId51" Type="http://schemas.openxmlformats.org/officeDocument/2006/relationships/hyperlink" Target="https://zakon.rada.gov.ua/laws/show/3551-12" TargetMode="External"/><Relationship Id="rId72" Type="http://schemas.openxmlformats.org/officeDocument/2006/relationships/hyperlink" Target="https://zakon.rada.gov.ua/laws/show/2961-15" TargetMode="External"/><Relationship Id="rId80" Type="http://schemas.openxmlformats.org/officeDocument/2006/relationships/hyperlink" Target="https://zakon.rada.gov.ua/laws/show/796-12" TargetMode="External"/><Relationship Id="rId85" Type="http://schemas.openxmlformats.org/officeDocument/2006/relationships/fontTable" Target="fontTable.xml"/><Relationship Id="rId3" Type="http://schemas.openxmlformats.org/officeDocument/2006/relationships/settings" Target="settings.xml"/><Relationship Id="rId12" Type="http://schemas.openxmlformats.org/officeDocument/2006/relationships/hyperlink" Target="https://zakon.rada.gov.ua/laws/show/3721-12" TargetMode="External"/><Relationship Id="rId17" Type="http://schemas.openxmlformats.org/officeDocument/2006/relationships/hyperlink" Target="https://zakon.rada.gov.ua/laws/show/2402-14" TargetMode="External"/><Relationship Id="rId25" Type="http://schemas.openxmlformats.org/officeDocument/2006/relationships/hyperlink" Target="https://zakon.rada.gov.ua/laws/show/2961-15" TargetMode="External"/><Relationship Id="rId33" Type="http://schemas.openxmlformats.org/officeDocument/2006/relationships/hyperlink" Target="https://zakon.rada.gov.ua/laws/show/796-12" TargetMode="External"/><Relationship Id="rId38" Type="http://schemas.openxmlformats.org/officeDocument/2006/relationships/hyperlink" Target="https://zakon.rada.gov.ua/laws/show/796-12" TargetMode="External"/><Relationship Id="rId46" Type="http://schemas.openxmlformats.org/officeDocument/2006/relationships/hyperlink" Target="https://zakon.rada.gov.ua/laws/show/3236-17" TargetMode="External"/><Relationship Id="rId59" Type="http://schemas.openxmlformats.org/officeDocument/2006/relationships/hyperlink" Target="https://zakon.rada.gov.ua/laws/show/2402-14" TargetMode="External"/><Relationship Id="rId67" Type="http://schemas.openxmlformats.org/officeDocument/2006/relationships/hyperlink" Target="https://zakon.rada.gov.ua/laws/show/2961-15" TargetMode="External"/><Relationship Id="rId20" Type="http://schemas.openxmlformats.org/officeDocument/2006/relationships/hyperlink" Target="https://zakon.rada.gov.ua/laws/show/2961-15" TargetMode="External"/><Relationship Id="rId41" Type="http://schemas.openxmlformats.org/officeDocument/2006/relationships/hyperlink" Target="https://zakon.rada.gov.ua/laws/show/796-12" TargetMode="External"/><Relationship Id="rId54" Type="http://schemas.openxmlformats.org/officeDocument/2006/relationships/hyperlink" Target="https://zakon.rada.gov.ua/laws/show/1706-18" TargetMode="External"/><Relationship Id="rId62" Type="http://schemas.openxmlformats.org/officeDocument/2006/relationships/hyperlink" Target="https://zakon.rada.gov.ua/laws/show/2961-15" TargetMode="External"/><Relationship Id="rId70" Type="http://schemas.openxmlformats.org/officeDocument/2006/relationships/hyperlink" Target="https://zakon.rada.gov.ua/laws/show/796-12" TargetMode="External"/><Relationship Id="rId75" Type="http://schemas.openxmlformats.org/officeDocument/2006/relationships/hyperlink" Target="https://zakon.rada.gov.ua/laws/show/1727-15" TargetMode="External"/><Relationship Id="rId83" Type="http://schemas.openxmlformats.org/officeDocument/2006/relationships/hyperlink" Target="https://zakon.rada.gov.ua/laws/show/796-12" TargetMode="External"/><Relationship Id="rId1" Type="http://schemas.openxmlformats.org/officeDocument/2006/relationships/numbering" Target="numbering.xml"/><Relationship Id="rId6" Type="http://schemas.openxmlformats.org/officeDocument/2006/relationships/hyperlink" Target="https://zakon.rada.gov.ua/laws/show/3236-17" TargetMode="External"/><Relationship Id="rId15" Type="http://schemas.openxmlformats.org/officeDocument/2006/relationships/hyperlink" Target="https://zakon.rada.gov.ua/laws/show/2402-14" TargetMode="External"/><Relationship Id="rId23" Type="http://schemas.openxmlformats.org/officeDocument/2006/relationships/hyperlink" Target="https://zakon.rada.gov.ua/laws/show/2961-15" TargetMode="External"/><Relationship Id="rId28" Type="http://schemas.openxmlformats.org/officeDocument/2006/relationships/hyperlink" Target="https://zakon.rada.gov.ua/laws/show/3551-12" TargetMode="External"/><Relationship Id="rId36" Type="http://schemas.openxmlformats.org/officeDocument/2006/relationships/hyperlink" Target="https://zakon.rada.gov.ua/laws/show/875-12" TargetMode="External"/><Relationship Id="rId49" Type="http://schemas.openxmlformats.org/officeDocument/2006/relationships/hyperlink" Target="https://zakon.rada.gov.ua/laws/show/1584-14" TargetMode="External"/><Relationship Id="rId57" Type="http://schemas.openxmlformats.org/officeDocument/2006/relationships/hyperlink" Target="https://zakon.rada.gov.ua/laws/show/2402-14" TargetMode="External"/><Relationship Id="rId10" Type="http://schemas.openxmlformats.org/officeDocument/2006/relationships/hyperlink" Target="https://zakon.rada.gov.ua/laws/show/3551-12" TargetMode="External"/><Relationship Id="rId31" Type="http://schemas.openxmlformats.org/officeDocument/2006/relationships/hyperlink" Target="https://zakon.rada.gov.ua/laws/show/3551-12" TargetMode="External"/><Relationship Id="rId44" Type="http://schemas.openxmlformats.org/officeDocument/2006/relationships/hyperlink" Target="https://zakon.rada.gov.ua/laws/show/2011-12" TargetMode="External"/><Relationship Id="rId52" Type="http://schemas.openxmlformats.org/officeDocument/2006/relationships/hyperlink" Target="https://zakon.rada.gov.ua/laws/show/3721-12" TargetMode="External"/><Relationship Id="rId60" Type="http://schemas.openxmlformats.org/officeDocument/2006/relationships/hyperlink" Target="https://zakon.rada.gov.ua/laws/show/2961-15" TargetMode="External"/><Relationship Id="rId65" Type="http://schemas.openxmlformats.org/officeDocument/2006/relationships/hyperlink" Target="https://zakon.rada.gov.ua/laws/show/2961-15" TargetMode="External"/><Relationship Id="rId73" Type="http://schemas.openxmlformats.org/officeDocument/2006/relationships/hyperlink" Target="https://zakon.rada.gov.ua/laws/show/796-12" TargetMode="External"/><Relationship Id="rId78" Type="http://schemas.openxmlformats.org/officeDocument/2006/relationships/hyperlink" Target="https://zakon.rada.gov.ua/laws/show/796-12" TargetMode="External"/><Relationship Id="rId81" Type="http://schemas.openxmlformats.org/officeDocument/2006/relationships/hyperlink" Target="https://zakon.rada.gov.ua/laws/show/796-12" TargetMode="External"/><Relationship Id="rId86"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Pages>
  <Words>12292</Words>
  <Characters>70071</Characters>
  <Application>Microsoft Office Word</Application>
  <DocSecurity>0</DocSecurity>
  <Lines>583</Lines>
  <Paragraphs>164</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SPecialiST RePack</Company>
  <LinksUpToDate>false</LinksUpToDate>
  <CharactersWithSpaces>82199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Sekretar</cp:lastModifiedBy>
  <cp:revision>4</cp:revision>
  <cp:lastPrinted>2021-01-21T08:47:00Z</cp:lastPrinted>
  <dcterms:created xsi:type="dcterms:W3CDTF">2021-12-09T12:14:00Z</dcterms:created>
  <dcterms:modified xsi:type="dcterms:W3CDTF">2021-12-09T12:30:00Z</dcterms:modified>
</cp:coreProperties>
</file>