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A67" w:rsidRDefault="005D7A67" w:rsidP="005D7A6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A67" w:rsidRDefault="005D7A67" w:rsidP="005D7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D7A67" w:rsidRDefault="005D7A67" w:rsidP="005D7A6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D7A67" w:rsidRDefault="005D7A67" w:rsidP="005D7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D7A67" w:rsidRDefault="005D7A67" w:rsidP="005D7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5D7A67" w:rsidRDefault="005D7A67" w:rsidP="005D7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5D7A67" w:rsidRDefault="005D7A67" w:rsidP="005D7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D7A67" w:rsidRDefault="005D7A67" w:rsidP="005D7A67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5D7A67" w:rsidRDefault="005D7A67" w:rsidP="005D7A67">
      <w:pPr>
        <w:rPr>
          <w:sz w:val="28"/>
          <w:szCs w:val="28"/>
        </w:rPr>
      </w:pPr>
      <w:r>
        <w:rPr>
          <w:sz w:val="28"/>
          <w:szCs w:val="28"/>
        </w:rPr>
        <w:t>№524-VІII/2021</w:t>
      </w:r>
    </w:p>
    <w:p w:rsidR="005D7A67" w:rsidRDefault="005D7A67" w:rsidP="005D7A67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3356BF" w:rsidRPr="00B308D7" w:rsidRDefault="003356BF" w:rsidP="003356BF">
      <w:pPr>
        <w:rPr>
          <w:b/>
          <w:color w:val="000000"/>
          <w:sz w:val="28"/>
          <w:szCs w:val="28"/>
        </w:rPr>
      </w:pPr>
    </w:p>
    <w:p w:rsidR="003356BF" w:rsidRPr="00B308D7" w:rsidRDefault="003356BF" w:rsidP="003356BF">
      <w:pPr>
        <w:rPr>
          <w:b/>
          <w:color w:val="000000"/>
          <w:sz w:val="28"/>
          <w:szCs w:val="28"/>
        </w:rPr>
      </w:pPr>
      <w:r w:rsidRPr="00B308D7">
        <w:rPr>
          <w:b/>
          <w:color w:val="000000"/>
          <w:sz w:val="28"/>
          <w:szCs w:val="28"/>
        </w:rPr>
        <w:t xml:space="preserve">Про надання дозволу на виготовлення </w:t>
      </w:r>
    </w:p>
    <w:p w:rsidR="003356BF" w:rsidRPr="00B308D7" w:rsidRDefault="003356BF" w:rsidP="003356BF">
      <w:pPr>
        <w:jc w:val="both"/>
        <w:rPr>
          <w:b/>
          <w:color w:val="000000"/>
          <w:sz w:val="28"/>
          <w:szCs w:val="28"/>
        </w:rPr>
      </w:pPr>
      <w:r w:rsidRPr="00B308D7">
        <w:rPr>
          <w:b/>
          <w:color w:val="000000"/>
          <w:sz w:val="28"/>
          <w:szCs w:val="28"/>
        </w:rPr>
        <w:t xml:space="preserve">проекту землеустрою щодо відведення </w:t>
      </w:r>
    </w:p>
    <w:p w:rsidR="003356BF" w:rsidRPr="00B308D7" w:rsidRDefault="003356BF" w:rsidP="003356BF">
      <w:pPr>
        <w:jc w:val="both"/>
        <w:rPr>
          <w:b/>
          <w:color w:val="000000"/>
          <w:sz w:val="28"/>
          <w:szCs w:val="28"/>
        </w:rPr>
      </w:pPr>
      <w:r w:rsidRPr="00B308D7">
        <w:rPr>
          <w:b/>
          <w:color w:val="000000"/>
          <w:sz w:val="28"/>
          <w:szCs w:val="28"/>
        </w:rPr>
        <w:t xml:space="preserve">земельної ділянки для ведення особистого </w:t>
      </w:r>
    </w:p>
    <w:p w:rsidR="003356BF" w:rsidRPr="00B308D7" w:rsidRDefault="003356BF" w:rsidP="003356BF">
      <w:pPr>
        <w:jc w:val="both"/>
        <w:rPr>
          <w:b/>
          <w:color w:val="000000"/>
          <w:sz w:val="28"/>
          <w:szCs w:val="28"/>
        </w:rPr>
      </w:pPr>
      <w:r w:rsidRPr="00B308D7">
        <w:rPr>
          <w:b/>
          <w:color w:val="000000"/>
          <w:sz w:val="28"/>
          <w:szCs w:val="28"/>
        </w:rPr>
        <w:t>селянського господарства</w:t>
      </w:r>
    </w:p>
    <w:p w:rsidR="003356BF" w:rsidRDefault="003356BF" w:rsidP="003356BF">
      <w:pPr>
        <w:jc w:val="both"/>
        <w:rPr>
          <w:b/>
          <w:color w:val="000000"/>
          <w:sz w:val="28"/>
          <w:szCs w:val="28"/>
        </w:rPr>
      </w:pPr>
      <w:r w:rsidRPr="00B308D7">
        <w:rPr>
          <w:b/>
          <w:color w:val="000000"/>
          <w:sz w:val="28"/>
          <w:szCs w:val="28"/>
        </w:rPr>
        <w:t xml:space="preserve">гр. </w:t>
      </w:r>
      <w:proofErr w:type="spellStart"/>
      <w:r w:rsidRPr="00B308D7">
        <w:rPr>
          <w:b/>
          <w:color w:val="000000"/>
          <w:sz w:val="28"/>
          <w:szCs w:val="28"/>
        </w:rPr>
        <w:t>Соповському</w:t>
      </w:r>
      <w:proofErr w:type="spellEnd"/>
      <w:r w:rsidRPr="00B308D7">
        <w:rPr>
          <w:b/>
          <w:color w:val="000000"/>
          <w:sz w:val="28"/>
          <w:szCs w:val="28"/>
        </w:rPr>
        <w:t xml:space="preserve"> М. П.</w:t>
      </w:r>
    </w:p>
    <w:p w:rsidR="005D7A67" w:rsidRPr="00B308D7" w:rsidRDefault="005D7A67" w:rsidP="003356BF">
      <w:pPr>
        <w:jc w:val="both"/>
        <w:rPr>
          <w:b/>
          <w:color w:val="000000"/>
          <w:sz w:val="28"/>
          <w:szCs w:val="28"/>
        </w:rPr>
      </w:pPr>
    </w:p>
    <w:p w:rsidR="003356BF" w:rsidRPr="00B308D7" w:rsidRDefault="003356BF" w:rsidP="003356BF">
      <w:pPr>
        <w:ind w:firstLine="708"/>
        <w:jc w:val="both"/>
        <w:rPr>
          <w:color w:val="000000"/>
          <w:sz w:val="28"/>
          <w:szCs w:val="28"/>
        </w:rPr>
      </w:pPr>
      <w:r w:rsidRPr="00B308D7">
        <w:rPr>
          <w:color w:val="000000"/>
          <w:sz w:val="28"/>
          <w:szCs w:val="28"/>
        </w:rPr>
        <w:t xml:space="preserve">Розглянувши заяву гр. </w:t>
      </w:r>
      <w:proofErr w:type="spellStart"/>
      <w:r w:rsidRPr="00B308D7">
        <w:rPr>
          <w:color w:val="000000"/>
          <w:sz w:val="28"/>
          <w:szCs w:val="28"/>
        </w:rPr>
        <w:t>Соповського</w:t>
      </w:r>
      <w:proofErr w:type="spellEnd"/>
      <w:r w:rsidRPr="00B308D7">
        <w:rPr>
          <w:color w:val="000000"/>
          <w:sz w:val="28"/>
          <w:szCs w:val="28"/>
        </w:rPr>
        <w:t xml:space="preserve"> Михайла Петровича  жителя м. Коломия, вул. Богуна,38/7 учасника бойових дій про надання дозволу на виготовлення проекту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2,0000 га"/>
        </w:smartTagPr>
        <w:r w:rsidRPr="00B308D7">
          <w:rPr>
            <w:color w:val="000000"/>
            <w:sz w:val="28"/>
            <w:szCs w:val="28"/>
          </w:rPr>
          <w:t>2,0000 га</w:t>
        </w:r>
      </w:smartTag>
      <w:r w:rsidRPr="00B308D7">
        <w:rPr>
          <w:color w:val="000000"/>
          <w:sz w:val="28"/>
          <w:szCs w:val="28"/>
        </w:rPr>
        <w:t xml:space="preserve"> з кадастровим номером 2623287600:02:005:1050 на території </w:t>
      </w:r>
      <w:proofErr w:type="spellStart"/>
      <w:r w:rsidRPr="00B308D7">
        <w:rPr>
          <w:color w:val="000000"/>
          <w:sz w:val="28"/>
          <w:szCs w:val="28"/>
        </w:rPr>
        <w:t>П’ядицької</w:t>
      </w:r>
      <w:proofErr w:type="spellEnd"/>
      <w:r w:rsidRPr="00B308D7">
        <w:rPr>
          <w:color w:val="000000"/>
          <w:sz w:val="28"/>
          <w:szCs w:val="28"/>
        </w:rPr>
        <w:t xml:space="preserve"> сільської ради за межами населеного пункту с. Турка, </w:t>
      </w:r>
      <w:proofErr w:type="spellStart"/>
      <w:r w:rsidRPr="00B308D7">
        <w:rPr>
          <w:color w:val="000000"/>
          <w:sz w:val="28"/>
          <w:szCs w:val="28"/>
        </w:rPr>
        <w:t>ур</w:t>
      </w:r>
      <w:proofErr w:type="spellEnd"/>
      <w:r w:rsidRPr="00B308D7">
        <w:rPr>
          <w:color w:val="000000"/>
          <w:sz w:val="28"/>
          <w:szCs w:val="28"/>
        </w:rPr>
        <w:t xml:space="preserve">. «Сад» комунальної власності, керуючись ст.12,81,116,118,121 Земельного кодексу України, ст. 26 п. 34 Закону України «Про місцеве самоврядування в Україні» </w:t>
      </w:r>
      <w:proofErr w:type="spellStart"/>
      <w:r w:rsidRPr="00B308D7">
        <w:rPr>
          <w:color w:val="000000"/>
          <w:sz w:val="28"/>
          <w:szCs w:val="28"/>
        </w:rPr>
        <w:t>П’ядицька</w:t>
      </w:r>
      <w:proofErr w:type="spellEnd"/>
      <w:r w:rsidRPr="00B308D7">
        <w:rPr>
          <w:color w:val="000000"/>
          <w:sz w:val="28"/>
          <w:szCs w:val="28"/>
        </w:rPr>
        <w:t xml:space="preserve">  сільська рада </w:t>
      </w:r>
    </w:p>
    <w:p w:rsidR="003356BF" w:rsidRPr="00B308D7" w:rsidRDefault="003356BF" w:rsidP="003356BF">
      <w:pPr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3356BF" w:rsidRPr="00B308D7" w:rsidRDefault="003356BF" w:rsidP="003356BF">
      <w:pPr>
        <w:ind w:firstLine="708"/>
        <w:jc w:val="center"/>
        <w:rPr>
          <w:b/>
          <w:color w:val="000000"/>
          <w:sz w:val="28"/>
          <w:szCs w:val="28"/>
        </w:rPr>
      </w:pPr>
      <w:r w:rsidRPr="00B308D7">
        <w:rPr>
          <w:b/>
          <w:color w:val="000000"/>
          <w:sz w:val="28"/>
          <w:szCs w:val="28"/>
        </w:rPr>
        <w:t>В И Р І Ш И Л А :</w:t>
      </w:r>
    </w:p>
    <w:p w:rsidR="003356BF" w:rsidRPr="00B308D7" w:rsidRDefault="003356BF" w:rsidP="003356BF">
      <w:pPr>
        <w:ind w:firstLine="708"/>
        <w:jc w:val="center"/>
        <w:rPr>
          <w:b/>
          <w:color w:val="000000"/>
          <w:sz w:val="28"/>
          <w:szCs w:val="28"/>
        </w:rPr>
      </w:pPr>
    </w:p>
    <w:p w:rsidR="003356BF" w:rsidRPr="00B308D7" w:rsidRDefault="003356BF" w:rsidP="003356BF">
      <w:pPr>
        <w:jc w:val="both"/>
        <w:rPr>
          <w:color w:val="000000"/>
          <w:sz w:val="28"/>
          <w:szCs w:val="28"/>
        </w:rPr>
      </w:pPr>
      <w:r w:rsidRPr="00B308D7">
        <w:rPr>
          <w:color w:val="000000"/>
          <w:sz w:val="28"/>
          <w:szCs w:val="28"/>
        </w:rPr>
        <w:t xml:space="preserve">1. Дати дозвіл гр. </w:t>
      </w:r>
      <w:proofErr w:type="spellStart"/>
      <w:r w:rsidRPr="00B308D7">
        <w:rPr>
          <w:color w:val="000000"/>
          <w:sz w:val="28"/>
          <w:szCs w:val="28"/>
        </w:rPr>
        <w:t>Соповському</w:t>
      </w:r>
      <w:proofErr w:type="spellEnd"/>
      <w:r w:rsidRPr="00B308D7">
        <w:rPr>
          <w:color w:val="000000"/>
          <w:sz w:val="28"/>
          <w:szCs w:val="28"/>
        </w:rPr>
        <w:t xml:space="preserve"> </w:t>
      </w:r>
      <w:r w:rsidR="005E3CD8">
        <w:rPr>
          <w:color w:val="000000"/>
          <w:sz w:val="28"/>
          <w:szCs w:val="28"/>
        </w:rPr>
        <w:t>Михайлу</w:t>
      </w:r>
      <w:r w:rsidRPr="00B308D7">
        <w:rPr>
          <w:color w:val="000000"/>
          <w:sz w:val="28"/>
          <w:szCs w:val="28"/>
        </w:rPr>
        <w:t xml:space="preserve"> Петровичу  на виготовлення проекту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2,0000 га"/>
        </w:smartTagPr>
        <w:r w:rsidRPr="00B308D7">
          <w:rPr>
            <w:color w:val="000000"/>
            <w:sz w:val="28"/>
            <w:szCs w:val="28"/>
          </w:rPr>
          <w:t>2,0000 га</w:t>
        </w:r>
      </w:smartTag>
      <w:r w:rsidRPr="00B308D7">
        <w:rPr>
          <w:color w:val="000000"/>
          <w:sz w:val="28"/>
          <w:szCs w:val="28"/>
        </w:rPr>
        <w:t xml:space="preserve"> з кадастровим номером </w:t>
      </w:r>
      <w:r w:rsidRPr="00B308D7">
        <w:rPr>
          <w:sz w:val="28"/>
          <w:szCs w:val="28"/>
        </w:rPr>
        <w:t xml:space="preserve">2623287600:02:005:1050 </w:t>
      </w:r>
      <w:r w:rsidRPr="00B308D7">
        <w:rPr>
          <w:color w:val="000000"/>
          <w:sz w:val="28"/>
          <w:szCs w:val="28"/>
        </w:rPr>
        <w:t xml:space="preserve">на території </w:t>
      </w:r>
      <w:proofErr w:type="spellStart"/>
      <w:r w:rsidRPr="00B308D7">
        <w:rPr>
          <w:color w:val="000000"/>
          <w:sz w:val="28"/>
          <w:szCs w:val="28"/>
        </w:rPr>
        <w:t>П’ядицької</w:t>
      </w:r>
      <w:proofErr w:type="spellEnd"/>
      <w:r w:rsidRPr="00B308D7">
        <w:rPr>
          <w:color w:val="000000"/>
          <w:sz w:val="28"/>
          <w:szCs w:val="28"/>
        </w:rPr>
        <w:t xml:space="preserve"> сільської ради за межами населеного пункту с. Турка, </w:t>
      </w:r>
      <w:proofErr w:type="spellStart"/>
      <w:r w:rsidRPr="00B308D7">
        <w:rPr>
          <w:color w:val="000000"/>
          <w:sz w:val="28"/>
          <w:szCs w:val="28"/>
        </w:rPr>
        <w:t>ур</w:t>
      </w:r>
      <w:proofErr w:type="spellEnd"/>
      <w:r w:rsidRPr="00B308D7">
        <w:rPr>
          <w:color w:val="000000"/>
          <w:sz w:val="28"/>
          <w:szCs w:val="28"/>
        </w:rPr>
        <w:t>. «Сад» комунальної власності, для передачі у власність.</w:t>
      </w:r>
    </w:p>
    <w:p w:rsidR="003356BF" w:rsidRPr="00B308D7" w:rsidRDefault="003356BF" w:rsidP="003356BF">
      <w:pPr>
        <w:jc w:val="both"/>
        <w:rPr>
          <w:color w:val="000000"/>
          <w:sz w:val="28"/>
          <w:szCs w:val="28"/>
        </w:rPr>
      </w:pPr>
      <w:r w:rsidRPr="00B308D7">
        <w:rPr>
          <w:color w:val="000000"/>
          <w:sz w:val="28"/>
          <w:szCs w:val="28"/>
        </w:rPr>
        <w:t xml:space="preserve">2. Рекомендувати гр. </w:t>
      </w:r>
      <w:proofErr w:type="spellStart"/>
      <w:r w:rsidRPr="00B308D7">
        <w:rPr>
          <w:color w:val="000000"/>
          <w:sz w:val="28"/>
          <w:szCs w:val="28"/>
        </w:rPr>
        <w:t>Соповському</w:t>
      </w:r>
      <w:proofErr w:type="spellEnd"/>
      <w:r w:rsidRPr="00B308D7">
        <w:rPr>
          <w:color w:val="000000"/>
          <w:sz w:val="28"/>
          <w:szCs w:val="28"/>
        </w:rPr>
        <w:t xml:space="preserve"> </w:t>
      </w:r>
      <w:r w:rsidR="005E3CD8">
        <w:rPr>
          <w:color w:val="000000"/>
          <w:sz w:val="28"/>
          <w:szCs w:val="28"/>
        </w:rPr>
        <w:t>Михайлу</w:t>
      </w:r>
      <w:r w:rsidRPr="00B308D7">
        <w:rPr>
          <w:color w:val="000000"/>
          <w:sz w:val="28"/>
          <w:szCs w:val="28"/>
        </w:rPr>
        <w:t xml:space="preserve"> Петровичу   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 господарства. </w:t>
      </w:r>
    </w:p>
    <w:p w:rsidR="003356BF" w:rsidRPr="00B308D7" w:rsidRDefault="003356BF" w:rsidP="003356BF">
      <w:pPr>
        <w:jc w:val="both"/>
        <w:rPr>
          <w:sz w:val="28"/>
          <w:szCs w:val="28"/>
          <w:lang w:eastAsia="ru-RU"/>
        </w:rPr>
      </w:pPr>
      <w:r w:rsidRPr="00B308D7">
        <w:rPr>
          <w:color w:val="000000"/>
          <w:sz w:val="28"/>
          <w:szCs w:val="28"/>
        </w:rPr>
        <w:t xml:space="preserve">3. </w:t>
      </w:r>
      <w:r w:rsidRPr="00B308D7">
        <w:rPr>
          <w:sz w:val="28"/>
          <w:szCs w:val="28"/>
          <w:lang w:eastAsia="ru-RU"/>
        </w:rPr>
        <w:t xml:space="preserve"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</w:t>
      </w:r>
      <w:r w:rsidR="005D7A67">
        <w:rPr>
          <w:sz w:val="28"/>
          <w:szCs w:val="28"/>
          <w:lang w:eastAsia="ru-RU"/>
        </w:rPr>
        <w:t xml:space="preserve">І. </w:t>
      </w:r>
      <w:r w:rsidRPr="00B308D7">
        <w:rPr>
          <w:sz w:val="28"/>
          <w:szCs w:val="28"/>
          <w:lang w:eastAsia="ru-RU"/>
        </w:rPr>
        <w:t>Бойчук.</w:t>
      </w:r>
    </w:p>
    <w:p w:rsidR="00B308D7" w:rsidRDefault="00B308D7" w:rsidP="005D7A67">
      <w:pPr>
        <w:rPr>
          <w:sz w:val="28"/>
          <w:szCs w:val="28"/>
        </w:rPr>
      </w:pPr>
      <w:bookmarkStart w:id="0" w:name="_GoBack"/>
      <w:bookmarkEnd w:id="0"/>
    </w:p>
    <w:p w:rsidR="005D7A67" w:rsidRDefault="005D7A67" w:rsidP="005D7A67">
      <w:pPr>
        <w:rPr>
          <w:sz w:val="28"/>
          <w:szCs w:val="28"/>
        </w:rPr>
      </w:pPr>
    </w:p>
    <w:p w:rsidR="005D7A67" w:rsidRPr="005D7A67" w:rsidRDefault="005D7A67" w:rsidP="005D7A6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5D7A67" w:rsidRPr="005D7A67" w:rsidSect="004027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56BF"/>
    <w:rsid w:val="000A0D6C"/>
    <w:rsid w:val="003356BF"/>
    <w:rsid w:val="004027B3"/>
    <w:rsid w:val="005718D7"/>
    <w:rsid w:val="005D7A67"/>
    <w:rsid w:val="005E3CD8"/>
    <w:rsid w:val="00B3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A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A6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278</Words>
  <Characters>1590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2021-09-14T07:32:00Z</cp:lastPrinted>
  <dcterms:created xsi:type="dcterms:W3CDTF">2021-09-14T07:33:00Z</dcterms:created>
  <dcterms:modified xsi:type="dcterms:W3CDTF">2021-09-14T07:33:00Z</dcterms:modified>
</cp:coreProperties>
</file>