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DE4" w:rsidRDefault="00022DE4" w:rsidP="00022DE4">
      <w:pPr>
        <w:spacing w:line="360" w:lineRule="auto"/>
        <w:jc w:val="center"/>
        <w:rPr>
          <w:sz w:val="32"/>
          <w:lang w:val="uk-UA"/>
        </w:rPr>
      </w:pPr>
      <w:r>
        <w:rPr>
          <w:noProof/>
          <w:sz w:val="32"/>
        </w:rPr>
        <w:drawing>
          <wp:inline distT="0" distB="0" distL="0" distR="0">
            <wp:extent cx="428625" cy="600075"/>
            <wp:effectExtent l="19050" t="0" r="9525" b="0"/>
            <wp:docPr id="1" name="Рисунок 10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DE4" w:rsidRPr="005B5649" w:rsidRDefault="00022DE4" w:rsidP="00022DE4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</w:t>
      </w:r>
      <w:proofErr w:type="spellStart"/>
      <w:r w:rsidRPr="005B5649">
        <w:rPr>
          <w:b/>
          <w:sz w:val="28"/>
          <w:szCs w:val="28"/>
          <w:lang w:val="uk-UA"/>
        </w:rPr>
        <w:t>П’ядицька</w:t>
      </w:r>
      <w:proofErr w:type="spellEnd"/>
      <w:r w:rsidRPr="005B5649">
        <w:rPr>
          <w:b/>
          <w:sz w:val="28"/>
          <w:szCs w:val="28"/>
          <w:lang w:val="uk-UA"/>
        </w:rPr>
        <w:t xml:space="preserve"> сільська рада</w:t>
      </w:r>
    </w:p>
    <w:p w:rsidR="00022DE4" w:rsidRPr="005B5649" w:rsidRDefault="00022DE4" w:rsidP="00022DE4">
      <w:pPr>
        <w:jc w:val="center"/>
        <w:rPr>
          <w:b/>
          <w:sz w:val="28"/>
          <w:szCs w:val="28"/>
          <w:lang w:val="uk-UA"/>
        </w:rPr>
      </w:pPr>
      <w:r w:rsidRPr="005B5649">
        <w:rPr>
          <w:b/>
          <w:sz w:val="28"/>
          <w:szCs w:val="28"/>
          <w:lang w:val="uk-UA"/>
        </w:rPr>
        <w:t>Виконавчий комітет</w:t>
      </w:r>
    </w:p>
    <w:p w:rsidR="005B5649" w:rsidRDefault="005B5649" w:rsidP="00022DE4">
      <w:pPr>
        <w:jc w:val="center"/>
        <w:rPr>
          <w:b/>
          <w:sz w:val="28"/>
          <w:szCs w:val="28"/>
          <w:lang w:val="uk-UA"/>
        </w:rPr>
      </w:pPr>
    </w:p>
    <w:p w:rsidR="00022DE4" w:rsidRDefault="00022DE4" w:rsidP="00022D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77805" w:rsidRDefault="00F77805" w:rsidP="00022DE4">
      <w:pPr>
        <w:rPr>
          <w:sz w:val="28"/>
          <w:szCs w:val="28"/>
          <w:lang w:val="uk-UA"/>
        </w:rPr>
      </w:pPr>
    </w:p>
    <w:p w:rsidR="00022DE4" w:rsidRDefault="00084DF6" w:rsidP="00022D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B945C6">
        <w:rPr>
          <w:sz w:val="28"/>
          <w:szCs w:val="28"/>
          <w:lang w:val="uk-UA"/>
        </w:rPr>
        <w:t>18 лютого</w:t>
      </w:r>
      <w:r w:rsidR="005B56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2021</w:t>
      </w:r>
      <w:r w:rsidR="00B945C6">
        <w:rPr>
          <w:sz w:val="28"/>
          <w:szCs w:val="28"/>
          <w:lang w:val="uk-UA"/>
        </w:rPr>
        <w:t xml:space="preserve"> року </w:t>
      </w:r>
      <w:r w:rsidR="005B5649">
        <w:rPr>
          <w:sz w:val="28"/>
          <w:szCs w:val="28"/>
          <w:lang w:val="uk-UA"/>
        </w:rPr>
        <w:t xml:space="preserve"> </w:t>
      </w:r>
      <w:r w:rsidR="00022DE4">
        <w:rPr>
          <w:sz w:val="28"/>
          <w:szCs w:val="28"/>
          <w:lang w:val="uk-UA"/>
        </w:rPr>
        <w:t>№</w:t>
      </w:r>
      <w:r w:rsidR="00880D62">
        <w:rPr>
          <w:sz w:val="28"/>
          <w:szCs w:val="28"/>
          <w:lang w:val="uk-UA"/>
        </w:rPr>
        <w:t xml:space="preserve"> </w:t>
      </w:r>
      <w:r w:rsidR="00B945C6">
        <w:rPr>
          <w:sz w:val="28"/>
          <w:szCs w:val="28"/>
          <w:lang w:val="uk-UA"/>
        </w:rPr>
        <w:t>23</w:t>
      </w:r>
      <w:r w:rsidR="00880D62">
        <w:rPr>
          <w:sz w:val="28"/>
          <w:szCs w:val="28"/>
          <w:lang w:val="uk-UA"/>
        </w:rPr>
        <w:t xml:space="preserve">   </w:t>
      </w:r>
      <w:r w:rsidR="00543367">
        <w:rPr>
          <w:sz w:val="28"/>
          <w:szCs w:val="28"/>
          <w:lang w:val="uk-UA"/>
        </w:rPr>
        <w:t xml:space="preserve">               </w:t>
      </w:r>
      <w:r w:rsidR="00B945C6">
        <w:rPr>
          <w:sz w:val="28"/>
          <w:szCs w:val="28"/>
          <w:lang w:val="uk-UA"/>
        </w:rPr>
        <w:t xml:space="preserve">         </w:t>
      </w:r>
      <w:r w:rsidR="00543367">
        <w:rPr>
          <w:sz w:val="28"/>
          <w:szCs w:val="28"/>
          <w:lang w:val="uk-UA"/>
        </w:rPr>
        <w:t xml:space="preserve">                         </w:t>
      </w:r>
      <w:r w:rsidR="00263BB1">
        <w:rPr>
          <w:sz w:val="28"/>
          <w:szCs w:val="28"/>
          <w:lang w:val="uk-UA"/>
        </w:rPr>
        <w:t xml:space="preserve"> </w:t>
      </w:r>
      <w:r w:rsidR="00022DE4">
        <w:rPr>
          <w:sz w:val="28"/>
          <w:szCs w:val="28"/>
          <w:lang w:val="uk-UA"/>
        </w:rPr>
        <w:t xml:space="preserve">с. </w:t>
      </w:r>
      <w:proofErr w:type="spellStart"/>
      <w:r w:rsidR="00022DE4">
        <w:rPr>
          <w:sz w:val="28"/>
          <w:szCs w:val="28"/>
          <w:lang w:val="uk-UA"/>
        </w:rPr>
        <w:t>П’ядики</w:t>
      </w:r>
      <w:proofErr w:type="spellEnd"/>
    </w:p>
    <w:p w:rsidR="00022DE4" w:rsidRDefault="00022DE4" w:rsidP="00022DE4">
      <w:pPr>
        <w:rPr>
          <w:sz w:val="28"/>
          <w:szCs w:val="28"/>
          <w:lang w:val="uk-UA"/>
        </w:rPr>
      </w:pPr>
    </w:p>
    <w:p w:rsidR="00F77805" w:rsidRDefault="00F77805" w:rsidP="00022DE4">
      <w:pPr>
        <w:rPr>
          <w:sz w:val="28"/>
          <w:szCs w:val="28"/>
          <w:lang w:val="uk-UA"/>
        </w:rPr>
      </w:pPr>
    </w:p>
    <w:p w:rsidR="00A328A2" w:rsidRDefault="00700DEB" w:rsidP="002B57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графіку зустрічей</w:t>
      </w:r>
    </w:p>
    <w:p w:rsidR="00700DEB" w:rsidRDefault="00D218CF" w:rsidP="008A345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участі </w:t>
      </w:r>
      <w:r w:rsidR="00700DEB">
        <w:rPr>
          <w:b/>
          <w:sz w:val="28"/>
          <w:szCs w:val="28"/>
          <w:lang w:val="uk-UA"/>
        </w:rPr>
        <w:t>у вихованні дочки</w:t>
      </w:r>
    </w:p>
    <w:p w:rsidR="002B5758" w:rsidRDefault="002B5758" w:rsidP="002B5758">
      <w:pPr>
        <w:jc w:val="center"/>
        <w:rPr>
          <w:b/>
          <w:sz w:val="28"/>
          <w:szCs w:val="28"/>
          <w:lang w:val="uk-UA"/>
        </w:rPr>
      </w:pPr>
    </w:p>
    <w:p w:rsidR="009A5D61" w:rsidRDefault="002E44B3" w:rsidP="007E30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534310">
        <w:rPr>
          <w:sz w:val="28"/>
          <w:szCs w:val="28"/>
          <w:lang w:val="uk-UA"/>
        </w:rPr>
        <w:t>ст.</w:t>
      </w:r>
      <w:r w:rsidR="00D73924">
        <w:rPr>
          <w:sz w:val="28"/>
          <w:szCs w:val="28"/>
          <w:lang w:val="uk-UA"/>
        </w:rPr>
        <w:t xml:space="preserve">ст. </w:t>
      </w:r>
      <w:r w:rsidR="00534310">
        <w:rPr>
          <w:sz w:val="28"/>
          <w:szCs w:val="28"/>
          <w:lang w:val="uk-UA"/>
        </w:rPr>
        <w:t>1</w:t>
      </w:r>
      <w:r w:rsidR="00D73924">
        <w:rPr>
          <w:sz w:val="28"/>
          <w:szCs w:val="28"/>
          <w:lang w:val="uk-UA"/>
        </w:rPr>
        <w:t>9</w:t>
      </w:r>
      <w:r w:rsidR="00534310">
        <w:rPr>
          <w:sz w:val="28"/>
          <w:szCs w:val="28"/>
          <w:lang w:val="uk-UA"/>
        </w:rPr>
        <w:t>,</w:t>
      </w:r>
      <w:r w:rsidR="00D73924">
        <w:rPr>
          <w:sz w:val="28"/>
          <w:szCs w:val="28"/>
          <w:lang w:val="uk-UA"/>
        </w:rPr>
        <w:t xml:space="preserve"> 141, 151, 153, 157, 158, 159</w:t>
      </w:r>
      <w:r w:rsidR="00534310">
        <w:rPr>
          <w:sz w:val="28"/>
          <w:szCs w:val="28"/>
          <w:lang w:val="uk-UA"/>
        </w:rPr>
        <w:t xml:space="preserve"> </w:t>
      </w:r>
      <w:r w:rsidR="00D73924">
        <w:rPr>
          <w:sz w:val="28"/>
          <w:szCs w:val="28"/>
          <w:lang w:val="uk-UA"/>
        </w:rPr>
        <w:t xml:space="preserve">Сімейного кодексу України, </w:t>
      </w:r>
      <w:r w:rsidR="00634798">
        <w:rPr>
          <w:sz w:val="28"/>
          <w:szCs w:val="28"/>
          <w:lang w:val="uk-UA"/>
        </w:rPr>
        <w:t>Законом</w:t>
      </w:r>
      <w:r w:rsidR="00607C70">
        <w:rPr>
          <w:sz w:val="28"/>
          <w:szCs w:val="28"/>
          <w:lang w:val="uk-UA"/>
        </w:rPr>
        <w:t xml:space="preserve"> України</w:t>
      </w:r>
      <w:r w:rsidR="00022DE4" w:rsidRPr="00022DE4">
        <w:rPr>
          <w:rFonts w:ascii="Arial" w:hAnsi="Arial" w:cs="Arial"/>
          <w:color w:val="252121"/>
          <w:sz w:val="21"/>
          <w:szCs w:val="21"/>
          <w:shd w:val="clear" w:color="auto" w:fill="F9F9F0"/>
          <w:lang w:val="uk-UA"/>
        </w:rPr>
        <w:t xml:space="preserve"> </w:t>
      </w:r>
      <w:r w:rsidR="00022DE4" w:rsidRPr="00607C70">
        <w:rPr>
          <w:color w:val="252121"/>
          <w:sz w:val="28"/>
          <w:szCs w:val="28"/>
          <w:shd w:val="clear" w:color="auto" w:fill="F9F9F0"/>
          <w:lang w:val="uk-UA"/>
        </w:rPr>
        <w:t>«Про місцеве сам</w:t>
      </w:r>
      <w:r w:rsidR="00106FFA">
        <w:rPr>
          <w:color w:val="252121"/>
          <w:sz w:val="28"/>
          <w:szCs w:val="28"/>
          <w:shd w:val="clear" w:color="auto" w:fill="F9F9F0"/>
          <w:lang w:val="uk-UA"/>
        </w:rPr>
        <w:t>оврядування в Україні»,</w:t>
      </w:r>
      <w:r w:rsidR="00022DE4" w:rsidRPr="00607C70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7D5B29">
        <w:rPr>
          <w:sz w:val="28"/>
          <w:szCs w:val="28"/>
          <w:lang w:val="uk-UA"/>
        </w:rPr>
        <w:t>п.73 постанови Кабінету Міністрів України від 24.09.2008 року №866 «Питання діяльності органів опіки та піклування пов</w:t>
      </w:r>
      <w:r w:rsidR="007D5B29" w:rsidRPr="00DE7D38">
        <w:rPr>
          <w:sz w:val="28"/>
          <w:szCs w:val="28"/>
          <w:lang w:val="uk-UA"/>
        </w:rPr>
        <w:t>’</w:t>
      </w:r>
      <w:r w:rsidR="007D5B29">
        <w:rPr>
          <w:sz w:val="28"/>
          <w:szCs w:val="28"/>
          <w:lang w:val="uk-UA"/>
        </w:rPr>
        <w:t>язаної із захистом прав дитини»</w:t>
      </w:r>
      <w:r w:rsidR="004701CC" w:rsidRPr="004701CC">
        <w:rPr>
          <w:color w:val="252121"/>
          <w:sz w:val="28"/>
          <w:szCs w:val="28"/>
          <w:shd w:val="clear" w:color="auto" w:fill="F9F9F0"/>
          <w:lang w:val="uk-UA"/>
        </w:rPr>
        <w:t>,</w:t>
      </w:r>
      <w:r w:rsidR="00B43391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7D5B29">
        <w:rPr>
          <w:sz w:val="28"/>
          <w:szCs w:val="28"/>
          <w:lang w:val="uk-UA"/>
        </w:rPr>
        <w:t>ст. 184</w:t>
      </w:r>
      <w:r w:rsidR="00D562DE">
        <w:rPr>
          <w:sz w:val="28"/>
          <w:szCs w:val="28"/>
          <w:lang w:val="uk-UA"/>
        </w:rPr>
        <w:t xml:space="preserve"> Кодексу України про адміністративні п</w:t>
      </w:r>
      <w:r w:rsidR="007D5B29" w:rsidRPr="00E053F6">
        <w:rPr>
          <w:sz w:val="28"/>
          <w:szCs w:val="28"/>
          <w:lang w:val="uk-UA"/>
        </w:rPr>
        <w:t>равопорушення</w:t>
      </w:r>
      <w:r w:rsidR="007D5B29">
        <w:rPr>
          <w:sz w:val="28"/>
          <w:szCs w:val="28"/>
          <w:lang w:val="uk-UA"/>
        </w:rPr>
        <w:t>,</w:t>
      </w:r>
      <w:r w:rsidR="007D5B29" w:rsidRPr="007D5B29">
        <w:rPr>
          <w:sz w:val="28"/>
          <w:szCs w:val="28"/>
          <w:lang w:val="uk-UA"/>
        </w:rPr>
        <w:t xml:space="preserve"> </w:t>
      </w:r>
      <w:r w:rsidR="007D5B29">
        <w:rPr>
          <w:sz w:val="28"/>
          <w:szCs w:val="28"/>
          <w:lang w:val="uk-UA"/>
        </w:rPr>
        <w:t>розглянувши заяву</w:t>
      </w:r>
      <w:r w:rsidR="007D5B29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proofErr w:type="spellStart"/>
      <w:r w:rsidR="00D562DE" w:rsidRPr="00D562DE">
        <w:rPr>
          <w:sz w:val="28"/>
          <w:szCs w:val="28"/>
          <w:lang w:val="uk-UA"/>
        </w:rPr>
        <w:t>Гап’юка</w:t>
      </w:r>
      <w:proofErr w:type="spellEnd"/>
      <w:r w:rsidR="00D562DE">
        <w:rPr>
          <w:b/>
          <w:sz w:val="28"/>
          <w:szCs w:val="28"/>
          <w:lang w:val="uk-UA"/>
        </w:rPr>
        <w:t xml:space="preserve"> </w:t>
      </w:r>
      <w:r w:rsidR="00D562DE" w:rsidRPr="00D562DE">
        <w:rPr>
          <w:sz w:val="28"/>
          <w:szCs w:val="28"/>
          <w:lang w:val="uk-UA"/>
        </w:rPr>
        <w:t>Ярослава</w:t>
      </w:r>
      <w:r w:rsidR="00D562DE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5F246D">
        <w:rPr>
          <w:color w:val="252121"/>
          <w:sz w:val="28"/>
          <w:szCs w:val="28"/>
          <w:shd w:val="clear" w:color="auto" w:fill="F9F9F0"/>
          <w:lang w:val="uk-UA"/>
        </w:rPr>
        <w:t>Михайловича</w:t>
      </w:r>
      <w:r w:rsidR="00D562DE">
        <w:rPr>
          <w:color w:val="252121"/>
          <w:sz w:val="28"/>
          <w:szCs w:val="28"/>
          <w:shd w:val="clear" w:color="auto" w:fill="F9F9F0"/>
          <w:lang w:val="uk-UA"/>
        </w:rPr>
        <w:t xml:space="preserve"> від </w:t>
      </w:r>
      <w:r w:rsidR="005F246D">
        <w:rPr>
          <w:color w:val="252121"/>
          <w:sz w:val="28"/>
          <w:szCs w:val="28"/>
          <w:shd w:val="clear" w:color="auto" w:fill="F9F9F0"/>
          <w:lang w:val="uk-UA"/>
        </w:rPr>
        <w:t>0</w:t>
      </w:r>
      <w:r w:rsidR="00D562DE">
        <w:rPr>
          <w:color w:val="252121"/>
          <w:sz w:val="28"/>
          <w:szCs w:val="28"/>
          <w:shd w:val="clear" w:color="auto" w:fill="F9F9F0"/>
          <w:lang w:val="uk-UA"/>
        </w:rPr>
        <w:t>4.01.2021 року №Г-</w:t>
      </w:r>
      <w:r w:rsidR="005F246D">
        <w:rPr>
          <w:color w:val="252121"/>
          <w:sz w:val="28"/>
          <w:szCs w:val="28"/>
          <w:shd w:val="clear" w:color="auto" w:fill="F9F9F0"/>
          <w:lang w:val="uk-UA"/>
        </w:rPr>
        <w:t>3</w:t>
      </w:r>
      <w:r w:rsidR="0078522A">
        <w:rPr>
          <w:color w:val="252121"/>
          <w:sz w:val="28"/>
          <w:szCs w:val="28"/>
          <w:shd w:val="clear" w:color="auto" w:fill="F9F9F0"/>
          <w:lang w:val="uk-UA"/>
        </w:rPr>
        <w:t>,</w:t>
      </w:r>
      <w:r w:rsidR="005F246D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5F246D">
        <w:rPr>
          <w:sz w:val="28"/>
          <w:szCs w:val="28"/>
          <w:lang w:val="uk-UA"/>
        </w:rPr>
        <w:t xml:space="preserve">згідно рішення Комісії з питань захисту прав дитини </w:t>
      </w:r>
      <w:proofErr w:type="spellStart"/>
      <w:r w:rsidR="005F246D">
        <w:rPr>
          <w:color w:val="252121"/>
          <w:sz w:val="28"/>
          <w:szCs w:val="28"/>
          <w:shd w:val="clear" w:color="auto" w:fill="F9F9F0"/>
          <w:lang w:val="uk-UA"/>
        </w:rPr>
        <w:t>П</w:t>
      </w:r>
      <w:r w:rsidR="005F246D" w:rsidRPr="004F1EB6">
        <w:rPr>
          <w:color w:val="252121"/>
          <w:sz w:val="28"/>
          <w:szCs w:val="28"/>
          <w:shd w:val="clear" w:color="auto" w:fill="F9F9F0"/>
          <w:lang w:val="uk-UA"/>
        </w:rPr>
        <w:t>’</w:t>
      </w:r>
      <w:r w:rsidR="005F246D">
        <w:rPr>
          <w:color w:val="252121"/>
          <w:sz w:val="28"/>
          <w:szCs w:val="28"/>
          <w:shd w:val="clear" w:color="auto" w:fill="F9F9F0"/>
          <w:lang w:val="uk-UA"/>
        </w:rPr>
        <w:t>ядицької</w:t>
      </w:r>
      <w:proofErr w:type="spellEnd"/>
      <w:r w:rsidR="005F246D">
        <w:rPr>
          <w:color w:val="252121"/>
          <w:sz w:val="28"/>
          <w:szCs w:val="28"/>
          <w:shd w:val="clear" w:color="auto" w:fill="F9F9F0"/>
          <w:lang w:val="uk-UA"/>
        </w:rPr>
        <w:t xml:space="preserve"> сільської ради </w:t>
      </w:r>
      <w:r w:rsidR="005F246D">
        <w:rPr>
          <w:sz w:val="28"/>
          <w:szCs w:val="28"/>
          <w:lang w:val="uk-UA"/>
        </w:rPr>
        <w:t xml:space="preserve"> (протокол </w:t>
      </w:r>
      <w:r w:rsidR="005F246D" w:rsidRPr="001F20A6">
        <w:rPr>
          <w:sz w:val="28"/>
          <w:szCs w:val="28"/>
          <w:lang w:val="uk-UA"/>
        </w:rPr>
        <w:t xml:space="preserve">від </w:t>
      </w:r>
      <w:r w:rsidR="00D562DE">
        <w:rPr>
          <w:sz w:val="28"/>
          <w:szCs w:val="28"/>
          <w:lang w:val="uk-UA"/>
        </w:rPr>
        <w:t>02.02.2021р. №1</w:t>
      </w:r>
      <w:r w:rsidR="005F246D">
        <w:rPr>
          <w:sz w:val="28"/>
          <w:szCs w:val="28"/>
          <w:lang w:val="uk-UA"/>
        </w:rPr>
        <w:t>),</w:t>
      </w:r>
      <w:r w:rsidR="00216672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D562DE">
        <w:rPr>
          <w:color w:val="252121"/>
          <w:sz w:val="28"/>
          <w:szCs w:val="28"/>
          <w:shd w:val="clear" w:color="auto" w:fill="F9F9F0"/>
          <w:lang w:val="uk-UA"/>
        </w:rPr>
        <w:t>П</w:t>
      </w:r>
      <w:r w:rsidR="00D562DE" w:rsidRPr="004F1EB6">
        <w:rPr>
          <w:color w:val="252121"/>
          <w:sz w:val="28"/>
          <w:szCs w:val="28"/>
          <w:shd w:val="clear" w:color="auto" w:fill="F9F9F0"/>
          <w:lang w:val="uk-UA"/>
        </w:rPr>
        <w:t>’</w:t>
      </w:r>
      <w:r w:rsidR="00D562DE">
        <w:rPr>
          <w:color w:val="252121"/>
          <w:sz w:val="28"/>
          <w:szCs w:val="28"/>
          <w:shd w:val="clear" w:color="auto" w:fill="F9F9F0"/>
          <w:lang w:val="uk-UA"/>
        </w:rPr>
        <w:t>ядицької</w:t>
      </w:r>
      <w:proofErr w:type="spellEnd"/>
      <w:r w:rsidR="00D562DE">
        <w:rPr>
          <w:color w:val="252121"/>
          <w:sz w:val="28"/>
          <w:szCs w:val="28"/>
          <w:shd w:val="clear" w:color="auto" w:fill="F9F9F0"/>
          <w:lang w:val="uk-UA"/>
        </w:rPr>
        <w:t xml:space="preserve"> </w:t>
      </w:r>
      <w:r w:rsidR="00D562DE">
        <w:rPr>
          <w:sz w:val="28"/>
          <w:szCs w:val="28"/>
          <w:lang w:val="uk-UA"/>
        </w:rPr>
        <w:t xml:space="preserve">сільської ради </w:t>
      </w:r>
      <w:r w:rsidR="007E30CA">
        <w:rPr>
          <w:sz w:val="28"/>
          <w:szCs w:val="28"/>
          <w:lang w:val="uk-UA"/>
        </w:rPr>
        <w:t xml:space="preserve">                                     </w:t>
      </w:r>
    </w:p>
    <w:p w:rsidR="00B945C6" w:rsidRDefault="00B945C6" w:rsidP="009A5D61">
      <w:pPr>
        <w:ind w:firstLine="708"/>
        <w:jc w:val="center"/>
        <w:rPr>
          <w:b/>
          <w:sz w:val="32"/>
          <w:szCs w:val="32"/>
          <w:lang w:val="uk-UA"/>
        </w:rPr>
      </w:pPr>
    </w:p>
    <w:p w:rsidR="00607C70" w:rsidRPr="00B945C6" w:rsidRDefault="00022DE4" w:rsidP="009A5D61">
      <w:pPr>
        <w:ind w:firstLine="708"/>
        <w:jc w:val="center"/>
        <w:rPr>
          <w:b/>
          <w:sz w:val="32"/>
          <w:szCs w:val="32"/>
          <w:lang w:val="uk-UA"/>
        </w:rPr>
      </w:pPr>
      <w:r w:rsidRPr="00B945C6">
        <w:rPr>
          <w:b/>
          <w:sz w:val="32"/>
          <w:szCs w:val="32"/>
          <w:lang w:val="uk-UA"/>
        </w:rPr>
        <w:t>В</w:t>
      </w:r>
      <w:r w:rsidR="00B945C6" w:rsidRPr="00B945C6">
        <w:rPr>
          <w:b/>
          <w:sz w:val="32"/>
          <w:szCs w:val="32"/>
          <w:lang w:val="uk-UA"/>
        </w:rPr>
        <w:t xml:space="preserve"> </w:t>
      </w:r>
      <w:r w:rsidRPr="00B945C6">
        <w:rPr>
          <w:b/>
          <w:sz w:val="32"/>
          <w:szCs w:val="32"/>
          <w:lang w:val="uk-UA"/>
        </w:rPr>
        <w:t>И</w:t>
      </w:r>
      <w:r w:rsidR="00B945C6" w:rsidRPr="00B945C6">
        <w:rPr>
          <w:b/>
          <w:sz w:val="32"/>
          <w:szCs w:val="32"/>
          <w:lang w:val="uk-UA"/>
        </w:rPr>
        <w:t xml:space="preserve"> </w:t>
      </w:r>
      <w:r w:rsidRPr="00B945C6">
        <w:rPr>
          <w:b/>
          <w:sz w:val="32"/>
          <w:szCs w:val="32"/>
          <w:lang w:val="uk-UA"/>
        </w:rPr>
        <w:t>Р</w:t>
      </w:r>
      <w:r w:rsidR="00B945C6" w:rsidRPr="00B945C6">
        <w:rPr>
          <w:b/>
          <w:sz w:val="32"/>
          <w:szCs w:val="32"/>
          <w:lang w:val="uk-UA"/>
        </w:rPr>
        <w:t xml:space="preserve"> </w:t>
      </w:r>
      <w:r w:rsidRPr="00B945C6">
        <w:rPr>
          <w:b/>
          <w:sz w:val="32"/>
          <w:szCs w:val="32"/>
          <w:lang w:val="uk-UA"/>
        </w:rPr>
        <w:t>І</w:t>
      </w:r>
      <w:r w:rsidR="00B945C6" w:rsidRPr="00B945C6">
        <w:rPr>
          <w:b/>
          <w:sz w:val="32"/>
          <w:szCs w:val="32"/>
          <w:lang w:val="uk-UA"/>
        </w:rPr>
        <w:t xml:space="preserve"> </w:t>
      </w:r>
      <w:r w:rsidRPr="00B945C6">
        <w:rPr>
          <w:b/>
          <w:sz w:val="32"/>
          <w:szCs w:val="32"/>
          <w:lang w:val="uk-UA"/>
        </w:rPr>
        <w:t>Ш</w:t>
      </w:r>
      <w:r w:rsidR="00B945C6" w:rsidRPr="00B945C6">
        <w:rPr>
          <w:b/>
          <w:sz w:val="32"/>
          <w:szCs w:val="32"/>
          <w:lang w:val="uk-UA"/>
        </w:rPr>
        <w:t xml:space="preserve"> </w:t>
      </w:r>
      <w:r w:rsidRPr="00B945C6">
        <w:rPr>
          <w:b/>
          <w:sz w:val="32"/>
          <w:szCs w:val="32"/>
          <w:lang w:val="uk-UA"/>
        </w:rPr>
        <w:t>И</w:t>
      </w:r>
      <w:r w:rsidR="00B945C6" w:rsidRPr="00B945C6">
        <w:rPr>
          <w:b/>
          <w:sz w:val="32"/>
          <w:szCs w:val="32"/>
          <w:lang w:val="uk-UA"/>
        </w:rPr>
        <w:t xml:space="preserve"> </w:t>
      </w:r>
      <w:r w:rsidRPr="00B945C6">
        <w:rPr>
          <w:b/>
          <w:sz w:val="32"/>
          <w:szCs w:val="32"/>
          <w:lang w:val="uk-UA"/>
        </w:rPr>
        <w:t>В:</w:t>
      </w:r>
    </w:p>
    <w:p w:rsidR="00F11C80" w:rsidRDefault="00216672" w:rsidP="00F11C8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1C80">
        <w:rPr>
          <w:rFonts w:ascii="Times New Roman" w:hAnsi="Times New Roman"/>
          <w:color w:val="252121"/>
          <w:sz w:val="28"/>
          <w:szCs w:val="28"/>
          <w:lang w:val="uk-UA"/>
        </w:rPr>
        <w:t>1.</w:t>
      </w:r>
      <w:r w:rsidR="00D562DE">
        <w:rPr>
          <w:rFonts w:ascii="Times New Roman" w:hAnsi="Times New Roman"/>
          <w:sz w:val="28"/>
          <w:szCs w:val="28"/>
          <w:lang w:val="uk-UA"/>
        </w:rPr>
        <w:t>Затвердити</w:t>
      </w:r>
      <w:r w:rsidR="00FB37A8">
        <w:rPr>
          <w:rFonts w:ascii="Times New Roman" w:hAnsi="Times New Roman"/>
          <w:sz w:val="28"/>
          <w:szCs w:val="28"/>
          <w:lang w:val="uk-UA"/>
        </w:rPr>
        <w:t xml:space="preserve"> рішення Комісії з питань захисту прав дитини, протокол від 02.02.2021 року №1</w:t>
      </w:r>
      <w:r w:rsidR="00F11C80">
        <w:rPr>
          <w:rFonts w:ascii="Times New Roman" w:hAnsi="Times New Roman"/>
          <w:sz w:val="28"/>
          <w:szCs w:val="28"/>
          <w:lang w:val="uk-UA"/>
        </w:rPr>
        <w:t xml:space="preserve"> та встанови</w:t>
      </w:r>
      <w:r w:rsidR="008A345B">
        <w:rPr>
          <w:rFonts w:ascii="Times New Roman" w:hAnsi="Times New Roman"/>
          <w:sz w:val="28"/>
          <w:szCs w:val="28"/>
          <w:lang w:val="uk-UA"/>
        </w:rPr>
        <w:t xml:space="preserve">ти такий порядок участі батька  </w:t>
      </w:r>
      <w:r w:rsidR="000F7ED1">
        <w:rPr>
          <w:rFonts w:ascii="Times New Roman" w:hAnsi="Times New Roman"/>
          <w:sz w:val="28"/>
          <w:szCs w:val="28"/>
          <w:lang w:val="uk-UA"/>
        </w:rPr>
        <w:t>у вихованні дочки - І, ІІІ субота-неділя місяця із ночівлею, з 17</w:t>
      </w:r>
      <w:r w:rsidR="00F11C80">
        <w:rPr>
          <w:rFonts w:ascii="Times New Roman" w:hAnsi="Times New Roman"/>
          <w:sz w:val="28"/>
          <w:szCs w:val="28"/>
          <w:lang w:val="uk-UA"/>
        </w:rPr>
        <w:t>.</w:t>
      </w:r>
      <w:r w:rsidR="000F7ED1">
        <w:rPr>
          <w:rFonts w:ascii="Times New Roman" w:hAnsi="Times New Roman"/>
          <w:sz w:val="28"/>
          <w:szCs w:val="28"/>
          <w:lang w:val="uk-UA"/>
        </w:rPr>
        <w:t>00 до 20.00 (забрати - субота 17</w:t>
      </w:r>
      <w:r w:rsidR="00F11C80">
        <w:rPr>
          <w:rFonts w:ascii="Times New Roman" w:hAnsi="Times New Roman"/>
          <w:sz w:val="28"/>
          <w:szCs w:val="28"/>
          <w:lang w:val="uk-UA"/>
        </w:rPr>
        <w:t>.00, повернути – неділя 20.00);</w:t>
      </w:r>
    </w:p>
    <w:p w:rsidR="00AA3D5D" w:rsidRPr="00006213" w:rsidRDefault="00763C93" w:rsidP="00F11C80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AA3D5D">
        <w:rPr>
          <w:rFonts w:ascii="Times New Roman" w:hAnsi="Times New Roman"/>
          <w:sz w:val="28"/>
          <w:szCs w:val="28"/>
          <w:lang w:val="uk-UA"/>
        </w:rPr>
        <w:t>Зобов</w:t>
      </w:r>
      <w:r w:rsidR="00AA3D5D" w:rsidRPr="00AA3D5D">
        <w:rPr>
          <w:rFonts w:ascii="Times New Roman" w:hAnsi="Times New Roman"/>
          <w:sz w:val="28"/>
          <w:szCs w:val="28"/>
          <w:lang w:val="uk-UA"/>
        </w:rPr>
        <w:t>’</w:t>
      </w:r>
      <w:r w:rsidR="008A345B">
        <w:rPr>
          <w:rFonts w:ascii="Times New Roman" w:hAnsi="Times New Roman"/>
          <w:sz w:val="28"/>
          <w:szCs w:val="28"/>
          <w:lang w:val="uk-UA"/>
        </w:rPr>
        <w:t xml:space="preserve">язати матір </w:t>
      </w:r>
      <w:r w:rsidR="00AA3D5D">
        <w:rPr>
          <w:rFonts w:ascii="Times New Roman" w:hAnsi="Times New Roman"/>
          <w:sz w:val="28"/>
          <w:szCs w:val="28"/>
          <w:lang w:val="uk-UA"/>
        </w:rPr>
        <w:t>та батька виконувати та дотримуватись графіку зустрічей з дитиною</w:t>
      </w:r>
      <w:r w:rsidR="008A345B"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022DE4" w:rsidRPr="00763C93" w:rsidRDefault="00AA3D5D" w:rsidP="00763C93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763C93">
        <w:rPr>
          <w:rFonts w:ascii="Times New Roman" w:hAnsi="Times New Roman"/>
          <w:sz w:val="28"/>
          <w:szCs w:val="28"/>
          <w:lang w:val="uk-UA"/>
        </w:rPr>
        <w:t>.</w:t>
      </w:r>
      <w:r w:rsidR="00022DE4" w:rsidRPr="00763C9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сільського голову </w:t>
      </w:r>
      <w:proofErr w:type="spellStart"/>
      <w:r w:rsidR="00022DE4" w:rsidRPr="00763C93">
        <w:rPr>
          <w:rFonts w:ascii="Times New Roman" w:hAnsi="Times New Roman"/>
          <w:sz w:val="28"/>
          <w:szCs w:val="28"/>
          <w:lang w:val="uk-UA"/>
        </w:rPr>
        <w:t>Гайдейчука</w:t>
      </w:r>
      <w:proofErr w:type="spellEnd"/>
      <w:r w:rsidR="00022DE4" w:rsidRPr="00763C93">
        <w:rPr>
          <w:rFonts w:ascii="Times New Roman" w:hAnsi="Times New Roman"/>
          <w:sz w:val="28"/>
          <w:szCs w:val="28"/>
          <w:lang w:val="uk-UA"/>
        </w:rPr>
        <w:t xml:space="preserve"> Петра Петровича</w:t>
      </w:r>
      <w:r w:rsidR="00022DE4" w:rsidRPr="00763C93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022DE4" w:rsidRDefault="00022DE4" w:rsidP="00022DE4">
      <w:pPr>
        <w:rPr>
          <w:sz w:val="28"/>
          <w:szCs w:val="28"/>
          <w:lang w:val="uk-UA"/>
        </w:rPr>
      </w:pPr>
    </w:p>
    <w:p w:rsidR="00763C93" w:rsidRDefault="00763C93" w:rsidP="00022DE4">
      <w:pPr>
        <w:rPr>
          <w:sz w:val="28"/>
          <w:szCs w:val="28"/>
          <w:lang w:val="uk-UA"/>
        </w:rPr>
      </w:pPr>
    </w:p>
    <w:p w:rsidR="00517624" w:rsidRDefault="00763C93">
      <w:r>
        <w:rPr>
          <w:b/>
          <w:sz w:val="28"/>
          <w:szCs w:val="28"/>
          <w:lang w:val="uk-UA"/>
        </w:rPr>
        <w:t>С</w:t>
      </w:r>
      <w:r w:rsidR="00022DE4">
        <w:rPr>
          <w:b/>
          <w:sz w:val="28"/>
          <w:szCs w:val="28"/>
          <w:lang w:val="uk-UA"/>
        </w:rPr>
        <w:t xml:space="preserve">ільський </w:t>
      </w:r>
      <w:r w:rsidR="007E30CA">
        <w:rPr>
          <w:b/>
          <w:sz w:val="28"/>
          <w:szCs w:val="28"/>
          <w:lang w:val="uk-UA"/>
        </w:rPr>
        <w:t>г</w:t>
      </w:r>
      <w:r w:rsidR="00022DE4">
        <w:rPr>
          <w:b/>
          <w:sz w:val="28"/>
          <w:szCs w:val="28"/>
          <w:lang w:val="uk-UA"/>
        </w:rPr>
        <w:t>олова</w:t>
      </w:r>
      <w:r>
        <w:rPr>
          <w:b/>
          <w:sz w:val="28"/>
          <w:szCs w:val="28"/>
          <w:lang w:val="uk-UA"/>
        </w:rPr>
        <w:t xml:space="preserve"> </w:t>
      </w:r>
      <w:r w:rsidR="00022DE4">
        <w:rPr>
          <w:b/>
          <w:sz w:val="28"/>
          <w:szCs w:val="28"/>
          <w:lang w:val="uk-UA"/>
        </w:rPr>
        <w:t xml:space="preserve">                      </w:t>
      </w:r>
      <w:r w:rsidR="007E30CA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7E30CA">
        <w:rPr>
          <w:b/>
          <w:sz w:val="28"/>
          <w:szCs w:val="28"/>
          <w:lang w:val="uk-UA"/>
        </w:rPr>
        <w:t xml:space="preserve">Петро </w:t>
      </w:r>
      <w:proofErr w:type="spellStart"/>
      <w:r w:rsidR="00022DE4">
        <w:rPr>
          <w:b/>
          <w:sz w:val="28"/>
          <w:szCs w:val="28"/>
          <w:lang w:val="uk-UA"/>
        </w:rPr>
        <w:t>Гайдейчук</w:t>
      </w:r>
      <w:proofErr w:type="spellEnd"/>
    </w:p>
    <w:sectPr w:rsidR="00517624" w:rsidSect="00517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34DE"/>
    <w:multiLevelType w:val="hybridMultilevel"/>
    <w:tmpl w:val="D4904DB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D891457"/>
    <w:multiLevelType w:val="hybridMultilevel"/>
    <w:tmpl w:val="EBC8195C"/>
    <w:lvl w:ilvl="0" w:tplc="D632CD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F00E6"/>
    <w:multiLevelType w:val="multilevel"/>
    <w:tmpl w:val="6DDCE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2DE4"/>
    <w:rsid w:val="00022DE4"/>
    <w:rsid w:val="0005426C"/>
    <w:rsid w:val="00084DF6"/>
    <w:rsid w:val="000873FD"/>
    <w:rsid w:val="000F7ED1"/>
    <w:rsid w:val="00106FFA"/>
    <w:rsid w:val="001A5958"/>
    <w:rsid w:val="00216672"/>
    <w:rsid w:val="00263BB1"/>
    <w:rsid w:val="002B5758"/>
    <w:rsid w:val="002E44B3"/>
    <w:rsid w:val="0035069D"/>
    <w:rsid w:val="0035696E"/>
    <w:rsid w:val="003771D2"/>
    <w:rsid w:val="003D252A"/>
    <w:rsid w:val="004701CC"/>
    <w:rsid w:val="004A5765"/>
    <w:rsid w:val="004E442D"/>
    <w:rsid w:val="004F1EB6"/>
    <w:rsid w:val="00517624"/>
    <w:rsid w:val="00534310"/>
    <w:rsid w:val="00543367"/>
    <w:rsid w:val="005931EC"/>
    <w:rsid w:val="005B5649"/>
    <w:rsid w:val="005D2F09"/>
    <w:rsid w:val="005F246D"/>
    <w:rsid w:val="00607C70"/>
    <w:rsid w:val="00634798"/>
    <w:rsid w:val="00700DEB"/>
    <w:rsid w:val="00750FE1"/>
    <w:rsid w:val="00763C93"/>
    <w:rsid w:val="0078522A"/>
    <w:rsid w:val="007D5B29"/>
    <w:rsid w:val="007E30CA"/>
    <w:rsid w:val="00836FF3"/>
    <w:rsid w:val="00880D62"/>
    <w:rsid w:val="008A345B"/>
    <w:rsid w:val="00924386"/>
    <w:rsid w:val="009A5D61"/>
    <w:rsid w:val="009C4D8A"/>
    <w:rsid w:val="00A328A2"/>
    <w:rsid w:val="00AA3D5D"/>
    <w:rsid w:val="00B43391"/>
    <w:rsid w:val="00B945C6"/>
    <w:rsid w:val="00BD6A9D"/>
    <w:rsid w:val="00CA5FA3"/>
    <w:rsid w:val="00D218CF"/>
    <w:rsid w:val="00D50517"/>
    <w:rsid w:val="00D562DE"/>
    <w:rsid w:val="00D73924"/>
    <w:rsid w:val="00DC1396"/>
    <w:rsid w:val="00ED1175"/>
    <w:rsid w:val="00F11C80"/>
    <w:rsid w:val="00F60D5F"/>
    <w:rsid w:val="00F77805"/>
    <w:rsid w:val="00FB37A8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D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2D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D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F11C8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Rada122</cp:lastModifiedBy>
  <cp:revision>3</cp:revision>
  <cp:lastPrinted>2020-02-12T09:56:00Z</cp:lastPrinted>
  <dcterms:created xsi:type="dcterms:W3CDTF">2021-02-16T09:48:00Z</dcterms:created>
  <dcterms:modified xsi:type="dcterms:W3CDTF">2021-07-05T11:51:00Z</dcterms:modified>
</cp:coreProperties>
</file>