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E14C9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E14C9C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E14C9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E14C9C">
        <w:rPr>
          <w:b/>
          <w:sz w:val="28"/>
          <w:szCs w:val="28"/>
          <w:lang w:val="uk-UA" w:eastAsia="uk-UA"/>
        </w:rPr>
        <w:t>УКРАЇНА</w:t>
      </w:r>
    </w:p>
    <w:p w:rsidR="00580A8C" w:rsidRPr="00E14C9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r w:rsidRPr="00E14C9C">
        <w:rPr>
          <w:b/>
          <w:bCs/>
          <w:sz w:val="28"/>
          <w:szCs w:val="28"/>
          <w:lang w:val="uk-UA"/>
        </w:rPr>
        <w:t>П’ядицька сільська рада</w:t>
      </w:r>
    </w:p>
    <w:p w:rsidR="00580A8C" w:rsidRPr="00E14C9C" w:rsidRDefault="00580A8C" w:rsidP="00341E7C">
      <w:pPr>
        <w:jc w:val="center"/>
        <w:rPr>
          <w:b/>
          <w:sz w:val="28"/>
          <w:szCs w:val="28"/>
          <w:lang w:val="uk-UA"/>
        </w:rPr>
      </w:pPr>
      <w:r w:rsidRPr="00E14C9C">
        <w:rPr>
          <w:b/>
          <w:sz w:val="28"/>
          <w:szCs w:val="28"/>
          <w:lang w:val="uk-UA"/>
        </w:rPr>
        <w:t>Виконавчий комітет</w:t>
      </w:r>
    </w:p>
    <w:p w:rsidR="00A67251" w:rsidRPr="00E14C9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E14C9C" w:rsidRDefault="006E2CD2" w:rsidP="00341E7C">
      <w:pPr>
        <w:jc w:val="center"/>
        <w:rPr>
          <w:b/>
          <w:sz w:val="28"/>
          <w:szCs w:val="28"/>
          <w:lang w:val="uk-UA"/>
        </w:rPr>
      </w:pPr>
      <w:r w:rsidRPr="00E14C9C">
        <w:rPr>
          <w:b/>
          <w:sz w:val="28"/>
          <w:szCs w:val="28"/>
          <w:lang w:val="uk-UA"/>
        </w:rPr>
        <w:t>РІШЕНН</w:t>
      </w:r>
      <w:r w:rsidR="0066718F" w:rsidRPr="00E14C9C">
        <w:rPr>
          <w:b/>
          <w:sz w:val="28"/>
          <w:szCs w:val="28"/>
          <w:lang w:val="uk-UA"/>
        </w:rPr>
        <w:t>Я</w:t>
      </w:r>
    </w:p>
    <w:p w:rsidR="00580A8C" w:rsidRPr="00E14C9C" w:rsidRDefault="00580A8C" w:rsidP="002C2B9F">
      <w:pPr>
        <w:rPr>
          <w:b/>
          <w:sz w:val="28"/>
          <w:szCs w:val="28"/>
          <w:lang w:val="uk-UA"/>
        </w:rPr>
      </w:pPr>
    </w:p>
    <w:p w:rsidR="0066718F" w:rsidRPr="00E14C9C" w:rsidRDefault="009B2ADD" w:rsidP="0066718F">
      <w:pPr>
        <w:rPr>
          <w:b/>
          <w:sz w:val="28"/>
          <w:szCs w:val="28"/>
          <w:lang w:val="uk-UA"/>
        </w:rPr>
      </w:pPr>
      <w:r w:rsidRPr="00E14C9C">
        <w:rPr>
          <w:sz w:val="28"/>
          <w:lang w:val="uk-UA"/>
        </w:rPr>
        <w:t>в</w:t>
      </w:r>
      <w:r w:rsidR="0014392A" w:rsidRPr="00E14C9C">
        <w:rPr>
          <w:sz w:val="28"/>
          <w:lang w:val="uk-UA"/>
        </w:rPr>
        <w:t>ід</w:t>
      </w:r>
      <w:r w:rsidRPr="00E14C9C">
        <w:rPr>
          <w:sz w:val="28"/>
          <w:lang w:val="uk-UA"/>
        </w:rPr>
        <w:t xml:space="preserve"> </w:t>
      </w:r>
      <w:r w:rsidR="00AD3F36" w:rsidRPr="00E14C9C">
        <w:rPr>
          <w:sz w:val="28"/>
          <w:lang w:val="uk-UA"/>
        </w:rPr>
        <w:t>0</w:t>
      </w:r>
      <w:r w:rsidR="00F55F33">
        <w:rPr>
          <w:sz w:val="28"/>
          <w:lang w:val="uk-UA"/>
        </w:rPr>
        <w:t>4</w:t>
      </w:r>
      <w:r w:rsidR="006B30C1" w:rsidRPr="00E14C9C">
        <w:rPr>
          <w:sz w:val="28"/>
          <w:lang w:val="uk-UA"/>
        </w:rPr>
        <w:t>.</w:t>
      </w:r>
      <w:r w:rsidR="00596BC2" w:rsidRPr="00E14C9C">
        <w:rPr>
          <w:sz w:val="28"/>
          <w:lang w:val="uk-UA"/>
        </w:rPr>
        <w:t>0</w:t>
      </w:r>
      <w:r w:rsidR="00AD3F36" w:rsidRPr="00E14C9C">
        <w:rPr>
          <w:sz w:val="28"/>
          <w:lang w:val="uk-UA"/>
        </w:rPr>
        <w:t>2</w:t>
      </w:r>
      <w:r w:rsidR="00DE0498" w:rsidRPr="00E14C9C">
        <w:rPr>
          <w:sz w:val="28"/>
          <w:lang w:val="uk-UA"/>
        </w:rPr>
        <w:t>.</w:t>
      </w:r>
      <w:r w:rsidR="003A4962" w:rsidRPr="00E14C9C">
        <w:rPr>
          <w:sz w:val="28"/>
          <w:lang w:val="uk-UA"/>
        </w:rPr>
        <w:t>20</w:t>
      </w:r>
      <w:r w:rsidR="00141175" w:rsidRPr="00E14C9C">
        <w:rPr>
          <w:sz w:val="28"/>
          <w:lang w:val="uk-UA"/>
        </w:rPr>
        <w:t>2</w:t>
      </w:r>
      <w:r w:rsidR="00596BC2" w:rsidRPr="00E14C9C">
        <w:rPr>
          <w:sz w:val="28"/>
          <w:lang w:val="uk-UA"/>
        </w:rPr>
        <w:t>2</w:t>
      </w:r>
      <w:r w:rsidR="003A4962" w:rsidRPr="00E14C9C">
        <w:rPr>
          <w:sz w:val="28"/>
          <w:lang w:val="uk-UA"/>
        </w:rPr>
        <w:t xml:space="preserve"> </w:t>
      </w:r>
      <w:r w:rsidR="0014392A" w:rsidRPr="00E14C9C">
        <w:rPr>
          <w:sz w:val="28"/>
          <w:lang w:val="uk-UA"/>
        </w:rPr>
        <w:t>№</w:t>
      </w:r>
      <w:r w:rsidR="00580A8C" w:rsidRPr="00E14C9C">
        <w:rPr>
          <w:sz w:val="28"/>
          <w:lang w:val="uk-UA"/>
        </w:rPr>
        <w:t xml:space="preserve"> </w:t>
      </w:r>
      <w:r w:rsidR="009140B9" w:rsidRPr="00E14C9C">
        <w:rPr>
          <w:sz w:val="28"/>
          <w:lang w:val="uk-UA"/>
        </w:rPr>
        <w:t>1</w:t>
      </w:r>
      <w:r w:rsidR="006333ED" w:rsidRPr="00495A67">
        <w:rPr>
          <w:sz w:val="28"/>
          <w:lang w:val="uk-UA"/>
        </w:rPr>
        <w:t>4</w:t>
      </w:r>
      <w:r w:rsidR="00EC5132" w:rsidRPr="00E14C9C">
        <w:rPr>
          <w:sz w:val="28"/>
          <w:lang w:val="uk-UA"/>
        </w:rPr>
        <w:t xml:space="preserve">                </w:t>
      </w:r>
      <w:r w:rsidR="004536AD" w:rsidRPr="00E14C9C">
        <w:rPr>
          <w:sz w:val="28"/>
          <w:lang w:val="uk-UA"/>
        </w:rPr>
        <w:t xml:space="preserve">        </w:t>
      </w:r>
      <w:r w:rsidR="006B30C1" w:rsidRPr="00E14C9C">
        <w:rPr>
          <w:sz w:val="28"/>
          <w:lang w:val="uk-UA"/>
        </w:rPr>
        <w:t xml:space="preserve">         </w:t>
      </w:r>
      <w:r w:rsidR="004536AD" w:rsidRPr="00E14C9C">
        <w:rPr>
          <w:sz w:val="28"/>
          <w:lang w:val="uk-UA"/>
        </w:rPr>
        <w:t xml:space="preserve">                </w:t>
      </w:r>
      <w:r w:rsidR="00EC5132" w:rsidRPr="00E14C9C">
        <w:rPr>
          <w:sz w:val="28"/>
          <w:lang w:val="uk-UA"/>
        </w:rPr>
        <w:t xml:space="preserve">         </w:t>
      </w:r>
      <w:r w:rsidR="00580A8C" w:rsidRPr="00E14C9C">
        <w:rPr>
          <w:sz w:val="28"/>
          <w:lang w:val="uk-UA"/>
        </w:rPr>
        <w:t xml:space="preserve">          с.</w:t>
      </w:r>
      <w:r w:rsidR="004536AD" w:rsidRPr="00E14C9C">
        <w:rPr>
          <w:sz w:val="28"/>
          <w:lang w:val="uk-UA"/>
        </w:rPr>
        <w:t xml:space="preserve"> </w:t>
      </w:r>
      <w:r w:rsidR="00580A8C" w:rsidRPr="00E14C9C">
        <w:rPr>
          <w:sz w:val="28"/>
          <w:lang w:val="uk-UA"/>
        </w:rPr>
        <w:t>П’ядики</w:t>
      </w:r>
    </w:p>
    <w:p w:rsidR="00446238" w:rsidRPr="00E14C9C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6E565E" w:rsidRPr="00E14C9C" w:rsidRDefault="006E565E" w:rsidP="00B616F2">
      <w:pPr>
        <w:ind w:right="4252"/>
        <w:jc w:val="both"/>
        <w:rPr>
          <w:b/>
          <w:sz w:val="28"/>
          <w:szCs w:val="28"/>
          <w:lang w:val="uk-UA"/>
        </w:rPr>
      </w:pPr>
      <w:r w:rsidRPr="00E14C9C">
        <w:rPr>
          <w:b/>
          <w:sz w:val="28"/>
          <w:szCs w:val="28"/>
          <w:lang w:val="uk-UA"/>
        </w:rPr>
        <w:t>Про затвердження штатного розпису комунального закладу «Публічна бібліотека П’ядицької сільської ради»</w:t>
      </w:r>
    </w:p>
    <w:p w:rsidR="005C19F4" w:rsidRPr="00E14C9C" w:rsidRDefault="005C19F4" w:rsidP="005C19F4">
      <w:pPr>
        <w:ind w:right="4110"/>
        <w:jc w:val="both"/>
        <w:rPr>
          <w:b/>
          <w:sz w:val="28"/>
          <w:szCs w:val="28"/>
          <w:lang w:val="uk-UA"/>
        </w:rPr>
      </w:pPr>
    </w:p>
    <w:p w:rsidR="005C19F4" w:rsidRPr="00E14C9C" w:rsidRDefault="005C19F4" w:rsidP="005C19F4">
      <w:pPr>
        <w:rPr>
          <w:b/>
          <w:sz w:val="20"/>
          <w:szCs w:val="28"/>
          <w:lang w:val="uk-UA"/>
        </w:rPr>
      </w:pPr>
    </w:p>
    <w:p w:rsidR="006E565E" w:rsidRPr="00E14C9C" w:rsidRDefault="006E565E" w:rsidP="006E565E">
      <w:pPr>
        <w:ind w:firstLine="851"/>
        <w:jc w:val="both"/>
        <w:rPr>
          <w:sz w:val="28"/>
          <w:szCs w:val="28"/>
          <w:lang w:val="uk-UA"/>
        </w:rPr>
      </w:pPr>
      <w:r w:rsidRPr="00E14C9C">
        <w:rPr>
          <w:sz w:val="28"/>
          <w:szCs w:val="28"/>
          <w:lang w:val="uk-UA"/>
        </w:rPr>
        <w:t xml:space="preserve">Відповідно до рішення П’ядицької сільської ради №635-ХІ/2021 від 02.12.2021 року «Про створення комунального закладу «Публічна бібліотека П’ядицької сільської ради», враховуючи рекомендації постійної комісії з питань охорони здоров’я, дітей, сім’ї, молоді та соціального захисту населення, освіти, культури й спорту, комісії з питань депутатської діяльності й етики, забезпечення законності, правопорядку, охорони прав, свобод і законних інтересів, виконавчий комітет П’ядицької сільської ради </w:t>
      </w:r>
    </w:p>
    <w:p w:rsidR="004A27CC" w:rsidRPr="00E14C9C" w:rsidRDefault="004A27CC" w:rsidP="009140B9">
      <w:pPr>
        <w:tabs>
          <w:tab w:val="left" w:pos="708"/>
          <w:tab w:val="left" w:pos="1215"/>
        </w:tabs>
        <w:ind w:firstLine="600"/>
        <w:jc w:val="both"/>
        <w:rPr>
          <w:sz w:val="28"/>
          <w:szCs w:val="28"/>
          <w:lang w:val="uk-UA"/>
        </w:rPr>
      </w:pPr>
    </w:p>
    <w:p w:rsidR="004A27CC" w:rsidRPr="00E14C9C" w:rsidRDefault="004A27CC" w:rsidP="009140B9">
      <w:pPr>
        <w:autoSpaceDE w:val="0"/>
        <w:autoSpaceDN w:val="0"/>
        <w:ind w:firstLine="600"/>
        <w:jc w:val="center"/>
        <w:rPr>
          <w:b/>
          <w:sz w:val="28"/>
          <w:szCs w:val="28"/>
          <w:lang w:val="uk-UA"/>
        </w:rPr>
      </w:pPr>
      <w:r w:rsidRPr="00E14C9C">
        <w:rPr>
          <w:b/>
          <w:sz w:val="28"/>
          <w:szCs w:val="28"/>
          <w:lang w:val="uk-UA"/>
        </w:rPr>
        <w:t>В И Р І Ш И В:</w:t>
      </w:r>
    </w:p>
    <w:p w:rsidR="00596BC2" w:rsidRPr="00E14C9C" w:rsidRDefault="00596BC2" w:rsidP="009140B9">
      <w:pPr>
        <w:autoSpaceDE w:val="0"/>
        <w:autoSpaceDN w:val="0"/>
        <w:ind w:firstLine="600"/>
        <w:jc w:val="center"/>
        <w:rPr>
          <w:sz w:val="28"/>
          <w:szCs w:val="28"/>
          <w:lang w:val="uk-UA"/>
        </w:rPr>
      </w:pPr>
    </w:p>
    <w:p w:rsidR="006E565E" w:rsidRPr="00E14C9C" w:rsidRDefault="006E565E" w:rsidP="006E565E">
      <w:pPr>
        <w:ind w:firstLine="851"/>
        <w:jc w:val="both"/>
        <w:rPr>
          <w:sz w:val="28"/>
          <w:szCs w:val="28"/>
          <w:lang w:val="uk-UA"/>
        </w:rPr>
      </w:pPr>
      <w:r w:rsidRPr="00E14C9C">
        <w:rPr>
          <w:sz w:val="28"/>
          <w:szCs w:val="28"/>
          <w:lang w:val="uk-UA"/>
        </w:rPr>
        <w:t>1. Затвердити штатний розпис КЗ «Публічна бібліотека П’ядицької сільської ради» (Додаток 1)</w:t>
      </w:r>
    </w:p>
    <w:p w:rsidR="006E565E" w:rsidRPr="00E14C9C" w:rsidRDefault="006E565E" w:rsidP="006E565E">
      <w:pPr>
        <w:ind w:firstLine="851"/>
        <w:jc w:val="both"/>
        <w:rPr>
          <w:sz w:val="28"/>
          <w:szCs w:val="28"/>
          <w:lang w:val="uk-UA"/>
        </w:rPr>
      </w:pPr>
      <w:r w:rsidRPr="00E14C9C">
        <w:rPr>
          <w:sz w:val="28"/>
          <w:szCs w:val="28"/>
          <w:lang w:val="uk-UA"/>
        </w:rPr>
        <w:t>2. Дане рішення набирає чинності з 07 лютого 2022року.</w:t>
      </w:r>
    </w:p>
    <w:p w:rsidR="006E565E" w:rsidRPr="00E14C9C" w:rsidRDefault="006E565E" w:rsidP="006E565E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E14C9C">
        <w:rPr>
          <w:rStyle w:val="FontStyle21"/>
          <w:sz w:val="28"/>
          <w:szCs w:val="28"/>
          <w:lang w:val="uk-UA"/>
        </w:rPr>
        <w:t xml:space="preserve">3. Контроль за виконанням даного </w:t>
      </w:r>
      <w:r w:rsidR="00963CF0" w:rsidRPr="00E14C9C">
        <w:rPr>
          <w:rStyle w:val="FontStyle21"/>
          <w:sz w:val="28"/>
          <w:szCs w:val="28"/>
          <w:lang w:val="uk-UA"/>
        </w:rPr>
        <w:t xml:space="preserve">рішення </w:t>
      </w:r>
      <w:r w:rsidRPr="00E14C9C">
        <w:rPr>
          <w:rStyle w:val="FontStyle21"/>
          <w:sz w:val="28"/>
          <w:szCs w:val="28"/>
          <w:lang w:val="uk-UA"/>
        </w:rPr>
        <w:t>покласти на сільського голову Петра Гайдейчука.</w:t>
      </w:r>
    </w:p>
    <w:p w:rsidR="005C19F4" w:rsidRPr="00E14C9C" w:rsidRDefault="005C19F4" w:rsidP="005C19F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C19F4" w:rsidRPr="00E14C9C" w:rsidRDefault="005C19F4" w:rsidP="005C19F4">
      <w:pPr>
        <w:ind w:left="720"/>
        <w:jc w:val="both"/>
        <w:rPr>
          <w:lang w:val="uk-UA"/>
        </w:rPr>
      </w:pPr>
    </w:p>
    <w:p w:rsidR="009140B9" w:rsidRPr="00E14C9C" w:rsidRDefault="009140B9" w:rsidP="00596BC2">
      <w:pPr>
        <w:ind w:firstLine="851"/>
        <w:jc w:val="both"/>
        <w:rPr>
          <w:sz w:val="28"/>
          <w:szCs w:val="28"/>
          <w:lang w:val="uk-UA"/>
        </w:rPr>
      </w:pPr>
    </w:p>
    <w:p w:rsidR="009140B9" w:rsidRPr="00E14C9C" w:rsidRDefault="009140B9" w:rsidP="009140B9">
      <w:pPr>
        <w:jc w:val="both"/>
        <w:rPr>
          <w:lang w:val="uk-UA"/>
        </w:rPr>
      </w:pPr>
    </w:p>
    <w:p w:rsidR="009140B9" w:rsidRPr="00E14C9C" w:rsidRDefault="009140B9" w:rsidP="009140B9">
      <w:pPr>
        <w:rPr>
          <w:b/>
          <w:sz w:val="28"/>
          <w:szCs w:val="28"/>
          <w:lang w:val="uk-UA" w:eastAsia="uk-UA"/>
        </w:rPr>
      </w:pPr>
    </w:p>
    <w:p w:rsidR="009140B9" w:rsidRPr="00E14C9C" w:rsidRDefault="009140B9" w:rsidP="009140B9">
      <w:pPr>
        <w:rPr>
          <w:b/>
          <w:sz w:val="28"/>
          <w:szCs w:val="28"/>
          <w:u w:val="single"/>
          <w:lang w:val="uk-UA" w:eastAsia="uk-UA"/>
        </w:rPr>
      </w:pPr>
      <w:r w:rsidRPr="00E14C9C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p w:rsidR="00E14C9C" w:rsidRPr="00E14C9C" w:rsidRDefault="00E14C9C">
      <w:pPr>
        <w:jc w:val="both"/>
        <w:rPr>
          <w:b/>
          <w:sz w:val="28"/>
          <w:szCs w:val="28"/>
          <w:u w:val="single"/>
          <w:lang w:val="uk-UA" w:eastAsia="uk-UA"/>
        </w:rPr>
      </w:pPr>
      <w:r w:rsidRPr="00E14C9C">
        <w:rPr>
          <w:b/>
          <w:sz w:val="28"/>
          <w:szCs w:val="28"/>
          <w:u w:val="single"/>
          <w:lang w:val="uk-UA" w:eastAsia="uk-UA"/>
        </w:rPr>
        <w:br w:type="page"/>
      </w:r>
    </w:p>
    <w:p w:rsidR="00E14C9C" w:rsidRPr="00E14C9C" w:rsidRDefault="00E14C9C" w:rsidP="00E14C9C">
      <w:pPr>
        <w:ind w:left="5954"/>
        <w:jc w:val="both"/>
        <w:rPr>
          <w:rFonts w:eastAsiaTheme="minorHAnsi"/>
          <w:lang w:val="uk-UA" w:eastAsia="en-US"/>
        </w:rPr>
      </w:pPr>
      <w:r w:rsidRPr="00E14C9C">
        <w:rPr>
          <w:lang w:val="uk-UA"/>
        </w:rPr>
        <w:lastRenderedPageBreak/>
        <w:t>Додаток</w:t>
      </w:r>
    </w:p>
    <w:p w:rsidR="00E14C9C" w:rsidRPr="006333ED" w:rsidRDefault="00E14C9C" w:rsidP="00E14C9C">
      <w:pPr>
        <w:ind w:left="5954"/>
        <w:jc w:val="both"/>
        <w:rPr>
          <w:lang w:val="uk-UA"/>
        </w:rPr>
      </w:pPr>
      <w:r w:rsidRPr="00E14C9C">
        <w:rPr>
          <w:lang w:val="uk-UA"/>
        </w:rPr>
        <w:t>до рішення виконавчого комітету П’ядицької сільської ради від 0</w:t>
      </w:r>
      <w:r w:rsidR="00F55F33">
        <w:rPr>
          <w:lang w:val="uk-UA"/>
        </w:rPr>
        <w:t>4</w:t>
      </w:r>
      <w:r w:rsidRPr="00E14C9C">
        <w:rPr>
          <w:lang w:val="uk-UA"/>
        </w:rPr>
        <w:t>.02.2022 №1</w:t>
      </w:r>
      <w:r w:rsidR="006333ED" w:rsidRPr="006333ED">
        <w:rPr>
          <w:lang w:val="uk-UA"/>
        </w:rPr>
        <w:t>4</w:t>
      </w:r>
    </w:p>
    <w:p w:rsidR="00E14C9C" w:rsidRPr="00E14C9C" w:rsidRDefault="00E14C9C" w:rsidP="00E14C9C">
      <w:pPr>
        <w:ind w:left="5954"/>
        <w:jc w:val="both"/>
        <w:rPr>
          <w:lang w:val="uk-UA"/>
        </w:rPr>
      </w:pPr>
    </w:p>
    <w:p w:rsidR="00E14C9C" w:rsidRPr="006333ED" w:rsidRDefault="00E14C9C" w:rsidP="00E14C9C">
      <w:pPr>
        <w:jc w:val="center"/>
        <w:rPr>
          <w:b/>
          <w:bCs/>
          <w:sz w:val="28"/>
          <w:szCs w:val="28"/>
          <w:lang w:val="uk-UA"/>
        </w:rPr>
      </w:pPr>
      <w:r w:rsidRPr="006333ED">
        <w:rPr>
          <w:b/>
          <w:bCs/>
          <w:sz w:val="28"/>
          <w:szCs w:val="28"/>
          <w:lang w:val="uk-UA"/>
        </w:rPr>
        <w:t>ШТАТНИЙ РОЗПИС</w:t>
      </w:r>
    </w:p>
    <w:p w:rsidR="00E14C9C" w:rsidRPr="00E14C9C" w:rsidRDefault="00E14C9C" w:rsidP="00E14C9C">
      <w:pPr>
        <w:jc w:val="center"/>
        <w:rPr>
          <w:sz w:val="28"/>
          <w:szCs w:val="28"/>
          <w:lang w:val="uk-UA"/>
        </w:rPr>
      </w:pPr>
      <w:r w:rsidRPr="006333ED">
        <w:rPr>
          <w:b/>
          <w:bCs/>
          <w:sz w:val="28"/>
          <w:szCs w:val="28"/>
          <w:lang w:val="uk-UA"/>
        </w:rPr>
        <w:t>КЗ «Публічна бібліотека П’ядицької сільської ради</w:t>
      </w:r>
      <w:r w:rsidRPr="00E14C9C">
        <w:rPr>
          <w:sz w:val="28"/>
          <w:szCs w:val="28"/>
          <w:lang w:val="uk-UA"/>
        </w:rPr>
        <w:t>»</w:t>
      </w:r>
    </w:p>
    <w:p w:rsidR="00E14C9C" w:rsidRPr="00E14C9C" w:rsidRDefault="00E14C9C" w:rsidP="00E14C9C">
      <w:pPr>
        <w:jc w:val="center"/>
        <w:rPr>
          <w:sz w:val="28"/>
          <w:szCs w:val="28"/>
          <w:lang w:val="uk-UA"/>
        </w:rPr>
      </w:pPr>
    </w:p>
    <w:tbl>
      <w:tblPr>
        <w:tblStyle w:val="a9"/>
        <w:tblW w:w="9905" w:type="dxa"/>
        <w:tblLook w:val="04A0" w:firstRow="1" w:lastRow="0" w:firstColumn="1" w:lastColumn="0" w:noHBand="0" w:noVBand="1"/>
      </w:tblPr>
      <w:tblGrid>
        <w:gridCol w:w="850"/>
        <w:gridCol w:w="6346"/>
        <w:gridCol w:w="2709"/>
      </w:tblGrid>
      <w:tr w:rsidR="00E14C9C" w:rsidRPr="00E14C9C" w:rsidTr="00E14C9C">
        <w:trPr>
          <w:trHeight w:val="6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4C9C">
              <w:rPr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4C9C">
              <w:rPr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4C9C">
              <w:rPr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E14C9C" w:rsidRPr="00E14C9C" w:rsidTr="00E14C9C">
        <w:trPr>
          <w:trHeight w:val="4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Директор Публічної бібліотеки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1</w:t>
            </w:r>
          </w:p>
        </w:tc>
      </w:tr>
      <w:tr w:rsidR="00E14C9C" w:rsidRPr="00E14C9C" w:rsidTr="00E14C9C">
        <w:trPr>
          <w:trHeight w:val="4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Завідувач сектору комплектування і обробки літератури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6333ED" w:rsidRDefault="006333E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E14C9C" w:rsidRPr="00E14C9C" w:rsidTr="00E14C9C">
        <w:trPr>
          <w:trHeight w:val="4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Завідувач сектору методичної та інформаційно-бібліографічної роботи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C9C" w:rsidRPr="006333ED" w:rsidRDefault="006333E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E14C9C" w:rsidRPr="00E14C9C" w:rsidTr="00E14C9C">
        <w:trPr>
          <w:trHeight w:val="4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495A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бібліотекар бібліотеки</w:t>
            </w:r>
            <w:r w:rsidR="004F309E">
              <w:rPr>
                <w:sz w:val="28"/>
                <w:szCs w:val="28"/>
                <w:lang w:val="uk-UA"/>
              </w:rPr>
              <w:t xml:space="preserve">-філії </w:t>
            </w:r>
            <w:r w:rsidR="00E14C9C" w:rsidRPr="00E14C9C">
              <w:rPr>
                <w:sz w:val="28"/>
                <w:szCs w:val="28"/>
                <w:lang w:val="uk-UA"/>
              </w:rPr>
              <w:t>с. Велика Кам’янка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0,75</w:t>
            </w:r>
          </w:p>
        </w:tc>
      </w:tr>
      <w:tr w:rsidR="00E14C9C" w:rsidRPr="00E14C9C" w:rsidTr="00E14C9C">
        <w:trPr>
          <w:trHeight w:val="4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Бібліотекар бібліотеки</w:t>
            </w:r>
            <w:r w:rsidR="004F309E">
              <w:rPr>
                <w:sz w:val="28"/>
                <w:szCs w:val="28"/>
                <w:lang w:val="uk-UA"/>
              </w:rPr>
              <w:t>-філії</w:t>
            </w:r>
            <w:r w:rsidRPr="00E14C9C">
              <w:rPr>
                <w:sz w:val="28"/>
                <w:szCs w:val="28"/>
                <w:lang w:val="uk-UA"/>
              </w:rPr>
              <w:t xml:space="preserve"> с. Мала Кам’янка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0,5</w:t>
            </w:r>
          </w:p>
        </w:tc>
      </w:tr>
      <w:tr w:rsidR="00E14C9C" w:rsidRPr="00E14C9C" w:rsidTr="00E14C9C">
        <w:trPr>
          <w:trHeight w:val="4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495A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бібліотекар бібліотеки</w:t>
            </w:r>
            <w:r w:rsidR="004F309E">
              <w:rPr>
                <w:sz w:val="28"/>
                <w:szCs w:val="28"/>
                <w:lang w:val="uk-UA"/>
              </w:rPr>
              <w:t>-філії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14C9C" w:rsidRPr="00E14C9C">
              <w:rPr>
                <w:sz w:val="28"/>
                <w:szCs w:val="28"/>
                <w:lang w:val="uk-UA"/>
              </w:rPr>
              <w:t>с. Турка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0,75</w:t>
            </w:r>
          </w:p>
        </w:tc>
      </w:tr>
      <w:tr w:rsidR="00E14C9C" w:rsidRPr="00E14C9C" w:rsidTr="00E14C9C">
        <w:trPr>
          <w:trHeight w:val="4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Бібліотекар бібліотеки</w:t>
            </w:r>
            <w:r w:rsidR="004F309E">
              <w:rPr>
                <w:sz w:val="28"/>
                <w:szCs w:val="28"/>
                <w:lang w:val="uk-UA"/>
              </w:rPr>
              <w:t>-філії</w:t>
            </w:r>
            <w:r w:rsidRPr="00E14C9C">
              <w:rPr>
                <w:sz w:val="28"/>
                <w:szCs w:val="28"/>
                <w:lang w:val="uk-UA"/>
              </w:rPr>
              <w:t xml:space="preserve"> с. Годи-Добровідка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0,5</w:t>
            </w:r>
          </w:p>
        </w:tc>
      </w:tr>
      <w:tr w:rsidR="00E14C9C" w:rsidRPr="00E14C9C" w:rsidTr="00E14C9C">
        <w:trPr>
          <w:trHeight w:val="4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Бібліотекар бібліотеки</w:t>
            </w:r>
            <w:r w:rsidR="004F309E">
              <w:rPr>
                <w:sz w:val="28"/>
                <w:szCs w:val="28"/>
                <w:lang w:val="uk-UA"/>
              </w:rPr>
              <w:t>-філії</w:t>
            </w:r>
            <w:r w:rsidRPr="00E14C9C">
              <w:rPr>
                <w:sz w:val="28"/>
                <w:szCs w:val="28"/>
                <w:lang w:val="uk-UA"/>
              </w:rPr>
              <w:t xml:space="preserve"> с. Ценява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0,75</w:t>
            </w:r>
          </w:p>
        </w:tc>
      </w:tr>
      <w:tr w:rsidR="00E14C9C" w:rsidRPr="00E14C9C" w:rsidTr="00E14C9C">
        <w:trPr>
          <w:trHeight w:val="4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Бібліотекар</w:t>
            </w:r>
            <w:r w:rsidR="00495A67">
              <w:rPr>
                <w:sz w:val="28"/>
                <w:szCs w:val="28"/>
                <w:lang w:val="uk-UA"/>
              </w:rPr>
              <w:t xml:space="preserve"> І категорії</w:t>
            </w:r>
            <w:r w:rsidRPr="00E14C9C">
              <w:rPr>
                <w:sz w:val="28"/>
                <w:szCs w:val="28"/>
                <w:lang w:val="uk-UA"/>
              </w:rPr>
              <w:t xml:space="preserve"> бібліотеки</w:t>
            </w:r>
            <w:r w:rsidR="004F309E">
              <w:rPr>
                <w:sz w:val="28"/>
                <w:szCs w:val="28"/>
                <w:lang w:val="uk-UA"/>
              </w:rPr>
              <w:t>-філії</w:t>
            </w:r>
            <w:r w:rsidRPr="00E14C9C">
              <w:rPr>
                <w:sz w:val="28"/>
                <w:szCs w:val="28"/>
                <w:lang w:val="uk-UA"/>
              </w:rPr>
              <w:t xml:space="preserve"> с. Фатовець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0,5</w:t>
            </w:r>
          </w:p>
        </w:tc>
      </w:tr>
      <w:tr w:rsidR="00E14C9C" w:rsidRPr="00E14C9C" w:rsidTr="00E14C9C">
        <w:trPr>
          <w:trHeight w:val="4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 xml:space="preserve">Кочегар </w:t>
            </w:r>
            <w:r w:rsidR="004F309E">
              <w:rPr>
                <w:sz w:val="28"/>
                <w:szCs w:val="28"/>
                <w:lang w:val="uk-UA"/>
              </w:rPr>
              <w:t>21</w:t>
            </w:r>
            <w:bookmarkStart w:id="1" w:name="_GoBack"/>
            <w:bookmarkEnd w:id="1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C9C" w:rsidRPr="00E14C9C" w:rsidRDefault="00E14C9C">
            <w:pPr>
              <w:jc w:val="center"/>
              <w:rPr>
                <w:sz w:val="28"/>
                <w:szCs w:val="28"/>
                <w:lang w:val="uk-UA"/>
              </w:rPr>
            </w:pPr>
            <w:r w:rsidRPr="00E14C9C">
              <w:rPr>
                <w:sz w:val="28"/>
                <w:szCs w:val="28"/>
                <w:lang w:val="uk-UA"/>
              </w:rPr>
              <w:t>0,5</w:t>
            </w:r>
          </w:p>
        </w:tc>
      </w:tr>
      <w:tr w:rsidR="00E14C9C" w:rsidRPr="00E14C9C" w:rsidTr="00E14C9C">
        <w:trPr>
          <w:trHeight w:val="497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C9C" w:rsidRPr="00E14C9C" w:rsidRDefault="00E14C9C">
            <w:pPr>
              <w:rPr>
                <w:b/>
                <w:sz w:val="28"/>
                <w:szCs w:val="28"/>
                <w:lang w:val="uk-UA"/>
              </w:rPr>
            </w:pPr>
            <w:r w:rsidRPr="00E14C9C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C9C" w:rsidRPr="00E14C9C" w:rsidRDefault="00E14C9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14C9C">
              <w:rPr>
                <w:b/>
                <w:sz w:val="28"/>
                <w:szCs w:val="28"/>
                <w:lang w:val="uk-UA"/>
              </w:rPr>
              <w:t>6,25</w:t>
            </w:r>
          </w:p>
        </w:tc>
      </w:tr>
    </w:tbl>
    <w:p w:rsidR="00E14C9C" w:rsidRPr="00E14C9C" w:rsidRDefault="00E14C9C" w:rsidP="00E14C9C">
      <w:pPr>
        <w:jc w:val="center"/>
        <w:rPr>
          <w:sz w:val="28"/>
          <w:szCs w:val="28"/>
          <w:lang w:val="uk-UA" w:eastAsia="en-US"/>
        </w:rPr>
      </w:pPr>
    </w:p>
    <w:p w:rsidR="00E14C9C" w:rsidRPr="00E14C9C" w:rsidRDefault="00E14C9C" w:rsidP="00E14C9C">
      <w:pPr>
        <w:jc w:val="center"/>
        <w:rPr>
          <w:sz w:val="28"/>
          <w:szCs w:val="28"/>
          <w:lang w:val="uk-UA"/>
        </w:rPr>
      </w:pPr>
    </w:p>
    <w:p w:rsidR="00E14C9C" w:rsidRPr="00E14C9C" w:rsidRDefault="00E14C9C" w:rsidP="00E14C9C">
      <w:pPr>
        <w:jc w:val="center"/>
        <w:rPr>
          <w:sz w:val="28"/>
          <w:szCs w:val="28"/>
          <w:lang w:val="uk-UA"/>
        </w:rPr>
      </w:pPr>
    </w:p>
    <w:p w:rsidR="00E14C9C" w:rsidRPr="00E14C9C" w:rsidRDefault="00E14C9C" w:rsidP="00E14C9C">
      <w:pPr>
        <w:jc w:val="center"/>
        <w:rPr>
          <w:sz w:val="28"/>
          <w:szCs w:val="28"/>
          <w:lang w:val="uk-UA"/>
        </w:rPr>
      </w:pPr>
    </w:p>
    <w:p w:rsidR="00E14C9C" w:rsidRPr="00E14C9C" w:rsidRDefault="00E14C9C" w:rsidP="00E14C9C">
      <w:pPr>
        <w:jc w:val="center"/>
        <w:rPr>
          <w:sz w:val="28"/>
          <w:szCs w:val="28"/>
          <w:lang w:val="uk-UA"/>
        </w:rPr>
      </w:pPr>
    </w:p>
    <w:p w:rsidR="00E14C9C" w:rsidRPr="00E14C9C" w:rsidRDefault="00E14C9C" w:rsidP="00E14C9C">
      <w:pPr>
        <w:jc w:val="both"/>
        <w:rPr>
          <w:b/>
          <w:sz w:val="28"/>
          <w:szCs w:val="28"/>
          <w:lang w:val="uk-UA"/>
        </w:rPr>
      </w:pPr>
      <w:r w:rsidRPr="00E14C9C">
        <w:rPr>
          <w:b/>
          <w:sz w:val="28"/>
          <w:szCs w:val="28"/>
          <w:lang w:val="uk-UA"/>
        </w:rPr>
        <w:t xml:space="preserve">Сільський голова </w:t>
      </w:r>
      <w:r w:rsidRPr="00E14C9C">
        <w:rPr>
          <w:b/>
          <w:sz w:val="28"/>
          <w:szCs w:val="28"/>
          <w:lang w:val="uk-UA"/>
        </w:rPr>
        <w:tab/>
      </w:r>
      <w:r w:rsidRPr="00E14C9C">
        <w:rPr>
          <w:b/>
          <w:sz w:val="28"/>
          <w:szCs w:val="28"/>
          <w:lang w:val="uk-UA"/>
        </w:rPr>
        <w:tab/>
      </w:r>
      <w:r w:rsidRPr="00E14C9C">
        <w:rPr>
          <w:b/>
          <w:sz w:val="28"/>
          <w:szCs w:val="28"/>
          <w:lang w:val="uk-UA"/>
        </w:rPr>
        <w:tab/>
      </w:r>
      <w:r w:rsidRPr="00E14C9C">
        <w:rPr>
          <w:b/>
          <w:sz w:val="28"/>
          <w:szCs w:val="28"/>
          <w:lang w:val="uk-UA"/>
        </w:rPr>
        <w:tab/>
      </w:r>
      <w:r w:rsidRPr="00E14C9C">
        <w:rPr>
          <w:b/>
          <w:sz w:val="28"/>
          <w:szCs w:val="28"/>
          <w:lang w:val="uk-UA"/>
        </w:rPr>
        <w:tab/>
      </w:r>
      <w:r w:rsidRPr="00E14C9C">
        <w:rPr>
          <w:b/>
          <w:sz w:val="28"/>
          <w:szCs w:val="28"/>
          <w:lang w:val="uk-UA"/>
        </w:rPr>
        <w:tab/>
        <w:t>Петро ГАЙДЕЙЧУК</w:t>
      </w:r>
    </w:p>
    <w:p w:rsidR="0066718F" w:rsidRPr="00E14C9C" w:rsidRDefault="0066718F" w:rsidP="009140B9">
      <w:pPr>
        <w:ind w:firstLine="600"/>
        <w:jc w:val="both"/>
        <w:rPr>
          <w:b/>
          <w:sz w:val="28"/>
          <w:szCs w:val="28"/>
          <w:u w:val="single"/>
          <w:lang w:val="uk-UA" w:eastAsia="uk-UA"/>
        </w:rPr>
      </w:pPr>
    </w:p>
    <w:sectPr w:rsidR="0066718F" w:rsidRPr="00E14C9C" w:rsidSect="00596B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93F2E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95A67"/>
    <w:rsid w:val="004A27CC"/>
    <w:rsid w:val="004A3CB4"/>
    <w:rsid w:val="004A4A57"/>
    <w:rsid w:val="004F309E"/>
    <w:rsid w:val="00503640"/>
    <w:rsid w:val="0050745D"/>
    <w:rsid w:val="00526F35"/>
    <w:rsid w:val="005367A6"/>
    <w:rsid w:val="00543646"/>
    <w:rsid w:val="00547AE9"/>
    <w:rsid w:val="00557AB0"/>
    <w:rsid w:val="00571B36"/>
    <w:rsid w:val="00572E51"/>
    <w:rsid w:val="00575A86"/>
    <w:rsid w:val="00580A8C"/>
    <w:rsid w:val="00583BDD"/>
    <w:rsid w:val="00590E37"/>
    <w:rsid w:val="00596BC2"/>
    <w:rsid w:val="005A4036"/>
    <w:rsid w:val="005A5D3D"/>
    <w:rsid w:val="005C0337"/>
    <w:rsid w:val="005C19F4"/>
    <w:rsid w:val="005C59E6"/>
    <w:rsid w:val="005F4385"/>
    <w:rsid w:val="006333ED"/>
    <w:rsid w:val="00636078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E565E"/>
    <w:rsid w:val="006F639B"/>
    <w:rsid w:val="00744A6E"/>
    <w:rsid w:val="0075703F"/>
    <w:rsid w:val="00761872"/>
    <w:rsid w:val="00775B9F"/>
    <w:rsid w:val="00787B81"/>
    <w:rsid w:val="007B6243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140B9"/>
    <w:rsid w:val="00920691"/>
    <w:rsid w:val="00924208"/>
    <w:rsid w:val="00937355"/>
    <w:rsid w:val="00940DC9"/>
    <w:rsid w:val="00963CF0"/>
    <w:rsid w:val="00964E5C"/>
    <w:rsid w:val="00967083"/>
    <w:rsid w:val="00971510"/>
    <w:rsid w:val="00976BC2"/>
    <w:rsid w:val="0098706E"/>
    <w:rsid w:val="009925B8"/>
    <w:rsid w:val="009A26A9"/>
    <w:rsid w:val="009B2ADD"/>
    <w:rsid w:val="009C5970"/>
    <w:rsid w:val="009D39DB"/>
    <w:rsid w:val="009E11AB"/>
    <w:rsid w:val="009E324F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3F36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16F2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E1E1D"/>
    <w:rsid w:val="00DF2E6D"/>
    <w:rsid w:val="00DF4FD8"/>
    <w:rsid w:val="00E0356E"/>
    <w:rsid w:val="00E14C9C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55F33"/>
    <w:rsid w:val="00F60968"/>
    <w:rsid w:val="00F77581"/>
    <w:rsid w:val="00F8459A"/>
    <w:rsid w:val="00FA0D1A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3077"/>
  <w15:docId w15:val="{64F42D79-6791-4CD9-9BAA-06EF243D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99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4A3CB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FontStyle21">
    <w:name w:val="Font Style21"/>
    <w:rsid w:val="005C19F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0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993DB-036F-45AA-99AE-5646A3AC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Оргвiддiл</dc:creator>
  <cp:keywords/>
  <dc:description/>
  <cp:lastModifiedBy>User</cp:lastModifiedBy>
  <cp:revision>4</cp:revision>
  <cp:lastPrinted>2022-02-14T07:07:00Z</cp:lastPrinted>
  <dcterms:created xsi:type="dcterms:W3CDTF">2021-10-18T11:59:00Z</dcterms:created>
  <dcterms:modified xsi:type="dcterms:W3CDTF">2022-02-14T07:12:00Z</dcterms:modified>
</cp:coreProperties>
</file>