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 fillcolor="window">
            <v:imagedata r:id="rId8" o:title=""/>
          </v:shape>
          <o:OLEObject Type="Embed" ProgID="MS_ClipArt_Gallery" ShapeID="_x0000_i1025" DrawAspect="Content" ObjectID="_1678097990" r:id="rId9"/>
        </w:object>
      </w:r>
      <w:r w:rsidR="000F3D3F">
        <w:rPr>
          <w:b/>
          <w:sz w:val="28"/>
          <w:szCs w:val="28"/>
        </w:rPr>
        <w:t xml:space="preserve"> </w: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3243B7">
        <w:rPr>
          <w:b/>
          <w:sz w:val="28"/>
          <w:szCs w:val="28"/>
        </w:rPr>
        <w:t>6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3243B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CA081B">
        <w:rPr>
          <w:rFonts w:ascii="Times New Roman" w:hAnsi="Times New Roman"/>
          <w:sz w:val="28"/>
          <w:szCs w:val="28"/>
        </w:rPr>
        <w:t>.03.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</w:t>
      </w:r>
      <w:r w:rsidR="000F3D3F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с.</w:t>
      </w:r>
      <w:r w:rsidR="00CA08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101E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0F3D3F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9E1E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451011" w:rsidRDefault="00451011" w:rsidP="001762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451011" w:rsidRDefault="00176270" w:rsidP="00CA081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</w:t>
      </w:r>
      <w:r w:rsidR="00EE1A8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EE1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15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лодимир Дмитрович</w:t>
      </w:r>
    </w:p>
    <w:p w:rsidR="00CA081B" w:rsidRDefault="00CA081B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Василик Василь Васильович</w:t>
      </w:r>
      <w:r w:rsidRPr="009F5774">
        <w:rPr>
          <w:rFonts w:ascii="Times New Roman" w:hAnsi="Times New Roman"/>
          <w:sz w:val="28"/>
          <w:szCs w:val="28"/>
        </w:rPr>
        <w:t xml:space="preserve"> </w:t>
      </w:r>
    </w:p>
    <w:p w:rsidR="00CA081B" w:rsidRDefault="00CA081B" w:rsidP="009F577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Данилишин Оксана Юріївна</w:t>
      </w:r>
      <w:r w:rsidRPr="009F5774">
        <w:rPr>
          <w:rFonts w:ascii="Times New Roman" w:hAnsi="Times New Roman"/>
          <w:sz w:val="28"/>
          <w:szCs w:val="28"/>
        </w:rPr>
        <w:t xml:space="preserve"> </w:t>
      </w:r>
    </w:p>
    <w:p w:rsidR="00CA081B" w:rsidRDefault="00CA081B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Іванишин Ігор Михайлович</w:t>
      </w:r>
    </w:p>
    <w:p w:rsidR="00CA081B" w:rsidRDefault="00CA081B" w:rsidP="00883A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CA081B" w:rsidRDefault="00CA081B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83A12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4E386E">
        <w:rPr>
          <w:rFonts w:ascii="Times New Roman" w:hAnsi="Times New Roman"/>
          <w:sz w:val="28"/>
          <w:szCs w:val="28"/>
        </w:rPr>
        <w:t>:</w:t>
      </w:r>
      <w:r w:rsidR="00883A12" w:rsidRPr="00883A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3A12">
        <w:rPr>
          <w:rFonts w:ascii="Times New Roman" w:hAnsi="Times New Roman"/>
          <w:sz w:val="28"/>
          <w:szCs w:val="28"/>
        </w:rPr>
        <w:t>Гришук</w:t>
      </w:r>
      <w:proofErr w:type="spellEnd"/>
      <w:r w:rsidR="00883A12">
        <w:rPr>
          <w:rFonts w:ascii="Times New Roman" w:hAnsi="Times New Roman"/>
          <w:sz w:val="28"/>
          <w:szCs w:val="28"/>
        </w:rPr>
        <w:t xml:space="preserve"> Микола Володимирович</w:t>
      </w:r>
      <w:r w:rsidR="00883A12" w:rsidRPr="00883A12">
        <w:rPr>
          <w:rFonts w:ascii="Times New Roman" w:hAnsi="Times New Roman"/>
          <w:sz w:val="28"/>
          <w:szCs w:val="28"/>
        </w:rPr>
        <w:t xml:space="preserve"> </w:t>
      </w:r>
    </w:p>
    <w:p w:rsidR="00883A12" w:rsidRDefault="00883A12" w:rsidP="00883A12">
      <w:pPr>
        <w:pStyle w:val="a3"/>
        <w:ind w:firstLine="368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Карп</w:t>
      </w:r>
      <w:proofErr w:type="spellEnd"/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  <w:r w:rsidRPr="00883A12">
        <w:rPr>
          <w:rFonts w:ascii="Times New Roman" w:hAnsi="Times New Roman"/>
          <w:sz w:val="28"/>
          <w:szCs w:val="28"/>
        </w:rPr>
        <w:t xml:space="preserve"> </w:t>
      </w:r>
    </w:p>
    <w:p w:rsidR="003D2BF3" w:rsidRDefault="00883A12" w:rsidP="00883A12">
      <w:pPr>
        <w:pStyle w:val="a3"/>
        <w:ind w:firstLine="368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CA081B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  <w:r w:rsidR="00883A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081B">
        <w:rPr>
          <w:rFonts w:ascii="Times New Roman" w:hAnsi="Times New Roman"/>
          <w:sz w:val="28"/>
          <w:szCs w:val="28"/>
        </w:rPr>
        <w:t>Гайдейчук</w:t>
      </w:r>
      <w:proofErr w:type="spellEnd"/>
      <w:r w:rsidR="00CA081B">
        <w:rPr>
          <w:rFonts w:ascii="Times New Roman" w:hAnsi="Times New Roman"/>
          <w:sz w:val="28"/>
          <w:szCs w:val="28"/>
        </w:rPr>
        <w:t xml:space="preserve"> Уляна Федорівна – директор </w:t>
      </w:r>
      <w:proofErr w:type="spellStart"/>
      <w:r w:rsidR="00CA081B">
        <w:rPr>
          <w:rFonts w:ascii="Times New Roman" w:hAnsi="Times New Roman"/>
          <w:sz w:val="28"/>
          <w:szCs w:val="28"/>
        </w:rPr>
        <w:t>КП</w:t>
      </w:r>
      <w:proofErr w:type="spellEnd"/>
      <w:r w:rsidR="00CA081B">
        <w:rPr>
          <w:rFonts w:ascii="Times New Roman" w:hAnsi="Times New Roman"/>
          <w:sz w:val="28"/>
          <w:szCs w:val="28"/>
        </w:rPr>
        <w:t xml:space="preserve"> «Сільськогосподарське підприємство «ДОБРОБУТ ЗАХІД»»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Червак Оксана Ярославівна – бухгалтер </w:t>
      </w:r>
      <w:proofErr w:type="spellStart"/>
      <w:r>
        <w:rPr>
          <w:rFonts w:ascii="Times New Roman" w:hAnsi="Times New Roman"/>
          <w:sz w:val="28"/>
          <w:szCs w:val="28"/>
        </w:rPr>
        <w:t>КП</w:t>
      </w:r>
      <w:proofErr w:type="spellEnd"/>
      <w:r>
        <w:rPr>
          <w:rFonts w:ascii="Times New Roman" w:hAnsi="Times New Roman"/>
          <w:sz w:val="28"/>
          <w:szCs w:val="28"/>
        </w:rPr>
        <w:t xml:space="preserve"> «Сільськогосподарське підприємство «ДОБРОБУТ ЗАХІД»»</w:t>
      </w:r>
    </w:p>
    <w:p w:rsidR="00883A12" w:rsidRDefault="00883A12" w:rsidP="003243B7">
      <w:pPr>
        <w:autoSpaceDE w:val="0"/>
        <w:autoSpaceDN w:val="0"/>
        <w:adjustRightInd w:val="0"/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Івашків Михайло </w:t>
      </w:r>
      <w:proofErr w:type="spellStart"/>
      <w:r>
        <w:rPr>
          <w:sz w:val="28"/>
          <w:szCs w:val="28"/>
        </w:rPr>
        <w:t>Стипанович</w:t>
      </w:r>
      <w:proofErr w:type="spellEnd"/>
      <w:r>
        <w:rPr>
          <w:sz w:val="28"/>
          <w:szCs w:val="28"/>
        </w:rPr>
        <w:t xml:space="preserve"> – юрист консультант </w:t>
      </w:r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МАОМС « </w:t>
      </w:r>
      <w:proofErr w:type="spellStart"/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Агенція</w:t>
      </w:r>
      <w:proofErr w:type="spellEnd"/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розвитку</w:t>
      </w:r>
      <w:proofErr w:type="spellEnd"/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ОТГ </w:t>
      </w:r>
      <w:proofErr w:type="spellStart"/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Прикарпаття</w:t>
      </w:r>
      <w:proofErr w:type="spellEnd"/>
      <w:r w:rsidR="003243B7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» </w:t>
      </w:r>
    </w:p>
    <w:p w:rsidR="00596B4B" w:rsidRDefault="00883A12" w:rsidP="00883A12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Ірина Іванівна – начальник відділу соціального захисту населення</w:t>
      </w:r>
    </w:p>
    <w:p w:rsidR="00883A12" w:rsidRPr="00883A12" w:rsidRDefault="00883A12" w:rsidP="00883A12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Ліля Петрівна – начальник служби у справах дітей П</w:t>
      </w:r>
      <w:r w:rsidRPr="00883A1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ядицької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883A12" w:rsidRDefault="00883A12" w:rsidP="00883A12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081B" w:rsidRDefault="00CA081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FF0356" w:rsidRDefault="00FF0356" w:rsidP="000546A1">
      <w:pPr>
        <w:autoSpaceDE w:val="0"/>
        <w:autoSpaceDN w:val="0"/>
        <w:adjustRightInd w:val="0"/>
        <w:ind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1.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звіт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директора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Комунального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gramStart"/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</w:t>
      </w:r>
      <w:proofErr w:type="gramEnd"/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ідприємства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Сільськогосподарське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підприємство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«ДОБРОБУТ ЗАХІД» за 2020рік.</w:t>
      </w:r>
    </w:p>
    <w:p w:rsidR="00FF0356" w:rsidRDefault="00FF0356" w:rsidP="000546A1">
      <w:pPr>
        <w:tabs>
          <w:tab w:val="left" w:pos="7343"/>
        </w:tabs>
        <w:autoSpaceDE w:val="0"/>
        <w:autoSpaceDN w:val="0"/>
        <w:adjustRightInd w:val="0"/>
        <w:ind w:firstLine="851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2. Про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затвердження висновку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про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proofErr w:type="gramStart"/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доц</w:t>
      </w:r>
      <w:proofErr w:type="gramEnd"/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ільність позбавлення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батьківських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прав.</w:t>
      </w:r>
    </w:p>
    <w:p w:rsidR="00FF0356" w:rsidRDefault="00FF0356" w:rsidP="000546A1">
      <w:pPr>
        <w:autoSpaceDE w:val="0"/>
        <w:autoSpaceDN w:val="0"/>
        <w:adjustRightInd w:val="0"/>
        <w:ind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3. 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» у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’ядицькій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П’ядики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.</w:t>
      </w:r>
    </w:p>
    <w:p w:rsidR="00FF0356" w:rsidRDefault="00FF0356" w:rsidP="000546A1">
      <w:pPr>
        <w:autoSpaceDE w:val="0"/>
        <w:autoSpaceDN w:val="0"/>
        <w:adjustRightInd w:val="0"/>
        <w:ind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4. 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» у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’ядицькій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Турка.</w:t>
      </w:r>
    </w:p>
    <w:p w:rsidR="00FF0356" w:rsidRDefault="00FF0356" w:rsidP="000546A1">
      <w:pPr>
        <w:autoSpaceDE w:val="0"/>
        <w:autoSpaceDN w:val="0"/>
        <w:adjustRightInd w:val="0"/>
        <w:ind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5. 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» у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’ядицькій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Фатовець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FF0356" w:rsidRDefault="00FF0356" w:rsidP="000546A1">
      <w:pPr>
        <w:autoSpaceDE w:val="0"/>
        <w:autoSpaceDN w:val="0"/>
        <w:adjustRightInd w:val="0"/>
        <w:ind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6. 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» у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’ядицькій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Велика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Кам’янка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FF0356" w:rsidRDefault="00FF0356" w:rsidP="000546A1">
      <w:pPr>
        <w:autoSpaceDE w:val="0"/>
        <w:autoSpaceDN w:val="0"/>
        <w:adjustRightInd w:val="0"/>
        <w:ind w:firstLine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7. Про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продовження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дозволу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на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розміщення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тимчасової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споруди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(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торгівельного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павільйону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) на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орендованій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земельній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ділянці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FF0356" w:rsidRDefault="00FF0356" w:rsidP="000546A1">
      <w:pPr>
        <w:tabs>
          <w:tab w:val="left" w:pos="7343"/>
        </w:tabs>
        <w:autoSpaceDE w:val="0"/>
        <w:autoSpaceDN w:val="0"/>
        <w:adjustRightInd w:val="0"/>
        <w:ind w:firstLine="851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8. 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присвоєння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поштової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адреси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об’єкту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нерухомого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майна (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житловий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будинок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) гр. </w:t>
      </w:r>
      <w:proofErr w:type="spellStart"/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івторак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Катерин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і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Василівн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і.</w:t>
      </w:r>
    </w:p>
    <w:p w:rsidR="00FF0356" w:rsidRDefault="00FF0356" w:rsidP="00FF0356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 xml:space="preserve">1. </w:t>
      </w:r>
      <w:r w:rsidRPr="008104AD">
        <w:rPr>
          <w:b/>
          <w:sz w:val="28"/>
          <w:szCs w:val="28"/>
        </w:rPr>
        <w:t>СЛУХАЛИ:</w:t>
      </w:r>
      <w:r w:rsidRPr="00761642">
        <w:rPr>
          <w:sz w:val="28"/>
          <w:szCs w:val="28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звіт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директора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Комунального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підприємства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Сільськогосподарське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підприємство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«ДОБРОБУТ ЗАХІД» за 2020рік.</w:t>
      </w:r>
    </w:p>
    <w:p w:rsidR="00FF0356" w:rsidRPr="00FF0356" w:rsidRDefault="00FF0356" w:rsidP="00FF035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FF0356">
        <w:rPr>
          <w:b/>
          <w:sz w:val="28"/>
          <w:szCs w:val="28"/>
        </w:rPr>
        <w:t>ДОПОВІДАЛА: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Гайдейчук</w:t>
      </w:r>
      <w:proofErr w:type="spellEnd"/>
      <w:r>
        <w:rPr>
          <w:sz w:val="28"/>
          <w:szCs w:val="28"/>
        </w:rPr>
        <w:t xml:space="preserve"> Уляна Федорівна – директор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Комунального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підприємства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Сільськогосподарське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підприємство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«ДОБРОБУТ ЗАХІД» (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інформація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дода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ється)</w:t>
      </w:r>
      <w:r w:rsidR="003A4C2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802437" w:rsidRDefault="00DD521A" w:rsidP="003A4C2F">
      <w:pPr>
        <w:jc w:val="both"/>
        <w:rPr>
          <w:bCs/>
          <w:sz w:val="28"/>
          <w:szCs w:val="28"/>
        </w:rPr>
      </w:pPr>
      <w:r w:rsidRPr="00367FA4"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proofErr w:type="spellStart"/>
      <w:r w:rsidR="00FF0356">
        <w:rPr>
          <w:bCs/>
          <w:sz w:val="28"/>
          <w:szCs w:val="28"/>
        </w:rPr>
        <w:t>Гайдейчук</w:t>
      </w:r>
      <w:proofErr w:type="spellEnd"/>
      <w:r w:rsidR="00FF0356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>.</w:t>
      </w:r>
      <w:r w:rsidR="00FF0356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>.</w:t>
      </w:r>
      <w:r w:rsidR="00FF0356">
        <w:rPr>
          <w:bCs/>
          <w:sz w:val="28"/>
          <w:szCs w:val="28"/>
        </w:rPr>
        <w:t xml:space="preserve"> голова сільської ради з пропозицією </w:t>
      </w:r>
      <w:r w:rsidR="003A4C2F">
        <w:rPr>
          <w:bCs/>
          <w:sz w:val="28"/>
          <w:szCs w:val="28"/>
        </w:rPr>
        <w:t xml:space="preserve">передати приміщення </w:t>
      </w:r>
      <w:r w:rsidR="003A4C2F">
        <w:rPr>
          <w:sz w:val="28"/>
          <w:szCs w:val="28"/>
        </w:rPr>
        <w:t>житлово-комунального підприємства «</w:t>
      </w:r>
      <w:proofErr w:type="spellStart"/>
      <w:r w:rsidR="003A4C2F">
        <w:rPr>
          <w:sz w:val="28"/>
          <w:szCs w:val="28"/>
        </w:rPr>
        <w:t>Техносервіс</w:t>
      </w:r>
      <w:proofErr w:type="spellEnd"/>
      <w:r w:rsidR="003A4C2F">
        <w:rPr>
          <w:sz w:val="28"/>
          <w:szCs w:val="28"/>
        </w:rPr>
        <w:t xml:space="preserve">» у власність </w:t>
      </w:r>
      <w:r w:rsidR="003A4C2F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Комунального</w:t>
      </w:r>
      <w:r w:rsidR="003A4C2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="003A4C2F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підприємства</w:t>
      </w:r>
      <w:r w:rsidR="003A4C2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</w:t>
      </w:r>
      <w:r w:rsidR="003A4C2F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Сільськогосподарське</w:t>
      </w:r>
      <w:r w:rsidR="003A4C2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="003A4C2F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підприємство</w:t>
      </w:r>
      <w:r w:rsidR="003A4C2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«ДОБРОБУТ ЗАХІД»</w:t>
      </w:r>
      <w:r w:rsidR="00FF035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802437" w:rsidRDefault="00DD521A" w:rsidP="00802437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Іванишин І.М. </w:t>
      </w:r>
      <w:r>
        <w:rPr>
          <w:sz w:val="28"/>
          <w:szCs w:val="28"/>
        </w:rPr>
        <w:t xml:space="preserve">староста </w:t>
      </w:r>
      <w:proofErr w:type="spellStart"/>
      <w:r>
        <w:rPr>
          <w:sz w:val="28"/>
          <w:szCs w:val="28"/>
        </w:rPr>
        <w:t>Великокам’янського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r w:rsidR="00802437">
        <w:rPr>
          <w:sz w:val="28"/>
          <w:szCs w:val="28"/>
        </w:rPr>
        <w:t xml:space="preserve">звернув увагу на те, що відповідно до рішення сесії ______________ кошти </w:t>
      </w:r>
      <w:r w:rsidR="00802437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к</w:t>
      </w:r>
      <w:r w:rsidR="00802437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омунального</w:t>
      </w:r>
      <w:r w:rsidR="00802437" w:rsidRPr="00802437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802437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підприємства</w:t>
      </w:r>
      <w:r w:rsidR="00802437" w:rsidRPr="00802437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«</w:t>
      </w:r>
      <w:r w:rsidR="00802437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Сільськогосподарське</w:t>
      </w:r>
      <w:r w:rsidR="00802437" w:rsidRPr="00802437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802437"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підприємство</w:t>
      </w:r>
      <w:r w:rsidR="00802437" w:rsidRPr="00802437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«ДОБРОБУТ ЗАХІД»</w:t>
      </w:r>
      <w:r w:rsidR="00802437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802437">
        <w:rPr>
          <w:sz w:val="28"/>
          <w:szCs w:val="28"/>
        </w:rPr>
        <w:t xml:space="preserve">повинні витрачатись після затвердження сесією. </w:t>
      </w:r>
    </w:p>
    <w:p w:rsidR="00FF0356" w:rsidRDefault="00802437" w:rsidP="00802437">
      <w:pPr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П. П. голова сільської ради</w:t>
      </w:r>
      <w:r>
        <w:rPr>
          <w:sz w:val="28"/>
          <w:szCs w:val="28"/>
        </w:rPr>
        <w:t xml:space="preserve"> повідомив, що рішенням сесії ______________ було надано дозвіл </w:t>
      </w:r>
      <w:r w:rsidR="00DC20DD">
        <w:rPr>
          <w:sz w:val="28"/>
          <w:szCs w:val="28"/>
        </w:rPr>
        <w:t xml:space="preserve">МАОМС «Агенція розвитку ОТГ Прикарпаття» </w:t>
      </w:r>
      <w:r>
        <w:rPr>
          <w:sz w:val="28"/>
          <w:szCs w:val="28"/>
        </w:rPr>
        <w:t xml:space="preserve">на </w:t>
      </w:r>
      <w:r w:rsidR="00DC20DD">
        <w:rPr>
          <w:sz w:val="28"/>
          <w:szCs w:val="28"/>
        </w:rPr>
        <w:t xml:space="preserve">виготовлення технічної документації </w:t>
      </w:r>
      <w:r w:rsidR="00763492">
        <w:rPr>
          <w:sz w:val="28"/>
          <w:szCs w:val="28"/>
        </w:rPr>
        <w:t>для</w:t>
      </w:r>
      <w:r w:rsidR="00DC20DD">
        <w:rPr>
          <w:sz w:val="28"/>
          <w:szCs w:val="28"/>
        </w:rPr>
        <w:t xml:space="preserve"> проекту «</w:t>
      </w:r>
      <w:proofErr w:type="spellStart"/>
      <w:r w:rsidR="00DC20DD">
        <w:rPr>
          <w:sz w:val="28"/>
          <w:szCs w:val="28"/>
        </w:rPr>
        <w:t>П</w:t>
      </w:r>
      <w:r w:rsidR="00DC20DD" w:rsidRPr="00DC20DD">
        <w:rPr>
          <w:sz w:val="28"/>
          <w:szCs w:val="28"/>
        </w:rPr>
        <w:t>’</w:t>
      </w:r>
      <w:r w:rsidR="00DC20DD">
        <w:rPr>
          <w:sz w:val="28"/>
          <w:szCs w:val="28"/>
        </w:rPr>
        <w:t>ядицькі</w:t>
      </w:r>
      <w:proofErr w:type="spellEnd"/>
      <w:r w:rsidR="00DC20DD">
        <w:rPr>
          <w:sz w:val="28"/>
          <w:szCs w:val="28"/>
        </w:rPr>
        <w:t xml:space="preserve"> культури»(лохина). </w:t>
      </w:r>
    </w:p>
    <w:p w:rsidR="00DC20DD" w:rsidRDefault="00DC20DD" w:rsidP="00DC20D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Івашків М</w:t>
      </w:r>
      <w:r w:rsidR="00CD7EFF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="00CD7EFF">
        <w:rPr>
          <w:sz w:val="28"/>
          <w:szCs w:val="28"/>
        </w:rPr>
        <w:t>.</w:t>
      </w:r>
      <w:r>
        <w:rPr>
          <w:sz w:val="28"/>
          <w:szCs w:val="28"/>
        </w:rPr>
        <w:t xml:space="preserve"> – юрист консультант </w:t>
      </w:r>
      <w:r w:rsidRPr="00DC20D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МАОМС « Агенція розвитку ОТГ Прикарпаття» зауважив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, що відповідно до ст. 73</w:t>
      </w:r>
      <w:r>
        <w:rPr>
          <w:rFonts w:ascii="Times New Roman CYR" w:eastAsiaTheme="minorHAnsi" w:hAnsi="Times New Roman CYR" w:cs="Times New Roman CYR"/>
          <w:sz w:val="28"/>
          <w:szCs w:val="28"/>
          <w:vertAlign w:val="superscript"/>
          <w:lang w:eastAsia="en-US"/>
        </w:rPr>
        <w:t xml:space="preserve">1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Господарського кодексу України</w:t>
      </w:r>
      <w:r w:rsidRPr="00DC20DD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CD7EFF" w:rsidRPr="00CD7EFF">
        <w:rPr>
          <w:sz w:val="28"/>
          <w:szCs w:val="28"/>
        </w:rPr>
        <w:t>відчуження або придбання за одним договором або декількома пов’язаними договорами товарів або іншого майна, балансова вартість якого перевищує 100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державним унітарним підприємством у власність товарів або майна безоплатно або за одну гривню);</w:t>
      </w:r>
    </w:p>
    <w:p w:rsidR="00CD7EFF" w:rsidRPr="00CD7EFF" w:rsidRDefault="00CD7EFF" w:rsidP="00DC20D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П. П. голова сільської ради запропонував затвердити фінансовий план на черговій сесії П</w:t>
      </w:r>
      <w:r w:rsidRPr="00CD7EFF">
        <w:rPr>
          <w:bCs/>
          <w:sz w:val="28"/>
          <w:szCs w:val="28"/>
          <w:lang w:val="ru-RU"/>
        </w:rPr>
        <w:t>’</w:t>
      </w:r>
      <w:proofErr w:type="spellStart"/>
      <w:r>
        <w:rPr>
          <w:bCs/>
          <w:sz w:val="28"/>
          <w:szCs w:val="28"/>
        </w:rPr>
        <w:t>ядицької</w:t>
      </w:r>
      <w:proofErr w:type="spellEnd"/>
      <w:r>
        <w:rPr>
          <w:bCs/>
          <w:sz w:val="28"/>
          <w:szCs w:val="28"/>
        </w:rPr>
        <w:t xml:space="preserve"> сільської ради.</w:t>
      </w:r>
    </w:p>
    <w:p w:rsidR="00FF0356" w:rsidRDefault="00FF0356" w:rsidP="00FF035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>
        <w:rPr>
          <w:rFonts w:ascii="Times New Roman" w:hAnsi="Times New Roman"/>
          <w:sz w:val="28"/>
          <w:szCs w:val="28"/>
        </w:rPr>
        <w:t xml:space="preserve"> рішення №</w:t>
      </w:r>
      <w:r w:rsidR="001C4DEB">
        <w:rPr>
          <w:rFonts w:ascii="Times New Roman" w:hAnsi="Times New Roman"/>
          <w:sz w:val="28"/>
          <w:szCs w:val="28"/>
        </w:rPr>
        <w:t>37</w:t>
      </w:r>
      <w:r>
        <w:rPr>
          <w:rFonts w:ascii="Times New Roman" w:hAnsi="Times New Roman"/>
          <w:sz w:val="28"/>
          <w:szCs w:val="28"/>
        </w:rPr>
        <w:t xml:space="preserve"> додається.</w:t>
      </w:r>
    </w:p>
    <w:p w:rsidR="00FF0356" w:rsidRDefault="00FF0356" w:rsidP="00FF035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lastRenderedPageBreak/>
        <w:t>ГОЛОСУВАЛИ:</w:t>
      </w:r>
      <w:r>
        <w:rPr>
          <w:rFonts w:ascii="Times New Roman" w:hAnsi="Times New Roman"/>
          <w:sz w:val="28"/>
          <w:szCs w:val="28"/>
        </w:rPr>
        <w:t xml:space="preserve"> за -</w:t>
      </w:r>
      <w:r w:rsidR="001C4DE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; проти -0; утримались-0.</w:t>
      </w:r>
    </w:p>
    <w:p w:rsidR="00FF0356" w:rsidRDefault="00FF0356" w:rsidP="00FF0356">
      <w:pPr>
        <w:pStyle w:val="a3"/>
        <w:spacing w:line="276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</w:p>
    <w:p w:rsidR="001C4DEB" w:rsidRDefault="001C4DEB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2.</w:t>
      </w:r>
      <w:r w:rsidRPr="00134495">
        <w:rPr>
          <w:b/>
          <w:sz w:val="28"/>
          <w:szCs w:val="28"/>
        </w:rPr>
        <w:t>СЛУХАЛИ:</w:t>
      </w:r>
      <w:r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Про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затвердження висновку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про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доцільність позбавлення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батьківських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прав.</w:t>
      </w:r>
    </w:p>
    <w:p w:rsidR="001C4DEB" w:rsidRPr="001C4DEB" w:rsidRDefault="001C4DEB" w:rsidP="000546A1">
      <w:pPr>
        <w:pStyle w:val="a3"/>
        <w:ind w:left="1560" w:hanging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4DEB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 w:rsidRPr="001C4DEB">
        <w:rPr>
          <w:rFonts w:ascii="Times New Roman" w:hAnsi="Times New Roman" w:cs="Times New Roman"/>
          <w:sz w:val="28"/>
          <w:szCs w:val="28"/>
        </w:rPr>
        <w:t>Дідик</w:t>
      </w:r>
      <w:proofErr w:type="spellEnd"/>
      <w:r w:rsidRPr="001C4DEB">
        <w:rPr>
          <w:rFonts w:ascii="Times New Roman" w:hAnsi="Times New Roman" w:cs="Times New Roman"/>
          <w:sz w:val="28"/>
          <w:szCs w:val="28"/>
        </w:rPr>
        <w:t xml:space="preserve"> Ліля Петрівна – начальник служби у справах дітей П</w:t>
      </w:r>
      <w:r w:rsidRPr="001C4DE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C4DEB">
        <w:rPr>
          <w:rFonts w:ascii="Times New Roman" w:hAnsi="Times New Roman" w:cs="Times New Roman"/>
          <w:sz w:val="28"/>
          <w:szCs w:val="28"/>
          <w:lang w:val="ru-RU"/>
        </w:rPr>
        <w:t>ядицької</w:t>
      </w:r>
      <w:proofErr w:type="spellEnd"/>
      <w:r w:rsidRPr="001C4D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C4DEB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Pr="001C4DEB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C4DEB" w:rsidRDefault="001C4DEB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23629F">
        <w:rPr>
          <w:rFonts w:ascii="Times New Roman" w:hAnsi="Times New Roman" w:cs="Times New Roman"/>
          <w:sz w:val="28"/>
          <w:szCs w:val="28"/>
          <w:lang w:eastAsia="uk-UA"/>
        </w:rPr>
        <w:t>38</w:t>
      </w:r>
      <w:r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додається</w:t>
      </w:r>
      <w:r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C4DEB" w:rsidRDefault="001C4DEB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>
        <w:rPr>
          <w:rFonts w:ascii="Times New Roman" w:hAnsi="Times New Roman" w:cs="Times New Roman"/>
          <w:sz w:val="28"/>
          <w:szCs w:val="28"/>
        </w:rPr>
        <w:t>за -6</w:t>
      </w:r>
      <w:r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C4DEB" w:rsidRDefault="001C4DEB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3629F" w:rsidRDefault="0023629F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3.</w:t>
      </w:r>
      <w:r w:rsidRPr="00134495">
        <w:rPr>
          <w:b/>
          <w:sz w:val="28"/>
          <w:szCs w:val="28"/>
        </w:rPr>
        <w:t>СЛУХАЛИ:</w:t>
      </w:r>
      <w:r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» у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П’ядицькій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П’ядики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23629F" w:rsidRDefault="0023629F" w:rsidP="000546A1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 w:rsidRPr="001C4DEB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>
        <w:rPr>
          <w:rFonts w:ascii="Times New Roman" w:hAnsi="Times New Roman"/>
          <w:sz w:val="28"/>
          <w:szCs w:val="28"/>
        </w:rPr>
        <w:t>Дишук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Ірина Іванівна – начальник відділу соціального захисту населення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67FA4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П. П. голова сільської ради.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№39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за -6;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3629F" w:rsidRDefault="0023629F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4.</w:t>
      </w:r>
      <w:r w:rsidRPr="00134495">
        <w:rPr>
          <w:b/>
          <w:sz w:val="28"/>
          <w:szCs w:val="28"/>
        </w:rPr>
        <w:t>СЛУХАЛИ:</w:t>
      </w:r>
      <w:r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» у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П’ядицькій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Турка.</w:t>
      </w:r>
    </w:p>
    <w:p w:rsidR="0023629F" w:rsidRDefault="0023629F" w:rsidP="000546A1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 w:rsidRPr="001C4DEB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>
        <w:rPr>
          <w:rFonts w:ascii="Times New Roman" w:hAnsi="Times New Roman"/>
          <w:sz w:val="28"/>
          <w:szCs w:val="28"/>
        </w:rPr>
        <w:t>Дишук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Ірина Іванівна – начальник відділу соціального захисту населення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№40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за -6;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3629F" w:rsidRDefault="00987E13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5</w:t>
      </w:r>
      <w:r w:rsidR="0023629F">
        <w:rPr>
          <w:b/>
          <w:sz w:val="28"/>
          <w:szCs w:val="28"/>
        </w:rPr>
        <w:t>.</w:t>
      </w:r>
      <w:r w:rsidR="0023629F" w:rsidRPr="00134495">
        <w:rPr>
          <w:b/>
          <w:sz w:val="28"/>
          <w:szCs w:val="28"/>
        </w:rPr>
        <w:t>СЛУХАЛИ:</w:t>
      </w:r>
      <w:r w:rsidR="0023629F"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» у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П’ядицькій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Фатовець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23629F" w:rsidRDefault="0023629F" w:rsidP="000546A1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 w:rsidRPr="001C4DEB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>
        <w:rPr>
          <w:rFonts w:ascii="Times New Roman" w:hAnsi="Times New Roman"/>
          <w:sz w:val="28"/>
          <w:szCs w:val="28"/>
        </w:rPr>
        <w:t>Дишук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Ірина Іванівна – начальник відділу соціального захисту населення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№41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за -6;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3629F" w:rsidRDefault="00987E13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6</w:t>
      </w:r>
      <w:r w:rsidR="0023629F">
        <w:rPr>
          <w:b/>
          <w:sz w:val="28"/>
          <w:szCs w:val="28"/>
        </w:rPr>
        <w:t>.</w:t>
      </w:r>
      <w:r w:rsidR="0023629F" w:rsidRPr="00134495">
        <w:rPr>
          <w:b/>
          <w:sz w:val="28"/>
          <w:szCs w:val="28"/>
        </w:rPr>
        <w:t>СЛУХАЛИ:</w:t>
      </w:r>
      <w:r w:rsidR="0023629F"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надання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соціальної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послуги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«Догляд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вдома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» у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П’ядицькій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сільській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раді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жителям села </w:t>
      </w:r>
      <w:r w:rsidR="00BC001A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Велика </w:t>
      </w:r>
      <w:proofErr w:type="spellStart"/>
      <w:r w:rsidR="00BC001A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Кам</w:t>
      </w:r>
      <w:r w:rsidR="00BC001A" w:rsidRPr="00BC001A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’</w:t>
      </w:r>
      <w:r w:rsidR="00BC001A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янка</w:t>
      </w:r>
      <w:proofErr w:type="spellEnd"/>
      <w:r w:rsidR="0023629F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23629F" w:rsidRDefault="0023629F" w:rsidP="000546A1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 w:rsidRPr="001C4DEB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>
        <w:rPr>
          <w:rFonts w:ascii="Times New Roman" w:hAnsi="Times New Roman"/>
          <w:sz w:val="28"/>
          <w:szCs w:val="28"/>
        </w:rPr>
        <w:t>Дишук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Ірина Іванівна – начальник відділу соціального захисту населення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№4</w:t>
      </w:r>
      <w:r w:rsidR="00BC001A">
        <w:rPr>
          <w:sz w:val="28"/>
          <w:szCs w:val="28"/>
          <w:lang w:eastAsia="uk-UA"/>
        </w:rPr>
        <w:t>2</w:t>
      </w:r>
      <w:r>
        <w:rPr>
          <w:sz w:val="28"/>
          <w:szCs w:val="28"/>
          <w:lang w:eastAsia="uk-UA"/>
        </w:rPr>
        <w:t xml:space="preserve">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за -6;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C001A" w:rsidRDefault="00BC001A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7.</w:t>
      </w:r>
      <w:r w:rsidRPr="00134495">
        <w:rPr>
          <w:b/>
          <w:sz w:val="28"/>
          <w:szCs w:val="28"/>
        </w:rPr>
        <w:t>СЛУХАЛИ:</w:t>
      </w:r>
      <w:r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r w:rsidRPr="00FF03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продовження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дозволу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на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розміщення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тимчасової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споруди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(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торгівельного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павільйону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) на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орендованій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земельній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ділянці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BC001A" w:rsidRDefault="00BC001A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 w:rsidRPr="001C4DEB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1C4DEB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В.Д. – керуючий справами (секретар) виконавчого комітету який ознайомив із заявою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гр.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Наливайчук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Уляни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Володимирівни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BC001A" w:rsidRDefault="00BC001A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67FA4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П. П. голова сільської ради </w:t>
      </w:r>
      <w:r w:rsidR="00763492">
        <w:rPr>
          <w:bCs/>
          <w:sz w:val="28"/>
          <w:szCs w:val="28"/>
        </w:rPr>
        <w:t xml:space="preserve">з пропозицією </w:t>
      </w:r>
      <w:r>
        <w:rPr>
          <w:bCs/>
          <w:sz w:val="28"/>
          <w:szCs w:val="28"/>
        </w:rPr>
        <w:t>поновити договір оренди на земельну ділянку в термін до 17.08.2022р.</w:t>
      </w:r>
    </w:p>
    <w:p w:rsidR="00BC001A" w:rsidRDefault="00BC001A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№43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BC001A" w:rsidRDefault="00BC001A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за -6; проти-0; утримались -0; </w:t>
      </w:r>
    </w:p>
    <w:p w:rsidR="00BC001A" w:rsidRDefault="00BC001A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C001A" w:rsidRDefault="00BC001A" w:rsidP="000546A1">
      <w:pPr>
        <w:tabs>
          <w:tab w:val="left" w:pos="7343"/>
        </w:tabs>
        <w:autoSpaceDE w:val="0"/>
        <w:autoSpaceDN w:val="0"/>
        <w:adjustRightInd w:val="0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b/>
          <w:sz w:val="28"/>
          <w:szCs w:val="28"/>
        </w:rPr>
        <w:t>8.</w:t>
      </w:r>
      <w:r w:rsidRPr="00134495">
        <w:rPr>
          <w:b/>
          <w:sz w:val="28"/>
          <w:szCs w:val="28"/>
        </w:rPr>
        <w:t>СЛУХАЛИ:</w:t>
      </w:r>
      <w:r w:rsidRPr="001C4DEB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Про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присвоєння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поштової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адреси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об’єкту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нерухомого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майна (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житловий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будинок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) гр. </w:t>
      </w:r>
      <w:proofErr w:type="spellStart"/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івторак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Катерини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Василівни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</w:p>
    <w:p w:rsidR="00BC001A" w:rsidRDefault="00BC001A" w:rsidP="000546A1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 w:rsidRPr="001C4DEB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1C4DEB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В.Д. – керуючий справами (секретар) виконавчого комітету який ознайомив із заявою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гр.</w:t>
      </w:r>
      <w:r w:rsidRPr="00BC001A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гр. </w:t>
      </w:r>
      <w:proofErr w:type="spellStart"/>
      <w:proofErr w:type="gram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П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івторак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Катерини</w:t>
      </w:r>
      <w:proofErr w:type="spellEnd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Василівни</w:t>
      </w:r>
      <w:proofErr w:type="spellEnd"/>
      <w:r w:rsidR="000546A1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та Витягом </w:t>
      </w:r>
      <w:r w:rsidR="000546A1" w:rsidRPr="000546A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з</w:t>
      </w:r>
      <w:r w:rsidR="000546A1"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 xml:space="preserve"> </w:t>
      </w:r>
      <w:r w:rsidR="000546A1" w:rsidRPr="000546A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Реєстру</w:t>
      </w:r>
      <w:r w:rsidR="000546A1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будівельної діяльності Єдиної державної електронної системи у сфері будівництва</w:t>
      </w:r>
      <w:r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  <w:t>.</w:t>
      </w:r>
    </w:p>
    <w:p w:rsidR="000546A1" w:rsidRPr="000546A1" w:rsidRDefault="00BC001A" w:rsidP="000546A1">
      <w:pPr>
        <w:pStyle w:val="a3"/>
        <w:tabs>
          <w:tab w:val="left" w:pos="2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6A1">
        <w:rPr>
          <w:rFonts w:ascii="Times New Roman" w:hAnsi="Times New Roman" w:cs="Times New Roman"/>
          <w:b/>
          <w:sz w:val="28"/>
          <w:szCs w:val="28"/>
        </w:rPr>
        <w:t>ВИСТУПИВ:</w:t>
      </w:r>
      <w:r w:rsidRPr="000546A1">
        <w:rPr>
          <w:rFonts w:ascii="Times New Roman" w:hAnsi="Times New Roman" w:cs="Times New Roman"/>
          <w:sz w:val="28"/>
          <w:szCs w:val="28"/>
        </w:rPr>
        <w:t xml:space="preserve"> </w:t>
      </w:r>
      <w:r w:rsidR="000546A1" w:rsidRPr="000546A1">
        <w:rPr>
          <w:rFonts w:ascii="Times New Roman" w:hAnsi="Times New Roman" w:cs="Times New Roman"/>
          <w:bCs/>
          <w:sz w:val="28"/>
          <w:szCs w:val="28"/>
        </w:rPr>
        <w:t xml:space="preserve">Іванишин І.М. </w:t>
      </w:r>
      <w:r w:rsidR="000546A1" w:rsidRPr="000546A1">
        <w:rPr>
          <w:rFonts w:ascii="Times New Roman" w:hAnsi="Times New Roman" w:cs="Times New Roman"/>
          <w:sz w:val="28"/>
          <w:szCs w:val="28"/>
        </w:rPr>
        <w:t xml:space="preserve">староста </w:t>
      </w:r>
      <w:proofErr w:type="spellStart"/>
      <w:r w:rsidR="000546A1" w:rsidRPr="000546A1">
        <w:rPr>
          <w:rFonts w:ascii="Times New Roman" w:hAnsi="Times New Roman" w:cs="Times New Roman"/>
          <w:sz w:val="28"/>
          <w:szCs w:val="28"/>
        </w:rPr>
        <w:t>Великокам’янського</w:t>
      </w:r>
      <w:proofErr w:type="spellEnd"/>
      <w:r w:rsidR="000546A1" w:rsidRPr="00054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46A1" w:rsidRPr="000546A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0546A1" w:rsidRPr="000546A1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0546A1" w:rsidRPr="000546A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0546A1" w:rsidRPr="000546A1">
        <w:rPr>
          <w:rFonts w:ascii="Times New Roman" w:hAnsi="Times New Roman" w:cs="Times New Roman"/>
          <w:sz w:val="28"/>
          <w:szCs w:val="28"/>
        </w:rPr>
        <w:t>з пропозицією присвоїти адресний номер 5 (</w:t>
      </w:r>
      <w:r w:rsidR="000546A1">
        <w:rPr>
          <w:rFonts w:ascii="Times New Roman" w:hAnsi="Times New Roman" w:cs="Times New Roman"/>
          <w:sz w:val="28"/>
          <w:szCs w:val="28"/>
        </w:rPr>
        <w:t>п’ять</w:t>
      </w:r>
      <w:r w:rsidR="000546A1" w:rsidRPr="000546A1">
        <w:rPr>
          <w:rFonts w:ascii="Times New Roman" w:hAnsi="Times New Roman" w:cs="Times New Roman"/>
          <w:sz w:val="28"/>
          <w:szCs w:val="28"/>
        </w:rPr>
        <w:t>) вул.</w:t>
      </w:r>
      <w:r w:rsidR="000546A1">
        <w:rPr>
          <w:rFonts w:ascii="Times New Roman" w:hAnsi="Times New Roman" w:cs="Times New Roman"/>
          <w:sz w:val="28"/>
          <w:szCs w:val="28"/>
        </w:rPr>
        <w:t xml:space="preserve"> Перемоги</w:t>
      </w:r>
      <w:r w:rsidR="000546A1" w:rsidRPr="000546A1">
        <w:rPr>
          <w:rFonts w:ascii="Times New Roman" w:hAnsi="Times New Roman" w:cs="Times New Roman"/>
          <w:sz w:val="28"/>
          <w:szCs w:val="28"/>
        </w:rPr>
        <w:t xml:space="preserve"> с.</w:t>
      </w:r>
      <w:r w:rsidR="000546A1">
        <w:rPr>
          <w:rFonts w:ascii="Times New Roman" w:hAnsi="Times New Roman" w:cs="Times New Roman"/>
          <w:sz w:val="28"/>
          <w:szCs w:val="28"/>
        </w:rPr>
        <w:t xml:space="preserve"> </w:t>
      </w:r>
      <w:r w:rsidR="000546A1" w:rsidRPr="000546A1">
        <w:rPr>
          <w:rFonts w:ascii="Times New Roman" w:hAnsi="Times New Roman" w:cs="Times New Roman"/>
          <w:sz w:val="28"/>
          <w:szCs w:val="28"/>
        </w:rPr>
        <w:t xml:space="preserve">Велика Кам’янка згідно </w:t>
      </w:r>
      <w:proofErr w:type="spellStart"/>
      <w:r w:rsidR="000546A1" w:rsidRPr="000546A1">
        <w:rPr>
          <w:rFonts w:ascii="Times New Roman" w:hAnsi="Times New Roman" w:cs="Times New Roman"/>
          <w:sz w:val="28"/>
          <w:szCs w:val="28"/>
        </w:rPr>
        <w:t>погосподарського</w:t>
      </w:r>
      <w:proofErr w:type="spellEnd"/>
      <w:r w:rsidR="000546A1" w:rsidRPr="000546A1">
        <w:rPr>
          <w:rFonts w:ascii="Times New Roman" w:hAnsi="Times New Roman" w:cs="Times New Roman"/>
          <w:sz w:val="28"/>
          <w:szCs w:val="28"/>
        </w:rPr>
        <w:t xml:space="preserve"> обліку.</w:t>
      </w:r>
    </w:p>
    <w:p w:rsidR="00BC001A" w:rsidRDefault="00BC001A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 w:rsidR="000546A1">
        <w:rPr>
          <w:sz w:val="28"/>
          <w:szCs w:val="28"/>
          <w:lang w:eastAsia="uk-UA"/>
        </w:rPr>
        <w:t>рішення №44</w:t>
      </w:r>
      <w:r>
        <w:rPr>
          <w:sz w:val="28"/>
          <w:szCs w:val="28"/>
          <w:lang w:eastAsia="uk-UA"/>
        </w:rPr>
        <w:t xml:space="preserve">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BC001A" w:rsidRDefault="00BC001A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за -6; проти-0; утримались -0; </w:t>
      </w:r>
    </w:p>
    <w:p w:rsidR="00BC001A" w:rsidRDefault="00BC001A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C001A" w:rsidRDefault="00BC001A" w:rsidP="00BC001A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05107"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 w:rsidRPr="00F05107">
        <w:rPr>
          <w:rFonts w:ascii="Times New Roman" w:hAnsi="Times New Roman"/>
          <w:b/>
          <w:sz w:val="28"/>
          <w:szCs w:val="28"/>
        </w:rPr>
        <w:t xml:space="preserve"> сільський голова</w:t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 xml:space="preserve">Петро </w:t>
      </w:r>
      <w:r w:rsidR="00BA620C">
        <w:rPr>
          <w:rFonts w:ascii="Times New Roman" w:hAnsi="Times New Roman"/>
          <w:b/>
          <w:sz w:val="28"/>
          <w:szCs w:val="28"/>
        </w:rPr>
        <w:t>ГАЙДЕЙЧУК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="00286724" w:rsidRPr="00BA620C">
        <w:rPr>
          <w:rFonts w:ascii="Times New Roman" w:hAnsi="Times New Roman"/>
          <w:b/>
          <w:sz w:val="28"/>
          <w:szCs w:val="28"/>
        </w:rPr>
        <w:t xml:space="preserve"> </w:t>
      </w:r>
      <w:r w:rsidR="00BA620C">
        <w:rPr>
          <w:rFonts w:ascii="Times New Roman" w:hAnsi="Times New Roman"/>
          <w:b/>
          <w:sz w:val="28"/>
          <w:szCs w:val="28"/>
        </w:rPr>
        <w:t xml:space="preserve"> </w:t>
      </w:r>
      <w:r w:rsidRPr="00BA620C">
        <w:rPr>
          <w:rFonts w:ascii="Times New Roman" w:hAnsi="Times New Roman"/>
          <w:b/>
          <w:sz w:val="28"/>
          <w:szCs w:val="28"/>
        </w:rPr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01A" w:rsidRDefault="00BC001A" w:rsidP="003246E2">
      <w:r>
        <w:separator/>
      </w:r>
    </w:p>
  </w:endnote>
  <w:endnote w:type="continuationSeparator" w:id="1">
    <w:p w:rsidR="00BC001A" w:rsidRDefault="00BC001A" w:rsidP="00324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01A" w:rsidRDefault="00BC001A" w:rsidP="003246E2">
      <w:r>
        <w:separator/>
      </w:r>
    </w:p>
  </w:footnote>
  <w:footnote w:type="continuationSeparator" w:id="1">
    <w:p w:rsidR="00BC001A" w:rsidRDefault="00BC001A" w:rsidP="00324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34978"/>
      <w:docPartObj>
        <w:docPartGallery w:val="Page Numbers (Top of Page)"/>
        <w:docPartUnique/>
      </w:docPartObj>
    </w:sdtPr>
    <w:sdtContent>
      <w:p w:rsidR="00BC001A" w:rsidRDefault="00BC001A">
        <w:pPr>
          <w:pStyle w:val="a9"/>
          <w:jc w:val="center"/>
        </w:pPr>
        <w:fldSimple w:instr=" PAGE   \* MERGEFORMAT ">
          <w:r w:rsidR="00763492">
            <w:rPr>
              <w:noProof/>
            </w:rPr>
            <w:t>2</w:t>
          </w:r>
        </w:fldSimple>
      </w:p>
    </w:sdtContent>
  </w:sdt>
  <w:p w:rsidR="00BC001A" w:rsidRDefault="00BC001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29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7DF3"/>
    <w:rsid w:val="002C04B0"/>
    <w:rsid w:val="002C7A20"/>
    <w:rsid w:val="002D12E3"/>
    <w:rsid w:val="002D18DD"/>
    <w:rsid w:val="002D305F"/>
    <w:rsid w:val="002D35EA"/>
    <w:rsid w:val="002E7981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84CDE"/>
    <w:rsid w:val="0059101E"/>
    <w:rsid w:val="005935AE"/>
    <w:rsid w:val="00595EA0"/>
    <w:rsid w:val="00596B4B"/>
    <w:rsid w:val="005A123D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10174"/>
    <w:rsid w:val="00D125C0"/>
    <w:rsid w:val="00D12769"/>
    <w:rsid w:val="00D12E24"/>
    <w:rsid w:val="00D137E0"/>
    <w:rsid w:val="00D13B66"/>
    <w:rsid w:val="00D15362"/>
    <w:rsid w:val="00D30761"/>
    <w:rsid w:val="00D30C50"/>
    <w:rsid w:val="00D4199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40CB"/>
    <w:rsid w:val="00DF4341"/>
    <w:rsid w:val="00E05CE7"/>
    <w:rsid w:val="00E05FA6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35A4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32BA"/>
    <w:rsid w:val="00F94E1E"/>
    <w:rsid w:val="00FA0427"/>
    <w:rsid w:val="00FA41B1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9DC74-67D5-4B9B-B403-A1FA1F60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5394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</cp:lastModifiedBy>
  <cp:revision>2</cp:revision>
  <cp:lastPrinted>2020-09-04T10:39:00Z</cp:lastPrinted>
  <dcterms:created xsi:type="dcterms:W3CDTF">2021-03-24T11:33:00Z</dcterms:created>
  <dcterms:modified xsi:type="dcterms:W3CDTF">2021-03-24T11:33:00Z</dcterms:modified>
</cp:coreProperties>
</file>