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AB6" w:rsidRDefault="00620AB6" w:rsidP="00620AB6">
      <w:pPr>
        <w:pStyle w:val="2"/>
        <w:rPr>
          <w:b w:val="0"/>
          <w:bCs/>
          <w:sz w:val="28"/>
          <w:szCs w:val="28"/>
        </w:rPr>
      </w:pPr>
      <w:r>
        <w:rPr>
          <w:b w:val="0"/>
          <w:noProof/>
          <w:sz w:val="28"/>
          <w:szCs w:val="28"/>
          <w:lang w:eastAsia="uk-UA"/>
        </w:rPr>
        <w:drawing>
          <wp:inline distT="0" distB="0" distL="0" distR="0">
            <wp:extent cx="323850" cy="447675"/>
            <wp:effectExtent l="0" t="0" r="0" b="9525"/>
            <wp:docPr id="1" name="Рисунок 1" descr="TRY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YZ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AB6" w:rsidRDefault="00620AB6" w:rsidP="00620AB6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УКРАЇНА</w:t>
      </w:r>
    </w:p>
    <w:p w:rsidR="00620AB6" w:rsidRDefault="00620AB6" w:rsidP="00620AB6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МАТЕЇВЕЦЬКА СІЛЬСЬКА РАДА</w:t>
      </w:r>
    </w:p>
    <w:p w:rsidR="00620AB6" w:rsidRDefault="00620AB6" w:rsidP="00620AB6">
      <w:pPr>
        <w:pStyle w:val="2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ОБ</w:t>
      </w:r>
      <w:r w:rsidRPr="008E40B6">
        <w:rPr>
          <w:b w:val="0"/>
          <w:bCs/>
          <w:sz w:val="28"/>
          <w:szCs w:val="28"/>
          <w:lang w:val="ru-RU"/>
        </w:rPr>
        <w:t>’</w:t>
      </w:r>
      <w:r>
        <w:rPr>
          <w:b w:val="0"/>
          <w:bCs/>
          <w:sz w:val="28"/>
          <w:szCs w:val="28"/>
        </w:rPr>
        <w:t>ЄДНАНОЇ ТЕРИТОРІАЛЬНОЇ ГРОМАДИ</w:t>
      </w:r>
    </w:p>
    <w:p w:rsidR="00620AB6" w:rsidRDefault="00620AB6" w:rsidP="00620AB6">
      <w:pPr>
        <w:pStyle w:val="a5"/>
        <w:rPr>
          <w:sz w:val="28"/>
          <w:szCs w:val="28"/>
        </w:rPr>
      </w:pPr>
      <w:r>
        <w:rPr>
          <w:sz w:val="28"/>
          <w:szCs w:val="28"/>
        </w:rPr>
        <w:t>Коломийського району Івано-Франківської області</w:t>
      </w:r>
    </w:p>
    <w:p w:rsidR="00620AB6" w:rsidRDefault="00620AB6" w:rsidP="00620AB6">
      <w:pPr>
        <w:pStyle w:val="a5"/>
        <w:rPr>
          <w:sz w:val="28"/>
          <w:szCs w:val="28"/>
        </w:rPr>
      </w:pPr>
      <w:r>
        <w:rPr>
          <w:sz w:val="28"/>
          <w:szCs w:val="28"/>
        </w:rPr>
        <w:t>сьоме демократичне скликання</w:t>
      </w:r>
    </w:p>
    <w:p w:rsidR="00620AB6" w:rsidRDefault="00620AB6" w:rsidP="00620AB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(двадцять друга</w:t>
      </w:r>
      <w:r w:rsidR="00E67C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сесія)</w:t>
      </w:r>
    </w:p>
    <w:p w:rsidR="007047AE" w:rsidRDefault="007047AE" w:rsidP="00620AB6">
      <w:pPr>
        <w:pStyle w:val="a3"/>
        <w:jc w:val="center"/>
        <w:rPr>
          <w:sz w:val="28"/>
          <w:szCs w:val="28"/>
          <w:lang w:val="uk-UA"/>
        </w:rPr>
      </w:pPr>
    </w:p>
    <w:p w:rsidR="00620AB6" w:rsidRDefault="00620AB6" w:rsidP="00620AB6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:rsidR="007047AE" w:rsidRDefault="007047AE" w:rsidP="00620AB6">
      <w:pPr>
        <w:pStyle w:val="a3"/>
        <w:rPr>
          <w:sz w:val="28"/>
          <w:szCs w:val="28"/>
          <w:lang w:val="uk-UA"/>
        </w:rPr>
      </w:pPr>
    </w:p>
    <w:p w:rsidR="00620AB6" w:rsidRDefault="00620AB6" w:rsidP="00620AB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03вересня 2019 року </w:t>
      </w:r>
      <w:r>
        <w:rPr>
          <w:sz w:val="28"/>
          <w:szCs w:val="28"/>
          <w:lang w:val="uk-UA"/>
        </w:rPr>
        <w:tab/>
      </w:r>
      <w:r w:rsidR="007047AE"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с.Матеївці</w:t>
      </w:r>
      <w:proofErr w:type="spellEnd"/>
      <w:r>
        <w:rPr>
          <w:sz w:val="28"/>
          <w:szCs w:val="28"/>
          <w:lang w:val="uk-UA"/>
        </w:rPr>
        <w:t xml:space="preserve">   </w:t>
      </w:r>
      <w:r w:rsidR="007047AE">
        <w:rPr>
          <w:sz w:val="28"/>
          <w:szCs w:val="28"/>
          <w:lang w:val="uk-UA"/>
        </w:rPr>
        <w:t xml:space="preserve">                         № 828-ХХІІ</w:t>
      </w:r>
      <w:r>
        <w:rPr>
          <w:sz w:val="28"/>
          <w:szCs w:val="28"/>
          <w:lang w:val="uk-UA"/>
        </w:rPr>
        <w:t>/2019</w:t>
      </w:r>
    </w:p>
    <w:p w:rsidR="007047AE" w:rsidRDefault="007047AE" w:rsidP="007047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7047A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4A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047AE">
        <w:rPr>
          <w:rFonts w:ascii="Times New Roman" w:hAnsi="Times New Roman" w:cs="Times New Roman"/>
          <w:b/>
          <w:sz w:val="28"/>
          <w:szCs w:val="28"/>
        </w:rPr>
        <w:t>звернення до Президента України</w:t>
      </w:r>
    </w:p>
    <w:p w:rsidR="00620AB6" w:rsidRDefault="00620AB6" w:rsidP="00620A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7AE" w:rsidRPr="007047AE" w:rsidRDefault="00620AB6" w:rsidP="007047A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9E74A4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</w:t>
      </w:r>
      <w:r w:rsidRPr="009E74A4">
        <w:rPr>
          <w:rStyle w:val="rvts15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сільська рада об’єднаної територіальної громади</w:t>
      </w:r>
    </w:p>
    <w:p w:rsidR="007047AE" w:rsidRDefault="007047AE" w:rsidP="00620AB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AB6" w:rsidRDefault="00620AB6" w:rsidP="00620AB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7A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047AE" w:rsidRPr="007047AE" w:rsidRDefault="007047AE" w:rsidP="00620AB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30E4">
        <w:rPr>
          <w:rFonts w:ascii="Times New Roman" w:hAnsi="Times New Roman" w:cs="Times New Roman"/>
          <w:sz w:val="28"/>
          <w:szCs w:val="28"/>
          <w:lang w:val="uk-UA"/>
        </w:rPr>
        <w:t>Схвалити</w:t>
      </w:r>
      <w:r w:rsidR="007047AE">
        <w:rPr>
          <w:rFonts w:ascii="Times New Roman" w:hAnsi="Times New Roman" w:cs="Times New Roman"/>
          <w:sz w:val="28"/>
          <w:szCs w:val="28"/>
          <w:lang w:val="uk-UA"/>
        </w:rPr>
        <w:t xml:space="preserve"> та направити </w:t>
      </w:r>
      <w:r w:rsidRPr="006A30E4">
        <w:rPr>
          <w:rFonts w:ascii="Times New Roman" w:hAnsi="Times New Roman" w:cs="Times New Roman"/>
          <w:sz w:val="28"/>
          <w:szCs w:val="28"/>
          <w:lang w:val="uk-UA"/>
        </w:rPr>
        <w:t xml:space="preserve"> текст звернення</w:t>
      </w:r>
      <w:r w:rsidR="007047AE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 </w:t>
      </w:r>
      <w:proofErr w:type="spellStart"/>
      <w:r w:rsidR="007047AE">
        <w:rPr>
          <w:rFonts w:ascii="Times New Roman" w:hAnsi="Times New Roman" w:cs="Times New Roman"/>
          <w:sz w:val="28"/>
          <w:szCs w:val="28"/>
          <w:lang w:val="uk-UA"/>
        </w:rPr>
        <w:t>Матеївецької</w:t>
      </w:r>
      <w:proofErr w:type="spellEnd"/>
      <w:r w:rsidR="007047A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об’єднаної територіальної громади </w:t>
      </w:r>
      <w:r w:rsidR="006A30E4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області </w:t>
      </w:r>
      <w:r w:rsidR="007047AE">
        <w:rPr>
          <w:rFonts w:ascii="Times New Roman" w:hAnsi="Times New Roman" w:cs="Times New Roman"/>
          <w:sz w:val="28"/>
          <w:szCs w:val="28"/>
          <w:lang w:val="uk-UA"/>
        </w:rPr>
        <w:t>з приводу майбутнього продажу земель до Президента України</w:t>
      </w:r>
      <w:r w:rsidR="006A30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30E4">
        <w:rPr>
          <w:rFonts w:ascii="Times New Roman" w:hAnsi="Times New Roman" w:cs="Times New Roman"/>
          <w:sz w:val="28"/>
          <w:szCs w:val="28"/>
          <w:lang w:val="uk-UA"/>
        </w:rPr>
        <w:t>Зеленського</w:t>
      </w:r>
      <w:proofErr w:type="spellEnd"/>
      <w:r w:rsidR="006A30E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Олекса</w:t>
      </w:r>
      <w:r w:rsidR="00AB31E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A30E4">
        <w:rPr>
          <w:rFonts w:ascii="Times New Roman" w:hAnsi="Times New Roman" w:cs="Times New Roman"/>
          <w:sz w:val="28"/>
          <w:szCs w:val="28"/>
          <w:lang w:val="uk-UA"/>
        </w:rPr>
        <w:t>дровича</w:t>
      </w:r>
      <w:r w:rsidRPr="009E74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0AB6" w:rsidRPr="009E74A4" w:rsidRDefault="00620AB6" w:rsidP="00620A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74A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депутатської діяльності і етики, забезпечення законності, правопорядку, охорони прав, свобод і законних інтересів громадян</w:t>
      </w:r>
      <w:r w:rsidR="00AC7A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74A4">
        <w:rPr>
          <w:rFonts w:ascii="Times New Roman" w:hAnsi="Times New Roman" w:cs="Times New Roman"/>
          <w:sz w:val="28"/>
          <w:szCs w:val="28"/>
          <w:lang w:val="uk-UA"/>
        </w:rPr>
        <w:t xml:space="preserve">(Петро </w:t>
      </w:r>
      <w:proofErr w:type="spellStart"/>
      <w:r w:rsidRPr="009E74A4">
        <w:rPr>
          <w:rFonts w:ascii="Times New Roman" w:hAnsi="Times New Roman" w:cs="Times New Roman"/>
          <w:sz w:val="28"/>
          <w:szCs w:val="28"/>
          <w:lang w:val="uk-UA"/>
        </w:rPr>
        <w:t>Дригаловський</w:t>
      </w:r>
      <w:proofErr w:type="spellEnd"/>
      <w:r w:rsidRPr="009E74A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20AB6" w:rsidRPr="009E74A4" w:rsidRDefault="00620AB6" w:rsidP="00620A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7AE" w:rsidRDefault="007047AE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4A4">
        <w:rPr>
          <w:rFonts w:ascii="Times New Roman" w:hAnsi="Times New Roman" w:cs="Times New Roman"/>
          <w:b/>
          <w:sz w:val="28"/>
          <w:szCs w:val="28"/>
        </w:rPr>
        <w:t>Сільський голова</w:t>
      </w:r>
    </w:p>
    <w:p w:rsidR="00620AB6" w:rsidRPr="009E74A4" w:rsidRDefault="00620AB6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4A4">
        <w:rPr>
          <w:rFonts w:ascii="Times New Roman" w:hAnsi="Times New Roman" w:cs="Times New Roman"/>
          <w:b/>
          <w:sz w:val="28"/>
          <w:szCs w:val="28"/>
        </w:rPr>
        <w:t xml:space="preserve">об’єднаної територіальної громади                                          Петро </w:t>
      </w:r>
      <w:proofErr w:type="spellStart"/>
      <w:r w:rsidRPr="009E74A4">
        <w:rPr>
          <w:rFonts w:ascii="Times New Roman" w:hAnsi="Times New Roman" w:cs="Times New Roman"/>
          <w:b/>
          <w:sz w:val="28"/>
          <w:szCs w:val="28"/>
        </w:rPr>
        <w:t>Книшук</w:t>
      </w:r>
      <w:proofErr w:type="spellEnd"/>
    </w:p>
    <w:p w:rsidR="00620AB6" w:rsidRPr="009E74A4" w:rsidRDefault="00620AB6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Default="00620AB6" w:rsidP="00620A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Default="00620AB6" w:rsidP="00620A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Default="00620AB6" w:rsidP="00620A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0AB6" w:rsidRPr="009E74A4" w:rsidRDefault="00620AB6" w:rsidP="00620AB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20AB6" w:rsidRPr="009E74A4" w:rsidRDefault="00620AB6" w:rsidP="00620AB6">
      <w:pPr>
        <w:spacing w:after="0" w:line="240" w:lineRule="auto"/>
        <w:ind w:left="3969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sz w:val="26"/>
          <w:szCs w:val="26"/>
        </w:rPr>
        <w:t xml:space="preserve">До Коломийського </w:t>
      </w:r>
      <w:proofErr w:type="spellStart"/>
      <w:r w:rsidRPr="009E74A4">
        <w:rPr>
          <w:rFonts w:ascii="Times New Roman" w:hAnsi="Times New Roman" w:cs="Times New Roman"/>
          <w:sz w:val="26"/>
          <w:szCs w:val="26"/>
        </w:rPr>
        <w:t>міськрайонного</w:t>
      </w:r>
      <w:proofErr w:type="spellEnd"/>
      <w:r w:rsidRPr="009E74A4">
        <w:rPr>
          <w:rFonts w:ascii="Times New Roman" w:hAnsi="Times New Roman" w:cs="Times New Roman"/>
          <w:sz w:val="26"/>
          <w:szCs w:val="26"/>
        </w:rPr>
        <w:t xml:space="preserve"> суду</w:t>
      </w:r>
    </w:p>
    <w:p w:rsidR="00620AB6" w:rsidRPr="009E74A4" w:rsidRDefault="00620AB6" w:rsidP="00620AB6">
      <w:pPr>
        <w:spacing w:after="0" w:line="240" w:lineRule="auto"/>
        <w:ind w:left="3969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sz w:val="26"/>
          <w:szCs w:val="26"/>
        </w:rPr>
        <w:t>78200,  м. Коломия, пр. Грушевського, 29</w:t>
      </w:r>
    </w:p>
    <w:p w:rsidR="00620AB6" w:rsidRPr="009E74A4" w:rsidRDefault="00620AB6" w:rsidP="00620AB6">
      <w:pPr>
        <w:spacing w:after="0" w:line="240" w:lineRule="auto"/>
        <w:ind w:left="3969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sz w:val="26"/>
          <w:szCs w:val="26"/>
        </w:rPr>
        <w:t xml:space="preserve">Судді </w:t>
      </w:r>
      <w:proofErr w:type="spellStart"/>
      <w:r w:rsidRPr="009E74A4">
        <w:rPr>
          <w:rFonts w:ascii="Times New Roman" w:hAnsi="Times New Roman" w:cs="Times New Roman"/>
          <w:sz w:val="26"/>
          <w:szCs w:val="26"/>
        </w:rPr>
        <w:t>Беркещук</w:t>
      </w:r>
      <w:proofErr w:type="spellEnd"/>
      <w:r w:rsidRPr="009E74A4">
        <w:rPr>
          <w:rFonts w:ascii="Times New Roman" w:hAnsi="Times New Roman" w:cs="Times New Roman"/>
          <w:sz w:val="26"/>
          <w:szCs w:val="26"/>
        </w:rPr>
        <w:t xml:space="preserve"> Б. Б.</w:t>
      </w:r>
    </w:p>
    <w:p w:rsidR="00620AB6" w:rsidRPr="009E74A4" w:rsidRDefault="00620AB6" w:rsidP="00620AB6">
      <w:pPr>
        <w:spacing w:after="0" w:line="240" w:lineRule="auto"/>
        <w:ind w:left="3969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sz w:val="26"/>
          <w:szCs w:val="26"/>
        </w:rPr>
        <w:t>Справа № 346/3</w:t>
      </w:r>
      <w:r>
        <w:rPr>
          <w:rFonts w:ascii="Times New Roman" w:hAnsi="Times New Roman" w:cs="Times New Roman"/>
          <w:sz w:val="26"/>
          <w:szCs w:val="26"/>
        </w:rPr>
        <w:t>346</w:t>
      </w:r>
      <w:r w:rsidRPr="009E74A4">
        <w:rPr>
          <w:rFonts w:ascii="Times New Roman" w:hAnsi="Times New Roman" w:cs="Times New Roman"/>
          <w:sz w:val="26"/>
          <w:szCs w:val="26"/>
        </w:rPr>
        <w:t>/19</w:t>
      </w:r>
    </w:p>
    <w:p w:rsidR="00620AB6" w:rsidRPr="009E74A4" w:rsidRDefault="00620AB6" w:rsidP="00620AB6">
      <w:pPr>
        <w:spacing w:after="0" w:line="240" w:lineRule="auto"/>
        <w:ind w:left="3969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620AB6" w:rsidRPr="009E74A4" w:rsidRDefault="00620AB6" w:rsidP="00AB31EC">
      <w:pPr>
        <w:spacing w:after="0" w:line="240" w:lineRule="auto"/>
        <w:ind w:left="3969"/>
        <w:jc w:val="both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b/>
          <w:sz w:val="26"/>
          <w:szCs w:val="26"/>
        </w:rPr>
        <w:t>Третя особа</w:t>
      </w:r>
      <w:r w:rsidRPr="009E74A4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9E74A4">
        <w:rPr>
          <w:rFonts w:ascii="Times New Roman" w:hAnsi="Times New Roman" w:cs="Times New Roman"/>
          <w:sz w:val="26"/>
          <w:szCs w:val="26"/>
        </w:rPr>
        <w:t>Матеївецька</w:t>
      </w:r>
      <w:proofErr w:type="spellEnd"/>
      <w:r w:rsidR="00AB31EC">
        <w:rPr>
          <w:rFonts w:ascii="Times New Roman" w:hAnsi="Times New Roman" w:cs="Times New Roman"/>
          <w:sz w:val="26"/>
          <w:szCs w:val="26"/>
        </w:rPr>
        <w:t xml:space="preserve"> сільська рада </w:t>
      </w:r>
      <w:r>
        <w:rPr>
          <w:rFonts w:ascii="Times New Roman" w:hAnsi="Times New Roman" w:cs="Times New Roman"/>
          <w:sz w:val="26"/>
          <w:szCs w:val="26"/>
        </w:rPr>
        <w:t xml:space="preserve">об’єднаної територіальної громади                   </w:t>
      </w:r>
    </w:p>
    <w:p w:rsidR="00620AB6" w:rsidRPr="009E74A4" w:rsidRDefault="00620AB6" w:rsidP="00620AB6">
      <w:pPr>
        <w:spacing w:after="0" w:line="240" w:lineRule="auto"/>
        <w:ind w:left="3969"/>
        <w:jc w:val="both"/>
        <w:rPr>
          <w:rFonts w:ascii="Times New Roman" w:hAnsi="Times New Roman" w:cs="Times New Roman"/>
          <w:sz w:val="26"/>
          <w:szCs w:val="26"/>
        </w:rPr>
      </w:pPr>
      <w:r w:rsidRPr="009E74A4">
        <w:rPr>
          <w:rFonts w:ascii="Times New Roman" w:hAnsi="Times New Roman" w:cs="Times New Roman"/>
          <w:sz w:val="26"/>
          <w:szCs w:val="26"/>
        </w:rPr>
        <w:t xml:space="preserve">78267, с. </w:t>
      </w:r>
      <w:proofErr w:type="spellStart"/>
      <w:r w:rsidRPr="009E74A4">
        <w:rPr>
          <w:rFonts w:ascii="Times New Roman" w:hAnsi="Times New Roman" w:cs="Times New Roman"/>
          <w:sz w:val="26"/>
          <w:szCs w:val="26"/>
        </w:rPr>
        <w:t>Матеївці</w:t>
      </w:r>
      <w:proofErr w:type="spellEnd"/>
      <w:r w:rsidRPr="009E74A4">
        <w:rPr>
          <w:rFonts w:ascii="Times New Roman" w:hAnsi="Times New Roman" w:cs="Times New Roman"/>
          <w:sz w:val="26"/>
          <w:szCs w:val="26"/>
        </w:rPr>
        <w:t xml:space="preserve">, вул.. Відродження, 10 </w:t>
      </w:r>
      <w:r w:rsidR="00AB31EC">
        <w:rPr>
          <w:rFonts w:ascii="Times New Roman" w:hAnsi="Times New Roman" w:cs="Times New Roman"/>
          <w:sz w:val="26"/>
          <w:szCs w:val="26"/>
        </w:rPr>
        <w:t xml:space="preserve">   </w:t>
      </w:r>
      <w:r w:rsidRPr="009E74A4">
        <w:rPr>
          <w:rFonts w:ascii="Times New Roman" w:hAnsi="Times New Roman" w:cs="Times New Roman"/>
          <w:sz w:val="26"/>
          <w:szCs w:val="26"/>
        </w:rPr>
        <w:t>Коломийський район, Івано-Франківська область</w:t>
      </w:r>
    </w:p>
    <w:p w:rsidR="00620AB6" w:rsidRPr="009E74A4" w:rsidRDefault="00AB31EC" w:rsidP="00620AB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620AB6" w:rsidRPr="00792BAA">
        <w:rPr>
          <w:rFonts w:ascii="Times New Roman" w:hAnsi="Times New Roman" w:cs="Times New Roman"/>
          <w:sz w:val="26"/>
          <w:szCs w:val="26"/>
        </w:rPr>
        <w:t>Тел.</w:t>
      </w:r>
      <w:r w:rsidR="00620AB6" w:rsidRPr="009E74A4">
        <w:rPr>
          <w:rFonts w:ascii="Times New Roman" w:hAnsi="Times New Roman" w:cs="Times New Roman"/>
          <w:sz w:val="26"/>
          <w:szCs w:val="26"/>
        </w:rPr>
        <w:t>(0343) 39-21-97</w:t>
      </w:r>
    </w:p>
    <w:p w:rsidR="00620AB6" w:rsidRPr="009E74A4" w:rsidRDefault="00620AB6" w:rsidP="00620AB6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20AB6" w:rsidRPr="006C45AB" w:rsidRDefault="00620AB6" w:rsidP="00620AB6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AB">
        <w:rPr>
          <w:rFonts w:ascii="Times New Roman" w:hAnsi="Times New Roman" w:cs="Times New Roman"/>
          <w:sz w:val="28"/>
          <w:szCs w:val="28"/>
        </w:rPr>
        <w:t xml:space="preserve">Ми, депутати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звертаємось до Коломийського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міськрайонного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суду стосовно справи №346/3346/19: позивач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Косівчук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Парасковія Іванівна до Ковальчука Руслана Васильовича, Ковальчук Діани Володимирівни, третя особа: Виконавчий комітет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про визнання осіб такими, що втратили право на користування житлом.</w:t>
      </w:r>
    </w:p>
    <w:p w:rsidR="00620AB6" w:rsidRPr="006C45AB" w:rsidRDefault="00620AB6" w:rsidP="00620AB6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в</w:t>
      </w:r>
      <w:r w:rsidRPr="006C45AB">
        <w:rPr>
          <w:rFonts w:ascii="Times New Roman" w:hAnsi="Times New Roman" w:cs="Times New Roman"/>
          <w:sz w:val="28"/>
          <w:szCs w:val="28"/>
        </w:rPr>
        <w:t xml:space="preserve">иконавчого комітету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№12 від 26.02.2018 р. Ковальчук Діані Володимирівні 15.07.2006 року народження</w:t>
      </w:r>
      <w:r>
        <w:rPr>
          <w:rFonts w:ascii="Times New Roman" w:hAnsi="Times New Roman" w:cs="Times New Roman"/>
          <w:sz w:val="28"/>
          <w:szCs w:val="28"/>
        </w:rPr>
        <w:t>, дитині з інвалідністю,</w:t>
      </w:r>
      <w:bookmarkStart w:id="0" w:name="_GoBack"/>
      <w:bookmarkEnd w:id="0"/>
      <w:r w:rsidRPr="006C45AB">
        <w:rPr>
          <w:rFonts w:ascii="Times New Roman" w:hAnsi="Times New Roman" w:cs="Times New Roman"/>
          <w:sz w:val="28"/>
          <w:szCs w:val="28"/>
        </w:rPr>
        <w:t xml:space="preserve"> надано статус дитини-сироти на підставі свідоцтва про смерть матері (І-НМ № 260317, виданого виконавчим комітетом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Коломийського району Івано-Франківської області 02.01.2018 року). Даним рішенням за Ковальчук Діаною Володимирівною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45AB">
        <w:rPr>
          <w:rFonts w:ascii="Times New Roman" w:hAnsi="Times New Roman" w:cs="Times New Roman"/>
          <w:sz w:val="28"/>
          <w:szCs w:val="28"/>
        </w:rPr>
        <w:t xml:space="preserve"> 15.07.2006 року народження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45AB">
        <w:rPr>
          <w:rFonts w:ascii="Times New Roman" w:hAnsi="Times New Roman" w:cs="Times New Roman"/>
          <w:sz w:val="28"/>
          <w:szCs w:val="28"/>
        </w:rPr>
        <w:t xml:space="preserve"> закріплено житло на праві користування за адресою: вул. Івасюка, 22, с.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Дебеславці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0AB6" w:rsidRPr="006C45AB" w:rsidRDefault="00620AB6" w:rsidP="00620AB6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5AB">
        <w:rPr>
          <w:rFonts w:ascii="Times New Roman" w:hAnsi="Times New Roman" w:cs="Times New Roman"/>
          <w:sz w:val="28"/>
          <w:szCs w:val="28"/>
        </w:rPr>
        <w:t xml:space="preserve">На підставі п.3 ч.3 ст. 71 Житлового кодексу Української РСР </w:t>
      </w:r>
      <w:r w:rsidRPr="006C45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Жиле приміщення зберігається за тимчасово відсутнім наймачем або членами його сім'ї понад шість місяців у випадках: влаштування дитини (дітей) на виховання до родичів, опікуна чи піклувальника, у прийомну сім'ю, дитячий будинок сімейного типу, заклад для дітей-сиріт та дітей, позбавлених батьківського піклування, - протягом усього часу їх перебування у родичів, опікуна чи піклувальника, прийомній сім'ї, дитячому будинку сімейного типу, закладі для дітей-сиріт та дітей, позбавлених батьківського піклування.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зв’язку з вище викладеним, ми, депутати </w:t>
      </w:r>
      <w:proofErr w:type="spellStart"/>
      <w:r w:rsidRPr="006C45AB"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 w:rsidRPr="006C45AB"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,вважаємо, що для визнання втрати права користування житлом Ковальчук Діаною Володимирівною 15.07.2006 року народження немає підстав.</w:t>
      </w:r>
    </w:p>
    <w:p w:rsidR="00620AB6" w:rsidRPr="00F04D59" w:rsidRDefault="00620AB6" w:rsidP="00620AB6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Схвалено </w:t>
      </w:r>
      <w:r w:rsidRPr="00A9557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сесії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Матеївецької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об’єднаної територіальної громади  03.09.2019 №          -</w:t>
      </w:r>
      <w:r w:rsidRPr="00F04D5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ХІІ/2019</w:t>
      </w:r>
    </w:p>
    <w:p w:rsidR="00620AB6" w:rsidRDefault="00620AB6" w:rsidP="00620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5766" w:rsidRDefault="00065766"/>
    <w:sectPr w:rsidR="00065766" w:rsidSect="00BE29B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22A01"/>
    <w:multiLevelType w:val="hybridMultilevel"/>
    <w:tmpl w:val="68EA5D04"/>
    <w:lvl w:ilvl="0" w:tplc="B5BEAF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20AB6"/>
    <w:rsid w:val="00065766"/>
    <w:rsid w:val="002E3226"/>
    <w:rsid w:val="00620AB6"/>
    <w:rsid w:val="006A30E4"/>
    <w:rsid w:val="007047AE"/>
    <w:rsid w:val="00AB31EC"/>
    <w:rsid w:val="00AC7AEF"/>
    <w:rsid w:val="00AE1D81"/>
    <w:rsid w:val="00D04FDA"/>
    <w:rsid w:val="00E67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81"/>
  </w:style>
  <w:style w:type="paragraph" w:styleId="2">
    <w:name w:val="heading 2"/>
    <w:basedOn w:val="a"/>
    <w:next w:val="a"/>
    <w:link w:val="20"/>
    <w:semiHidden/>
    <w:unhideWhenUsed/>
    <w:qFormat/>
    <w:rsid w:val="00620AB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0A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620A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uiPriority w:val="99"/>
    <w:rsid w:val="00620AB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Subtitle"/>
    <w:basedOn w:val="a"/>
    <w:link w:val="a6"/>
    <w:uiPriority w:val="99"/>
    <w:qFormat/>
    <w:rsid w:val="00620AB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620A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20AB6"/>
    <w:pPr>
      <w:ind w:left="720"/>
      <w:contextualSpacing/>
    </w:pPr>
    <w:rPr>
      <w:rFonts w:eastAsiaTheme="minorHAnsi"/>
      <w:lang w:val="ru-RU" w:eastAsia="en-US"/>
    </w:rPr>
  </w:style>
  <w:style w:type="character" w:customStyle="1" w:styleId="rvts15">
    <w:name w:val="rvts15"/>
    <w:basedOn w:val="a0"/>
    <w:uiPriority w:val="99"/>
    <w:rsid w:val="00620AB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2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0A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2019-09-16T12:23:00Z</cp:lastPrinted>
  <dcterms:created xsi:type="dcterms:W3CDTF">2019-09-16T10:29:00Z</dcterms:created>
  <dcterms:modified xsi:type="dcterms:W3CDTF">2019-11-07T07:25:00Z</dcterms:modified>
</cp:coreProperties>
</file>