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37" w:rsidRDefault="00546537" w:rsidP="0054653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363" r:id="rId5"/>
        </w:object>
      </w:r>
    </w:p>
    <w:p w:rsidR="00546537" w:rsidRPr="00F55CB0" w:rsidRDefault="00546537" w:rsidP="0054653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546537" w:rsidRPr="00F55CB0" w:rsidRDefault="00546537" w:rsidP="0054653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546537" w:rsidRPr="00F55CB0" w:rsidRDefault="00546537" w:rsidP="0054653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546537" w:rsidRPr="00F55CB0" w:rsidRDefault="00546537" w:rsidP="00546537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546537" w:rsidRPr="00F55CB0" w:rsidRDefault="00546537" w:rsidP="00546537">
      <w:pPr>
        <w:pStyle w:val="2"/>
        <w:tabs>
          <w:tab w:val="left" w:pos="4500"/>
        </w:tabs>
        <w:ind w:firstLine="1080"/>
        <w:rPr>
          <w:bCs w:val="0"/>
        </w:rPr>
      </w:pPr>
    </w:p>
    <w:p w:rsidR="00546537" w:rsidRPr="00F55CB0" w:rsidRDefault="00546537" w:rsidP="00546537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>
        <w:t>598</w:t>
      </w:r>
    </w:p>
    <w:p w:rsidR="00546537" w:rsidRPr="00F55CB0" w:rsidRDefault="00546537" w:rsidP="00546537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="005E65AE">
        <w:rPr>
          <w:rFonts w:ascii="Times New Roman" w:hAnsi="Times New Roman"/>
          <w:b w:val="0"/>
          <w:color w:val="auto"/>
        </w:rPr>
        <w:t xml:space="preserve">           </w:t>
      </w:r>
      <w:r w:rsidRPr="00F55CB0">
        <w:rPr>
          <w:rFonts w:ascii="Times New Roman" w:hAnsi="Times New Roman"/>
          <w:b w:val="0"/>
          <w:color w:val="auto"/>
        </w:rPr>
        <w:t xml:space="preserve">                 смт. Міжгір'я</w:t>
      </w:r>
    </w:p>
    <w:p w:rsidR="00546537" w:rsidRPr="00E66621" w:rsidRDefault="00546537" w:rsidP="005465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6537" w:rsidRPr="00E66621" w:rsidRDefault="00546537" w:rsidP="00546537">
      <w:pPr>
        <w:spacing w:after="0" w:line="341" w:lineRule="exact"/>
        <w:ind w:right="3969"/>
        <w:rPr>
          <w:rStyle w:val="21"/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b/>
          <w:sz w:val="28"/>
          <w:szCs w:val="28"/>
        </w:rPr>
        <w:t>Про утворення виконавчого комітету ради та затвердження персонального складу</w:t>
      </w:r>
    </w:p>
    <w:p w:rsidR="00546537" w:rsidRPr="005E65AE" w:rsidRDefault="00546537" w:rsidP="005E65AE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66621">
        <w:rPr>
          <w:rStyle w:val="21"/>
          <w:rFonts w:ascii="Times New Roman" w:eastAsiaTheme="minorEastAsia" w:hAnsi="Times New Roman" w:cs="Times New Roman"/>
          <w:sz w:val="26"/>
          <w:szCs w:val="26"/>
        </w:rPr>
        <w:t xml:space="preserve">Відповідно до підпункту 5 пункту 1 статті 26 Закону України «Про місцеве самоврядування в Україні», </w:t>
      </w:r>
      <w:proofErr w:type="spellStart"/>
      <w:r w:rsidRPr="00E66621">
        <w:rPr>
          <w:rFonts w:ascii="Times New Roman" w:hAnsi="Times New Roman" w:cs="Times New Roman"/>
          <w:sz w:val="26"/>
          <w:szCs w:val="26"/>
        </w:rPr>
        <w:t>Міжгірська</w:t>
      </w:r>
      <w:proofErr w:type="spellEnd"/>
      <w:r w:rsidRPr="00E66621">
        <w:rPr>
          <w:rFonts w:ascii="Times New Roman" w:hAnsi="Times New Roman" w:cs="Times New Roman"/>
          <w:sz w:val="26"/>
          <w:szCs w:val="26"/>
        </w:rPr>
        <w:t xml:space="preserve"> селищна рада</w:t>
      </w:r>
    </w:p>
    <w:p w:rsidR="00546537" w:rsidRPr="00E66621" w:rsidRDefault="00546537" w:rsidP="00546537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E66621">
        <w:rPr>
          <w:rFonts w:ascii="Times New Roman" w:hAnsi="Times New Roman"/>
          <w:color w:val="auto"/>
        </w:rPr>
        <w:t>В И Р І Ш И Л А:</w:t>
      </w:r>
    </w:p>
    <w:p w:rsidR="00546537" w:rsidRPr="00E66621" w:rsidRDefault="00546537" w:rsidP="00546537">
      <w:pPr>
        <w:tabs>
          <w:tab w:val="left" w:leader="underscore" w:pos="0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ab/>
        <w:t xml:space="preserve">1. Утворити виконавчий комітет </w:t>
      </w: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Міжгірської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селищної ради.</w:t>
      </w:r>
    </w:p>
    <w:p w:rsidR="00546537" w:rsidRPr="00E66621" w:rsidRDefault="00546537" w:rsidP="00546537">
      <w:pPr>
        <w:widowControl w:val="0"/>
        <w:tabs>
          <w:tab w:val="left" w:pos="0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E66621">
        <w:rPr>
          <w:rFonts w:ascii="Times New Roman" w:hAnsi="Times New Roman" w:cs="Times New Roman"/>
          <w:sz w:val="28"/>
          <w:szCs w:val="28"/>
        </w:rPr>
        <w:t xml:space="preserve">         2. В</w:t>
      </w: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становити чисельність виконавчого комітету </w:t>
      </w: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Міжгірської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селищної ради в складі 14  осіб.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       3. Затвердити наступний персональний склад виконавчого комітету </w:t>
      </w: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Міжгірської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селищної ради: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Щур Василь Михайлович – </w:t>
      </w: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Міжгірський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селищний голова; 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Пішта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Мирослава Федорівна – секретар ради;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Плець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Микола Михайлович – заступник селищного голови;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Вощепинець</w:t>
      </w:r>
      <w:proofErr w:type="spellEnd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Ганна Федорівна – заступник селищного голови;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Белень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Іван Михайлович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Верхньобистрянського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621">
        <w:rPr>
          <w:rFonts w:ascii="Times New Roman" w:hAnsi="Times New Roman" w:cs="Times New Roman"/>
          <w:sz w:val="28"/>
          <w:szCs w:val="28"/>
        </w:rPr>
        <w:t xml:space="preserve">Попович Людмила Василівна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Вучківського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Маскаль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Володимир Васильович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Лісковецького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621">
        <w:rPr>
          <w:rFonts w:ascii="Times New Roman" w:hAnsi="Times New Roman" w:cs="Times New Roman"/>
          <w:sz w:val="28"/>
          <w:szCs w:val="28"/>
        </w:rPr>
        <w:t xml:space="preserve">Сопко Іван Петрович - 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621">
        <w:rPr>
          <w:rFonts w:ascii="Times New Roman" w:hAnsi="Times New Roman" w:cs="Times New Roman"/>
          <w:sz w:val="28"/>
          <w:szCs w:val="28"/>
        </w:rPr>
        <w:t xml:space="preserve">Маркович Олександр Олексійович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Майданського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Качайло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Федір Іванович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Новоселицького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Угрин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Олександр Михайлович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Присліпського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Галай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Василь Михайлович -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Соймівського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621">
        <w:rPr>
          <w:rFonts w:ascii="Times New Roman" w:hAnsi="Times New Roman" w:cs="Times New Roman"/>
          <w:sz w:val="28"/>
          <w:szCs w:val="28"/>
        </w:rPr>
        <w:t xml:space="preserve">Головка Ганна Федорівна -  староста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Торунського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округу;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Шаляка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Андрій Іванович – фізична особа- підприємець;</w:t>
      </w:r>
    </w:p>
    <w:p w:rsidR="00546537" w:rsidRPr="00E66621" w:rsidRDefault="00546537" w:rsidP="00546537">
      <w:pPr>
        <w:widowControl w:val="0"/>
        <w:tabs>
          <w:tab w:val="left" w:pos="814"/>
          <w:tab w:val="left" w:leader="underscore" w:pos="77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Дубляк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Олена Аркаді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66621">
        <w:rPr>
          <w:rFonts w:ascii="Times New Roman" w:hAnsi="Times New Roman" w:cs="Times New Roman"/>
          <w:sz w:val="28"/>
          <w:szCs w:val="28"/>
        </w:rPr>
        <w:t xml:space="preserve">вна – в.о. головного бухгалтера </w:t>
      </w:r>
      <w:proofErr w:type="spellStart"/>
      <w:r w:rsidRPr="00E66621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E66621"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>ради.</w:t>
      </w:r>
    </w:p>
    <w:p w:rsidR="005E65AE" w:rsidRDefault="00546537" w:rsidP="005E65AE">
      <w:pPr>
        <w:spacing w:after="0" w:line="240" w:lineRule="auto"/>
        <w:jc w:val="both"/>
        <w:rPr>
          <w:rStyle w:val="21"/>
          <w:rFonts w:ascii="Times New Roman" w:eastAsiaTheme="minorEastAsia" w:hAnsi="Times New Roman" w:cs="Times New Roman"/>
          <w:sz w:val="28"/>
          <w:szCs w:val="28"/>
        </w:rPr>
      </w:pPr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 xml:space="preserve">        4. Контроль за виконанням цього рішення залишаю за собою.</w:t>
      </w:r>
    </w:p>
    <w:p w:rsidR="00971CF5" w:rsidRPr="005E65AE" w:rsidRDefault="00546537" w:rsidP="005E65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E66621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971CF5" w:rsidRPr="005E6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4C"/>
    <w:rsid w:val="00293D4C"/>
    <w:rsid w:val="00546537"/>
    <w:rsid w:val="005E65AE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8AD8E-9E2B-4567-A019-52807943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3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46537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46537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6537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546537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546537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2021-08-18T06:10:00Z</dcterms:created>
  <dcterms:modified xsi:type="dcterms:W3CDTF">2021-08-19T05:20:00Z</dcterms:modified>
</cp:coreProperties>
</file>