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754" w:rsidRPr="00D26620" w:rsidRDefault="00C54754" w:rsidP="00C54754">
      <w:pPr>
        <w:keepNext/>
        <w:tabs>
          <w:tab w:val="left" w:pos="4500"/>
        </w:tabs>
        <w:spacing w:line="240" w:lineRule="auto"/>
        <w:ind w:firstLine="1080"/>
        <w:jc w:val="center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72575" r:id="rId6"/>
        </w:object>
      </w:r>
    </w:p>
    <w:p w:rsidR="00C54754" w:rsidRPr="00D26620" w:rsidRDefault="00C54754" w:rsidP="00C54754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МІЖГІРСЬКА СЕЛИЩНА РАДА</w:t>
      </w:r>
    </w:p>
    <w:p w:rsidR="00C54754" w:rsidRPr="00D26620" w:rsidRDefault="00C54754" w:rsidP="00C54754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ХУСТСЬКОГО РАЙОНУ</w:t>
      </w:r>
    </w:p>
    <w:p w:rsidR="00C54754" w:rsidRPr="00D26620" w:rsidRDefault="00C54754" w:rsidP="00C54754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ЗАКАРПАТСЬКОЇ ОБЛАСТІ</w:t>
      </w:r>
    </w:p>
    <w:p w:rsidR="00C54754" w:rsidRPr="00D26620" w:rsidRDefault="00C54754" w:rsidP="00C54754">
      <w:pPr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ІІІ  сесія  VІІІ скликання І пленарне засідання</w:t>
      </w:r>
    </w:p>
    <w:p w:rsidR="00C54754" w:rsidRPr="00C54754" w:rsidRDefault="00C54754" w:rsidP="00C54754">
      <w:pPr>
        <w:pStyle w:val="2"/>
        <w:tabs>
          <w:tab w:val="left" w:pos="4500"/>
        </w:tabs>
        <w:spacing w:before="0" w:after="0"/>
        <w:ind w:firstLine="1134"/>
        <w:jc w:val="center"/>
        <w:rPr>
          <w:rFonts w:ascii="Times New Roman" w:hAnsi="Times New Roman"/>
          <w:i w:val="0"/>
        </w:rPr>
      </w:pPr>
      <w:r w:rsidRPr="00D26620">
        <w:rPr>
          <w:rFonts w:ascii="Times New Roman" w:hAnsi="Times New Roman"/>
          <w:bCs w:val="0"/>
          <w:i w:val="0"/>
        </w:rPr>
        <w:t xml:space="preserve">Р І Ш Е Н </w:t>
      </w:r>
      <w:proofErr w:type="spellStart"/>
      <w:r w:rsidRPr="00D26620">
        <w:rPr>
          <w:rFonts w:ascii="Times New Roman" w:hAnsi="Times New Roman"/>
          <w:bCs w:val="0"/>
          <w:i w:val="0"/>
        </w:rPr>
        <w:t>Н</w:t>
      </w:r>
      <w:proofErr w:type="spellEnd"/>
      <w:r w:rsidRPr="00D26620">
        <w:rPr>
          <w:rFonts w:ascii="Times New Roman" w:hAnsi="Times New Roman"/>
          <w:bCs w:val="0"/>
          <w:i w:val="0"/>
        </w:rPr>
        <w:t xml:space="preserve"> Я  № 707</w:t>
      </w:r>
    </w:p>
    <w:p w:rsidR="00C54754" w:rsidRPr="00D26620" w:rsidRDefault="00C54754" w:rsidP="00C54754">
      <w:pPr>
        <w:pStyle w:val="1"/>
        <w:spacing w:before="0"/>
        <w:rPr>
          <w:rFonts w:ascii="Times New Roman" w:hAnsi="Times New Roman"/>
          <w:b w:val="0"/>
          <w:sz w:val="24"/>
          <w:szCs w:val="24"/>
        </w:rPr>
      </w:pPr>
      <w:r w:rsidRPr="00D26620">
        <w:rPr>
          <w:rFonts w:ascii="Times New Roman" w:hAnsi="Times New Roman"/>
          <w:b w:val="0"/>
          <w:sz w:val="24"/>
          <w:szCs w:val="24"/>
        </w:rPr>
        <w:t>Від 21 січня 2021 року                                                                                         смт. Міжгір'я</w:t>
      </w:r>
    </w:p>
    <w:p w:rsidR="00C54754" w:rsidRPr="00056F7A" w:rsidRDefault="00C54754" w:rsidP="00C54754">
      <w:pPr>
        <w:tabs>
          <w:tab w:val="left" w:pos="3780"/>
          <w:tab w:val="left" w:pos="5103"/>
          <w:tab w:val="left" w:pos="6804"/>
        </w:tabs>
        <w:spacing w:line="240" w:lineRule="auto"/>
        <w:ind w:right="2693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6F7A">
        <w:rPr>
          <w:rFonts w:ascii="Times New Roman" w:hAnsi="Times New Roman" w:cs="Times New Roman"/>
          <w:b/>
          <w:sz w:val="24"/>
          <w:szCs w:val="24"/>
        </w:rPr>
        <w:t xml:space="preserve">Про прийняття у комунальну власність </w:t>
      </w:r>
      <w:proofErr w:type="spellStart"/>
      <w:r w:rsidRPr="00056F7A">
        <w:rPr>
          <w:rFonts w:ascii="Times New Roman" w:hAnsi="Times New Roman" w:cs="Times New Roman"/>
          <w:b/>
          <w:sz w:val="24"/>
          <w:szCs w:val="24"/>
        </w:rPr>
        <w:t>Міжгірської</w:t>
      </w:r>
      <w:proofErr w:type="spellEnd"/>
      <w:r w:rsidRPr="00056F7A">
        <w:rPr>
          <w:rFonts w:ascii="Times New Roman" w:hAnsi="Times New Roman" w:cs="Times New Roman"/>
          <w:b/>
          <w:sz w:val="24"/>
          <w:szCs w:val="24"/>
        </w:rPr>
        <w:t xml:space="preserve"> селищної територіальної громади закладу освіти - </w:t>
      </w:r>
      <w:proofErr w:type="spellStart"/>
      <w:r w:rsidRPr="00056F7A">
        <w:rPr>
          <w:rFonts w:ascii="Times New Roman" w:hAnsi="Times New Roman" w:cs="Times New Roman"/>
          <w:b/>
          <w:sz w:val="24"/>
          <w:szCs w:val="24"/>
        </w:rPr>
        <w:t>Присліпського</w:t>
      </w:r>
      <w:proofErr w:type="spellEnd"/>
      <w:r w:rsidRPr="00056F7A">
        <w:rPr>
          <w:rFonts w:ascii="Times New Roman" w:hAnsi="Times New Roman" w:cs="Times New Roman"/>
          <w:b/>
          <w:sz w:val="24"/>
          <w:szCs w:val="24"/>
        </w:rPr>
        <w:t xml:space="preserve"> навчально-виховного комплексу «Загальноосвітній навчальний заклад І-ІІ ступенів - дошкільний навчальний заклад» </w:t>
      </w:r>
      <w:proofErr w:type="spellStart"/>
      <w:r w:rsidRPr="00056F7A">
        <w:rPr>
          <w:rFonts w:ascii="Times New Roman" w:hAnsi="Times New Roman" w:cs="Times New Roman"/>
          <w:b/>
          <w:sz w:val="24"/>
          <w:szCs w:val="24"/>
        </w:rPr>
        <w:t>Міжгірської</w:t>
      </w:r>
      <w:proofErr w:type="spellEnd"/>
      <w:r w:rsidRPr="00056F7A">
        <w:rPr>
          <w:rFonts w:ascii="Times New Roman" w:hAnsi="Times New Roman" w:cs="Times New Roman"/>
          <w:b/>
          <w:sz w:val="24"/>
          <w:szCs w:val="24"/>
        </w:rPr>
        <w:t xml:space="preserve"> районної ради Закарпатської області </w:t>
      </w:r>
    </w:p>
    <w:p w:rsidR="00C54754" w:rsidRPr="00056F7A" w:rsidRDefault="00C54754" w:rsidP="00C5475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D26620">
        <w:rPr>
          <w:rFonts w:ascii="Times New Roman" w:hAnsi="Times New Roman" w:cs="Times New Roman"/>
          <w:sz w:val="24"/>
          <w:szCs w:val="24"/>
        </w:rPr>
        <w:t xml:space="preserve">З метою забезпечення належного соціально-економічного розвитку та діяльності 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селищної територіальної громади, враховуючи частину 2 статті 89, частину 39 розділу VI Бюджетного кодексу України,  рішення Хустської районної ради від 24.12.2020 року № 70 та рішення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селищної ради від 19.12.2020 року № 627,  висновки постійної комісії з питань освіти, культури, молоді, фізкультури і спорту, охорони здоров’я та соціального захисту населення, відповідно до статей 25, 59, 60 Закону України «Про місцеве самоврядування в Україні», статті 33 Закону України «Про повну загальну середню ос</w:t>
      </w:r>
      <w:r>
        <w:rPr>
          <w:rFonts w:ascii="Times New Roman" w:hAnsi="Times New Roman" w:cs="Times New Roman"/>
          <w:sz w:val="24"/>
          <w:szCs w:val="24"/>
        </w:rPr>
        <w:t xml:space="preserve">віту», 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Міжгірська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селищна </w:t>
      </w:r>
      <w:r w:rsidRPr="00056F7A">
        <w:rPr>
          <w:rFonts w:ascii="Times New Roman" w:hAnsi="Times New Roman" w:cs="Times New Roman"/>
          <w:sz w:val="24"/>
          <w:szCs w:val="24"/>
        </w:rPr>
        <w:t>рада</w:t>
      </w:r>
    </w:p>
    <w:p w:rsidR="00C54754" w:rsidRPr="00056F7A" w:rsidRDefault="00C54754" w:rsidP="00C54754">
      <w:pPr>
        <w:tabs>
          <w:tab w:val="left" w:pos="3780"/>
          <w:tab w:val="left" w:pos="9900"/>
        </w:tabs>
        <w:spacing w:after="0" w:line="240" w:lineRule="auto"/>
        <w:ind w:right="21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6F7A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C54754" w:rsidRPr="00056F7A" w:rsidRDefault="00C54754" w:rsidP="00C54754">
      <w:pPr>
        <w:tabs>
          <w:tab w:val="left" w:pos="3780"/>
          <w:tab w:val="left" w:pos="9900"/>
        </w:tabs>
        <w:spacing w:after="0" w:line="240" w:lineRule="auto"/>
        <w:ind w:right="2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6F7A">
        <w:rPr>
          <w:rFonts w:ascii="Times New Roman" w:hAnsi="Times New Roman" w:cs="Times New Roman"/>
          <w:sz w:val="24"/>
          <w:szCs w:val="24"/>
        </w:rPr>
        <w:t xml:space="preserve">1. Прийняти у комунальну власність </w:t>
      </w:r>
      <w:proofErr w:type="spellStart"/>
      <w:r w:rsidRPr="00056F7A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056F7A">
        <w:rPr>
          <w:rFonts w:ascii="Times New Roman" w:hAnsi="Times New Roman" w:cs="Times New Roman"/>
          <w:sz w:val="24"/>
          <w:szCs w:val="24"/>
        </w:rPr>
        <w:t xml:space="preserve"> селищної територіальної громади в особі </w:t>
      </w:r>
      <w:proofErr w:type="spellStart"/>
      <w:r w:rsidRPr="00056F7A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056F7A">
        <w:rPr>
          <w:rFonts w:ascii="Times New Roman" w:hAnsi="Times New Roman" w:cs="Times New Roman"/>
          <w:sz w:val="24"/>
          <w:szCs w:val="24"/>
        </w:rPr>
        <w:t xml:space="preserve"> селищної ради (код ЄДРПОУ 04350910) юридичну особу – </w:t>
      </w:r>
      <w:proofErr w:type="spellStart"/>
      <w:r w:rsidRPr="00056F7A">
        <w:rPr>
          <w:rFonts w:ascii="Times New Roman" w:hAnsi="Times New Roman" w:cs="Times New Roman"/>
          <w:sz w:val="24"/>
          <w:szCs w:val="24"/>
          <w:lang w:eastAsia="ru-RU"/>
        </w:rPr>
        <w:t>Присліпський</w:t>
      </w:r>
      <w:proofErr w:type="spellEnd"/>
      <w:r w:rsidRPr="00056F7A">
        <w:rPr>
          <w:rFonts w:ascii="Times New Roman" w:hAnsi="Times New Roman" w:cs="Times New Roman"/>
          <w:sz w:val="24"/>
          <w:szCs w:val="24"/>
          <w:lang w:eastAsia="ru-RU"/>
        </w:rPr>
        <w:t xml:space="preserve"> навчально-виховний комплекс «Загальноосвітній навчальний заклад І-ІІ ступенів - дошкільний навчальний заклад» </w:t>
      </w:r>
      <w:proofErr w:type="spellStart"/>
      <w:r w:rsidRPr="00056F7A">
        <w:rPr>
          <w:rFonts w:ascii="Times New Roman" w:hAnsi="Times New Roman" w:cs="Times New Roman"/>
          <w:sz w:val="24"/>
          <w:szCs w:val="24"/>
          <w:lang w:eastAsia="ru-RU"/>
        </w:rPr>
        <w:t>Міжгірської</w:t>
      </w:r>
      <w:proofErr w:type="spellEnd"/>
      <w:r w:rsidRPr="00056F7A">
        <w:rPr>
          <w:rFonts w:ascii="Times New Roman" w:hAnsi="Times New Roman" w:cs="Times New Roman"/>
          <w:sz w:val="24"/>
          <w:szCs w:val="24"/>
          <w:lang w:eastAsia="ru-RU"/>
        </w:rPr>
        <w:t xml:space="preserve"> районної ради Закарпатської області</w:t>
      </w:r>
      <w:r w:rsidRPr="00056F7A">
        <w:rPr>
          <w:rFonts w:ascii="Times New Roman" w:hAnsi="Times New Roman" w:cs="Times New Roman"/>
          <w:sz w:val="24"/>
          <w:szCs w:val="24"/>
        </w:rPr>
        <w:t xml:space="preserve"> (код ЄДРПОУ 25439493), місцезнаходження якого - с. </w:t>
      </w:r>
      <w:proofErr w:type="spellStart"/>
      <w:r w:rsidRPr="00056F7A">
        <w:rPr>
          <w:rFonts w:ascii="Times New Roman" w:hAnsi="Times New Roman" w:cs="Times New Roman"/>
          <w:sz w:val="24"/>
          <w:szCs w:val="24"/>
        </w:rPr>
        <w:t>Присліп</w:t>
      </w:r>
      <w:proofErr w:type="spellEnd"/>
      <w:r w:rsidRPr="00056F7A">
        <w:rPr>
          <w:rFonts w:ascii="Times New Roman" w:hAnsi="Times New Roman" w:cs="Times New Roman"/>
          <w:sz w:val="24"/>
          <w:szCs w:val="24"/>
        </w:rPr>
        <w:t>, 60, в зв’язку з чим :</w:t>
      </w:r>
    </w:p>
    <w:p w:rsidR="00C54754" w:rsidRPr="00056F7A" w:rsidRDefault="00C54754" w:rsidP="00C54754">
      <w:pPr>
        <w:tabs>
          <w:tab w:val="left" w:pos="3780"/>
          <w:tab w:val="left" w:pos="9900"/>
        </w:tabs>
        <w:spacing w:after="0" w:line="240" w:lineRule="auto"/>
        <w:ind w:right="2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6F7A">
        <w:rPr>
          <w:rFonts w:ascii="Times New Roman" w:hAnsi="Times New Roman" w:cs="Times New Roman"/>
          <w:sz w:val="24"/>
          <w:szCs w:val="24"/>
        </w:rPr>
        <w:t xml:space="preserve">1.1. Прийняти повноваження засновника </w:t>
      </w:r>
      <w:proofErr w:type="spellStart"/>
      <w:r w:rsidRPr="00056F7A">
        <w:rPr>
          <w:rFonts w:ascii="Times New Roman" w:hAnsi="Times New Roman" w:cs="Times New Roman"/>
          <w:sz w:val="24"/>
          <w:szCs w:val="24"/>
          <w:lang w:eastAsia="ru-RU"/>
        </w:rPr>
        <w:t>Присліпського</w:t>
      </w:r>
      <w:proofErr w:type="spellEnd"/>
      <w:r w:rsidRPr="00056F7A">
        <w:rPr>
          <w:rFonts w:ascii="Times New Roman" w:hAnsi="Times New Roman" w:cs="Times New Roman"/>
          <w:sz w:val="24"/>
          <w:szCs w:val="24"/>
          <w:lang w:eastAsia="ru-RU"/>
        </w:rPr>
        <w:t xml:space="preserve"> навчально-виховного комплексу «Загальноосвітній навчальний заклад І-ІІ ступенів - дошкільний навчальний заклад» </w:t>
      </w:r>
      <w:proofErr w:type="spellStart"/>
      <w:r w:rsidRPr="00056F7A">
        <w:rPr>
          <w:rFonts w:ascii="Times New Roman" w:hAnsi="Times New Roman" w:cs="Times New Roman"/>
          <w:sz w:val="24"/>
          <w:szCs w:val="24"/>
          <w:lang w:eastAsia="ru-RU"/>
        </w:rPr>
        <w:t>Міжгірської</w:t>
      </w:r>
      <w:proofErr w:type="spellEnd"/>
      <w:r w:rsidRPr="00056F7A">
        <w:rPr>
          <w:rFonts w:ascii="Times New Roman" w:hAnsi="Times New Roman" w:cs="Times New Roman"/>
          <w:sz w:val="24"/>
          <w:szCs w:val="24"/>
          <w:lang w:eastAsia="ru-RU"/>
        </w:rPr>
        <w:t xml:space="preserve"> районної ради Закарпатської області</w:t>
      </w:r>
      <w:r w:rsidRPr="00056F7A">
        <w:rPr>
          <w:rFonts w:ascii="Times New Roman" w:hAnsi="Times New Roman" w:cs="Times New Roman"/>
          <w:sz w:val="24"/>
          <w:szCs w:val="24"/>
        </w:rPr>
        <w:t xml:space="preserve"> (код ЄДРПОУ 25439493);</w:t>
      </w:r>
    </w:p>
    <w:p w:rsidR="00C54754" w:rsidRPr="00056F7A" w:rsidRDefault="00C54754" w:rsidP="00C54754">
      <w:pPr>
        <w:tabs>
          <w:tab w:val="left" w:pos="3780"/>
          <w:tab w:val="left" w:pos="9900"/>
        </w:tabs>
        <w:spacing w:after="0" w:line="240" w:lineRule="auto"/>
        <w:ind w:right="21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6F7A">
        <w:rPr>
          <w:rFonts w:ascii="Times New Roman" w:hAnsi="Times New Roman" w:cs="Times New Roman"/>
          <w:sz w:val="24"/>
          <w:szCs w:val="24"/>
        </w:rPr>
        <w:t xml:space="preserve">1.2. Змінити назву </w:t>
      </w:r>
      <w:proofErr w:type="spellStart"/>
      <w:r w:rsidRPr="00056F7A">
        <w:rPr>
          <w:rFonts w:ascii="Times New Roman" w:hAnsi="Times New Roman" w:cs="Times New Roman"/>
          <w:sz w:val="24"/>
          <w:szCs w:val="24"/>
          <w:lang w:eastAsia="ru-RU"/>
        </w:rPr>
        <w:t>Присліпського</w:t>
      </w:r>
      <w:proofErr w:type="spellEnd"/>
      <w:r w:rsidRPr="00056F7A">
        <w:rPr>
          <w:rFonts w:ascii="Times New Roman" w:hAnsi="Times New Roman" w:cs="Times New Roman"/>
          <w:sz w:val="24"/>
          <w:szCs w:val="24"/>
          <w:lang w:eastAsia="ru-RU"/>
        </w:rPr>
        <w:t xml:space="preserve"> навчально-виховного комплексу «Загальноосвітній навчальний заклад І-ІІ ступенів - дошкільний навчальний заклад» </w:t>
      </w:r>
      <w:proofErr w:type="spellStart"/>
      <w:r w:rsidRPr="00056F7A">
        <w:rPr>
          <w:rFonts w:ascii="Times New Roman" w:hAnsi="Times New Roman" w:cs="Times New Roman"/>
          <w:sz w:val="24"/>
          <w:szCs w:val="24"/>
          <w:lang w:eastAsia="ru-RU"/>
        </w:rPr>
        <w:t>Міжгірської</w:t>
      </w:r>
      <w:proofErr w:type="spellEnd"/>
      <w:r w:rsidRPr="00056F7A">
        <w:rPr>
          <w:rFonts w:ascii="Times New Roman" w:hAnsi="Times New Roman" w:cs="Times New Roman"/>
          <w:sz w:val="24"/>
          <w:szCs w:val="24"/>
          <w:lang w:eastAsia="ru-RU"/>
        </w:rPr>
        <w:t xml:space="preserve"> районної ради Закарпатської області</w:t>
      </w:r>
      <w:r w:rsidRPr="00056F7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56F7A">
        <w:rPr>
          <w:rFonts w:ascii="Times New Roman" w:hAnsi="Times New Roman" w:cs="Times New Roman"/>
          <w:sz w:val="24"/>
          <w:szCs w:val="24"/>
        </w:rPr>
        <w:t>Присліпсь</w:t>
      </w:r>
      <w:r w:rsidRPr="00056F7A">
        <w:rPr>
          <w:rFonts w:ascii="Times New Roman" w:hAnsi="Times New Roman" w:cs="Times New Roman"/>
          <w:color w:val="000000"/>
          <w:sz w:val="24"/>
          <w:szCs w:val="24"/>
        </w:rPr>
        <w:t>кий</w:t>
      </w:r>
      <w:proofErr w:type="spellEnd"/>
      <w:r w:rsidRPr="00056F7A">
        <w:rPr>
          <w:rFonts w:ascii="Times New Roman" w:hAnsi="Times New Roman" w:cs="Times New Roman"/>
          <w:color w:val="000000"/>
          <w:sz w:val="24"/>
          <w:szCs w:val="24"/>
        </w:rPr>
        <w:t xml:space="preserve">  заклад загальної середньої освіти І-ІІ ступенів </w:t>
      </w:r>
      <w:proofErr w:type="spellStart"/>
      <w:r w:rsidRPr="00056F7A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056F7A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ради.</w:t>
      </w:r>
    </w:p>
    <w:p w:rsidR="00C54754" w:rsidRPr="00056F7A" w:rsidRDefault="00C54754" w:rsidP="00C54754">
      <w:pPr>
        <w:tabs>
          <w:tab w:val="left" w:pos="3780"/>
          <w:tab w:val="left" w:pos="9900"/>
        </w:tabs>
        <w:spacing w:after="0" w:line="240" w:lineRule="auto"/>
        <w:ind w:right="21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6F7A">
        <w:rPr>
          <w:rFonts w:ascii="Times New Roman" w:hAnsi="Times New Roman" w:cs="Times New Roman"/>
          <w:color w:val="000000"/>
          <w:sz w:val="24"/>
          <w:szCs w:val="24"/>
        </w:rPr>
        <w:t xml:space="preserve">2. Визнати Відділ освіти, сім’ї, молоді, спорту та культури </w:t>
      </w:r>
      <w:proofErr w:type="spellStart"/>
      <w:r w:rsidRPr="00056F7A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056F7A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 органом управління  </w:t>
      </w:r>
      <w:proofErr w:type="spellStart"/>
      <w:r w:rsidRPr="00056F7A">
        <w:rPr>
          <w:rFonts w:ascii="Times New Roman" w:hAnsi="Times New Roman" w:cs="Times New Roman"/>
          <w:color w:val="000000"/>
          <w:sz w:val="24"/>
          <w:szCs w:val="24"/>
        </w:rPr>
        <w:t>Присліпського</w:t>
      </w:r>
      <w:proofErr w:type="spellEnd"/>
      <w:r w:rsidRPr="00056F7A">
        <w:rPr>
          <w:rFonts w:ascii="Times New Roman" w:hAnsi="Times New Roman" w:cs="Times New Roman"/>
          <w:color w:val="000000"/>
          <w:sz w:val="24"/>
          <w:szCs w:val="24"/>
        </w:rPr>
        <w:t xml:space="preserve">  закладу загальної середньої освіти І-ІІ ступенів </w:t>
      </w:r>
      <w:proofErr w:type="spellStart"/>
      <w:r w:rsidRPr="00056F7A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056F7A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ради.</w:t>
      </w:r>
    </w:p>
    <w:p w:rsidR="00C54754" w:rsidRPr="00056F7A" w:rsidRDefault="00C54754" w:rsidP="00C54754">
      <w:pPr>
        <w:tabs>
          <w:tab w:val="left" w:pos="3780"/>
          <w:tab w:val="left" w:pos="9900"/>
        </w:tabs>
        <w:spacing w:after="0" w:line="240" w:lineRule="auto"/>
        <w:ind w:right="21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6F7A">
        <w:rPr>
          <w:rFonts w:ascii="Times New Roman" w:hAnsi="Times New Roman" w:cs="Times New Roman"/>
          <w:color w:val="000000"/>
          <w:sz w:val="24"/>
          <w:szCs w:val="24"/>
        </w:rPr>
        <w:t xml:space="preserve">3. Затвердити в новій редакції Статут </w:t>
      </w:r>
      <w:proofErr w:type="spellStart"/>
      <w:r w:rsidRPr="00056F7A">
        <w:rPr>
          <w:rFonts w:ascii="Times New Roman" w:hAnsi="Times New Roman" w:cs="Times New Roman"/>
          <w:color w:val="000000"/>
          <w:sz w:val="24"/>
          <w:szCs w:val="24"/>
        </w:rPr>
        <w:t>Присліпського</w:t>
      </w:r>
      <w:proofErr w:type="spellEnd"/>
      <w:r w:rsidRPr="00056F7A">
        <w:rPr>
          <w:rFonts w:ascii="Times New Roman" w:hAnsi="Times New Roman" w:cs="Times New Roman"/>
          <w:color w:val="000000"/>
          <w:sz w:val="24"/>
          <w:szCs w:val="24"/>
        </w:rPr>
        <w:t xml:space="preserve">  закладу загальної середньої освіти І-ІІ ступенів </w:t>
      </w:r>
      <w:proofErr w:type="spellStart"/>
      <w:r w:rsidRPr="00056F7A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056F7A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 (додається).     </w:t>
      </w:r>
    </w:p>
    <w:p w:rsidR="00C54754" w:rsidRPr="00056F7A" w:rsidRDefault="00C54754" w:rsidP="00C54754">
      <w:pPr>
        <w:tabs>
          <w:tab w:val="left" w:pos="3780"/>
          <w:tab w:val="left" w:pos="9900"/>
        </w:tabs>
        <w:spacing w:after="0" w:line="240" w:lineRule="auto"/>
        <w:ind w:right="21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6F7A">
        <w:rPr>
          <w:rFonts w:ascii="Times New Roman" w:hAnsi="Times New Roman" w:cs="Times New Roman"/>
          <w:color w:val="000000"/>
          <w:sz w:val="24"/>
          <w:szCs w:val="24"/>
        </w:rPr>
        <w:t xml:space="preserve">4. Уповноважити Олексієнко Надію Степанівну, начальника Відділу освіти, сім’ї, молоді, спорту та культури </w:t>
      </w:r>
      <w:proofErr w:type="spellStart"/>
      <w:r w:rsidRPr="00056F7A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056F7A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 на вчинення дій, необхідних для державної реєстрації змін до відомостей про комунальний заклад «</w:t>
      </w:r>
      <w:proofErr w:type="spellStart"/>
      <w:r w:rsidRPr="00056F7A">
        <w:rPr>
          <w:rFonts w:ascii="Times New Roman" w:hAnsi="Times New Roman" w:cs="Times New Roman"/>
          <w:color w:val="000000"/>
          <w:sz w:val="24"/>
          <w:szCs w:val="24"/>
        </w:rPr>
        <w:t>Присліпський</w:t>
      </w:r>
      <w:proofErr w:type="spellEnd"/>
      <w:r w:rsidRPr="00056F7A">
        <w:rPr>
          <w:rFonts w:ascii="Times New Roman" w:hAnsi="Times New Roman" w:cs="Times New Roman"/>
          <w:color w:val="000000"/>
          <w:sz w:val="24"/>
          <w:szCs w:val="24"/>
        </w:rPr>
        <w:t xml:space="preserve">  заклад загальної середньої освіти І-ІІ ступенів </w:t>
      </w:r>
      <w:proofErr w:type="spellStart"/>
      <w:r w:rsidRPr="00056F7A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056F7A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ради».</w:t>
      </w:r>
    </w:p>
    <w:p w:rsidR="00C54754" w:rsidRDefault="00C54754" w:rsidP="00C54754">
      <w:pPr>
        <w:tabs>
          <w:tab w:val="left" w:pos="3780"/>
          <w:tab w:val="left" w:pos="9900"/>
        </w:tabs>
        <w:spacing w:after="0" w:line="240" w:lineRule="auto"/>
        <w:ind w:right="21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6F7A">
        <w:rPr>
          <w:rFonts w:ascii="Times New Roman" w:hAnsi="Times New Roman" w:cs="Times New Roman"/>
          <w:color w:val="000000"/>
          <w:sz w:val="24"/>
          <w:szCs w:val="24"/>
        </w:rPr>
        <w:t>5. Контроль за виконанням даного рішення покласти на першого заступника селищної ради Костя І.І.</w:t>
      </w:r>
    </w:p>
    <w:p w:rsidR="003C6E36" w:rsidRPr="00B66790" w:rsidRDefault="00C54754" w:rsidP="00B66790">
      <w:pPr>
        <w:tabs>
          <w:tab w:val="left" w:pos="3780"/>
          <w:tab w:val="left" w:pos="9900"/>
        </w:tabs>
        <w:spacing w:after="0" w:line="240" w:lineRule="auto"/>
        <w:ind w:right="21" w:firstLine="720"/>
        <w:jc w:val="both"/>
        <w:rPr>
          <w:rFonts w:ascii="Times New Roman" w:hAnsi="Times New Roman" w:cs="Times New Roman"/>
          <w:sz w:val="28"/>
        </w:rPr>
      </w:pPr>
      <w:r w:rsidRPr="00D26620">
        <w:rPr>
          <w:rFonts w:ascii="Times New Roman" w:hAnsi="Times New Roman" w:cs="Times New Roman"/>
          <w:color w:val="000000"/>
          <w:sz w:val="28"/>
          <w:szCs w:val="28"/>
        </w:rPr>
        <w:t>Селищний голова                                                 Щур В.М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66790">
        <w:rPr>
          <w:rFonts w:ascii="Times New Roman" w:hAnsi="Times New Roman" w:cs="Times New Roman"/>
          <w:sz w:val="28"/>
        </w:rPr>
        <w:t xml:space="preserve"> </w:t>
      </w:r>
      <w:bookmarkStart w:id="0" w:name="_GoBack"/>
      <w:bookmarkEnd w:id="0"/>
    </w:p>
    <w:sectPr w:rsidR="003C6E36" w:rsidRPr="00B66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D0258"/>
    <w:multiLevelType w:val="hybridMultilevel"/>
    <w:tmpl w:val="07A0E78E"/>
    <w:lvl w:ilvl="0" w:tplc="9DDEC0CE">
      <w:start w:val="1"/>
      <w:numFmt w:val="bullet"/>
      <w:lvlText w:val="-"/>
      <w:lvlJc w:val="left"/>
      <w:pPr>
        <w:ind w:left="11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2" w:hanging="360"/>
      </w:pPr>
      <w:rPr>
        <w:rFonts w:ascii="Wingdings" w:hAnsi="Wingdings" w:hint="default"/>
      </w:rPr>
    </w:lvl>
  </w:abstractNum>
  <w:abstractNum w:abstractNumId="1">
    <w:nsid w:val="5A7B63FC"/>
    <w:multiLevelType w:val="hybridMultilevel"/>
    <w:tmpl w:val="C9E25F58"/>
    <w:lvl w:ilvl="0" w:tplc="9DDEC0CE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C88"/>
    <w:rsid w:val="003C6E36"/>
    <w:rsid w:val="00B66790"/>
    <w:rsid w:val="00C54754"/>
    <w:rsid w:val="00D3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B1D96B-3A14-4F63-8388-14ADE8C8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754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C54754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C54754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4754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rsid w:val="00C54754"/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paragraph" w:styleId="3">
    <w:name w:val="Body Text Indent 3"/>
    <w:basedOn w:val="a"/>
    <w:link w:val="30"/>
    <w:uiPriority w:val="99"/>
    <w:semiHidden/>
    <w:unhideWhenUsed/>
    <w:rsid w:val="00C5475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54754"/>
    <w:rPr>
      <w:rFonts w:eastAsiaTheme="minorEastAsia"/>
      <w:sz w:val="16"/>
      <w:szCs w:val="16"/>
      <w:lang w:val="uk-UA" w:eastAsia="uk-UA"/>
    </w:rPr>
  </w:style>
  <w:style w:type="paragraph" w:styleId="a3">
    <w:name w:val="List Paragraph"/>
    <w:basedOn w:val="a"/>
    <w:uiPriority w:val="34"/>
    <w:qFormat/>
    <w:rsid w:val="00C5475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11">
    <w:name w:val="Без интервала1"/>
    <w:rsid w:val="00C54754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rvps2">
    <w:name w:val="rvps2"/>
    <w:basedOn w:val="a"/>
    <w:rsid w:val="00C54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_"/>
    <w:link w:val="21"/>
    <w:rsid w:val="00C54754"/>
    <w:rPr>
      <w:sz w:val="26"/>
      <w:szCs w:val="26"/>
      <w:shd w:val="clear" w:color="auto" w:fill="FFFFFF"/>
    </w:rPr>
  </w:style>
  <w:style w:type="character" w:customStyle="1" w:styleId="12">
    <w:name w:val="Заголовок №1_"/>
    <w:link w:val="13"/>
    <w:rsid w:val="00C54754"/>
    <w:rPr>
      <w:b/>
      <w:bCs/>
      <w:spacing w:val="-2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4"/>
    <w:rsid w:val="00C54754"/>
    <w:pPr>
      <w:widowControl w:val="0"/>
      <w:shd w:val="clear" w:color="auto" w:fill="FFFFFF"/>
      <w:spacing w:after="1080" w:line="566" w:lineRule="exact"/>
      <w:jc w:val="right"/>
    </w:pPr>
    <w:rPr>
      <w:rFonts w:eastAsiaTheme="minorHAnsi"/>
      <w:sz w:val="26"/>
      <w:szCs w:val="26"/>
      <w:lang w:val="ru-RU" w:eastAsia="en-US"/>
    </w:rPr>
  </w:style>
  <w:style w:type="paragraph" w:customStyle="1" w:styleId="13">
    <w:name w:val="Заголовок №1"/>
    <w:basedOn w:val="a"/>
    <w:link w:val="12"/>
    <w:rsid w:val="00C54754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eastAsiaTheme="minorHAnsi"/>
      <w:b/>
      <w:bCs/>
      <w:spacing w:val="-2"/>
      <w:sz w:val="26"/>
      <w:szCs w:val="26"/>
      <w:lang w:val="ru-RU" w:eastAsia="en-US"/>
    </w:rPr>
  </w:style>
  <w:style w:type="character" w:customStyle="1" w:styleId="22">
    <w:name w:val="Основной текст (2)"/>
    <w:basedOn w:val="a0"/>
    <w:uiPriority w:val="99"/>
    <w:rsid w:val="00C54754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442</Words>
  <Characters>2520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2021-08-18T13:19:00Z</dcterms:created>
  <dcterms:modified xsi:type="dcterms:W3CDTF">2021-08-19T07:03:00Z</dcterms:modified>
</cp:coreProperties>
</file>