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C6" w:rsidRPr="00D72110" w:rsidRDefault="00DF57C6" w:rsidP="00DF57C6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2110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45860" r:id="rId6"/>
        </w:object>
      </w:r>
    </w:p>
    <w:p w:rsidR="00DF57C6" w:rsidRPr="00D72110" w:rsidRDefault="00DF57C6" w:rsidP="00DF57C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72110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DF57C6" w:rsidRPr="00D72110" w:rsidRDefault="00DF57C6" w:rsidP="00DF57C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72110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DF57C6" w:rsidRPr="00D72110" w:rsidRDefault="00DF57C6" w:rsidP="00DF5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2110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D72110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D7211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72110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D72110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D72110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DF57C6" w:rsidRDefault="00DF57C6" w:rsidP="00DF57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2110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Pr="00D72110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D72110">
        <w:rPr>
          <w:rFonts w:ascii="Times New Roman" w:hAnsi="Times New Roman" w:cs="Times New Roman"/>
          <w:b/>
          <w:bCs/>
          <w:sz w:val="24"/>
          <w:szCs w:val="24"/>
        </w:rPr>
        <w:t xml:space="preserve"> Я № 851</w:t>
      </w:r>
    </w:p>
    <w:p w:rsidR="00DF57C6" w:rsidRPr="00D72110" w:rsidRDefault="00DF57C6" w:rsidP="00DF57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57C6" w:rsidRPr="00DF57C6" w:rsidRDefault="00DF57C6" w:rsidP="00DF57C6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D72110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 w:rsidRPr="00D72110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смт. Міжгір'я       </w:t>
      </w:r>
    </w:p>
    <w:p w:rsidR="00DF57C6" w:rsidRPr="00D72110" w:rsidRDefault="00DF57C6" w:rsidP="00DF57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7C6" w:rsidRPr="00935263" w:rsidRDefault="00DF57C6" w:rsidP="00DF57C6">
      <w:pPr>
        <w:spacing w:line="240" w:lineRule="auto"/>
        <w:ind w:left="40" w:right="518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526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розробку</w:t>
      </w:r>
      <w:proofErr w:type="spellEnd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Статегії</w:t>
      </w:r>
      <w:proofErr w:type="spellEnd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розвитку</w:t>
      </w:r>
      <w:proofErr w:type="spellEnd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Міжгірської</w:t>
      </w:r>
      <w:proofErr w:type="spellEnd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період</w:t>
      </w:r>
      <w:proofErr w:type="spellEnd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2022-2027 </w:t>
      </w:r>
      <w:proofErr w:type="spellStart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рр</w:t>
      </w:r>
      <w:proofErr w:type="spellEnd"/>
      <w:r w:rsidRPr="0093526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DF57C6" w:rsidRPr="00935263" w:rsidRDefault="00DF57C6" w:rsidP="00DF57C6">
      <w:pPr>
        <w:tabs>
          <w:tab w:val="left" w:pos="3780"/>
          <w:tab w:val="left" w:pos="4680"/>
        </w:tabs>
        <w:ind w:right="5241"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7C6" w:rsidRPr="00DF57C6" w:rsidRDefault="00DF57C6" w:rsidP="00DF57C6">
      <w:pPr>
        <w:pStyle w:val="c12"/>
        <w:shd w:val="clear" w:color="auto" w:fill="FFFFFF"/>
        <w:spacing w:before="0" w:beforeAutospacing="0" w:after="0" w:afterAutospacing="0"/>
        <w:ind w:firstLine="708"/>
        <w:jc w:val="both"/>
      </w:pPr>
      <w:r w:rsidRPr="00D72110">
        <w:t xml:space="preserve">З метою підготовки </w:t>
      </w:r>
      <w:proofErr w:type="spellStart"/>
      <w:r w:rsidRPr="00D72110">
        <w:t>проєкту</w:t>
      </w:r>
      <w:proofErr w:type="spellEnd"/>
      <w:r w:rsidRPr="00D72110">
        <w:t xml:space="preserve"> Стратегії розвитку </w:t>
      </w:r>
      <w:proofErr w:type="spellStart"/>
      <w:r w:rsidRPr="00D72110">
        <w:t>Міжгірської</w:t>
      </w:r>
      <w:proofErr w:type="spellEnd"/>
      <w:r w:rsidRPr="00D72110">
        <w:t xml:space="preserve"> територіальної громади на період 2022-2027 рр. (далі – Стратегія розвитку), а також проведення моніторингу та оцінки результативності реалізації регіональних стратегій, планів і заходів та керуючись п.9 ч.4 ст. 42, п.22 ч.1 ст. 26 Закону України «Про місцеве самоврядування в Україні», враховуючи постанову Кабінету Міністрів України від 11 листопада 2015 року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 та враховуючи Регіональну стратегію розвитку Закарпатської області на 2021-2027 роки та  Державну стратегію регіонального розвитку на 2021-2027 р</w:t>
      </w:r>
      <w:r>
        <w:t>оки, селищна рада</w:t>
      </w:r>
    </w:p>
    <w:p w:rsidR="00DF57C6" w:rsidRPr="00DF57C6" w:rsidRDefault="00DF57C6" w:rsidP="00DF57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110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ИРІШИЛА:</w:t>
      </w:r>
    </w:p>
    <w:p w:rsidR="00DF57C6" w:rsidRPr="00D72110" w:rsidRDefault="00DF57C6" w:rsidP="00DF57C6">
      <w:pPr>
        <w:pStyle w:val="20"/>
        <w:numPr>
          <w:ilvl w:val="0"/>
          <w:numId w:val="2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72110">
        <w:rPr>
          <w:rFonts w:ascii="Times New Roman" w:hAnsi="Times New Roman"/>
        </w:rPr>
        <w:t>Розробити</w:t>
      </w:r>
      <w:proofErr w:type="spellEnd"/>
      <w:r w:rsidRPr="00D72110">
        <w:rPr>
          <w:rFonts w:ascii="Times New Roman" w:hAnsi="Times New Roman"/>
        </w:rPr>
        <w:t xml:space="preserve"> </w:t>
      </w:r>
      <w:proofErr w:type="spellStart"/>
      <w:r w:rsidRPr="00D72110">
        <w:rPr>
          <w:rFonts w:ascii="Times New Roman" w:hAnsi="Times New Roman"/>
          <w:bCs w:val="0"/>
        </w:rPr>
        <w:t>Стратегію</w:t>
      </w:r>
      <w:proofErr w:type="spellEnd"/>
      <w:r w:rsidRPr="00D72110">
        <w:rPr>
          <w:rFonts w:ascii="Times New Roman" w:hAnsi="Times New Roman"/>
          <w:bCs w:val="0"/>
        </w:rPr>
        <w:t xml:space="preserve"> </w:t>
      </w:r>
      <w:proofErr w:type="spellStart"/>
      <w:r w:rsidRPr="00D72110">
        <w:rPr>
          <w:rFonts w:ascii="Times New Roman" w:hAnsi="Times New Roman"/>
          <w:bCs w:val="0"/>
        </w:rPr>
        <w:t>розвитку</w:t>
      </w:r>
      <w:proofErr w:type="spellEnd"/>
      <w:r w:rsidRPr="00D72110">
        <w:rPr>
          <w:rFonts w:ascii="Times New Roman" w:hAnsi="Times New Roman"/>
          <w:bCs w:val="0"/>
        </w:rPr>
        <w:t xml:space="preserve"> </w:t>
      </w:r>
      <w:proofErr w:type="spellStart"/>
      <w:r w:rsidRPr="00D72110">
        <w:rPr>
          <w:rFonts w:ascii="Times New Roman" w:hAnsi="Times New Roman"/>
          <w:bCs w:val="0"/>
        </w:rPr>
        <w:t>Міжгірської</w:t>
      </w:r>
      <w:proofErr w:type="spellEnd"/>
      <w:r w:rsidRPr="00D72110">
        <w:rPr>
          <w:rFonts w:ascii="Times New Roman" w:hAnsi="Times New Roman"/>
          <w:bCs w:val="0"/>
        </w:rPr>
        <w:t xml:space="preserve"> </w:t>
      </w:r>
      <w:proofErr w:type="spellStart"/>
      <w:r w:rsidRPr="00D72110">
        <w:rPr>
          <w:rFonts w:ascii="Times New Roman" w:hAnsi="Times New Roman"/>
          <w:bCs w:val="0"/>
        </w:rPr>
        <w:t>територіальної</w:t>
      </w:r>
      <w:proofErr w:type="spellEnd"/>
      <w:r w:rsidRPr="00D72110">
        <w:rPr>
          <w:rFonts w:ascii="Times New Roman" w:hAnsi="Times New Roman"/>
          <w:bCs w:val="0"/>
        </w:rPr>
        <w:t xml:space="preserve"> </w:t>
      </w:r>
      <w:proofErr w:type="spellStart"/>
      <w:r w:rsidRPr="00D72110">
        <w:rPr>
          <w:rFonts w:ascii="Times New Roman" w:hAnsi="Times New Roman"/>
          <w:bCs w:val="0"/>
        </w:rPr>
        <w:t>громади</w:t>
      </w:r>
      <w:proofErr w:type="spellEnd"/>
      <w:r w:rsidRPr="00D72110">
        <w:rPr>
          <w:rFonts w:ascii="Times New Roman" w:hAnsi="Times New Roman"/>
          <w:bCs w:val="0"/>
        </w:rPr>
        <w:t xml:space="preserve"> на </w:t>
      </w:r>
      <w:proofErr w:type="spellStart"/>
      <w:r w:rsidRPr="00D72110">
        <w:rPr>
          <w:rFonts w:ascii="Times New Roman" w:hAnsi="Times New Roman"/>
          <w:bCs w:val="0"/>
        </w:rPr>
        <w:t>період</w:t>
      </w:r>
      <w:proofErr w:type="spellEnd"/>
      <w:r w:rsidRPr="00D72110">
        <w:rPr>
          <w:rFonts w:ascii="Times New Roman" w:hAnsi="Times New Roman"/>
          <w:bCs w:val="0"/>
        </w:rPr>
        <w:t xml:space="preserve"> 2022-2027 </w:t>
      </w:r>
      <w:proofErr w:type="spellStart"/>
      <w:r w:rsidRPr="00D72110">
        <w:rPr>
          <w:rFonts w:ascii="Times New Roman" w:hAnsi="Times New Roman"/>
          <w:bCs w:val="0"/>
        </w:rPr>
        <w:t>рр</w:t>
      </w:r>
      <w:proofErr w:type="spellEnd"/>
      <w:r w:rsidRPr="00D72110">
        <w:rPr>
          <w:rFonts w:ascii="Times New Roman" w:hAnsi="Times New Roman"/>
          <w:bCs w:val="0"/>
        </w:rPr>
        <w:t>.</w:t>
      </w:r>
    </w:p>
    <w:p w:rsidR="00DF57C6" w:rsidRPr="00D72110" w:rsidRDefault="00DF57C6" w:rsidP="00DF57C6">
      <w:pPr>
        <w:numPr>
          <w:ilvl w:val="0"/>
          <w:numId w:val="2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2110">
        <w:rPr>
          <w:rFonts w:ascii="Times New Roman" w:hAnsi="Times New Roman" w:cs="Times New Roman"/>
          <w:sz w:val="24"/>
          <w:szCs w:val="24"/>
        </w:rPr>
        <w:t xml:space="preserve">Доручити селищному голові </w:t>
      </w:r>
      <w:proofErr w:type="spellStart"/>
      <w:r w:rsidRPr="00D72110">
        <w:rPr>
          <w:rFonts w:ascii="Times New Roman" w:hAnsi="Times New Roman" w:cs="Times New Roman"/>
          <w:bCs/>
          <w:sz w:val="24"/>
          <w:szCs w:val="24"/>
        </w:rPr>
        <w:t>Міжгірської</w:t>
      </w:r>
      <w:proofErr w:type="spellEnd"/>
      <w:r w:rsidRPr="00D72110">
        <w:rPr>
          <w:rFonts w:ascii="Times New Roman" w:hAnsi="Times New Roman" w:cs="Times New Roman"/>
          <w:bCs/>
          <w:sz w:val="24"/>
          <w:szCs w:val="24"/>
        </w:rPr>
        <w:t xml:space="preserve"> селищної ради</w:t>
      </w:r>
      <w:r w:rsidRPr="00D72110">
        <w:rPr>
          <w:rFonts w:ascii="Times New Roman" w:hAnsi="Times New Roman" w:cs="Times New Roman"/>
          <w:sz w:val="24"/>
          <w:szCs w:val="24"/>
        </w:rPr>
        <w:t xml:space="preserve"> створити Робочу групу з питань розробки Стратегії розвитку</w:t>
      </w:r>
      <w:r w:rsidRPr="00D721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72110">
        <w:rPr>
          <w:rFonts w:ascii="Times New Roman" w:hAnsi="Times New Roman" w:cs="Times New Roman"/>
          <w:sz w:val="24"/>
          <w:szCs w:val="24"/>
        </w:rPr>
        <w:t>(додаток 1).</w:t>
      </w:r>
    </w:p>
    <w:p w:rsidR="00DF57C6" w:rsidRPr="00D72110" w:rsidRDefault="00DF57C6" w:rsidP="00DF57C6">
      <w:pPr>
        <w:numPr>
          <w:ilvl w:val="0"/>
          <w:numId w:val="2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2110">
        <w:rPr>
          <w:rFonts w:ascii="Times New Roman" w:hAnsi="Times New Roman" w:cs="Times New Roman"/>
          <w:sz w:val="24"/>
          <w:szCs w:val="24"/>
        </w:rPr>
        <w:t>Затвердити Положення про Робочу групу (додаток 2).</w:t>
      </w:r>
    </w:p>
    <w:p w:rsidR="00DF57C6" w:rsidRPr="00D72110" w:rsidRDefault="00DF57C6" w:rsidP="00DF57C6">
      <w:pPr>
        <w:numPr>
          <w:ilvl w:val="0"/>
          <w:numId w:val="2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2110">
        <w:rPr>
          <w:rFonts w:ascii="Times New Roman" w:hAnsi="Times New Roman" w:cs="Times New Roman"/>
          <w:sz w:val="24"/>
          <w:szCs w:val="24"/>
        </w:rPr>
        <w:t>Робочій групі забезпечити розроблення та організацію всебічного обговорення Стратегії розвитку.</w:t>
      </w:r>
    </w:p>
    <w:p w:rsidR="00DF57C6" w:rsidRPr="00DF57C6" w:rsidRDefault="00DF57C6" w:rsidP="00DF57C6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2110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</w:t>
      </w:r>
      <w:r>
        <w:rPr>
          <w:rFonts w:ascii="Times New Roman" w:hAnsi="Times New Roman" w:cs="Times New Roman"/>
          <w:sz w:val="24"/>
          <w:szCs w:val="24"/>
        </w:rPr>
        <w:t>и на першого заступника селищного</w:t>
      </w:r>
      <w:r w:rsidRPr="00D72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голови </w:t>
      </w:r>
      <w:r w:rsidRPr="00D72110">
        <w:rPr>
          <w:rFonts w:ascii="Times New Roman" w:hAnsi="Times New Roman" w:cs="Times New Roman"/>
          <w:sz w:val="24"/>
          <w:szCs w:val="24"/>
        </w:rPr>
        <w:t>Костя І.І.</w:t>
      </w:r>
    </w:p>
    <w:p w:rsidR="00DF57C6" w:rsidRPr="00D72110" w:rsidRDefault="00DF57C6" w:rsidP="00DF57C6">
      <w:pPr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9F1D63" w:rsidRPr="00DF57C6" w:rsidRDefault="00DF57C6" w:rsidP="00DF57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891C2D">
        <w:rPr>
          <w:rFonts w:ascii="Times New Roman" w:hAnsi="Times New Roman" w:cs="Times New Roman"/>
          <w:sz w:val="24"/>
          <w:szCs w:val="24"/>
        </w:rPr>
        <w:t>Селищний голова</w:t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  <w:t>Василь  Щур</w:t>
      </w:r>
      <w:bookmarkStart w:id="0" w:name="_GoBack"/>
      <w:bookmarkEnd w:id="0"/>
    </w:p>
    <w:sectPr w:rsidR="009F1D63" w:rsidRPr="00DF5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96F73"/>
    <w:multiLevelType w:val="hybridMultilevel"/>
    <w:tmpl w:val="C978928C"/>
    <w:lvl w:ilvl="0" w:tplc="1306163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86"/>
    <w:rsid w:val="009F1D63"/>
    <w:rsid w:val="00DF57C6"/>
    <w:rsid w:val="00EB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225DB-BFC8-4AB0-A1DD-9D93E35A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C6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uiPriority w:val="99"/>
    <w:locked/>
    <w:rsid w:val="00DF57C6"/>
    <w:rPr>
      <w:rFonts w:eastAsia="Times New Roman" w:cs="Times New Roman"/>
      <w:bCs/>
      <w:sz w:val="24"/>
      <w:szCs w:val="24"/>
    </w:rPr>
  </w:style>
  <w:style w:type="paragraph" w:styleId="20">
    <w:name w:val="Body Text 2"/>
    <w:basedOn w:val="a"/>
    <w:link w:val="2"/>
    <w:uiPriority w:val="99"/>
    <w:rsid w:val="00DF57C6"/>
    <w:pPr>
      <w:spacing w:after="0" w:line="240" w:lineRule="auto"/>
      <w:jc w:val="center"/>
    </w:pPr>
    <w:rPr>
      <w:rFonts w:eastAsia="Times New Roman" w:cs="Times New Roman"/>
      <w:bCs/>
      <w:sz w:val="24"/>
      <w:szCs w:val="24"/>
      <w:lang w:val="ru-RU" w:eastAsia="en-US"/>
    </w:rPr>
  </w:style>
  <w:style w:type="character" w:customStyle="1" w:styleId="21">
    <w:name w:val="Основной текст 2 Знак1"/>
    <w:basedOn w:val="a0"/>
    <w:uiPriority w:val="99"/>
    <w:semiHidden/>
    <w:rsid w:val="00DF57C6"/>
    <w:rPr>
      <w:rFonts w:eastAsiaTheme="minorEastAsia"/>
      <w:lang w:val="uk-UA" w:eastAsia="uk-UA"/>
    </w:rPr>
  </w:style>
  <w:style w:type="paragraph" w:customStyle="1" w:styleId="c12">
    <w:name w:val="c12"/>
    <w:basedOn w:val="a"/>
    <w:rsid w:val="00DF5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2021-10-27T10:15:00Z</dcterms:created>
  <dcterms:modified xsi:type="dcterms:W3CDTF">2021-10-27T10:17:00Z</dcterms:modified>
</cp:coreProperties>
</file>