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B6D" w:rsidRPr="005C4F24" w:rsidRDefault="00823B6D" w:rsidP="00823B6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7" o:title=""/>
          </v:shape>
          <o:OLEObject Type="Embed" ProgID="PBrush" ShapeID="_x0000_i1025" DrawAspect="Content" ObjectID="_1690872865" r:id="rId8"/>
        </w:object>
      </w:r>
    </w:p>
    <w:p w:rsidR="00823B6D" w:rsidRPr="00101A85" w:rsidRDefault="00823B6D" w:rsidP="00823B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823B6D" w:rsidRPr="00101A85" w:rsidRDefault="00823B6D" w:rsidP="00823B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823B6D" w:rsidRPr="00101A85" w:rsidRDefault="00823B6D" w:rsidP="00823B6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823B6D" w:rsidRPr="00CF78DA" w:rsidRDefault="00823B6D" w:rsidP="00823B6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823B6D" w:rsidRPr="00CF78DA" w:rsidRDefault="00823B6D" w:rsidP="00823B6D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713</w:t>
      </w:r>
    </w:p>
    <w:p w:rsidR="00823B6D" w:rsidRPr="00CF78DA" w:rsidRDefault="00823B6D" w:rsidP="00823B6D">
      <w:pPr>
        <w:pStyle w:val="1"/>
        <w:spacing w:before="0"/>
        <w:rPr>
          <w:rFonts w:ascii="Times New Roman" w:hAnsi="Times New Roman"/>
          <w:b w:val="0"/>
          <w:i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823B6D" w:rsidRPr="00101A85" w:rsidRDefault="00823B6D" w:rsidP="00823B6D">
      <w:pPr>
        <w:spacing w:after="0"/>
        <w:rPr>
          <w:rFonts w:ascii="Times New Roman" w:hAnsi="Times New Roman"/>
        </w:rPr>
      </w:pPr>
    </w:p>
    <w:p w:rsidR="00823B6D" w:rsidRPr="00CF78DA" w:rsidRDefault="00823B6D" w:rsidP="00823B6D">
      <w:pPr>
        <w:spacing w:after="0" w:line="240" w:lineRule="auto"/>
        <w:ind w:right="2835" w:firstLine="708"/>
        <w:jc w:val="both"/>
        <w:rPr>
          <w:rFonts w:ascii="Times New Roman" w:hAnsi="Times New Roman"/>
          <w:b/>
          <w:sz w:val="26"/>
          <w:szCs w:val="26"/>
        </w:rPr>
      </w:pPr>
      <w:r w:rsidRPr="00CF78DA">
        <w:rPr>
          <w:rFonts w:ascii="Times New Roman" w:hAnsi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CF78DA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CF78DA">
        <w:rPr>
          <w:rFonts w:ascii="Times New Roman" w:hAnsi="Times New Roman"/>
          <w:b/>
          <w:sz w:val="26"/>
          <w:szCs w:val="26"/>
        </w:rPr>
        <w:t xml:space="preserve"> селищної територіальної громади закладу дошкільної освіти – </w:t>
      </w:r>
      <w:proofErr w:type="spellStart"/>
      <w:r w:rsidRPr="00CF78DA">
        <w:rPr>
          <w:rFonts w:ascii="Times New Roman" w:hAnsi="Times New Roman"/>
          <w:b/>
          <w:sz w:val="26"/>
          <w:szCs w:val="26"/>
        </w:rPr>
        <w:t>Майданського</w:t>
      </w:r>
      <w:proofErr w:type="spellEnd"/>
      <w:r w:rsidRPr="00CF78DA">
        <w:rPr>
          <w:rFonts w:ascii="Times New Roman" w:hAnsi="Times New Roman"/>
          <w:b/>
          <w:sz w:val="26"/>
          <w:szCs w:val="26"/>
        </w:rPr>
        <w:t xml:space="preserve"> дошкільного навчального закладу</w:t>
      </w:r>
    </w:p>
    <w:p w:rsidR="00823B6D" w:rsidRPr="00E14450" w:rsidRDefault="00823B6D" w:rsidP="00823B6D">
      <w:pPr>
        <w:spacing w:after="0"/>
        <w:ind w:right="3969" w:firstLine="284"/>
        <w:rPr>
          <w:rStyle w:val="23"/>
          <w:rFonts w:ascii="Times New Roman" w:eastAsiaTheme="minorEastAsia" w:hAnsi="Times New Roman"/>
        </w:rPr>
      </w:pPr>
    </w:p>
    <w:p w:rsidR="00823B6D" w:rsidRPr="00CF78DA" w:rsidRDefault="00823B6D" w:rsidP="00823B6D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8DA">
        <w:rPr>
          <w:rFonts w:ascii="Times New Roman" w:hAnsi="Times New Roman"/>
          <w:sz w:val="24"/>
          <w:szCs w:val="24"/>
        </w:rPr>
        <w:t xml:space="preserve">Відповідно до ст. 26, 32 Закону України «Про місцеве самоврядування в Україні», Закону України «Про дошкільну освіту», положення Кабінету Міністрів України від 16.01.2020 № 463-ІХ «Про заклад дошкільної освіти»,  </w:t>
      </w:r>
      <w:proofErr w:type="spellStart"/>
      <w:r w:rsidRPr="00CF78DA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F78DA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823B6D" w:rsidRPr="00CF78DA" w:rsidRDefault="00823B6D" w:rsidP="00823B6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823B6D" w:rsidRPr="002D56D8" w:rsidRDefault="00823B6D" w:rsidP="00823B6D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1.Прийняти у комунальну власність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 (код ЄДРПОУ 04350910)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56D8">
        <w:rPr>
          <w:rFonts w:ascii="Times New Roman" w:hAnsi="Times New Roman"/>
          <w:sz w:val="28"/>
          <w:szCs w:val="28"/>
          <w:lang w:val="uk-UA"/>
        </w:rPr>
        <w:t>дошкільний на</w:t>
      </w:r>
      <w:r>
        <w:rPr>
          <w:rFonts w:ascii="Times New Roman" w:hAnsi="Times New Roman"/>
          <w:sz w:val="28"/>
          <w:szCs w:val="28"/>
          <w:lang w:val="uk-UA"/>
        </w:rPr>
        <w:t>вчальний заклад (ЄДРПОУ 26586753</w:t>
      </w:r>
      <w:r w:rsidRPr="002D56D8">
        <w:rPr>
          <w:rFonts w:ascii="Times New Roman" w:hAnsi="Times New Roman"/>
          <w:sz w:val="28"/>
          <w:szCs w:val="28"/>
          <w:lang w:val="uk-UA"/>
        </w:rPr>
        <w:t xml:space="preserve">), місцезнаходження якого - 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Закарпатська об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л.,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Міжгірський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р-н, село Майдан, вул. Верховинська 63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 зв’язку з чим:</w:t>
      </w:r>
    </w:p>
    <w:p w:rsidR="00823B6D" w:rsidRPr="002D56D8" w:rsidRDefault="00823B6D" w:rsidP="00823B6D">
      <w:pPr>
        <w:pStyle w:val="a3"/>
        <w:widowControl/>
        <w:numPr>
          <w:ilvl w:val="1"/>
          <w:numId w:val="1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Прийняти повноваження засновника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 </w:t>
      </w:r>
      <w:r>
        <w:rPr>
          <w:rFonts w:ascii="Times New Roman" w:hAnsi="Times New Roman"/>
          <w:sz w:val="28"/>
          <w:szCs w:val="28"/>
          <w:lang w:val="uk-UA"/>
        </w:rPr>
        <w:t>(ЄДРПОУ 26586753</w:t>
      </w:r>
      <w:r w:rsidRPr="002D56D8">
        <w:rPr>
          <w:rFonts w:ascii="Times New Roman" w:hAnsi="Times New Roman"/>
          <w:sz w:val="28"/>
          <w:szCs w:val="28"/>
          <w:lang w:val="uk-UA"/>
        </w:rPr>
        <w:t>);</w:t>
      </w:r>
    </w:p>
    <w:p w:rsidR="00823B6D" w:rsidRPr="002D56D8" w:rsidRDefault="00823B6D" w:rsidP="00823B6D">
      <w:pPr>
        <w:pStyle w:val="a3"/>
        <w:widowControl/>
        <w:numPr>
          <w:ilvl w:val="1"/>
          <w:numId w:val="1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Змінити назву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Майданський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823B6D" w:rsidRPr="002D56D8" w:rsidRDefault="00823B6D" w:rsidP="00823B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2. Визнати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органом управління </w:t>
      </w:r>
      <w:proofErr w:type="spellStart"/>
      <w:r>
        <w:rPr>
          <w:rFonts w:ascii="Times New Roman" w:hAnsi="Times New Roman"/>
          <w:sz w:val="28"/>
          <w:szCs w:val="28"/>
        </w:rPr>
        <w:t>Майданського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23B6D" w:rsidRPr="002D56D8" w:rsidRDefault="00823B6D" w:rsidP="00823B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3. Затвердити статут </w:t>
      </w:r>
      <w:proofErr w:type="spellStart"/>
      <w:r>
        <w:rPr>
          <w:rFonts w:ascii="Times New Roman" w:hAnsi="Times New Roman"/>
          <w:sz w:val="28"/>
          <w:szCs w:val="28"/>
        </w:rPr>
        <w:t>Майданського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у новій редакції ( додається).</w:t>
      </w:r>
    </w:p>
    <w:p w:rsidR="00823B6D" w:rsidRPr="002D56D8" w:rsidRDefault="00823B6D" w:rsidP="00823B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4. Уповноважити Олексієнко Н.С. начальника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на вчинення дій необхідних для державної реєстрації змін до відомостей про </w:t>
      </w:r>
      <w:proofErr w:type="spellStart"/>
      <w:r>
        <w:rPr>
          <w:rFonts w:ascii="Times New Roman" w:hAnsi="Times New Roman"/>
          <w:sz w:val="28"/>
          <w:szCs w:val="28"/>
        </w:rPr>
        <w:t>Майданський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23B6D" w:rsidRPr="002D56D8" w:rsidRDefault="00823B6D" w:rsidP="00823B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>5. 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</w:t>
      </w:r>
      <w:r>
        <w:rPr>
          <w:rFonts w:ascii="Times New Roman" w:hAnsi="Times New Roman"/>
          <w:sz w:val="28"/>
          <w:szCs w:val="28"/>
        </w:rPr>
        <w:t xml:space="preserve"> підприємництва та сфери послуг.</w:t>
      </w:r>
    </w:p>
    <w:p w:rsidR="00823B6D" w:rsidRPr="007D4C84" w:rsidRDefault="00823B6D" w:rsidP="004D66FD">
      <w:pPr>
        <w:rPr>
          <w:rStyle w:val="22"/>
          <w:rFonts w:ascii="Times New Roman" w:hAnsi="Times New Roman" w:cs="Times New Roman"/>
          <w:color w:val="000000" w:themeColor="text1"/>
          <w:sz w:val="20"/>
          <w:szCs w:val="20"/>
        </w:rPr>
      </w:pPr>
      <w:r w:rsidRPr="00101A85">
        <w:rPr>
          <w:rStyle w:val="22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p w:rsidR="003C6E36" w:rsidRDefault="003C6E36"/>
    <w:sectPr w:rsidR="003C6E36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6B9" w:rsidRDefault="001366B9">
      <w:pPr>
        <w:spacing w:after="0" w:line="240" w:lineRule="auto"/>
      </w:pPr>
      <w:r>
        <w:separator/>
      </w:r>
    </w:p>
  </w:endnote>
  <w:endnote w:type="continuationSeparator" w:id="0">
    <w:p w:rsidR="001366B9" w:rsidRDefault="00136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49354"/>
      <w:docPartObj>
        <w:docPartGallery w:val="Page Numbers (Bottom of Page)"/>
        <w:docPartUnique/>
      </w:docPartObj>
    </w:sdtPr>
    <w:sdtEndPr/>
    <w:sdtContent>
      <w:p w:rsidR="00AA7DC8" w:rsidRDefault="00823B6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93B8D">
          <w:rPr>
            <w:noProof/>
            <w:lang w:val="ru-RU"/>
          </w:rPr>
          <w:t>10</w:t>
        </w:r>
        <w:r>
          <w:rPr>
            <w:noProof/>
            <w:lang w:val="ru-RU"/>
          </w:rPr>
          <w:fldChar w:fldCharType="end"/>
        </w:r>
      </w:p>
    </w:sdtContent>
  </w:sdt>
  <w:p w:rsidR="00AA7DC8" w:rsidRDefault="001366B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1366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6B9" w:rsidRDefault="001366B9">
      <w:pPr>
        <w:spacing w:after="0" w:line="240" w:lineRule="auto"/>
      </w:pPr>
      <w:r>
        <w:separator/>
      </w:r>
    </w:p>
  </w:footnote>
  <w:footnote w:type="continuationSeparator" w:id="0">
    <w:p w:rsidR="001366B9" w:rsidRDefault="00136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5492A"/>
    <w:multiLevelType w:val="multilevel"/>
    <w:tmpl w:val="1A78B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46583E"/>
    <w:multiLevelType w:val="hybridMultilevel"/>
    <w:tmpl w:val="73E826B2"/>
    <w:lvl w:ilvl="0" w:tplc="74C07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80B12"/>
    <w:multiLevelType w:val="multilevel"/>
    <w:tmpl w:val="7DD03AAC"/>
    <w:lvl w:ilvl="0">
      <w:start w:val="1"/>
      <w:numFmt w:val="decimal"/>
      <w:lvlText w:val="%1."/>
      <w:lvlJc w:val="left"/>
      <w:pPr>
        <w:ind w:left="2109" w:hanging="12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33"/>
    <w:rsid w:val="001366B9"/>
    <w:rsid w:val="00313633"/>
    <w:rsid w:val="003C6E36"/>
    <w:rsid w:val="004D66FD"/>
    <w:rsid w:val="0082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ADFF6-895F-4A7C-AA7D-5BB5E615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B6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823B6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23B6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B6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823B6D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823B6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rvps2">
    <w:name w:val="rvps2"/>
    <w:basedOn w:val="a"/>
    <w:rsid w:val="0082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823B6D"/>
    <w:rPr>
      <w:sz w:val="26"/>
      <w:szCs w:val="26"/>
      <w:shd w:val="clear" w:color="auto" w:fill="FFFFFF"/>
    </w:rPr>
  </w:style>
  <w:style w:type="character" w:customStyle="1" w:styleId="11">
    <w:name w:val="Заголовок №1_"/>
    <w:link w:val="12"/>
    <w:rsid w:val="00823B6D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823B6D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2">
    <w:name w:val="Заголовок №1"/>
    <w:basedOn w:val="a"/>
    <w:link w:val="11"/>
    <w:rsid w:val="00823B6D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823B6D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5">
    <w:name w:val="Normal (Web)"/>
    <w:basedOn w:val="a"/>
    <w:uiPriority w:val="99"/>
    <w:rsid w:val="0082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Заголовок №2"/>
    <w:basedOn w:val="a0"/>
    <w:uiPriority w:val="99"/>
    <w:rsid w:val="00823B6D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3">
    <w:name w:val="Основной текст (3)_"/>
    <w:basedOn w:val="a0"/>
    <w:link w:val="30"/>
    <w:rsid w:val="00823B6D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character" w:customStyle="1" w:styleId="13">
    <w:name w:val="Основной текст1"/>
    <w:basedOn w:val="a4"/>
    <w:rsid w:val="00823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823B6D"/>
    <w:pPr>
      <w:widowControl w:val="0"/>
      <w:shd w:val="clear" w:color="auto" w:fill="FFFFFF"/>
      <w:spacing w:before="1680" w:after="0" w:line="778" w:lineRule="exact"/>
      <w:jc w:val="center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823B6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23B6D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2021-08-18T13:27:00Z</dcterms:created>
  <dcterms:modified xsi:type="dcterms:W3CDTF">2021-08-19T07:08:00Z</dcterms:modified>
</cp:coreProperties>
</file>