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F24" w:rsidRDefault="00433F24" w:rsidP="00433F24">
      <w:pPr>
        <w:keepNext/>
        <w:widowControl w:val="0"/>
        <w:tabs>
          <w:tab w:val="left" w:pos="4500"/>
        </w:tabs>
        <w:autoSpaceDE w:val="0"/>
        <w:autoSpaceDN w:val="0"/>
        <w:adjustRightInd w:val="0"/>
        <w:jc w:val="center"/>
        <w:rPr>
          <w:rFonts w:ascii="Times New Roman" w:hAnsi="Times New Roman" w:cs="Times New Roman"/>
          <w:b/>
          <w:bCs/>
          <w:sz w:val="24"/>
          <w:szCs w:val="24"/>
        </w:rPr>
      </w:pPr>
      <w:r w:rsidRPr="00306504">
        <w:rPr>
          <w:rFonts w:ascii="Times New Roman" w:hAnsi="Times New Roman" w:cs="Times New Roman"/>
          <w:sz w:val="24"/>
          <w:szCs w:val="24"/>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45pt" o:ole="">
            <v:imagedata r:id="rId5" o:title=""/>
          </v:shape>
          <o:OLEObject Type="Embed" ProgID="PBrush" ShapeID="_x0000_i1025" DrawAspect="Content" ObjectID="_1696840125" r:id="rId6"/>
        </w:object>
      </w:r>
    </w:p>
    <w:p w:rsidR="00433F24" w:rsidRDefault="00433F24" w:rsidP="00433F24">
      <w:pPr>
        <w:keepNext/>
        <w:widowControl w:val="0"/>
        <w:tabs>
          <w:tab w:val="left" w:pos="4500"/>
        </w:tabs>
        <w:autoSpaceDE w:val="0"/>
        <w:autoSpaceDN w:val="0"/>
        <w:adjustRightInd w:val="0"/>
        <w:spacing w:after="0"/>
        <w:jc w:val="center"/>
        <w:outlineLvl w:val="0"/>
        <w:rPr>
          <w:rFonts w:ascii="Times New Roman" w:hAnsi="Times New Roman" w:cs="Times New Roman"/>
          <w:b/>
          <w:bCs/>
          <w:sz w:val="24"/>
          <w:szCs w:val="24"/>
        </w:rPr>
      </w:pPr>
      <w:r>
        <w:rPr>
          <w:rFonts w:ascii="Times New Roman" w:hAnsi="Times New Roman" w:cs="Times New Roman"/>
          <w:b/>
          <w:bCs/>
          <w:sz w:val="24"/>
          <w:szCs w:val="24"/>
        </w:rPr>
        <w:t>МІЖГІРСЬКА СЕЛИЩНА РАДА</w:t>
      </w:r>
    </w:p>
    <w:p w:rsidR="00433F24" w:rsidRDefault="00433F24" w:rsidP="00433F24">
      <w:pPr>
        <w:keepNext/>
        <w:widowControl w:val="0"/>
        <w:tabs>
          <w:tab w:val="left" w:pos="4500"/>
        </w:tabs>
        <w:autoSpaceDE w:val="0"/>
        <w:autoSpaceDN w:val="0"/>
        <w:adjustRightInd w:val="0"/>
        <w:spacing w:after="0"/>
        <w:jc w:val="center"/>
        <w:outlineLvl w:val="0"/>
        <w:rPr>
          <w:rFonts w:ascii="Times New Roman" w:hAnsi="Times New Roman" w:cs="Times New Roman"/>
          <w:b/>
          <w:bCs/>
          <w:sz w:val="24"/>
          <w:szCs w:val="24"/>
        </w:rPr>
      </w:pPr>
      <w:r>
        <w:rPr>
          <w:rFonts w:ascii="Times New Roman" w:hAnsi="Times New Roman" w:cs="Times New Roman"/>
          <w:b/>
          <w:bCs/>
          <w:sz w:val="24"/>
          <w:szCs w:val="24"/>
        </w:rPr>
        <w:t>ЗАКАРПАТСЬКОЇ ОБЛАСТІ</w:t>
      </w:r>
    </w:p>
    <w:p w:rsidR="00433F24" w:rsidRPr="00433F24" w:rsidRDefault="00433F24" w:rsidP="00433F24">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lang w:val="en-US"/>
        </w:rPr>
        <w:t>III</w:t>
      </w:r>
      <w:r>
        <w:rPr>
          <w:rFonts w:ascii="Times New Roman" w:hAnsi="Times New Roman" w:cs="Times New Roman"/>
          <w:b/>
          <w:bCs/>
          <w:sz w:val="24"/>
          <w:szCs w:val="24"/>
        </w:rPr>
        <w:t xml:space="preserve"> сесія VIII</w:t>
      </w:r>
      <w:r>
        <w:rPr>
          <w:rFonts w:ascii="Times New Roman" w:hAnsi="Times New Roman" w:cs="Times New Roman"/>
          <w:b/>
          <w:bCs/>
          <w:sz w:val="24"/>
          <w:szCs w:val="24"/>
          <w:lang w:val="ru-RU"/>
        </w:rPr>
        <w:t xml:space="preserve"> </w:t>
      </w:r>
      <w:r>
        <w:rPr>
          <w:rFonts w:ascii="Times New Roman" w:hAnsi="Times New Roman" w:cs="Times New Roman"/>
          <w:b/>
          <w:bCs/>
          <w:sz w:val="24"/>
          <w:szCs w:val="24"/>
        </w:rPr>
        <w:t xml:space="preserve">скликання </w:t>
      </w:r>
      <w:r>
        <w:rPr>
          <w:rFonts w:ascii="Times New Roman" w:hAnsi="Times New Roman" w:cs="Times New Roman"/>
          <w:b/>
          <w:bCs/>
          <w:sz w:val="24"/>
          <w:szCs w:val="24"/>
          <w:lang w:val="en-US"/>
        </w:rPr>
        <w:t>V</w:t>
      </w:r>
      <w:r>
        <w:rPr>
          <w:rFonts w:ascii="Times New Roman" w:hAnsi="Times New Roman" w:cs="Times New Roman"/>
          <w:b/>
          <w:bCs/>
          <w:sz w:val="24"/>
          <w:szCs w:val="24"/>
        </w:rPr>
        <w:t xml:space="preserve"> пленарне засідання</w:t>
      </w:r>
    </w:p>
    <w:p w:rsidR="00433F24" w:rsidRDefault="00433F24" w:rsidP="00433F24">
      <w:pPr>
        <w:pStyle w:val="2"/>
        <w:tabs>
          <w:tab w:val="left" w:pos="4500"/>
        </w:tabs>
        <w:ind w:left="0" w:firstLine="0"/>
        <w:rPr>
          <w:bCs w:val="0"/>
          <w:sz w:val="24"/>
          <w:szCs w:val="26"/>
        </w:rPr>
      </w:pPr>
      <w:r>
        <w:rPr>
          <w:bCs w:val="0"/>
          <w:sz w:val="24"/>
        </w:rPr>
        <w:t xml:space="preserve">Р І Ш Е Н </w:t>
      </w:r>
      <w:proofErr w:type="spellStart"/>
      <w:r>
        <w:rPr>
          <w:bCs w:val="0"/>
          <w:sz w:val="24"/>
        </w:rPr>
        <w:t>Н</w:t>
      </w:r>
      <w:proofErr w:type="spellEnd"/>
      <w:r>
        <w:rPr>
          <w:bCs w:val="0"/>
          <w:sz w:val="24"/>
        </w:rPr>
        <w:t xml:space="preserve"> Я № 835</w:t>
      </w:r>
    </w:p>
    <w:p w:rsidR="00433F24" w:rsidRDefault="00433F24" w:rsidP="00433F24">
      <w:pPr>
        <w:rPr>
          <w:rFonts w:ascii="Times New Roman" w:hAnsi="Times New Roman" w:cs="Times New Roman"/>
          <w:sz w:val="24"/>
          <w:szCs w:val="24"/>
        </w:rPr>
      </w:pPr>
    </w:p>
    <w:p w:rsidR="00433F24" w:rsidRDefault="00433F24" w:rsidP="00433F24">
      <w:pPr>
        <w:pStyle w:val="a3"/>
        <w:ind w:left="170" w:right="57"/>
        <w:rPr>
          <w:rFonts w:ascii="Times New Roman" w:hAnsi="Times New Roman"/>
          <w:b/>
          <w:sz w:val="24"/>
          <w:szCs w:val="24"/>
          <w:lang w:val="uk-UA"/>
        </w:rPr>
      </w:pPr>
      <w:r w:rsidRPr="00980712">
        <w:rPr>
          <w:rFonts w:ascii="Times New Roman" w:hAnsi="Times New Roman"/>
          <w:b/>
          <w:sz w:val="24"/>
          <w:szCs w:val="24"/>
        </w:rPr>
        <w:t xml:space="preserve">23 </w:t>
      </w:r>
      <w:proofErr w:type="spellStart"/>
      <w:r w:rsidRPr="00980712">
        <w:rPr>
          <w:rFonts w:ascii="Times New Roman" w:hAnsi="Times New Roman"/>
          <w:b/>
          <w:sz w:val="24"/>
          <w:szCs w:val="24"/>
        </w:rPr>
        <w:t>вересня</w:t>
      </w:r>
      <w:proofErr w:type="spellEnd"/>
      <w:r w:rsidRPr="00980712">
        <w:rPr>
          <w:rFonts w:ascii="Times New Roman" w:hAnsi="Times New Roman"/>
          <w:b/>
          <w:sz w:val="24"/>
          <w:szCs w:val="24"/>
        </w:rPr>
        <w:t xml:space="preserve"> 2021 року</w:t>
      </w:r>
      <w:r>
        <w:rPr>
          <w:rFonts w:ascii="Times New Roman" w:hAnsi="Times New Roman"/>
          <w:b/>
          <w:sz w:val="24"/>
          <w:szCs w:val="24"/>
        </w:rPr>
        <w:tab/>
      </w:r>
      <w:r w:rsidRPr="00980712">
        <w:rPr>
          <w:rFonts w:ascii="Times New Roman" w:hAnsi="Times New Roman"/>
          <w:b/>
          <w:sz w:val="24"/>
          <w:szCs w:val="24"/>
        </w:rPr>
        <w:t xml:space="preserve">                                                                                </w:t>
      </w:r>
      <w:proofErr w:type="spellStart"/>
      <w:r w:rsidRPr="00980712">
        <w:rPr>
          <w:rFonts w:ascii="Times New Roman" w:hAnsi="Times New Roman"/>
          <w:b/>
          <w:sz w:val="24"/>
          <w:szCs w:val="24"/>
        </w:rPr>
        <w:t>смт</w:t>
      </w:r>
      <w:proofErr w:type="spellEnd"/>
      <w:r w:rsidRPr="00980712">
        <w:rPr>
          <w:rFonts w:ascii="Times New Roman" w:hAnsi="Times New Roman"/>
          <w:b/>
          <w:sz w:val="24"/>
          <w:szCs w:val="24"/>
        </w:rPr>
        <w:t xml:space="preserve">. </w:t>
      </w:r>
      <w:proofErr w:type="spellStart"/>
      <w:r w:rsidRPr="00980712">
        <w:rPr>
          <w:rFonts w:ascii="Times New Roman" w:hAnsi="Times New Roman"/>
          <w:b/>
          <w:sz w:val="24"/>
          <w:szCs w:val="24"/>
        </w:rPr>
        <w:t>Міжгір'я</w:t>
      </w:r>
      <w:proofErr w:type="spellEnd"/>
      <w:r w:rsidRPr="00980712">
        <w:rPr>
          <w:rFonts w:ascii="Times New Roman" w:hAnsi="Times New Roman"/>
          <w:b/>
          <w:sz w:val="24"/>
          <w:szCs w:val="24"/>
        </w:rPr>
        <w:t xml:space="preserve">     </w:t>
      </w:r>
    </w:p>
    <w:p w:rsidR="00433F24" w:rsidRDefault="00433F24" w:rsidP="00433F24">
      <w:pPr>
        <w:pStyle w:val="a3"/>
        <w:ind w:left="170" w:right="57"/>
        <w:rPr>
          <w:rStyle w:val="a4"/>
          <w:color w:val="000000"/>
          <w:lang w:val="uk-UA"/>
        </w:rPr>
      </w:pPr>
      <w:r w:rsidRPr="00433F24">
        <w:rPr>
          <w:rFonts w:ascii="Times New Roman" w:hAnsi="Times New Roman"/>
          <w:b/>
          <w:sz w:val="24"/>
          <w:szCs w:val="24"/>
          <w:lang w:val="uk-UA"/>
        </w:rPr>
        <w:t xml:space="preserve">                                                                            </w:t>
      </w:r>
    </w:p>
    <w:p w:rsidR="00433F24" w:rsidRDefault="00433F24" w:rsidP="00433F24">
      <w:pPr>
        <w:spacing w:after="0"/>
        <w:ind w:left="170" w:right="57"/>
        <w:jc w:val="both"/>
        <w:rPr>
          <w:rFonts w:ascii="Times New Roman" w:hAnsi="Times New Roman" w:cs="Times New Roman"/>
        </w:rPr>
      </w:pPr>
      <w:bookmarkStart w:id="0" w:name="_GoBack"/>
      <w:r>
        <w:rPr>
          <w:rFonts w:ascii="Times New Roman" w:hAnsi="Times New Roman" w:cs="Times New Roman"/>
          <w:b/>
          <w:sz w:val="24"/>
          <w:szCs w:val="24"/>
        </w:rPr>
        <w:t xml:space="preserve">Про вихід з членів Всеукраїнської </w:t>
      </w:r>
    </w:p>
    <w:p w:rsidR="00433F24" w:rsidRDefault="00433F24" w:rsidP="00433F24">
      <w:pPr>
        <w:spacing w:after="0"/>
        <w:ind w:left="170" w:right="57"/>
        <w:jc w:val="both"/>
        <w:rPr>
          <w:rFonts w:ascii="Times New Roman" w:hAnsi="Times New Roman" w:cs="Times New Roman"/>
          <w:b/>
          <w:sz w:val="24"/>
          <w:szCs w:val="24"/>
        </w:rPr>
      </w:pPr>
      <w:r>
        <w:rPr>
          <w:rFonts w:ascii="Times New Roman" w:hAnsi="Times New Roman" w:cs="Times New Roman"/>
          <w:b/>
          <w:sz w:val="24"/>
          <w:szCs w:val="24"/>
        </w:rPr>
        <w:t xml:space="preserve">асоціації органів місцевого </w:t>
      </w:r>
    </w:p>
    <w:p w:rsidR="00433F24" w:rsidRDefault="00433F24" w:rsidP="00433F24">
      <w:pPr>
        <w:spacing w:after="0"/>
        <w:ind w:left="170" w:right="57"/>
        <w:jc w:val="both"/>
        <w:rPr>
          <w:rFonts w:ascii="Times New Roman" w:hAnsi="Times New Roman" w:cs="Times New Roman"/>
          <w:b/>
          <w:sz w:val="24"/>
          <w:szCs w:val="24"/>
        </w:rPr>
      </w:pPr>
      <w:r>
        <w:rPr>
          <w:rFonts w:ascii="Times New Roman" w:hAnsi="Times New Roman" w:cs="Times New Roman"/>
          <w:b/>
          <w:sz w:val="24"/>
          <w:szCs w:val="24"/>
        </w:rPr>
        <w:t>самоврядування «Асоціація міст України»,</w:t>
      </w:r>
    </w:p>
    <w:p w:rsidR="00433F24" w:rsidRDefault="00433F24" w:rsidP="00433F24">
      <w:pPr>
        <w:spacing w:after="0"/>
        <w:ind w:left="170" w:right="57"/>
        <w:jc w:val="both"/>
        <w:rPr>
          <w:rFonts w:ascii="Times New Roman" w:hAnsi="Times New Roman" w:cs="Times New Roman"/>
          <w:b/>
          <w:sz w:val="24"/>
          <w:szCs w:val="24"/>
        </w:rPr>
      </w:pPr>
      <w:r>
        <w:rPr>
          <w:rFonts w:ascii="Times New Roman" w:hAnsi="Times New Roman" w:cs="Times New Roman"/>
          <w:b/>
          <w:sz w:val="24"/>
          <w:szCs w:val="24"/>
        </w:rPr>
        <w:t>Закарпатського регіонального</w:t>
      </w:r>
    </w:p>
    <w:p w:rsidR="00433F24" w:rsidRDefault="00433F24" w:rsidP="00433F24">
      <w:pPr>
        <w:spacing w:after="0"/>
        <w:ind w:left="170" w:right="57"/>
        <w:jc w:val="both"/>
        <w:rPr>
          <w:rFonts w:ascii="Times New Roman" w:hAnsi="Times New Roman" w:cs="Times New Roman"/>
          <w:b/>
          <w:sz w:val="24"/>
          <w:szCs w:val="24"/>
        </w:rPr>
      </w:pPr>
      <w:r>
        <w:rPr>
          <w:rFonts w:ascii="Times New Roman" w:hAnsi="Times New Roman" w:cs="Times New Roman"/>
          <w:b/>
          <w:sz w:val="24"/>
          <w:szCs w:val="24"/>
        </w:rPr>
        <w:t>відділення  Асоціації міст України</w:t>
      </w:r>
    </w:p>
    <w:bookmarkEnd w:id="0"/>
    <w:p w:rsidR="00433F24" w:rsidRDefault="00433F24" w:rsidP="00433F24">
      <w:pPr>
        <w:spacing w:after="0"/>
        <w:ind w:left="170" w:right="57"/>
        <w:jc w:val="both"/>
        <w:rPr>
          <w:rFonts w:ascii="Times New Roman" w:hAnsi="Times New Roman" w:cs="Times New Roman"/>
          <w:b/>
          <w:sz w:val="24"/>
          <w:szCs w:val="24"/>
        </w:rPr>
      </w:pPr>
    </w:p>
    <w:p w:rsidR="00433F24" w:rsidRDefault="00433F24" w:rsidP="00433F24">
      <w:pPr>
        <w:ind w:left="170" w:right="57" w:firstLine="708"/>
        <w:jc w:val="both"/>
        <w:rPr>
          <w:rFonts w:ascii="Times New Roman" w:hAnsi="Times New Roman" w:cs="Times New Roman"/>
          <w:sz w:val="24"/>
          <w:szCs w:val="24"/>
        </w:rPr>
      </w:pPr>
      <w:r>
        <w:rPr>
          <w:rFonts w:ascii="Times New Roman" w:hAnsi="Times New Roman" w:cs="Times New Roman"/>
          <w:sz w:val="24"/>
          <w:szCs w:val="24"/>
        </w:rPr>
        <w:t xml:space="preserve">Відповідно до п. 21 ч. 1 ст. 26 Закону України «Про місцеве самоврядування в Україні»,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6 п. 4.6.1,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6 п. 4.6.2 Статуту Всеукраїнської асоціації органів місцевого самоврядування «Асоціація міст України», враховуючи протокол узгодження позицій щодо проекту розпорядження Кабінету Міністрів України від 13 травня 2020 року «Про затвердження перспективного плану формування територій громад Закарпатської області»,</w:t>
      </w:r>
      <w:r>
        <w:rPr>
          <w:rFonts w:ascii="Times New Roman" w:hAnsi="Times New Roman" w:cs="Times New Roman"/>
          <w:b/>
          <w:sz w:val="24"/>
          <w:szCs w:val="24"/>
        </w:rPr>
        <w:t xml:space="preserve">  </w:t>
      </w:r>
      <w:r>
        <w:rPr>
          <w:rFonts w:ascii="Times New Roman" w:hAnsi="Times New Roman" w:cs="Times New Roman"/>
          <w:sz w:val="24"/>
          <w:szCs w:val="24"/>
          <w:bdr w:val="none" w:sz="0" w:space="0" w:color="auto" w:frame="1"/>
          <w:shd w:val="clear" w:color="auto" w:fill="FFFFFF"/>
        </w:rPr>
        <w:t xml:space="preserve">селищна рада </w:t>
      </w:r>
    </w:p>
    <w:p w:rsidR="00433F24" w:rsidRDefault="00433F24" w:rsidP="00433F24">
      <w:pPr>
        <w:pStyle w:val="6"/>
        <w:spacing w:before="0"/>
        <w:ind w:left="170" w:right="57"/>
        <w:jc w:val="center"/>
        <w:rPr>
          <w:rFonts w:ascii="Times New Roman" w:hAnsi="Times New Roman" w:cs="Times New Roman"/>
          <w:b/>
          <w:i w:val="0"/>
          <w:color w:val="000000"/>
          <w:sz w:val="24"/>
          <w:szCs w:val="24"/>
        </w:rPr>
      </w:pPr>
      <w:r>
        <w:rPr>
          <w:rFonts w:ascii="Times New Roman" w:hAnsi="Times New Roman" w:cs="Times New Roman"/>
          <w:b/>
          <w:i w:val="0"/>
          <w:color w:val="000000"/>
          <w:sz w:val="24"/>
          <w:szCs w:val="24"/>
        </w:rPr>
        <w:t>ВИРІШИЛА:</w:t>
      </w:r>
    </w:p>
    <w:p w:rsidR="00433F24" w:rsidRDefault="00433F24" w:rsidP="00433F24">
      <w:pPr>
        <w:numPr>
          <w:ilvl w:val="0"/>
          <w:numId w:val="1"/>
        </w:numPr>
        <w:spacing w:after="0" w:line="240" w:lineRule="auto"/>
        <w:ind w:left="170" w:right="57" w:firstLine="284"/>
        <w:jc w:val="both"/>
        <w:rPr>
          <w:rFonts w:ascii="Times New Roman" w:hAnsi="Times New Roman" w:cs="Times New Roman"/>
          <w:sz w:val="24"/>
          <w:szCs w:val="24"/>
        </w:rPr>
      </w:pPr>
      <w:r>
        <w:rPr>
          <w:rFonts w:ascii="Times New Roman" w:hAnsi="Times New Roman" w:cs="Times New Roman"/>
          <w:sz w:val="24"/>
          <w:szCs w:val="24"/>
        </w:rPr>
        <w:t xml:space="preserve">Вийти зі складу Всеукраїнської асоціації органів місцевого самоврядування «Асоціація міст </w:t>
      </w:r>
      <w:proofErr w:type="spellStart"/>
      <w:r>
        <w:rPr>
          <w:rFonts w:ascii="Times New Roman" w:hAnsi="Times New Roman" w:cs="Times New Roman"/>
          <w:sz w:val="24"/>
          <w:szCs w:val="24"/>
        </w:rPr>
        <w:t>України»</w:t>
      </w:r>
      <w:r>
        <w:rPr>
          <w:rFonts w:ascii="Times New Roman" w:hAnsi="Times New Roman" w:cs="Times New Roman"/>
          <w:b/>
          <w:sz w:val="24"/>
          <w:szCs w:val="24"/>
        </w:rPr>
        <w:t>,</w:t>
      </w:r>
      <w:r>
        <w:rPr>
          <w:rFonts w:ascii="Times New Roman" w:hAnsi="Times New Roman" w:cs="Times New Roman"/>
          <w:sz w:val="24"/>
          <w:szCs w:val="24"/>
        </w:rPr>
        <w:t>Закарпатського</w:t>
      </w:r>
      <w:proofErr w:type="spellEnd"/>
      <w:r>
        <w:rPr>
          <w:rFonts w:ascii="Times New Roman" w:hAnsi="Times New Roman" w:cs="Times New Roman"/>
          <w:sz w:val="24"/>
          <w:szCs w:val="24"/>
        </w:rPr>
        <w:t xml:space="preserve"> регіонального відділення  Асоціації міст України.</w:t>
      </w:r>
    </w:p>
    <w:p w:rsidR="00433F24" w:rsidRDefault="00433F24" w:rsidP="00433F24">
      <w:pPr>
        <w:numPr>
          <w:ilvl w:val="0"/>
          <w:numId w:val="1"/>
        </w:numPr>
        <w:spacing w:after="0" w:line="240" w:lineRule="auto"/>
        <w:ind w:left="170" w:right="57" w:firstLine="284"/>
        <w:jc w:val="both"/>
        <w:rPr>
          <w:rFonts w:ascii="Times New Roman" w:hAnsi="Times New Roman" w:cs="Times New Roman"/>
          <w:sz w:val="24"/>
          <w:szCs w:val="24"/>
        </w:rPr>
      </w:pPr>
      <w:r>
        <w:rPr>
          <w:rFonts w:ascii="Times New Roman" w:hAnsi="Times New Roman" w:cs="Times New Roman"/>
          <w:sz w:val="24"/>
          <w:szCs w:val="24"/>
        </w:rPr>
        <w:t xml:space="preserve">Секретарю селищної ради </w:t>
      </w:r>
      <w:proofErr w:type="spellStart"/>
      <w:r>
        <w:rPr>
          <w:rFonts w:ascii="Times New Roman" w:hAnsi="Times New Roman" w:cs="Times New Roman"/>
          <w:sz w:val="24"/>
          <w:szCs w:val="24"/>
        </w:rPr>
        <w:t>Пішті</w:t>
      </w:r>
      <w:proofErr w:type="spellEnd"/>
      <w:r>
        <w:rPr>
          <w:rFonts w:ascii="Times New Roman" w:hAnsi="Times New Roman" w:cs="Times New Roman"/>
          <w:sz w:val="24"/>
          <w:szCs w:val="24"/>
        </w:rPr>
        <w:t xml:space="preserve"> М.Ф. у встановленому порядку повідомити Правління Асоціації про вихід з членів Всеукраїнської асоціації органів місцевого самоврядування «Асоціація міст України», Закарпатського регіонального відділення  Асоціації міст України.</w:t>
      </w:r>
    </w:p>
    <w:p w:rsidR="00433F24" w:rsidRDefault="00433F24" w:rsidP="00433F24">
      <w:pPr>
        <w:ind w:left="170" w:right="57"/>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даного рішенням покласти на </w:t>
      </w:r>
      <w:r>
        <w:rPr>
          <w:rFonts w:ascii="Times New Roman" w:hAnsi="Times New Roman" w:cs="Times New Roman"/>
          <w:color w:val="000000"/>
          <w:sz w:val="24"/>
          <w:szCs w:val="24"/>
        </w:rPr>
        <w:t>першого заступника селищного голови Костя І.І.</w:t>
      </w:r>
    </w:p>
    <w:p w:rsidR="00433F24" w:rsidRDefault="00433F24" w:rsidP="00433F24">
      <w:pPr>
        <w:ind w:left="170" w:right="57" w:firstLine="425"/>
        <w:jc w:val="both"/>
        <w:rPr>
          <w:rFonts w:ascii="Times New Roman" w:hAnsi="Times New Roman" w:cs="Times New Roman"/>
          <w:sz w:val="24"/>
          <w:szCs w:val="24"/>
        </w:rPr>
      </w:pPr>
    </w:p>
    <w:p w:rsidR="00433F24" w:rsidRDefault="00433F24" w:rsidP="00433F24">
      <w:pPr>
        <w:ind w:left="170" w:right="57" w:firstLine="425"/>
        <w:jc w:val="both"/>
        <w:rPr>
          <w:rFonts w:ascii="Times New Roman" w:hAnsi="Times New Roman" w:cs="Times New Roman"/>
          <w:sz w:val="24"/>
          <w:szCs w:val="24"/>
        </w:rPr>
      </w:pPr>
    </w:p>
    <w:p w:rsidR="00433F24" w:rsidRDefault="00433F24" w:rsidP="00433F24">
      <w:pPr>
        <w:spacing w:after="0"/>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Style w:val="21"/>
          <w:rFonts w:ascii="Times New Roman" w:hAnsi="Times New Roman" w:cs="Times New Roman"/>
          <w:color w:val="auto"/>
        </w:rPr>
        <w:t>Селищний голова                                                 Василь ЩУР</w:t>
      </w:r>
    </w:p>
    <w:p w:rsidR="009F1D63" w:rsidRDefault="009F1D63"/>
    <w:sectPr w:rsidR="009F1D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DA4CBD"/>
    <w:multiLevelType w:val="hybridMultilevel"/>
    <w:tmpl w:val="1DB03A24"/>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AB7"/>
    <w:rsid w:val="00433F24"/>
    <w:rsid w:val="009F1D63"/>
    <w:rsid w:val="00A26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0FFB88-5A9C-481A-BA95-434899C9D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F24"/>
    <w:pPr>
      <w:spacing w:after="200" w:line="276" w:lineRule="auto"/>
    </w:pPr>
    <w:rPr>
      <w:rFonts w:eastAsiaTheme="minorEastAsia"/>
      <w:lang w:val="uk-UA" w:eastAsia="uk-UA"/>
    </w:rPr>
  </w:style>
  <w:style w:type="paragraph" w:styleId="2">
    <w:name w:val="heading 2"/>
    <w:basedOn w:val="a"/>
    <w:next w:val="a"/>
    <w:link w:val="20"/>
    <w:uiPriority w:val="99"/>
    <w:unhideWhenUsed/>
    <w:qFormat/>
    <w:rsid w:val="00433F24"/>
    <w:pPr>
      <w:keepNext/>
      <w:tabs>
        <w:tab w:val="num" w:pos="0"/>
      </w:tabs>
      <w:suppressAutoHyphens/>
      <w:spacing w:after="0" w:line="240" w:lineRule="auto"/>
      <w:ind w:left="576" w:hanging="576"/>
      <w:jc w:val="center"/>
      <w:outlineLvl w:val="1"/>
    </w:pPr>
    <w:rPr>
      <w:rFonts w:ascii="Times New Roman" w:eastAsia="Times New Roman" w:hAnsi="Times New Roman" w:cs="Times New Roman"/>
      <w:b/>
      <w:bCs/>
      <w:sz w:val="30"/>
      <w:szCs w:val="24"/>
      <w:lang w:eastAsia="zh-CN"/>
    </w:rPr>
  </w:style>
  <w:style w:type="paragraph" w:styleId="6">
    <w:name w:val="heading 6"/>
    <w:basedOn w:val="a"/>
    <w:next w:val="a"/>
    <w:link w:val="60"/>
    <w:uiPriority w:val="9"/>
    <w:semiHidden/>
    <w:unhideWhenUsed/>
    <w:qFormat/>
    <w:rsid w:val="00433F24"/>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433F24"/>
    <w:rPr>
      <w:rFonts w:ascii="Times New Roman" w:eastAsia="Times New Roman" w:hAnsi="Times New Roman" w:cs="Times New Roman"/>
      <w:b/>
      <w:bCs/>
      <w:sz w:val="30"/>
      <w:szCs w:val="24"/>
      <w:lang w:val="uk-UA" w:eastAsia="zh-CN"/>
    </w:rPr>
  </w:style>
  <w:style w:type="character" w:customStyle="1" w:styleId="60">
    <w:name w:val="Заголовок 6 Знак"/>
    <w:basedOn w:val="a0"/>
    <w:link w:val="6"/>
    <w:uiPriority w:val="9"/>
    <w:semiHidden/>
    <w:rsid w:val="00433F24"/>
    <w:rPr>
      <w:rFonts w:asciiTheme="majorHAnsi" w:eastAsiaTheme="majorEastAsia" w:hAnsiTheme="majorHAnsi" w:cstheme="majorBidi"/>
      <w:i/>
      <w:iCs/>
      <w:color w:val="1F4D78" w:themeColor="accent1" w:themeShade="7F"/>
      <w:lang w:val="uk-UA" w:eastAsia="uk-UA"/>
    </w:rPr>
  </w:style>
  <w:style w:type="character" w:customStyle="1" w:styleId="21">
    <w:name w:val="Основной текст (2)"/>
    <w:basedOn w:val="a0"/>
    <w:uiPriority w:val="99"/>
    <w:rsid w:val="00433F24"/>
    <w:rPr>
      <w:rFonts w:ascii="Calibri" w:hAnsi="Calibri" w:cs="Calibri" w:hint="default"/>
      <w:strike w:val="0"/>
      <w:dstrike w:val="0"/>
      <w:color w:val="000000"/>
      <w:spacing w:val="0"/>
      <w:w w:val="100"/>
      <w:position w:val="0"/>
      <w:sz w:val="24"/>
      <w:szCs w:val="24"/>
      <w:u w:val="none"/>
      <w:effect w:val="none"/>
      <w:lang w:val="uk-UA" w:eastAsia="uk-UA"/>
    </w:rPr>
  </w:style>
  <w:style w:type="paragraph" w:styleId="a3">
    <w:name w:val="No Spacing"/>
    <w:uiPriority w:val="1"/>
    <w:qFormat/>
    <w:rsid w:val="00433F24"/>
    <w:pPr>
      <w:spacing w:after="0" w:line="240" w:lineRule="auto"/>
    </w:pPr>
    <w:rPr>
      <w:rFonts w:ascii="Calibri" w:eastAsia="Calibri" w:hAnsi="Calibri" w:cs="Times New Roman"/>
    </w:rPr>
  </w:style>
  <w:style w:type="character" w:styleId="a4">
    <w:name w:val="Strong"/>
    <w:basedOn w:val="a0"/>
    <w:uiPriority w:val="22"/>
    <w:qFormat/>
    <w:rsid w:val="00433F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1321</Characters>
  <Application>Microsoft Office Word</Application>
  <DocSecurity>0</DocSecurity>
  <Lines>11</Lines>
  <Paragraphs>3</Paragraphs>
  <ScaleCrop>false</ScaleCrop>
  <Company>SPecialiST RePack</Company>
  <LinksUpToDate>false</LinksUpToDate>
  <CharactersWithSpaces>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2021-10-27T08:41:00Z</dcterms:created>
  <dcterms:modified xsi:type="dcterms:W3CDTF">2021-10-27T08:42:00Z</dcterms:modified>
</cp:coreProperties>
</file>