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1C" w:rsidRPr="005C4F24" w:rsidRDefault="00EF0F1C" w:rsidP="00EF0F1C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6981" r:id="rId6"/>
        </w:object>
      </w:r>
    </w:p>
    <w:p w:rsidR="00EF0F1C" w:rsidRPr="00101A85" w:rsidRDefault="00EF0F1C" w:rsidP="00EF0F1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EF0F1C" w:rsidRPr="005E685C" w:rsidRDefault="00EF0F1C" w:rsidP="00EF0F1C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EF0F1C" w:rsidRDefault="00EF0F1C" w:rsidP="00EF0F1C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764</w:t>
      </w:r>
    </w:p>
    <w:p w:rsidR="00EF0F1C" w:rsidRPr="00527EC2" w:rsidRDefault="00EF0F1C" w:rsidP="00EF0F1C"/>
    <w:p w:rsidR="00EF0F1C" w:rsidRDefault="00EF0F1C" w:rsidP="00EF0F1C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Від 15 квітня</w:t>
      </w:r>
      <w:r w:rsidRPr="00527EC2">
        <w:rPr>
          <w:rFonts w:ascii="Times New Roman" w:hAnsi="Times New Roman"/>
        </w:rPr>
        <w:t xml:space="preserve"> 2021 року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527EC2">
        <w:rPr>
          <w:rFonts w:ascii="Times New Roman" w:hAnsi="Times New Roman"/>
        </w:rPr>
        <w:t>смт. Міжгір'я</w:t>
      </w:r>
      <w:r>
        <w:rPr>
          <w:rFonts w:ascii="Times New Roman" w:hAnsi="Times New Roman"/>
        </w:rPr>
        <w:t xml:space="preserve">           </w:t>
      </w:r>
    </w:p>
    <w:p w:rsidR="00EF0F1C" w:rsidRPr="00FD6B4C" w:rsidRDefault="00EF0F1C" w:rsidP="00EF0F1C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затвердження передавального акту </w:t>
      </w:r>
      <w:proofErr w:type="spellStart"/>
      <w:r>
        <w:rPr>
          <w:rFonts w:ascii="Times New Roman" w:hAnsi="Times New Roman"/>
          <w:b/>
          <w:sz w:val="28"/>
          <w:szCs w:val="28"/>
        </w:rPr>
        <w:t>Торунської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сільської ради, яка припинилася в результаті реорганізації шляхом приєднання до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bookmarkEnd w:id="0"/>
    <w:p w:rsidR="00EF0F1C" w:rsidRPr="00B82C9C" w:rsidRDefault="00EF0F1C" w:rsidP="00EF0F1C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EF0F1C" w:rsidRDefault="00EF0F1C" w:rsidP="00EF0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Керуючись 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аттями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25, 59 Закону України «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місцеве самоврядування в Україні», відповідно до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атей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астини 4 статті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ункту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Розділу І Положення про інвентаризацію активів та зобов’язань, затверджен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наказом Міністерства фінансів України від 02.09.2014 р. № 879,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Міжгірської</w:t>
      </w:r>
      <w:proofErr w:type="spellEnd"/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>елищної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19 грудня 2020 року №624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«Про початок реорганізації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Торунської</w:t>
      </w:r>
      <w:proofErr w:type="spellEnd"/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сільської ради шляхом  приєднання до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Міжгірської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селищної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ради»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селищна 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рада</w:t>
      </w:r>
    </w:p>
    <w:p w:rsidR="00EF0F1C" w:rsidRPr="003B3190" w:rsidRDefault="00EF0F1C" w:rsidP="00EF0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EF0F1C" w:rsidRDefault="00EF0F1C" w:rsidP="00EF0F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EF0F1C" w:rsidRPr="00101A85" w:rsidRDefault="00EF0F1C" w:rsidP="00EF0F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F0F1C" w:rsidRDefault="00EF0F1C" w:rsidP="00EF0F1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Затвердити Передавальний акт щодо передачі майна, активів та зобов’язань </w:t>
      </w:r>
      <w:proofErr w:type="spellStart"/>
      <w:r>
        <w:rPr>
          <w:rFonts w:ascii="Times New Roman" w:hAnsi="Times New Roman"/>
          <w:sz w:val="28"/>
          <w:szCs w:val="28"/>
        </w:rPr>
        <w:t>Торунської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</w:t>
      </w:r>
      <w:r>
        <w:rPr>
          <w:rFonts w:ascii="Times New Roman" w:hAnsi="Times New Roman"/>
          <w:color w:val="000000"/>
          <w:sz w:val="28"/>
          <w:szCs w:val="28"/>
        </w:rPr>
        <w:t>(ЄДРПОУ 04350903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Торунь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503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області), яка припинилася в результаті реорганізації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Міжгір’я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(додається).</w:t>
      </w:r>
    </w:p>
    <w:p w:rsidR="00EF0F1C" w:rsidRDefault="00EF0F1C" w:rsidP="00EF0F1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Прийняти основні засоби, товарно-матеріальні цінності, активи та зобов’язання  відображені у Передавальному акті, в оперативне управління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EF0F1C" w:rsidRDefault="00EF0F1C" w:rsidP="00EF0F1C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A85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EF0F1C" w:rsidRPr="00AC4782" w:rsidRDefault="00EF0F1C" w:rsidP="00EF0F1C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EF0F1C" w:rsidRPr="00AC4782" w:rsidRDefault="00EF0F1C" w:rsidP="00EF0F1C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51C" w:rsidRPr="00EF0F1C" w:rsidRDefault="00A8251C" w:rsidP="00CA3DE5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sectPr w:rsidR="00A8251C" w:rsidRPr="00EF0F1C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B0A98"/>
    <w:rsid w:val="000B4B09"/>
    <w:rsid w:val="001451A9"/>
    <w:rsid w:val="001650B0"/>
    <w:rsid w:val="001668CA"/>
    <w:rsid w:val="00176608"/>
    <w:rsid w:val="001A61EA"/>
    <w:rsid w:val="001D70CC"/>
    <w:rsid w:val="0022324D"/>
    <w:rsid w:val="0023603A"/>
    <w:rsid w:val="00294473"/>
    <w:rsid w:val="002A3863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22FB"/>
    <w:rsid w:val="00610306"/>
    <w:rsid w:val="00682718"/>
    <w:rsid w:val="006956F0"/>
    <w:rsid w:val="006D01A5"/>
    <w:rsid w:val="006E4932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F1E13"/>
    <w:rsid w:val="008F66CB"/>
    <w:rsid w:val="009069CB"/>
    <w:rsid w:val="00934EA4"/>
    <w:rsid w:val="009427C6"/>
    <w:rsid w:val="0099007B"/>
    <w:rsid w:val="00993053"/>
    <w:rsid w:val="00A70FAB"/>
    <w:rsid w:val="00A8251C"/>
    <w:rsid w:val="00A94048"/>
    <w:rsid w:val="00B35F37"/>
    <w:rsid w:val="00B40BD8"/>
    <w:rsid w:val="00C13016"/>
    <w:rsid w:val="00C47535"/>
    <w:rsid w:val="00C61FBB"/>
    <w:rsid w:val="00C97F72"/>
    <w:rsid w:val="00CA3DE5"/>
    <w:rsid w:val="00CD3856"/>
    <w:rsid w:val="00CF0672"/>
    <w:rsid w:val="00D31F8B"/>
    <w:rsid w:val="00D812C3"/>
    <w:rsid w:val="00DB1124"/>
    <w:rsid w:val="00DC7EE0"/>
    <w:rsid w:val="00DE5CE0"/>
    <w:rsid w:val="00E77202"/>
    <w:rsid w:val="00EF0F1C"/>
    <w:rsid w:val="00F06471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2021-08-19T08:15:00Z</dcterms:created>
  <dcterms:modified xsi:type="dcterms:W3CDTF">2021-08-19T08:15:00Z</dcterms:modified>
</cp:coreProperties>
</file>