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307" w:rsidRPr="00514D9B" w:rsidRDefault="00FC1307" w:rsidP="00FC130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5614" r:id="rId6"/>
        </w:object>
      </w:r>
    </w:p>
    <w:p w:rsidR="00FC1307" w:rsidRPr="00514D9B" w:rsidRDefault="00FC1307" w:rsidP="00FC130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307" w:rsidRPr="00514D9B" w:rsidRDefault="00FC1307" w:rsidP="00FC130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FC1307" w:rsidRPr="00514D9B" w:rsidRDefault="00FC1307" w:rsidP="00FC130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ХУСТСЬКОГО РАЙОНУ</w:t>
      </w:r>
    </w:p>
    <w:p w:rsidR="00FC1307" w:rsidRPr="00514D9B" w:rsidRDefault="00FC1307" w:rsidP="00FC130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FC1307" w:rsidRPr="00514D9B" w:rsidRDefault="00FC1307" w:rsidP="00FC1307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7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bCs/>
          <w:sz w:val="28"/>
          <w:szCs w:val="28"/>
        </w:rPr>
        <w:t>1  сесія  VІІІ скликання ІІ пленарне засідання</w:t>
      </w:r>
    </w:p>
    <w:p w:rsidR="00FC1307" w:rsidRPr="00514D9B" w:rsidRDefault="00FC1307" w:rsidP="00FC1307">
      <w:pPr>
        <w:pStyle w:val="2"/>
        <w:tabs>
          <w:tab w:val="left" w:pos="4500"/>
        </w:tabs>
        <w:ind w:firstLine="1077"/>
        <w:rPr>
          <w:bCs w:val="0"/>
          <w:sz w:val="28"/>
          <w:szCs w:val="28"/>
        </w:rPr>
      </w:pPr>
    </w:p>
    <w:p w:rsidR="00FC1307" w:rsidRPr="00514D9B" w:rsidRDefault="00FC1307" w:rsidP="00FC1307">
      <w:pPr>
        <w:pStyle w:val="2"/>
        <w:tabs>
          <w:tab w:val="left" w:pos="4500"/>
        </w:tabs>
        <w:ind w:left="0" w:firstLine="1134"/>
        <w:rPr>
          <w:i/>
          <w:sz w:val="28"/>
          <w:szCs w:val="28"/>
        </w:rPr>
      </w:pPr>
      <w:r w:rsidRPr="00514D9B">
        <w:rPr>
          <w:bCs w:val="0"/>
          <w:sz w:val="28"/>
          <w:szCs w:val="28"/>
        </w:rPr>
        <w:t xml:space="preserve">Р І Ш Е Н </w:t>
      </w:r>
      <w:proofErr w:type="spellStart"/>
      <w:r w:rsidRPr="00514D9B">
        <w:rPr>
          <w:bCs w:val="0"/>
          <w:sz w:val="28"/>
          <w:szCs w:val="28"/>
        </w:rPr>
        <w:t>Н</w:t>
      </w:r>
      <w:proofErr w:type="spellEnd"/>
      <w:r w:rsidRPr="00514D9B">
        <w:rPr>
          <w:bCs w:val="0"/>
          <w:sz w:val="28"/>
          <w:szCs w:val="28"/>
        </w:rPr>
        <w:t xml:space="preserve"> Я  №</w:t>
      </w:r>
      <w:r w:rsidRPr="00514D9B">
        <w:rPr>
          <w:sz w:val="28"/>
          <w:szCs w:val="28"/>
        </w:rPr>
        <w:t xml:space="preserve"> 604</w:t>
      </w:r>
    </w:p>
    <w:p w:rsidR="00FC1307" w:rsidRPr="00514D9B" w:rsidRDefault="00FC1307" w:rsidP="00FC1307">
      <w:pPr>
        <w:tabs>
          <w:tab w:val="left" w:pos="4500"/>
        </w:tabs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C1307" w:rsidRPr="00514D9B" w:rsidRDefault="00FC1307" w:rsidP="00FC1307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FC1307" w:rsidRPr="00514D9B" w:rsidRDefault="00FC1307" w:rsidP="00FC13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Від 19 грудня 2020 року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14D9B">
        <w:rPr>
          <w:rFonts w:ascii="Times New Roman" w:hAnsi="Times New Roman" w:cs="Times New Roman"/>
          <w:sz w:val="28"/>
          <w:szCs w:val="28"/>
        </w:rPr>
        <w:t xml:space="preserve">                                  смт. Міжгір'я</w:t>
      </w:r>
    </w:p>
    <w:p w:rsidR="00FC1307" w:rsidRPr="00514D9B" w:rsidRDefault="00FC1307" w:rsidP="00FC130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1307" w:rsidRPr="00514D9B" w:rsidRDefault="00FC1307" w:rsidP="00FC1307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14D9B">
        <w:rPr>
          <w:rFonts w:ascii="Times New Roman" w:hAnsi="Times New Roman" w:cs="Times New Roman"/>
          <w:b/>
          <w:sz w:val="28"/>
          <w:szCs w:val="28"/>
        </w:rPr>
        <w:t>Про</w:t>
      </w:r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затвердження на посаду старости</w:t>
      </w:r>
    </w:p>
    <w:p w:rsidR="00FC1307" w:rsidRPr="00514D9B" w:rsidRDefault="00FC1307" w:rsidP="00FC1307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14D9B">
        <w:rPr>
          <w:rFonts w:ascii="Times New Roman" w:hAnsi="Times New Roman" w:cs="Times New Roman"/>
          <w:b/>
          <w:bCs/>
          <w:sz w:val="28"/>
          <w:szCs w:val="28"/>
        </w:rPr>
        <w:t>Лісковецького</w:t>
      </w:r>
      <w:proofErr w:type="spellEnd"/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14D9B">
        <w:rPr>
          <w:rFonts w:ascii="Times New Roman" w:hAnsi="Times New Roman" w:cs="Times New Roman"/>
          <w:b/>
          <w:bCs/>
          <w:sz w:val="28"/>
          <w:szCs w:val="28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b/>
          <w:bCs/>
          <w:sz w:val="28"/>
          <w:szCs w:val="28"/>
        </w:rPr>
        <w:t xml:space="preserve"> округу</w:t>
      </w:r>
    </w:p>
    <w:p w:rsidR="00FC1307" w:rsidRPr="00514D9B" w:rsidRDefault="00FC1307" w:rsidP="00FC1307">
      <w:pPr>
        <w:pStyle w:val="30"/>
        <w:shd w:val="clear" w:color="auto" w:fill="auto"/>
        <w:spacing w:before="0" w:line="240" w:lineRule="auto"/>
        <w:ind w:right="4940"/>
        <w:jc w:val="left"/>
      </w:pPr>
      <w:proofErr w:type="spellStart"/>
      <w:r w:rsidRPr="00514D9B">
        <w:t>Міжгірської</w:t>
      </w:r>
      <w:proofErr w:type="spellEnd"/>
      <w:r w:rsidRPr="00514D9B">
        <w:t xml:space="preserve"> </w:t>
      </w:r>
      <w:proofErr w:type="spellStart"/>
      <w:r w:rsidRPr="00514D9B">
        <w:t>селищної</w:t>
      </w:r>
      <w:proofErr w:type="spellEnd"/>
      <w:r w:rsidRPr="00514D9B">
        <w:t xml:space="preserve"> ради </w:t>
      </w:r>
    </w:p>
    <w:p w:rsidR="00FC1307" w:rsidRPr="00514D9B" w:rsidRDefault="00FC1307" w:rsidP="00FC1307">
      <w:pPr>
        <w:pStyle w:val="30"/>
        <w:shd w:val="clear" w:color="auto" w:fill="auto"/>
        <w:spacing w:before="0" w:line="240" w:lineRule="auto"/>
        <w:ind w:right="4940"/>
        <w:jc w:val="left"/>
      </w:pPr>
    </w:p>
    <w:p w:rsidR="00FC1307" w:rsidRPr="00514D9B" w:rsidRDefault="00FC1307" w:rsidP="00FC130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4D9B">
        <w:rPr>
          <w:rFonts w:ascii="Times New Roman" w:hAnsi="Times New Roman" w:cs="Times New Roman"/>
          <w:sz w:val="28"/>
          <w:szCs w:val="28"/>
        </w:rPr>
        <w:t>Відповідно до частини першої статті 54-</w:t>
      </w:r>
      <w:r w:rsidRPr="00514D9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14D9B">
        <w:rPr>
          <w:rFonts w:ascii="Times New Roman" w:hAnsi="Times New Roman" w:cs="Times New Roman"/>
          <w:sz w:val="28"/>
          <w:szCs w:val="28"/>
        </w:rPr>
        <w:t xml:space="preserve">, частини першої статті 59 Закону України «Про місцеве самоврядування в Україні», абзацу четвертого частини першої статті 10 Закону України «Про службу в органах місцевого самоврядування», </w:t>
      </w:r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враховуючи пропозицію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селищного голови </w:t>
      </w:r>
      <w:r w:rsidRPr="00514D9B">
        <w:rPr>
          <w:rFonts w:ascii="Times New Roman" w:hAnsi="Times New Roman" w:cs="Times New Roman"/>
          <w:sz w:val="28"/>
          <w:szCs w:val="28"/>
        </w:rPr>
        <w:t xml:space="preserve">Щур В.М., </w:t>
      </w:r>
      <w:proofErr w:type="spellStart"/>
      <w:r w:rsidRPr="00514D9B">
        <w:rPr>
          <w:rFonts w:ascii="Times New Roman" w:hAnsi="Times New Roman" w:cs="Times New Roman"/>
          <w:sz w:val="28"/>
          <w:szCs w:val="28"/>
        </w:rPr>
        <w:t>Міжгірська</w:t>
      </w:r>
      <w:proofErr w:type="spellEnd"/>
      <w:r w:rsidRPr="00514D9B">
        <w:rPr>
          <w:rFonts w:ascii="Times New Roman" w:hAnsi="Times New Roman" w:cs="Times New Roman"/>
          <w:sz w:val="28"/>
          <w:szCs w:val="28"/>
        </w:rPr>
        <w:t xml:space="preserve"> селищна рада</w:t>
      </w:r>
      <w:r w:rsidRPr="00514D9B">
        <w:rPr>
          <w:rFonts w:ascii="Times New Roman" w:eastAsia="Arial Unicode MS" w:hAnsi="Times New Roman" w:cs="Times New Roman"/>
          <w:sz w:val="28"/>
          <w:szCs w:val="28"/>
        </w:rPr>
        <w:t>:</w:t>
      </w:r>
    </w:p>
    <w:p w:rsidR="00FC1307" w:rsidRPr="00514D9B" w:rsidRDefault="00FC1307" w:rsidP="00FC1307">
      <w:pPr>
        <w:pStyle w:val="1"/>
        <w:jc w:val="center"/>
        <w:rPr>
          <w:rFonts w:ascii="Times New Roman" w:eastAsia="Arial Unicode MS" w:hAnsi="Times New Roman"/>
          <w:b w:val="0"/>
          <w:color w:val="auto"/>
        </w:rPr>
      </w:pPr>
      <w:r w:rsidRPr="00514D9B">
        <w:rPr>
          <w:rFonts w:ascii="Times New Roman" w:eastAsia="Arial Unicode MS" w:hAnsi="Times New Roman"/>
          <w:b w:val="0"/>
          <w:color w:val="auto"/>
        </w:rPr>
        <w:t>В И Р І Ш И Л А:</w:t>
      </w:r>
    </w:p>
    <w:p w:rsidR="00FC1307" w:rsidRPr="00514D9B" w:rsidRDefault="00FC1307" w:rsidP="00FC1307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Style w:val="4"/>
          <w:rFonts w:eastAsia="Arial Unicode MS"/>
          <w:sz w:val="28"/>
          <w:szCs w:val="28"/>
          <w:lang w:eastAsia="zh-CN"/>
        </w:rPr>
      </w:pPr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Маскаль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Володимира Васильовича старостою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Лісковецького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округу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на строк повноважень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Міжгірського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Закарпатської області </w:t>
      </w:r>
      <w:r w:rsidRPr="00514D9B">
        <w:rPr>
          <w:rStyle w:val="4"/>
          <w:rFonts w:eastAsiaTheme="minorEastAsia"/>
          <w:sz w:val="28"/>
          <w:szCs w:val="28"/>
        </w:rPr>
        <w:t>VIII скликання.</w:t>
      </w:r>
    </w:p>
    <w:p w:rsidR="00FC1307" w:rsidRPr="00514D9B" w:rsidRDefault="00FC1307" w:rsidP="00FC1307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Зберегти старості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Лісковецького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округу </w:t>
      </w:r>
      <w:proofErr w:type="spellStart"/>
      <w:r w:rsidRPr="00514D9B">
        <w:rPr>
          <w:rFonts w:ascii="Times New Roman" w:hAnsi="Times New Roman" w:cs="Times New Roman"/>
          <w:sz w:val="28"/>
          <w:szCs w:val="28"/>
          <w:lang w:eastAsia="ru-RU"/>
        </w:rPr>
        <w:t>Маскаль</w:t>
      </w:r>
      <w:proofErr w:type="spellEnd"/>
      <w:r w:rsidRPr="00514D9B">
        <w:rPr>
          <w:rFonts w:ascii="Times New Roman" w:hAnsi="Times New Roman" w:cs="Times New Roman"/>
          <w:sz w:val="28"/>
          <w:szCs w:val="28"/>
          <w:lang w:eastAsia="ru-RU"/>
        </w:rPr>
        <w:t xml:space="preserve"> Володимиру Васильовичу </w:t>
      </w:r>
      <w:r w:rsidRPr="00514D9B">
        <w:rPr>
          <w:rFonts w:ascii="Times New Roman" w:hAnsi="Times New Roman" w:cs="Times New Roman"/>
          <w:sz w:val="28"/>
          <w:szCs w:val="28"/>
        </w:rPr>
        <w:t>присвоєний 7 ранг посадової особи місцевого самоврядування.</w:t>
      </w:r>
    </w:p>
    <w:p w:rsidR="00FC1307" w:rsidRPr="00514D9B" w:rsidRDefault="00FC1307" w:rsidP="00FC1307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D9B">
        <w:rPr>
          <w:rFonts w:ascii="Times New Roman" w:hAnsi="Times New Roman" w:cs="Times New Roman"/>
          <w:sz w:val="28"/>
          <w:szCs w:val="28"/>
        </w:rPr>
        <w:t xml:space="preserve">Обсяг повноважень старости визначені «Положенням про старосту </w:t>
      </w:r>
      <w:proofErr w:type="spellStart"/>
      <w:r w:rsidRPr="00514D9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514D9B">
        <w:rPr>
          <w:rFonts w:ascii="Times New Roman" w:hAnsi="Times New Roman" w:cs="Times New Roman"/>
          <w:sz w:val="28"/>
          <w:szCs w:val="28"/>
        </w:rPr>
        <w:t xml:space="preserve"> селищної ради» затвердженого рішення сесії від 19.12.2020 року №599.</w:t>
      </w:r>
    </w:p>
    <w:p w:rsidR="00FC1307" w:rsidRPr="00514D9B" w:rsidRDefault="00FC1307" w:rsidP="00FC1307">
      <w:pPr>
        <w:widowControl w:val="0"/>
        <w:numPr>
          <w:ilvl w:val="0"/>
          <w:numId w:val="1"/>
        </w:numPr>
        <w:tabs>
          <w:tab w:val="left" w:pos="1317"/>
        </w:tabs>
        <w:spacing w:after="0" w:line="240" w:lineRule="auto"/>
        <w:ind w:firstLine="740"/>
        <w:jc w:val="both"/>
        <w:rPr>
          <w:rStyle w:val="21"/>
          <w:rFonts w:eastAsia="Arial Unicode MS"/>
          <w:lang w:eastAsia="zh-CN"/>
        </w:rPr>
      </w:pPr>
      <w:r w:rsidRPr="00514D9B">
        <w:rPr>
          <w:rStyle w:val="21"/>
          <w:rFonts w:eastAsia="Arial Unicode MS"/>
        </w:rPr>
        <w:t xml:space="preserve">Контроль за виконанням даного рішення покласти на  селищного голову Щур Василя Михайловича. </w:t>
      </w:r>
    </w:p>
    <w:p w:rsidR="00FC1307" w:rsidRPr="00514D9B" w:rsidRDefault="00FC1307" w:rsidP="00FC1307">
      <w:pPr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C1307" w:rsidRPr="00514D9B" w:rsidRDefault="00FC1307" w:rsidP="00FC1307">
      <w:pPr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1CF5" w:rsidRPr="002567C0" w:rsidRDefault="00FC1307" w:rsidP="002567C0">
      <w:pPr>
        <w:pStyle w:val="a3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  <w:r w:rsidRPr="00514D9B">
        <w:rPr>
          <w:sz w:val="28"/>
          <w:szCs w:val="28"/>
        </w:rPr>
        <w:t xml:space="preserve">Селищний голова                                             </w:t>
      </w:r>
      <w:proofErr w:type="spellStart"/>
      <w:r w:rsidRPr="00514D9B">
        <w:rPr>
          <w:sz w:val="28"/>
          <w:szCs w:val="28"/>
        </w:rPr>
        <w:t>В.М.Щур</w:t>
      </w:r>
      <w:proofErr w:type="spellEnd"/>
    </w:p>
    <w:sectPr w:rsidR="00971CF5" w:rsidRPr="00256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5E2AF9"/>
    <w:multiLevelType w:val="multilevel"/>
    <w:tmpl w:val="A52C26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114"/>
    <w:rsid w:val="002567C0"/>
    <w:rsid w:val="00971CF5"/>
    <w:rsid w:val="00FC1307"/>
    <w:rsid w:val="00FD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70A282-7255-43C5-B218-0ABE29DC7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307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C1307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FC1307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1307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FC1307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styleId="a3">
    <w:name w:val="Normal (Web)"/>
    <w:aliases w:val="Обычный (Web)"/>
    <w:basedOn w:val="a"/>
    <w:uiPriority w:val="99"/>
    <w:unhideWhenUsed/>
    <w:rsid w:val="00FC1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ий текст (3)_"/>
    <w:basedOn w:val="a0"/>
    <w:link w:val="30"/>
    <w:uiPriority w:val="99"/>
    <w:rsid w:val="00FC130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FC1307"/>
    <w:pPr>
      <w:widowControl w:val="0"/>
      <w:shd w:val="clear" w:color="auto" w:fill="FFFFFF"/>
      <w:spacing w:before="60" w:after="0" w:line="32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character" w:customStyle="1" w:styleId="21">
    <w:name w:val="Основний текст (2)"/>
    <w:basedOn w:val="a0"/>
    <w:rsid w:val="00FC1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ий текст (4)"/>
    <w:basedOn w:val="a0"/>
    <w:rsid w:val="00FC1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1165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2021-08-18T06:19:00Z</dcterms:created>
  <dcterms:modified xsi:type="dcterms:W3CDTF">2021-08-19T05:07:00Z</dcterms:modified>
</cp:coreProperties>
</file>