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809" w:rsidRPr="009C241C" w:rsidRDefault="00944809" w:rsidP="00944809">
      <w:pPr>
        <w:keepNext/>
        <w:widowControl w:val="0"/>
        <w:tabs>
          <w:tab w:val="left" w:pos="4500"/>
        </w:tabs>
        <w:autoSpaceDE w:val="0"/>
        <w:autoSpaceDN w:val="0"/>
        <w:adjustRightInd w:val="0"/>
        <w:ind w:firstLine="1080"/>
        <w:jc w:val="center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sz w:val="28"/>
        </w:rPr>
        <w:object w:dxaOrig="421" w:dyaOrig="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44.4pt" o:ole="">
            <v:imagedata r:id="rId4" o:title=""/>
          </v:shape>
          <o:OLEObject Type="Embed" ProgID="PBrush" ShapeID="_x0000_i1025" DrawAspect="Content" ObjectID="_1690867158" r:id="rId5"/>
        </w:object>
      </w:r>
    </w:p>
    <w:p w:rsidR="00944809" w:rsidRPr="00101A85" w:rsidRDefault="00944809" w:rsidP="00944809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МІЖГІРСЬКА СЕЛИЩНА РАДА</w:t>
      </w:r>
    </w:p>
    <w:p w:rsidR="00944809" w:rsidRPr="00101A85" w:rsidRDefault="00944809" w:rsidP="00944809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ХУСТСЬКОГО РАЙОНУ</w:t>
      </w:r>
    </w:p>
    <w:p w:rsidR="00944809" w:rsidRPr="00101A85" w:rsidRDefault="00944809" w:rsidP="00944809">
      <w:pPr>
        <w:keepNext/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ЗАКАРПАТСЬКОЇ ОБЛАСТІ</w:t>
      </w:r>
    </w:p>
    <w:p w:rsidR="00944809" w:rsidRPr="00101A85" w:rsidRDefault="00944809" w:rsidP="00944809">
      <w:pPr>
        <w:widowControl w:val="0"/>
        <w:tabs>
          <w:tab w:val="left" w:pos="4500"/>
        </w:tabs>
        <w:autoSpaceDE w:val="0"/>
        <w:autoSpaceDN w:val="0"/>
        <w:adjustRightInd w:val="0"/>
        <w:spacing w:after="0"/>
        <w:ind w:firstLine="1080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101A85">
        <w:rPr>
          <w:rFonts w:ascii="Times New Roman" w:hAnsi="Times New Roman"/>
          <w:b/>
          <w:bCs/>
          <w:sz w:val="28"/>
        </w:rPr>
        <w:t>1  сесія  VІІІ скликання ІІІ пленарне засідання</w:t>
      </w:r>
    </w:p>
    <w:p w:rsidR="00944809" w:rsidRPr="00101A85" w:rsidRDefault="00944809" w:rsidP="00944809">
      <w:pPr>
        <w:pStyle w:val="2"/>
        <w:tabs>
          <w:tab w:val="left" w:pos="4500"/>
        </w:tabs>
        <w:ind w:firstLine="1080"/>
        <w:rPr>
          <w:bCs w:val="0"/>
        </w:rPr>
      </w:pPr>
    </w:p>
    <w:p w:rsidR="00944809" w:rsidRPr="00101A85" w:rsidRDefault="00944809" w:rsidP="00944809">
      <w:pPr>
        <w:pStyle w:val="2"/>
        <w:tabs>
          <w:tab w:val="left" w:pos="4500"/>
        </w:tabs>
        <w:ind w:left="0" w:firstLine="1134"/>
        <w:rPr>
          <w:i/>
        </w:rPr>
      </w:pPr>
      <w:r w:rsidRPr="00101A85">
        <w:rPr>
          <w:bCs w:val="0"/>
        </w:rPr>
        <w:t xml:space="preserve">Р І Ш Е Н </w:t>
      </w:r>
      <w:proofErr w:type="spellStart"/>
      <w:r w:rsidRPr="00101A85">
        <w:rPr>
          <w:bCs w:val="0"/>
        </w:rPr>
        <w:t>Н</w:t>
      </w:r>
      <w:proofErr w:type="spellEnd"/>
      <w:r w:rsidRPr="00101A85">
        <w:rPr>
          <w:bCs w:val="0"/>
        </w:rPr>
        <w:t xml:space="preserve"> Я  №</w:t>
      </w:r>
      <w:r>
        <w:t xml:space="preserve"> 665</w:t>
      </w:r>
    </w:p>
    <w:p w:rsidR="00944809" w:rsidRPr="00881938" w:rsidRDefault="00944809" w:rsidP="00944809">
      <w:pPr>
        <w:rPr>
          <w:lang w:eastAsia="zh-CN"/>
        </w:rPr>
      </w:pPr>
    </w:p>
    <w:p w:rsidR="00944809" w:rsidRPr="00101A85" w:rsidRDefault="00944809" w:rsidP="00944809">
      <w:pPr>
        <w:pStyle w:val="1"/>
        <w:spacing w:before="0"/>
        <w:ind w:firstLine="900"/>
        <w:jc w:val="center"/>
        <w:rPr>
          <w:rFonts w:ascii="Times New Roman" w:hAnsi="Times New Roman"/>
          <w:b w:val="0"/>
          <w:i/>
          <w:color w:val="auto"/>
        </w:rPr>
      </w:pPr>
      <w:r w:rsidRPr="00101A85">
        <w:rPr>
          <w:rFonts w:ascii="Times New Roman" w:hAnsi="Times New Roman"/>
          <w:b w:val="0"/>
          <w:color w:val="auto"/>
        </w:rPr>
        <w:t xml:space="preserve">Від </w:t>
      </w:r>
      <w:r>
        <w:rPr>
          <w:rFonts w:ascii="Times New Roman" w:hAnsi="Times New Roman"/>
          <w:b w:val="0"/>
          <w:color w:val="auto"/>
        </w:rPr>
        <w:t>24</w:t>
      </w:r>
      <w:r w:rsidRPr="00101A85">
        <w:rPr>
          <w:rFonts w:ascii="Times New Roman" w:hAnsi="Times New Roman"/>
          <w:b w:val="0"/>
          <w:color w:val="auto"/>
        </w:rPr>
        <w:t xml:space="preserve"> грудня 2020 року       </w:t>
      </w:r>
      <w:r>
        <w:rPr>
          <w:rFonts w:ascii="Times New Roman" w:hAnsi="Times New Roman"/>
          <w:b w:val="0"/>
          <w:color w:val="auto"/>
        </w:rPr>
        <w:t xml:space="preserve">                               </w:t>
      </w:r>
      <w:r w:rsidRPr="00101A85">
        <w:rPr>
          <w:rFonts w:ascii="Times New Roman" w:hAnsi="Times New Roman"/>
          <w:b w:val="0"/>
          <w:color w:val="auto"/>
        </w:rPr>
        <w:t xml:space="preserve">                  смт. Міжгір'я</w:t>
      </w:r>
    </w:p>
    <w:p w:rsidR="00944809" w:rsidRPr="00101A85" w:rsidRDefault="00944809" w:rsidP="00944809">
      <w:pPr>
        <w:spacing w:after="0"/>
        <w:rPr>
          <w:rFonts w:ascii="Times New Roman" w:hAnsi="Times New Roman"/>
        </w:rPr>
      </w:pPr>
    </w:p>
    <w:p w:rsidR="00944809" w:rsidRPr="00101A85" w:rsidRDefault="00944809" w:rsidP="00944809">
      <w:pPr>
        <w:spacing w:after="0"/>
        <w:rPr>
          <w:rFonts w:ascii="Times New Roman" w:hAnsi="Times New Roman"/>
        </w:rPr>
      </w:pPr>
    </w:p>
    <w:p w:rsidR="00944809" w:rsidRPr="00521A17" w:rsidRDefault="00944809" w:rsidP="00944809">
      <w:pPr>
        <w:ind w:right="3969"/>
        <w:rPr>
          <w:rFonts w:ascii="Times New Roman" w:hAnsi="Times New Roman"/>
          <w:sz w:val="28"/>
          <w:szCs w:val="28"/>
        </w:rPr>
      </w:pPr>
      <w:r w:rsidRPr="00521A17">
        <w:rPr>
          <w:rFonts w:ascii="Times New Roman" w:hAnsi="Times New Roman"/>
          <w:b/>
          <w:sz w:val="28"/>
          <w:szCs w:val="28"/>
        </w:rPr>
        <w:t xml:space="preserve">          Про затвердження програми Реалізації </w:t>
      </w:r>
      <w:proofErr w:type="spellStart"/>
      <w:r w:rsidRPr="00521A17">
        <w:rPr>
          <w:rFonts w:ascii="Times New Roman" w:hAnsi="Times New Roman"/>
          <w:b/>
          <w:sz w:val="28"/>
          <w:szCs w:val="28"/>
        </w:rPr>
        <w:t>проєкту</w:t>
      </w:r>
      <w:proofErr w:type="spellEnd"/>
      <w:r w:rsidRPr="00521A17">
        <w:rPr>
          <w:rFonts w:ascii="Times New Roman" w:hAnsi="Times New Roman"/>
          <w:b/>
          <w:sz w:val="28"/>
          <w:szCs w:val="28"/>
        </w:rPr>
        <w:t xml:space="preserve"> технічної допомоги Європейського Союзу № HUSKROUA/1702/8.2/0086 « Запобігання раку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21A17">
        <w:rPr>
          <w:rFonts w:ascii="Times New Roman" w:hAnsi="Times New Roman"/>
          <w:b/>
          <w:sz w:val="28"/>
          <w:szCs w:val="28"/>
        </w:rPr>
        <w:t>в чотирьох госпітал</w:t>
      </w:r>
      <w:r>
        <w:rPr>
          <w:rFonts w:ascii="Times New Roman" w:hAnsi="Times New Roman"/>
          <w:b/>
          <w:sz w:val="28"/>
          <w:szCs w:val="28"/>
        </w:rPr>
        <w:t xml:space="preserve">ях чотирьох країн» на КНП «ЛПУ </w:t>
      </w:r>
      <w:proofErr w:type="spellStart"/>
      <w:r>
        <w:rPr>
          <w:rFonts w:ascii="Times New Roman" w:hAnsi="Times New Roman"/>
          <w:b/>
          <w:sz w:val="28"/>
          <w:szCs w:val="28"/>
        </w:rPr>
        <w:t>Міжгірська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РЛ» на 2021р</w:t>
      </w:r>
      <w:r w:rsidRPr="00521A17">
        <w:rPr>
          <w:rFonts w:ascii="Times New Roman" w:hAnsi="Times New Roman"/>
          <w:b/>
          <w:sz w:val="28"/>
          <w:szCs w:val="28"/>
        </w:rPr>
        <w:t>.</w:t>
      </w:r>
    </w:p>
    <w:p w:rsidR="00944809" w:rsidRPr="00521A17" w:rsidRDefault="00944809" w:rsidP="00944809">
      <w:pPr>
        <w:spacing w:after="0"/>
        <w:ind w:right="4536" w:firstLine="284"/>
        <w:jc w:val="both"/>
        <w:rPr>
          <w:rStyle w:val="22"/>
          <w:rFonts w:ascii="Times New Roman" w:eastAsiaTheme="minorEastAsia" w:hAnsi="Times New Roman"/>
          <w:b w:val="0"/>
        </w:rPr>
      </w:pPr>
    </w:p>
    <w:p w:rsidR="00944809" w:rsidRPr="00101A85" w:rsidRDefault="00944809" w:rsidP="00944809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 xml:space="preserve">Відповідно до  статей  26, 54 Закону України «Про місцеве самоврядування в Україні», </w:t>
      </w:r>
      <w:proofErr w:type="spellStart"/>
      <w:r w:rsidRPr="00101A85">
        <w:rPr>
          <w:rFonts w:ascii="Times New Roman" w:hAnsi="Times New Roman"/>
          <w:sz w:val="28"/>
          <w:szCs w:val="28"/>
        </w:rPr>
        <w:t>Міжгірська</w:t>
      </w:r>
      <w:proofErr w:type="spellEnd"/>
      <w:r w:rsidRPr="00101A85">
        <w:rPr>
          <w:rFonts w:ascii="Times New Roman" w:hAnsi="Times New Roman"/>
          <w:sz w:val="28"/>
          <w:szCs w:val="28"/>
        </w:rPr>
        <w:t xml:space="preserve"> селищна рада </w:t>
      </w:r>
    </w:p>
    <w:p w:rsidR="00944809" w:rsidRPr="00101A85" w:rsidRDefault="00944809" w:rsidP="00944809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4809" w:rsidRPr="00101A85" w:rsidRDefault="00944809" w:rsidP="00944809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A8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944809" w:rsidRPr="00101A85" w:rsidRDefault="00944809" w:rsidP="00944809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44809" w:rsidRPr="00521A17" w:rsidRDefault="00944809" w:rsidP="0094480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21A17">
        <w:rPr>
          <w:rFonts w:ascii="Times New Roman" w:hAnsi="Times New Roman"/>
          <w:sz w:val="28"/>
          <w:szCs w:val="28"/>
        </w:rPr>
        <w:t xml:space="preserve">1. Затвердити програму Реалізації </w:t>
      </w:r>
      <w:proofErr w:type="spellStart"/>
      <w:r w:rsidRPr="00521A17">
        <w:rPr>
          <w:rFonts w:ascii="Times New Roman" w:hAnsi="Times New Roman"/>
          <w:sz w:val="28"/>
          <w:szCs w:val="28"/>
        </w:rPr>
        <w:t>проєкту</w:t>
      </w:r>
      <w:proofErr w:type="spellEnd"/>
      <w:r w:rsidRPr="00521A17">
        <w:rPr>
          <w:rFonts w:ascii="Times New Roman" w:hAnsi="Times New Roman"/>
          <w:sz w:val="28"/>
          <w:szCs w:val="28"/>
        </w:rPr>
        <w:t xml:space="preserve"> технічної допомоги Європейського Союзу № </w:t>
      </w:r>
      <w:r>
        <w:rPr>
          <w:rFonts w:ascii="Times New Roman" w:hAnsi="Times New Roman"/>
          <w:sz w:val="28"/>
          <w:szCs w:val="28"/>
        </w:rPr>
        <w:t>HUSKROUA</w:t>
      </w:r>
      <w:r w:rsidRPr="00521A17">
        <w:rPr>
          <w:rFonts w:ascii="Times New Roman" w:hAnsi="Times New Roman"/>
          <w:sz w:val="28"/>
          <w:szCs w:val="28"/>
        </w:rPr>
        <w:t>/1702/8.2/0086 « Запобігання раку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521A17">
        <w:rPr>
          <w:rFonts w:ascii="Times New Roman" w:hAnsi="Times New Roman"/>
          <w:sz w:val="28"/>
          <w:szCs w:val="28"/>
        </w:rPr>
        <w:t>в чотирьох госпітал</w:t>
      </w:r>
      <w:r>
        <w:rPr>
          <w:rFonts w:ascii="Times New Roman" w:hAnsi="Times New Roman"/>
          <w:sz w:val="28"/>
          <w:szCs w:val="28"/>
        </w:rPr>
        <w:t xml:space="preserve">ях чотирьох країн» на КНП «ЛПУ </w:t>
      </w:r>
      <w:proofErr w:type="spellStart"/>
      <w:r>
        <w:rPr>
          <w:rFonts w:ascii="Times New Roman" w:hAnsi="Times New Roman"/>
          <w:sz w:val="28"/>
          <w:szCs w:val="28"/>
        </w:rPr>
        <w:t>М</w:t>
      </w:r>
      <w:r w:rsidRPr="00521A17">
        <w:rPr>
          <w:rFonts w:ascii="Times New Roman" w:hAnsi="Times New Roman"/>
          <w:sz w:val="28"/>
          <w:szCs w:val="28"/>
        </w:rPr>
        <w:t>іжгірська</w:t>
      </w:r>
      <w:proofErr w:type="spellEnd"/>
      <w:r w:rsidRPr="00521A17">
        <w:rPr>
          <w:rFonts w:ascii="Times New Roman" w:hAnsi="Times New Roman"/>
          <w:sz w:val="28"/>
          <w:szCs w:val="28"/>
        </w:rPr>
        <w:t xml:space="preserve"> РЛ» на 2021-2022 рр.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01A85">
        <w:rPr>
          <w:rFonts w:ascii="Times New Roman" w:hAnsi="Times New Roman"/>
          <w:sz w:val="28"/>
          <w:szCs w:val="28"/>
        </w:rPr>
        <w:t xml:space="preserve">що додається. </w:t>
      </w:r>
    </w:p>
    <w:p w:rsidR="00944809" w:rsidRDefault="00944809" w:rsidP="00944809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01A85">
        <w:rPr>
          <w:rFonts w:ascii="Times New Roman" w:hAnsi="Times New Roman"/>
          <w:sz w:val="28"/>
          <w:szCs w:val="28"/>
        </w:rPr>
        <w:t>2. Контроль за виконанням цього рішення покласти на першого заступника селищного голови Костя І.І.</w:t>
      </w:r>
      <w:r>
        <w:rPr>
          <w:rFonts w:ascii="Times New Roman" w:hAnsi="Times New Roman"/>
          <w:sz w:val="28"/>
          <w:szCs w:val="28"/>
        </w:rPr>
        <w:t xml:space="preserve"> та </w:t>
      </w:r>
      <w:r w:rsidRPr="00B82C9C">
        <w:rPr>
          <w:rFonts w:ascii="Times New Roman" w:hAnsi="Times New Roman"/>
          <w:sz w:val="28"/>
          <w:szCs w:val="28"/>
        </w:rPr>
        <w:t xml:space="preserve">постійну комісію </w:t>
      </w:r>
      <w:r w:rsidRPr="00B82C9C">
        <w:rPr>
          <w:rFonts w:ascii="Times New Roman" w:hAnsi="Times New Roman"/>
          <w:color w:val="000000"/>
          <w:sz w:val="28"/>
          <w:szCs w:val="28"/>
        </w:rPr>
        <w:t xml:space="preserve">селищної ради </w:t>
      </w:r>
      <w:r w:rsidRPr="00132129">
        <w:rPr>
          <w:rFonts w:ascii="Times New Roman" w:hAnsi="Times New Roman"/>
          <w:color w:val="000000"/>
          <w:sz w:val="28"/>
          <w:szCs w:val="28"/>
        </w:rPr>
        <w:t xml:space="preserve">з питань </w:t>
      </w:r>
      <w:r w:rsidRPr="003133FB">
        <w:rPr>
          <w:rFonts w:ascii="Times New Roman" w:hAnsi="Times New Roman"/>
          <w:color w:val="000000"/>
          <w:sz w:val="28"/>
          <w:szCs w:val="28"/>
        </w:rPr>
        <w:t>освіти, культури, молоді, фізкультури і спорту, охорони здоров’я та соціального захисту населення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944809" w:rsidRDefault="00944809" w:rsidP="00944809">
      <w:pPr>
        <w:jc w:val="both"/>
        <w:rPr>
          <w:rStyle w:val="21"/>
          <w:rFonts w:ascii="Times New Roman" w:hAnsi="Times New Roman" w:cs="Times New Roman"/>
          <w:sz w:val="28"/>
          <w:szCs w:val="28"/>
          <w:lang w:eastAsia="ru-RU"/>
        </w:rPr>
      </w:pPr>
    </w:p>
    <w:p w:rsidR="00971CF5" w:rsidRPr="00944809" w:rsidRDefault="00944809" w:rsidP="000F1A01">
      <w:pPr>
        <w:rPr>
          <w:rFonts w:ascii="Times New Roman" w:hAnsi="Times New Roman"/>
          <w:color w:val="000000"/>
          <w:sz w:val="28"/>
          <w:szCs w:val="28"/>
        </w:rPr>
      </w:pPr>
      <w:r w:rsidRPr="00101A85">
        <w:rPr>
          <w:rStyle w:val="21"/>
          <w:rFonts w:ascii="Times New Roman" w:hAnsi="Times New Roman" w:cs="Times New Roman"/>
          <w:sz w:val="28"/>
          <w:szCs w:val="28"/>
        </w:rPr>
        <w:t>Селищний голова                                                 В.М. Щур</w:t>
      </w:r>
      <w:bookmarkStart w:id="0" w:name="_GoBack"/>
      <w:bookmarkEnd w:id="0"/>
    </w:p>
    <w:sectPr w:rsidR="00971CF5" w:rsidRPr="009448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A13"/>
    <w:rsid w:val="000C7A13"/>
    <w:rsid w:val="000F1A01"/>
    <w:rsid w:val="00944809"/>
    <w:rsid w:val="0097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BEC7A7-AAAF-4495-BD15-0D846E7F6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809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944809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944809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4809"/>
    <w:rPr>
      <w:rFonts w:ascii="Cambria" w:eastAsia="Times New Roman" w:hAnsi="Cambria" w:cs="Times New Roman"/>
      <w:b/>
      <w:bCs/>
      <w:color w:val="365F91"/>
      <w:sz w:val="28"/>
      <w:szCs w:val="28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rsid w:val="00944809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21">
    <w:name w:val="Основной текст (2)"/>
    <w:basedOn w:val="a0"/>
    <w:uiPriority w:val="99"/>
    <w:rsid w:val="00944809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2">
    <w:name w:val="Заголовок №2"/>
    <w:basedOn w:val="a0"/>
    <w:uiPriority w:val="99"/>
    <w:rsid w:val="00944809"/>
    <w:rPr>
      <w:rFonts w:ascii="Calibri" w:eastAsia="Times New Roman" w:hAnsi="Calibri" w:cs="Calibri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3">
    <w:name w:val="Normal (Web)"/>
    <w:aliases w:val="Обычный (Web)"/>
    <w:basedOn w:val="a"/>
    <w:uiPriority w:val="99"/>
    <w:unhideWhenUsed/>
    <w:rsid w:val="00944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qFormat/>
    <w:rsid w:val="00944809"/>
    <w:rPr>
      <w:b/>
      <w:bCs/>
    </w:rPr>
  </w:style>
  <w:style w:type="paragraph" w:styleId="a5">
    <w:name w:val="Body Text Indent"/>
    <w:basedOn w:val="a"/>
    <w:link w:val="a6"/>
    <w:uiPriority w:val="99"/>
    <w:unhideWhenUsed/>
    <w:rsid w:val="0094480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944809"/>
    <w:rPr>
      <w:rFonts w:eastAsiaTheme="minorEastAsia"/>
      <w:lang w:val="uk-UA" w:eastAsia="uk-UA"/>
    </w:rPr>
  </w:style>
  <w:style w:type="paragraph" w:customStyle="1" w:styleId="rvps2">
    <w:name w:val="rvps2"/>
    <w:basedOn w:val="a"/>
    <w:uiPriority w:val="99"/>
    <w:qFormat/>
    <w:rsid w:val="00944809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956</Characters>
  <Application>Microsoft Office Word</Application>
  <DocSecurity>0</DocSecurity>
  <Lines>7</Lines>
  <Paragraphs>2</Paragraphs>
  <ScaleCrop>false</ScaleCrop>
  <Company>SPecialiST RePack</Company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Servis</dc:creator>
  <cp:keywords/>
  <dc:description/>
  <cp:lastModifiedBy>Servis</cp:lastModifiedBy>
  <cp:revision>4</cp:revision>
  <dcterms:created xsi:type="dcterms:W3CDTF">2021-08-18T08:32:00Z</dcterms:created>
  <dcterms:modified xsi:type="dcterms:W3CDTF">2021-08-19T05:33:00Z</dcterms:modified>
</cp:coreProperties>
</file>