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1459CE" w14:textId="77777777" w:rsidR="00317D7D" w:rsidRDefault="00317D7D" w:rsidP="00317D7D">
      <w:pPr>
        <w:jc w:val="center"/>
        <w:rPr>
          <w:noProof/>
        </w:rPr>
      </w:pPr>
      <w:r>
        <w:rPr>
          <w:noProof/>
        </w:rPr>
        <w:object w:dxaOrig="885" w:dyaOrig="1155" w14:anchorId="66DAC79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6" o:title="" grayscale="t" bilevel="t"/>
          </v:shape>
          <o:OLEObject Type="Embed" ProgID="Word.Picture.8" ShapeID="_x0000_i1025" DrawAspect="Content" ObjectID="_1702810120" r:id="rId7"/>
        </w:object>
      </w:r>
    </w:p>
    <w:p w14:paraId="5FC5E42A" w14:textId="77777777" w:rsidR="00317D7D" w:rsidRDefault="00317D7D" w:rsidP="00317D7D">
      <w:pPr>
        <w:pStyle w:val="a3"/>
        <w:rPr>
          <w:sz w:val="20"/>
          <w:lang w:val="uk-UA"/>
        </w:rPr>
      </w:pPr>
    </w:p>
    <w:p w14:paraId="45CEFF2A" w14:textId="77777777" w:rsidR="00395C70" w:rsidRPr="00674EF5" w:rsidRDefault="00395C70" w:rsidP="00395C70">
      <w:pPr>
        <w:pStyle w:val="3"/>
        <w:rPr>
          <w:b w:val="0"/>
          <w:noProof w:val="0"/>
          <w:lang w:val="uk-UA"/>
        </w:rPr>
      </w:pPr>
      <w:r w:rsidRPr="00674EF5">
        <w:rPr>
          <w:b w:val="0"/>
        </w:rPr>
        <w:t>БРУСИЛІВСЬКА СЕЛИЩНА РАДА</w:t>
      </w:r>
    </w:p>
    <w:p w14:paraId="311FDB48" w14:textId="5409A4A2" w:rsidR="00395C70" w:rsidRPr="00F93755" w:rsidRDefault="00F13602" w:rsidP="00395C70">
      <w:pPr>
        <w:pStyle w:val="3"/>
        <w:rPr>
          <w:b w:val="0"/>
          <w:noProof w:val="0"/>
          <w:lang w:val="uk-UA"/>
        </w:rPr>
      </w:pPr>
      <w:r>
        <w:rPr>
          <w:b w:val="0"/>
          <w:noProof w:val="0"/>
          <w:lang w:val="uk-UA"/>
        </w:rPr>
        <w:t>ЖИТОМИРСЬКОГО</w:t>
      </w:r>
      <w:r w:rsidR="00395C70" w:rsidRPr="00674EF5">
        <w:rPr>
          <w:b w:val="0"/>
          <w:noProof w:val="0"/>
          <w:lang w:val="uk-UA"/>
        </w:rPr>
        <w:t xml:space="preserve"> РАЙОНУ </w:t>
      </w:r>
      <w:r w:rsidR="00395C70" w:rsidRPr="00F93755">
        <w:rPr>
          <w:b w:val="0"/>
          <w:noProof w:val="0"/>
          <w:lang w:val="uk-UA"/>
        </w:rPr>
        <w:t>ЖИТОМИРСЬКОЇ ОБЛАСТІ</w:t>
      </w:r>
    </w:p>
    <w:p w14:paraId="2E2C17A6" w14:textId="77777777" w:rsidR="00395C70" w:rsidRPr="00EF27B0" w:rsidRDefault="00395C70" w:rsidP="00395C70">
      <w:pPr>
        <w:pStyle w:val="7"/>
        <w:rPr>
          <w:lang w:val="uk-UA"/>
        </w:rPr>
      </w:pPr>
      <w:r w:rsidRPr="00F93755">
        <w:rPr>
          <w:lang w:val="uk-UA"/>
        </w:rPr>
        <w:t xml:space="preserve">       </w:t>
      </w:r>
    </w:p>
    <w:p w14:paraId="6C940183" w14:textId="77777777" w:rsidR="00395C70" w:rsidRPr="00674EF5" w:rsidRDefault="00395C70" w:rsidP="00395C70">
      <w:pPr>
        <w:pStyle w:val="5"/>
        <w:rPr>
          <w:sz w:val="28"/>
          <w:szCs w:val="28"/>
          <w:lang w:val="uk-UA"/>
        </w:rPr>
      </w:pPr>
      <w:r>
        <w:rPr>
          <w:lang w:val="uk-UA"/>
        </w:rPr>
        <w:t xml:space="preserve">  </w:t>
      </w:r>
      <w:r w:rsidRPr="00F93755">
        <w:rPr>
          <w:sz w:val="28"/>
          <w:szCs w:val="28"/>
          <w:lang w:val="uk-UA"/>
        </w:rPr>
        <w:t>РІШЕННЯ</w:t>
      </w:r>
    </w:p>
    <w:p w14:paraId="050AE000" w14:textId="77777777" w:rsidR="00395C70" w:rsidRDefault="00395C70" w:rsidP="00395C70">
      <w:pPr>
        <w:pStyle w:val="8"/>
        <w:rPr>
          <w:b/>
        </w:rPr>
      </w:pPr>
      <w:r w:rsidRPr="00674EF5">
        <w:rPr>
          <w:b/>
        </w:rPr>
        <w:t>ВИКОНКОМУ БРУСИЛІВСЬКОЇ СЕЛИЩНОЇ РАДИ</w:t>
      </w:r>
    </w:p>
    <w:p w14:paraId="0D401893" w14:textId="77777777" w:rsidR="00395C70" w:rsidRPr="00674EF5" w:rsidRDefault="00395C70" w:rsidP="00395C70">
      <w:pPr>
        <w:rPr>
          <w:lang w:val="uk-UA"/>
        </w:rPr>
      </w:pPr>
    </w:p>
    <w:p w14:paraId="6EFB7832" w14:textId="77777777" w:rsidR="00395C70" w:rsidRDefault="00395C70" w:rsidP="00395C70">
      <w:pPr>
        <w:rPr>
          <w:lang w:val="uk-UA"/>
        </w:rPr>
      </w:pPr>
    </w:p>
    <w:p w14:paraId="403F0A3A" w14:textId="61BF736C" w:rsidR="00805753" w:rsidRDefault="00F35B6B" w:rsidP="0080575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0</w:t>
      </w:r>
      <w:r w:rsidR="003F3846">
        <w:rPr>
          <w:sz w:val="28"/>
          <w:szCs w:val="28"/>
          <w:lang w:val="uk-UA"/>
        </w:rPr>
        <w:t>5.01</w:t>
      </w:r>
      <w:r w:rsidR="00A004BD">
        <w:rPr>
          <w:sz w:val="28"/>
          <w:szCs w:val="28"/>
          <w:lang w:val="uk-UA"/>
        </w:rPr>
        <w:t>.202</w:t>
      </w:r>
      <w:r w:rsidR="003F3846">
        <w:rPr>
          <w:sz w:val="28"/>
          <w:szCs w:val="28"/>
          <w:lang w:val="uk-UA"/>
        </w:rPr>
        <w:t>2</w:t>
      </w:r>
      <w:r w:rsidR="00DF4953">
        <w:rPr>
          <w:sz w:val="28"/>
          <w:szCs w:val="28"/>
          <w:lang w:val="uk-UA"/>
        </w:rPr>
        <w:t xml:space="preserve"> </w:t>
      </w:r>
      <w:r w:rsidR="00805753">
        <w:rPr>
          <w:sz w:val="28"/>
          <w:szCs w:val="28"/>
          <w:lang w:val="uk-UA"/>
        </w:rPr>
        <w:t xml:space="preserve">р.                                                                      </w:t>
      </w:r>
      <w:r w:rsidR="00A004BD">
        <w:rPr>
          <w:sz w:val="28"/>
          <w:szCs w:val="28"/>
          <w:lang w:val="uk-UA"/>
        </w:rPr>
        <w:t xml:space="preserve">                         № </w:t>
      </w:r>
      <w:r w:rsidR="000B36BE">
        <w:rPr>
          <w:sz w:val="28"/>
          <w:szCs w:val="28"/>
          <w:lang w:val="uk-UA"/>
        </w:rPr>
        <w:t>760</w:t>
      </w:r>
    </w:p>
    <w:p w14:paraId="4D783AD8" w14:textId="77777777" w:rsidR="00395C70" w:rsidRDefault="00395C70" w:rsidP="00395C70">
      <w:pPr>
        <w:rPr>
          <w:sz w:val="28"/>
          <w:lang w:val="uk-UA"/>
        </w:rPr>
      </w:pPr>
      <w:r>
        <w:rPr>
          <w:lang w:val="uk-UA"/>
        </w:rPr>
        <w:t xml:space="preserve"> </w:t>
      </w:r>
    </w:p>
    <w:p w14:paraId="70612501" w14:textId="46E2C62F" w:rsidR="003F3846" w:rsidRDefault="00C42592" w:rsidP="00F93755">
      <w:pPr>
        <w:rPr>
          <w:sz w:val="28"/>
          <w:szCs w:val="28"/>
          <w:lang w:val="uk-UA"/>
        </w:rPr>
      </w:pPr>
      <w:r w:rsidRPr="00370AC2">
        <w:rPr>
          <w:sz w:val="28"/>
          <w:szCs w:val="28"/>
          <w:lang w:val="uk-UA"/>
        </w:rPr>
        <w:t xml:space="preserve">Про </w:t>
      </w:r>
      <w:r w:rsidR="0056136F">
        <w:rPr>
          <w:sz w:val="28"/>
          <w:szCs w:val="28"/>
          <w:lang w:val="uk-UA"/>
        </w:rPr>
        <w:t xml:space="preserve">усунення перешкод </w:t>
      </w:r>
      <w:r w:rsidR="00F93755" w:rsidRPr="00A004BD">
        <w:rPr>
          <w:sz w:val="28"/>
          <w:szCs w:val="28"/>
          <w:lang w:val="uk-UA"/>
        </w:rPr>
        <w:t>у спілкуванні</w:t>
      </w:r>
      <w:r w:rsidR="003F3846">
        <w:rPr>
          <w:sz w:val="28"/>
          <w:szCs w:val="28"/>
          <w:lang w:val="uk-UA"/>
        </w:rPr>
        <w:t xml:space="preserve"> </w:t>
      </w:r>
    </w:p>
    <w:p w14:paraId="1057C47B" w14:textId="597BFD8B" w:rsidR="00C42592" w:rsidRDefault="00F93755" w:rsidP="00F93755">
      <w:pPr>
        <w:rPr>
          <w:sz w:val="28"/>
          <w:szCs w:val="28"/>
          <w:lang w:val="uk-UA"/>
        </w:rPr>
      </w:pPr>
      <w:r w:rsidRPr="00F35B6B">
        <w:rPr>
          <w:sz w:val="28"/>
          <w:szCs w:val="28"/>
          <w:lang w:val="uk-UA"/>
        </w:rPr>
        <w:t>з д</w:t>
      </w:r>
      <w:r w:rsidR="00864782">
        <w:rPr>
          <w:sz w:val="28"/>
          <w:szCs w:val="28"/>
          <w:lang w:val="uk-UA"/>
        </w:rPr>
        <w:t>итиною</w:t>
      </w:r>
      <w:r w:rsidR="003F3846">
        <w:rPr>
          <w:sz w:val="28"/>
          <w:szCs w:val="28"/>
          <w:lang w:val="uk-UA"/>
        </w:rPr>
        <w:t xml:space="preserve"> </w:t>
      </w:r>
      <w:r w:rsidRPr="00F35B6B">
        <w:rPr>
          <w:sz w:val="28"/>
          <w:szCs w:val="28"/>
          <w:lang w:val="uk-UA"/>
        </w:rPr>
        <w:t>та визначенн</w:t>
      </w:r>
      <w:r w:rsidR="003F3846">
        <w:rPr>
          <w:sz w:val="28"/>
          <w:szCs w:val="28"/>
          <w:lang w:val="uk-UA"/>
        </w:rPr>
        <w:t>і</w:t>
      </w:r>
      <w:r w:rsidRPr="00F35B6B">
        <w:rPr>
          <w:sz w:val="28"/>
          <w:szCs w:val="28"/>
          <w:lang w:val="uk-UA"/>
        </w:rPr>
        <w:t xml:space="preserve"> часу спілкування</w:t>
      </w:r>
    </w:p>
    <w:p w14:paraId="121969DE" w14:textId="6B76D294" w:rsidR="00F93755" w:rsidRDefault="0056136F" w:rsidP="00F9375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Масник Т.В.</w:t>
      </w:r>
    </w:p>
    <w:p w14:paraId="48795DD1" w14:textId="77777777" w:rsidR="0056136F" w:rsidRDefault="0056136F" w:rsidP="00F93755">
      <w:pPr>
        <w:rPr>
          <w:sz w:val="28"/>
          <w:szCs w:val="28"/>
          <w:lang w:val="uk-UA"/>
        </w:rPr>
      </w:pPr>
    </w:p>
    <w:p w14:paraId="73FF328D" w14:textId="0A621310" w:rsidR="003A480A" w:rsidRDefault="00C42592" w:rsidP="003A480A">
      <w:pPr>
        <w:jc w:val="both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  <w:r w:rsidR="00F13602">
        <w:rPr>
          <w:sz w:val="28"/>
          <w:szCs w:val="28"/>
          <w:lang w:val="uk-UA"/>
        </w:rPr>
        <w:t xml:space="preserve">Керуючись </w:t>
      </w:r>
      <w:r w:rsidR="00F13602" w:rsidRPr="007405DB">
        <w:rPr>
          <w:sz w:val="28"/>
          <w:szCs w:val="28"/>
          <w:lang w:val="uk-UA" w:eastAsia="ru-RU"/>
        </w:rPr>
        <w:t>п</w:t>
      </w:r>
      <w:r w:rsidR="00864782">
        <w:rPr>
          <w:sz w:val="28"/>
          <w:szCs w:val="28"/>
          <w:lang w:val="uk-UA" w:eastAsia="ru-RU"/>
        </w:rPr>
        <w:t>.</w:t>
      </w:r>
      <w:r w:rsidR="00F13602" w:rsidRPr="007405DB">
        <w:rPr>
          <w:sz w:val="28"/>
          <w:szCs w:val="28"/>
          <w:lang w:val="uk-UA" w:eastAsia="ru-RU"/>
        </w:rPr>
        <w:t>п. 4 п. б</w:t>
      </w:r>
      <w:r w:rsidR="003F3846">
        <w:rPr>
          <w:sz w:val="28"/>
          <w:szCs w:val="28"/>
          <w:lang w:val="uk-UA" w:eastAsia="ru-RU"/>
        </w:rPr>
        <w:t>.</w:t>
      </w:r>
      <w:r w:rsidR="00F13602" w:rsidRPr="007405DB">
        <w:rPr>
          <w:sz w:val="28"/>
          <w:szCs w:val="28"/>
          <w:lang w:val="uk-UA" w:eastAsia="ru-RU"/>
        </w:rPr>
        <w:t xml:space="preserve"> ч.</w:t>
      </w:r>
      <w:r w:rsidR="00F13602" w:rsidRPr="004245BF">
        <w:rPr>
          <w:sz w:val="28"/>
          <w:szCs w:val="28"/>
          <w:lang w:eastAsia="ru-RU"/>
        </w:rPr>
        <w:t> </w:t>
      </w:r>
      <w:r w:rsidR="00F13602" w:rsidRPr="007405DB">
        <w:rPr>
          <w:sz w:val="28"/>
          <w:szCs w:val="28"/>
          <w:lang w:val="uk-UA" w:eastAsia="ru-RU"/>
        </w:rPr>
        <w:t>1 ст. 34</w:t>
      </w:r>
      <w:r w:rsidR="00F13602">
        <w:rPr>
          <w:sz w:val="28"/>
          <w:szCs w:val="28"/>
          <w:lang w:val="uk-UA" w:eastAsia="ru-RU"/>
        </w:rPr>
        <w:t>, ст.ст. 52-54, 59, ч.1</w:t>
      </w:r>
      <w:r w:rsidR="003F3846">
        <w:rPr>
          <w:sz w:val="28"/>
          <w:szCs w:val="28"/>
          <w:lang w:val="uk-UA" w:eastAsia="ru-RU"/>
        </w:rPr>
        <w:t>.</w:t>
      </w:r>
      <w:r w:rsidR="00F13602">
        <w:rPr>
          <w:sz w:val="28"/>
          <w:szCs w:val="28"/>
          <w:lang w:val="uk-UA" w:eastAsia="ru-RU"/>
        </w:rPr>
        <w:t xml:space="preserve"> ст. 73</w:t>
      </w:r>
      <w:r w:rsidR="00F13602" w:rsidRPr="007405DB">
        <w:rPr>
          <w:sz w:val="28"/>
          <w:szCs w:val="28"/>
          <w:lang w:val="uk-UA" w:eastAsia="ru-RU"/>
        </w:rPr>
        <w:t xml:space="preserve"> Закону України «Про місцеве самоврядування в Україні», </w:t>
      </w:r>
      <w:r w:rsidR="00F13602">
        <w:rPr>
          <w:sz w:val="28"/>
          <w:szCs w:val="28"/>
          <w:lang w:val="uk-UA"/>
        </w:rPr>
        <w:t>в</w:t>
      </w:r>
      <w:r w:rsidR="00F13602" w:rsidRPr="004245BF">
        <w:rPr>
          <w:sz w:val="28"/>
          <w:szCs w:val="28"/>
          <w:lang w:val="uk-UA"/>
        </w:rPr>
        <w:t xml:space="preserve">ідповідно  </w:t>
      </w:r>
      <w:r w:rsidR="00F13602" w:rsidRPr="004245BF">
        <w:rPr>
          <w:sz w:val="28"/>
          <w:szCs w:val="28"/>
          <w:lang w:val="uk-UA" w:eastAsia="ru-RU"/>
        </w:rPr>
        <w:t xml:space="preserve">до </w:t>
      </w:r>
      <w:r w:rsidR="00F13602">
        <w:rPr>
          <w:sz w:val="28"/>
          <w:szCs w:val="28"/>
          <w:lang w:val="uk-UA"/>
        </w:rPr>
        <w:t xml:space="preserve">ст.ст. </w:t>
      </w:r>
      <w:hyperlink r:id="rId8" w:anchor="_blank" w:history="1">
        <w:r w:rsidR="00F13602" w:rsidRPr="00856E6B">
          <w:rPr>
            <w:rStyle w:val="a9"/>
            <w:color w:val="auto"/>
            <w:sz w:val="28"/>
            <w:szCs w:val="28"/>
            <w:u w:val="none"/>
            <w:lang w:val="uk-UA"/>
          </w:rPr>
          <w:t>2</w:t>
        </w:r>
      </w:hyperlink>
      <w:r w:rsidR="00F13602" w:rsidRPr="00856E6B">
        <w:rPr>
          <w:sz w:val="28"/>
          <w:szCs w:val="28"/>
          <w:lang w:val="uk-UA"/>
        </w:rPr>
        <w:t xml:space="preserve">, </w:t>
      </w:r>
      <w:hyperlink r:id="rId9" w:anchor="_blank" w:history="1">
        <w:r w:rsidR="00F13602" w:rsidRPr="00856E6B">
          <w:rPr>
            <w:rStyle w:val="a9"/>
            <w:color w:val="auto"/>
            <w:sz w:val="28"/>
            <w:szCs w:val="28"/>
            <w:u w:val="none"/>
            <w:lang w:val="uk-UA"/>
          </w:rPr>
          <w:t>7</w:t>
        </w:r>
      </w:hyperlink>
      <w:r w:rsidR="00F13602" w:rsidRPr="00856E6B">
        <w:rPr>
          <w:sz w:val="28"/>
          <w:szCs w:val="28"/>
          <w:lang w:val="uk-UA"/>
        </w:rPr>
        <w:t xml:space="preserve">, </w:t>
      </w:r>
      <w:hyperlink r:id="rId10" w:anchor="_blank" w:history="1">
        <w:r w:rsidR="00F13602" w:rsidRPr="00856E6B">
          <w:rPr>
            <w:rStyle w:val="a9"/>
            <w:color w:val="auto"/>
            <w:sz w:val="28"/>
            <w:szCs w:val="28"/>
            <w:u w:val="none"/>
            <w:lang w:val="uk-UA"/>
          </w:rPr>
          <w:t>10</w:t>
        </w:r>
      </w:hyperlink>
      <w:r w:rsidR="00F13602" w:rsidRPr="00856E6B">
        <w:rPr>
          <w:sz w:val="28"/>
          <w:szCs w:val="28"/>
          <w:lang w:val="uk-UA"/>
        </w:rPr>
        <w:t xml:space="preserve">, </w:t>
      </w:r>
      <w:hyperlink r:id="rId11" w:anchor="_blank" w:history="1">
        <w:r w:rsidR="00F13602" w:rsidRPr="00856E6B">
          <w:rPr>
            <w:rStyle w:val="a9"/>
            <w:color w:val="auto"/>
            <w:sz w:val="28"/>
            <w:szCs w:val="28"/>
            <w:u w:val="none"/>
            <w:lang w:val="uk-UA"/>
          </w:rPr>
          <w:t>141</w:t>
        </w:r>
      </w:hyperlink>
      <w:r w:rsidR="00F13602" w:rsidRPr="00856E6B">
        <w:rPr>
          <w:sz w:val="28"/>
          <w:szCs w:val="28"/>
          <w:lang w:val="uk-UA"/>
        </w:rPr>
        <w:t>,</w:t>
      </w:r>
      <w:r w:rsidR="00F13602">
        <w:rPr>
          <w:sz w:val="28"/>
          <w:szCs w:val="28"/>
          <w:lang w:val="uk-UA"/>
        </w:rPr>
        <w:t xml:space="preserve"> 142,</w:t>
      </w:r>
      <w:r w:rsidR="00F13602" w:rsidRPr="00856E6B">
        <w:rPr>
          <w:sz w:val="28"/>
          <w:szCs w:val="28"/>
          <w:lang w:val="uk-UA"/>
        </w:rPr>
        <w:t xml:space="preserve"> </w:t>
      </w:r>
      <w:hyperlink r:id="rId12" w:anchor="_blank" w:history="1">
        <w:r w:rsidR="00F13602" w:rsidRPr="00856E6B">
          <w:rPr>
            <w:rStyle w:val="a9"/>
            <w:color w:val="auto"/>
            <w:sz w:val="28"/>
            <w:szCs w:val="28"/>
            <w:u w:val="none"/>
            <w:lang w:val="uk-UA"/>
          </w:rPr>
          <w:t>150</w:t>
        </w:r>
      </w:hyperlink>
      <w:r w:rsidR="00F13602" w:rsidRPr="00856E6B">
        <w:rPr>
          <w:sz w:val="28"/>
          <w:szCs w:val="28"/>
          <w:lang w:val="uk-UA"/>
        </w:rPr>
        <w:t xml:space="preserve">, </w:t>
      </w:r>
      <w:hyperlink r:id="rId13" w:anchor="_blank" w:history="1">
        <w:r w:rsidR="00F13602" w:rsidRPr="00856E6B">
          <w:rPr>
            <w:rStyle w:val="a9"/>
            <w:color w:val="auto"/>
            <w:sz w:val="28"/>
            <w:szCs w:val="28"/>
            <w:u w:val="none"/>
            <w:lang w:val="uk-UA"/>
          </w:rPr>
          <w:t>151</w:t>
        </w:r>
      </w:hyperlink>
      <w:r w:rsidR="00F13602" w:rsidRPr="00856E6B">
        <w:rPr>
          <w:sz w:val="28"/>
          <w:szCs w:val="28"/>
          <w:lang w:val="uk-UA"/>
        </w:rPr>
        <w:t>,</w:t>
      </w:r>
      <w:r w:rsidR="00F13602">
        <w:rPr>
          <w:sz w:val="28"/>
          <w:szCs w:val="28"/>
          <w:lang w:val="uk-UA"/>
        </w:rPr>
        <w:t xml:space="preserve"> </w:t>
      </w:r>
      <w:hyperlink r:id="rId14" w:anchor="_blank" w:history="1">
        <w:r w:rsidR="00F13602" w:rsidRPr="00856E6B">
          <w:rPr>
            <w:rStyle w:val="a9"/>
            <w:color w:val="auto"/>
            <w:sz w:val="28"/>
            <w:szCs w:val="28"/>
            <w:u w:val="none"/>
            <w:lang w:val="uk-UA"/>
          </w:rPr>
          <w:t>153</w:t>
        </w:r>
      </w:hyperlink>
      <w:r w:rsidR="00193A03">
        <w:rPr>
          <w:rStyle w:val="a9"/>
          <w:color w:val="auto"/>
          <w:sz w:val="28"/>
          <w:szCs w:val="28"/>
          <w:u w:val="none"/>
          <w:lang w:val="uk-UA"/>
        </w:rPr>
        <w:t>, 158</w:t>
      </w:r>
      <w:r w:rsidR="00F13602" w:rsidRPr="00856E6B">
        <w:rPr>
          <w:sz w:val="28"/>
          <w:szCs w:val="28"/>
          <w:lang w:val="uk-UA"/>
        </w:rPr>
        <w:t xml:space="preserve"> </w:t>
      </w:r>
      <w:r w:rsidR="00F13602" w:rsidRPr="00F93755">
        <w:rPr>
          <w:sz w:val="28"/>
          <w:szCs w:val="28"/>
          <w:lang w:val="uk-UA"/>
        </w:rPr>
        <w:t>Сімейного кодексу України</w:t>
      </w:r>
      <w:r w:rsidR="00F13602">
        <w:rPr>
          <w:sz w:val="28"/>
          <w:szCs w:val="28"/>
          <w:lang w:val="uk-UA"/>
        </w:rPr>
        <w:t xml:space="preserve">, </w:t>
      </w:r>
      <w:r w:rsidR="00F13602" w:rsidRPr="00F93755">
        <w:rPr>
          <w:sz w:val="28"/>
          <w:szCs w:val="28"/>
          <w:lang w:val="uk-UA"/>
        </w:rPr>
        <w:t>Закону У</w:t>
      </w:r>
      <w:r w:rsidR="00F13602">
        <w:rPr>
          <w:sz w:val="28"/>
          <w:szCs w:val="28"/>
          <w:lang w:val="uk-UA"/>
        </w:rPr>
        <w:t>країни «Про охорону дитинства»</w:t>
      </w:r>
      <w:r w:rsidR="00F13602" w:rsidRPr="007405DB">
        <w:rPr>
          <w:sz w:val="28"/>
          <w:szCs w:val="28"/>
          <w:lang w:val="uk-UA" w:eastAsia="ru-RU"/>
        </w:rPr>
        <w:t>,</w:t>
      </w:r>
      <w:r w:rsidR="00F13602" w:rsidRPr="004245BF">
        <w:rPr>
          <w:sz w:val="28"/>
          <w:szCs w:val="28"/>
          <w:lang w:val="uk-UA"/>
        </w:rPr>
        <w:t xml:space="preserve"> </w:t>
      </w:r>
      <w:r w:rsidR="00F13602">
        <w:rPr>
          <w:sz w:val="28"/>
          <w:lang w:val="uk-UA"/>
        </w:rPr>
        <w:t>Положення</w:t>
      </w:r>
      <w:r w:rsidR="00F13602" w:rsidRPr="004245BF">
        <w:rPr>
          <w:sz w:val="28"/>
          <w:lang w:val="uk-UA"/>
        </w:rPr>
        <w:t xml:space="preserve"> про службу у справах дітей Брусилівської селищної ради, затвердженого рішенням </w:t>
      </w:r>
      <w:r w:rsidR="00F13602">
        <w:rPr>
          <w:sz w:val="28"/>
          <w:lang w:val="uk-UA"/>
        </w:rPr>
        <w:t>тринадцятої</w:t>
      </w:r>
      <w:r w:rsidR="00F13602" w:rsidRPr="004245BF">
        <w:rPr>
          <w:sz w:val="28"/>
          <w:lang w:val="uk-UA"/>
        </w:rPr>
        <w:t xml:space="preserve"> сесії </w:t>
      </w:r>
      <w:r w:rsidR="00F13602">
        <w:rPr>
          <w:sz w:val="28"/>
          <w:lang w:val="uk-UA"/>
        </w:rPr>
        <w:t>восьмого</w:t>
      </w:r>
      <w:r w:rsidR="00F13602" w:rsidRPr="004245BF">
        <w:rPr>
          <w:sz w:val="28"/>
          <w:lang w:val="uk-UA"/>
        </w:rPr>
        <w:t xml:space="preserve"> скликання селищної ради від 2</w:t>
      </w:r>
      <w:r w:rsidR="00F13602">
        <w:rPr>
          <w:sz w:val="28"/>
          <w:lang w:val="uk-UA"/>
        </w:rPr>
        <w:t>4</w:t>
      </w:r>
      <w:r w:rsidR="00F13602" w:rsidRPr="004245BF">
        <w:rPr>
          <w:sz w:val="28"/>
          <w:lang w:val="uk-UA"/>
        </w:rPr>
        <w:t>.</w:t>
      </w:r>
      <w:r w:rsidR="00F13602">
        <w:rPr>
          <w:sz w:val="28"/>
          <w:lang w:val="uk-UA"/>
        </w:rPr>
        <w:t>09</w:t>
      </w:r>
      <w:r w:rsidR="00F13602" w:rsidRPr="004245BF">
        <w:rPr>
          <w:sz w:val="28"/>
          <w:lang w:val="uk-UA"/>
        </w:rPr>
        <w:t>.20</w:t>
      </w:r>
      <w:r w:rsidR="00F13602">
        <w:rPr>
          <w:sz w:val="28"/>
          <w:lang w:val="uk-UA"/>
        </w:rPr>
        <w:t>21</w:t>
      </w:r>
      <w:r w:rsidR="00F13602" w:rsidRPr="004245BF">
        <w:rPr>
          <w:sz w:val="28"/>
          <w:lang w:val="uk-UA"/>
        </w:rPr>
        <w:t xml:space="preserve"> № </w:t>
      </w:r>
      <w:r w:rsidR="00F13602">
        <w:rPr>
          <w:sz w:val="28"/>
          <w:lang w:val="uk-UA"/>
        </w:rPr>
        <w:t>580</w:t>
      </w:r>
      <w:r w:rsidR="00F13602" w:rsidRPr="004245BF">
        <w:rPr>
          <w:sz w:val="28"/>
          <w:lang w:val="uk-UA"/>
        </w:rPr>
        <w:t xml:space="preserve">, </w:t>
      </w:r>
      <w:r w:rsidR="00F13602">
        <w:rPr>
          <w:sz w:val="28"/>
          <w:szCs w:val="28"/>
          <w:lang w:val="uk-UA"/>
        </w:rPr>
        <w:t>Положення</w:t>
      </w:r>
      <w:r w:rsidR="00F13602" w:rsidRPr="004245BF">
        <w:rPr>
          <w:sz w:val="28"/>
          <w:szCs w:val="28"/>
          <w:lang w:val="uk-UA"/>
        </w:rPr>
        <w:t xml:space="preserve"> про комісію з питань захисту прав дітей при виконавчому комітеті селищної ради, затвердженого рішенням виконавчого коміт</w:t>
      </w:r>
      <w:r w:rsidR="00F13602">
        <w:rPr>
          <w:sz w:val="28"/>
          <w:szCs w:val="28"/>
          <w:lang w:val="uk-UA"/>
        </w:rPr>
        <w:t>ету селищної ради від 02.12.2020 № 10</w:t>
      </w:r>
      <w:r w:rsidR="00864782">
        <w:rPr>
          <w:sz w:val="28"/>
          <w:szCs w:val="28"/>
          <w:lang w:val="uk-UA" w:eastAsia="ru-RU"/>
        </w:rPr>
        <w:t>,</w:t>
      </w:r>
      <w:r w:rsidR="00F13602">
        <w:rPr>
          <w:sz w:val="28"/>
          <w:szCs w:val="28"/>
          <w:lang w:val="uk-UA" w:eastAsia="ru-RU"/>
        </w:rPr>
        <w:t xml:space="preserve"> </w:t>
      </w:r>
      <w:r w:rsidR="003A480A">
        <w:rPr>
          <w:sz w:val="28"/>
          <w:szCs w:val="28"/>
          <w:lang w:val="uk-UA"/>
        </w:rPr>
        <w:t>розгляну</w:t>
      </w:r>
      <w:r w:rsidR="00F35B6B">
        <w:rPr>
          <w:sz w:val="28"/>
          <w:szCs w:val="28"/>
          <w:lang w:val="uk-UA"/>
        </w:rPr>
        <w:t xml:space="preserve">вши заяву </w:t>
      </w:r>
      <w:r w:rsidR="00F13602">
        <w:rPr>
          <w:sz w:val="28"/>
          <w:szCs w:val="28"/>
          <w:lang w:val="uk-UA"/>
        </w:rPr>
        <w:t>гр.</w:t>
      </w:r>
      <w:r w:rsidR="00F35B6B">
        <w:rPr>
          <w:sz w:val="28"/>
          <w:szCs w:val="28"/>
          <w:lang w:val="uk-UA"/>
        </w:rPr>
        <w:t xml:space="preserve"> </w:t>
      </w:r>
      <w:r w:rsidR="006F1921">
        <w:rPr>
          <w:sz w:val="28"/>
          <w:szCs w:val="28"/>
          <w:lang w:val="uk-UA"/>
        </w:rPr>
        <w:t>Масник Тетяни Володимирівни</w:t>
      </w:r>
      <w:r w:rsidR="00864782">
        <w:rPr>
          <w:sz w:val="28"/>
          <w:szCs w:val="28"/>
          <w:lang w:val="uk-UA"/>
        </w:rPr>
        <w:t>,</w:t>
      </w:r>
      <w:r w:rsidR="003A480A">
        <w:rPr>
          <w:sz w:val="28"/>
          <w:szCs w:val="28"/>
          <w:lang w:val="uk-UA"/>
        </w:rPr>
        <w:t xml:space="preserve"> враховуючи висновок комісії з питань захисту прав дітей при виконавчому коміт</w:t>
      </w:r>
      <w:r w:rsidR="00F35B6B">
        <w:rPr>
          <w:sz w:val="28"/>
          <w:szCs w:val="28"/>
          <w:lang w:val="uk-UA"/>
        </w:rPr>
        <w:t xml:space="preserve">еті селищної ради </w:t>
      </w:r>
      <w:r w:rsidR="00F35B6B" w:rsidRPr="0056136F">
        <w:rPr>
          <w:sz w:val="28"/>
          <w:szCs w:val="28"/>
          <w:lang w:val="uk-UA"/>
        </w:rPr>
        <w:t xml:space="preserve">від </w:t>
      </w:r>
      <w:r w:rsidR="003F3846" w:rsidRPr="0056136F">
        <w:rPr>
          <w:sz w:val="28"/>
          <w:szCs w:val="28"/>
          <w:lang w:val="uk-UA"/>
        </w:rPr>
        <w:t>3</w:t>
      </w:r>
      <w:r w:rsidR="00E374CD" w:rsidRPr="0056136F">
        <w:rPr>
          <w:sz w:val="28"/>
          <w:szCs w:val="28"/>
          <w:lang w:val="uk-UA"/>
        </w:rPr>
        <w:t>1</w:t>
      </w:r>
      <w:r w:rsidR="003F3846" w:rsidRPr="0056136F">
        <w:rPr>
          <w:sz w:val="28"/>
          <w:szCs w:val="28"/>
          <w:lang w:val="uk-UA"/>
        </w:rPr>
        <w:t>.12.2021</w:t>
      </w:r>
      <w:r w:rsidR="003A480A" w:rsidRPr="0056136F">
        <w:rPr>
          <w:sz w:val="28"/>
          <w:szCs w:val="28"/>
          <w:lang w:val="uk-UA"/>
        </w:rPr>
        <w:t xml:space="preserve"> та</w:t>
      </w:r>
      <w:r w:rsidR="003A480A">
        <w:rPr>
          <w:sz w:val="28"/>
          <w:szCs w:val="28"/>
          <w:lang w:val="uk-UA"/>
        </w:rPr>
        <w:t xml:space="preserve"> виходячи з інтересів </w:t>
      </w:r>
      <w:r w:rsidR="00A45E02">
        <w:rPr>
          <w:sz w:val="28"/>
          <w:szCs w:val="28"/>
          <w:lang w:val="uk-UA"/>
        </w:rPr>
        <w:t>д</w:t>
      </w:r>
      <w:r w:rsidR="003F3846">
        <w:rPr>
          <w:sz w:val="28"/>
          <w:szCs w:val="28"/>
          <w:lang w:val="uk-UA"/>
        </w:rPr>
        <w:t>итини</w:t>
      </w:r>
      <w:r w:rsidR="003A480A" w:rsidRPr="00A45E02">
        <w:rPr>
          <w:sz w:val="28"/>
          <w:szCs w:val="28"/>
          <w:lang w:val="uk-UA"/>
        </w:rPr>
        <w:t>, виконком</w:t>
      </w:r>
      <w:r w:rsidR="003A480A">
        <w:rPr>
          <w:sz w:val="28"/>
          <w:szCs w:val="28"/>
          <w:lang w:val="uk-UA"/>
        </w:rPr>
        <w:t xml:space="preserve"> селищної ради </w:t>
      </w:r>
    </w:p>
    <w:p w14:paraId="20434150" w14:textId="77777777" w:rsidR="005B5080" w:rsidRDefault="005B5080" w:rsidP="003A480A">
      <w:pPr>
        <w:jc w:val="both"/>
        <w:rPr>
          <w:sz w:val="28"/>
          <w:szCs w:val="28"/>
          <w:lang w:val="uk-UA"/>
        </w:rPr>
      </w:pPr>
    </w:p>
    <w:p w14:paraId="198B6738" w14:textId="61F4119F" w:rsidR="00761503" w:rsidRDefault="003A480A" w:rsidP="003A480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14:paraId="6B54E5D6" w14:textId="77777777" w:rsidR="00C0281B" w:rsidRDefault="00C0281B" w:rsidP="003A480A">
      <w:pPr>
        <w:jc w:val="both"/>
        <w:rPr>
          <w:sz w:val="28"/>
          <w:szCs w:val="28"/>
          <w:lang w:val="uk-UA"/>
        </w:rPr>
      </w:pPr>
    </w:p>
    <w:p w14:paraId="0066DF2E" w14:textId="6C923AAF" w:rsidR="005503E2" w:rsidRDefault="003F3846" w:rsidP="003F3846">
      <w:pPr>
        <w:pStyle w:val="a4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B27A71">
        <w:rPr>
          <w:rFonts w:ascii="Times New Roman" w:hAnsi="Times New Roman"/>
          <w:sz w:val="28"/>
          <w:szCs w:val="28"/>
        </w:rPr>
        <w:t>. В</w:t>
      </w:r>
      <w:r w:rsidR="0056136F" w:rsidRPr="0056136F">
        <w:rPr>
          <w:rFonts w:ascii="Times New Roman" w:hAnsi="Times New Roman"/>
          <w:sz w:val="28"/>
          <w:szCs w:val="28"/>
        </w:rPr>
        <w:t>становити граф</w:t>
      </w:r>
      <w:r w:rsidR="0056136F">
        <w:rPr>
          <w:rFonts w:ascii="Times New Roman" w:hAnsi="Times New Roman"/>
          <w:sz w:val="28"/>
          <w:szCs w:val="28"/>
        </w:rPr>
        <w:t>і</w:t>
      </w:r>
      <w:r w:rsidR="0056136F" w:rsidRPr="0056136F">
        <w:rPr>
          <w:rFonts w:ascii="Times New Roman" w:hAnsi="Times New Roman"/>
          <w:sz w:val="28"/>
          <w:szCs w:val="28"/>
        </w:rPr>
        <w:t>к сп</w:t>
      </w:r>
      <w:r w:rsidR="0056136F">
        <w:rPr>
          <w:rFonts w:ascii="Times New Roman" w:hAnsi="Times New Roman"/>
          <w:sz w:val="28"/>
          <w:szCs w:val="28"/>
        </w:rPr>
        <w:t>і</w:t>
      </w:r>
      <w:r w:rsidR="0056136F" w:rsidRPr="0056136F">
        <w:rPr>
          <w:rFonts w:ascii="Times New Roman" w:hAnsi="Times New Roman"/>
          <w:sz w:val="28"/>
          <w:szCs w:val="28"/>
        </w:rPr>
        <w:t xml:space="preserve">лкування </w:t>
      </w:r>
      <w:r w:rsidR="00B27A71">
        <w:rPr>
          <w:rFonts w:ascii="Times New Roman" w:hAnsi="Times New Roman"/>
          <w:sz w:val="28"/>
          <w:szCs w:val="28"/>
        </w:rPr>
        <w:t xml:space="preserve">Масник Тетяні  Володимирівні, </w:t>
      </w:r>
      <w:r w:rsidR="009818A9">
        <w:rPr>
          <w:rFonts w:ascii="Times New Roman" w:hAnsi="Times New Roman"/>
          <w:sz w:val="28"/>
          <w:szCs w:val="28"/>
        </w:rPr>
        <w:t>********</w:t>
      </w:r>
      <w:r w:rsidR="00B27A71">
        <w:rPr>
          <w:rFonts w:ascii="Times New Roman" w:hAnsi="Times New Roman"/>
          <w:sz w:val="28"/>
          <w:szCs w:val="28"/>
        </w:rPr>
        <w:t xml:space="preserve"> року народження, з її малолітньою донькою Комишньою Іриною Сергіївною, </w:t>
      </w:r>
      <w:r w:rsidR="009818A9">
        <w:rPr>
          <w:rFonts w:ascii="Times New Roman" w:hAnsi="Times New Roman"/>
          <w:sz w:val="28"/>
          <w:szCs w:val="28"/>
        </w:rPr>
        <w:t>*********</w:t>
      </w:r>
      <w:bookmarkStart w:id="0" w:name="_GoBack"/>
      <w:bookmarkEnd w:id="0"/>
      <w:r w:rsidR="00B27A71">
        <w:rPr>
          <w:rFonts w:ascii="Times New Roman" w:hAnsi="Times New Roman"/>
          <w:sz w:val="28"/>
          <w:szCs w:val="28"/>
        </w:rPr>
        <w:t xml:space="preserve"> року народження, </w:t>
      </w:r>
      <w:r w:rsidR="00B27A71" w:rsidRPr="004713FF">
        <w:rPr>
          <w:rFonts w:ascii="Times New Roman" w:hAnsi="Times New Roman"/>
          <w:sz w:val="28"/>
          <w:szCs w:val="28"/>
        </w:rPr>
        <w:t>яка</w:t>
      </w:r>
      <w:r w:rsidR="00B27A71">
        <w:rPr>
          <w:rFonts w:ascii="Times New Roman" w:hAnsi="Times New Roman"/>
          <w:sz w:val="28"/>
          <w:szCs w:val="28"/>
        </w:rPr>
        <w:t xml:space="preserve"> проживає в сім’ї батька за адресою:12630, Житомирська область, Житомирський район, с. Хомутець, вул. Шевченка, 2, </w:t>
      </w:r>
      <w:r w:rsidR="00F3368E">
        <w:rPr>
          <w:rFonts w:ascii="Times New Roman" w:hAnsi="Times New Roman"/>
          <w:sz w:val="28"/>
          <w:szCs w:val="28"/>
        </w:rPr>
        <w:t xml:space="preserve">та визначити їй час зустрічей </w:t>
      </w:r>
      <w:r w:rsidR="004A7DC2">
        <w:rPr>
          <w:rFonts w:ascii="Times New Roman" w:hAnsi="Times New Roman"/>
          <w:sz w:val="28"/>
          <w:szCs w:val="28"/>
        </w:rPr>
        <w:t xml:space="preserve">з </w:t>
      </w:r>
      <w:r w:rsidR="00F3368E">
        <w:rPr>
          <w:rFonts w:ascii="Times New Roman" w:hAnsi="Times New Roman"/>
          <w:sz w:val="28"/>
          <w:szCs w:val="28"/>
        </w:rPr>
        <w:t xml:space="preserve">малолітньою донькою  </w:t>
      </w:r>
      <w:r w:rsidR="00F3368E" w:rsidRPr="00361FA1">
        <w:rPr>
          <w:rFonts w:ascii="Times New Roman" w:hAnsi="Times New Roman"/>
          <w:sz w:val="28"/>
          <w:szCs w:val="28"/>
        </w:rPr>
        <w:t xml:space="preserve">в будь-який час в присутності батька дитини Комишнього Сергія Сергійовича </w:t>
      </w:r>
      <w:r w:rsidR="004A7DC2" w:rsidRPr="00361FA1">
        <w:rPr>
          <w:rFonts w:ascii="Times New Roman" w:hAnsi="Times New Roman"/>
          <w:sz w:val="28"/>
          <w:szCs w:val="28"/>
        </w:rPr>
        <w:t xml:space="preserve">на території села Хомутець та в телефонному режимі при умові </w:t>
      </w:r>
      <w:r w:rsidR="00F3368E" w:rsidRPr="00361FA1">
        <w:rPr>
          <w:rFonts w:ascii="Times New Roman" w:hAnsi="Times New Roman"/>
          <w:sz w:val="28"/>
          <w:szCs w:val="28"/>
        </w:rPr>
        <w:t>обов’язково</w:t>
      </w:r>
      <w:r w:rsidR="004A7DC2" w:rsidRPr="00361FA1">
        <w:rPr>
          <w:rFonts w:ascii="Times New Roman" w:hAnsi="Times New Roman"/>
          <w:sz w:val="28"/>
          <w:szCs w:val="28"/>
        </w:rPr>
        <w:t>ї</w:t>
      </w:r>
      <w:r w:rsidR="00F3368E" w:rsidRPr="00361FA1">
        <w:rPr>
          <w:rFonts w:ascii="Times New Roman" w:hAnsi="Times New Roman"/>
          <w:sz w:val="28"/>
          <w:szCs w:val="28"/>
        </w:rPr>
        <w:t xml:space="preserve"> згод</w:t>
      </w:r>
      <w:r w:rsidR="004A7DC2" w:rsidRPr="00361FA1">
        <w:rPr>
          <w:rFonts w:ascii="Times New Roman" w:hAnsi="Times New Roman"/>
          <w:sz w:val="28"/>
          <w:szCs w:val="28"/>
        </w:rPr>
        <w:t>и</w:t>
      </w:r>
      <w:r w:rsidR="00F3368E">
        <w:rPr>
          <w:rFonts w:ascii="Times New Roman" w:hAnsi="Times New Roman"/>
          <w:sz w:val="28"/>
          <w:szCs w:val="28"/>
        </w:rPr>
        <w:t xml:space="preserve"> дитини Комишньої Ірини Сергіївни</w:t>
      </w:r>
      <w:r w:rsidR="004A7DC2">
        <w:rPr>
          <w:rFonts w:ascii="Times New Roman" w:hAnsi="Times New Roman"/>
          <w:sz w:val="28"/>
          <w:szCs w:val="28"/>
        </w:rPr>
        <w:t xml:space="preserve"> на зустрічі та телефонні розмови</w:t>
      </w:r>
      <w:r w:rsidR="00F3368E">
        <w:rPr>
          <w:rFonts w:ascii="Times New Roman" w:hAnsi="Times New Roman"/>
          <w:sz w:val="28"/>
          <w:szCs w:val="28"/>
        </w:rPr>
        <w:t xml:space="preserve">,  </w:t>
      </w:r>
      <w:r w:rsidR="00B27A71">
        <w:rPr>
          <w:rFonts w:ascii="Times New Roman" w:hAnsi="Times New Roman"/>
          <w:sz w:val="28"/>
          <w:szCs w:val="28"/>
        </w:rPr>
        <w:t>у зв’язку з можливими ризиками примусового спілкування біологічної матері з дитиною, а саме: виникнення несприятливого психічного  стану (підвищеного рівня тривожності, можливості прояву астенізації, емоційної лабільності), що підтверджується Висновком про психоемоційний стан неповнолітньої Комишньої Ірини Сергіївни, виданого психологом Хомутецької ЗОШ І-ІІІ ступенів  Людмилою Климович</w:t>
      </w:r>
      <w:r w:rsidR="004A7DC2">
        <w:rPr>
          <w:rFonts w:ascii="Times New Roman" w:hAnsi="Times New Roman"/>
          <w:sz w:val="28"/>
          <w:szCs w:val="28"/>
        </w:rPr>
        <w:t>.</w:t>
      </w:r>
      <w:r w:rsidR="00B27A71">
        <w:rPr>
          <w:rFonts w:ascii="Times New Roman" w:hAnsi="Times New Roman"/>
          <w:sz w:val="28"/>
          <w:szCs w:val="28"/>
        </w:rPr>
        <w:t xml:space="preserve">  </w:t>
      </w:r>
    </w:p>
    <w:p w14:paraId="67EC2ADF" w14:textId="4277939E" w:rsidR="00761503" w:rsidRPr="003F3846" w:rsidRDefault="007261A9" w:rsidP="003F3846">
      <w:pPr>
        <w:pStyle w:val="a4"/>
        <w:ind w:firstLine="708"/>
        <w:rPr>
          <w:rFonts w:ascii="Times New Roman" w:hAnsi="Times New Roman"/>
          <w:sz w:val="28"/>
          <w:szCs w:val="28"/>
        </w:rPr>
      </w:pPr>
      <w:r w:rsidRPr="003F3846">
        <w:rPr>
          <w:rFonts w:ascii="Times New Roman" w:hAnsi="Times New Roman"/>
          <w:sz w:val="28"/>
          <w:szCs w:val="28"/>
        </w:rPr>
        <w:lastRenderedPageBreak/>
        <w:t xml:space="preserve"> </w:t>
      </w:r>
      <w:r w:rsidR="006F1921" w:rsidRPr="003F3846">
        <w:rPr>
          <w:rFonts w:ascii="Times New Roman" w:hAnsi="Times New Roman"/>
          <w:sz w:val="28"/>
          <w:szCs w:val="28"/>
        </w:rPr>
        <w:t xml:space="preserve"> </w:t>
      </w:r>
    </w:p>
    <w:p w14:paraId="69F1CBB5" w14:textId="1E0E5B5A" w:rsidR="009F581E" w:rsidRDefault="003A480A" w:rsidP="009F581E">
      <w:pPr>
        <w:pStyle w:val="a4"/>
        <w:ind w:firstLine="708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7E1C06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7E1C06">
        <w:rPr>
          <w:rFonts w:ascii="Times New Roman" w:hAnsi="Times New Roman"/>
          <w:sz w:val="28"/>
          <w:szCs w:val="28"/>
        </w:rPr>
        <w:t xml:space="preserve"> </w:t>
      </w:r>
      <w:r w:rsidR="009F581E">
        <w:rPr>
          <w:rFonts w:ascii="Times New Roman" w:hAnsi="Times New Roman"/>
          <w:sz w:val="28"/>
          <w:szCs w:val="28"/>
        </w:rPr>
        <w:t>Зобов</w:t>
      </w:r>
      <w:r w:rsidR="009F581E" w:rsidRPr="009F581E">
        <w:rPr>
          <w:rFonts w:ascii="Times New Roman" w:hAnsi="Times New Roman"/>
          <w:sz w:val="28"/>
          <w:szCs w:val="28"/>
        </w:rPr>
        <w:t>’</w:t>
      </w:r>
      <w:r w:rsidR="009F581E">
        <w:rPr>
          <w:rFonts w:ascii="Times New Roman" w:hAnsi="Times New Roman"/>
          <w:sz w:val="28"/>
          <w:szCs w:val="28"/>
        </w:rPr>
        <w:t>язати Комишнього Сергія Сергійовича не чинити</w:t>
      </w:r>
      <w:r w:rsidR="000C2610">
        <w:rPr>
          <w:rFonts w:ascii="Times New Roman" w:hAnsi="Times New Roman"/>
          <w:sz w:val="28"/>
          <w:szCs w:val="28"/>
        </w:rPr>
        <w:t xml:space="preserve"> Масник Тетяні Володимирівні </w:t>
      </w:r>
      <w:r w:rsidR="009F581E">
        <w:rPr>
          <w:rFonts w:ascii="Times New Roman" w:hAnsi="Times New Roman"/>
          <w:sz w:val="28"/>
          <w:szCs w:val="28"/>
        </w:rPr>
        <w:t>перешкод у спілкуванні</w:t>
      </w:r>
      <w:r w:rsidR="009F581E" w:rsidRPr="007E1C06">
        <w:rPr>
          <w:rFonts w:ascii="Times New Roman" w:hAnsi="Times New Roman"/>
          <w:sz w:val="28"/>
          <w:szCs w:val="28"/>
        </w:rPr>
        <w:t xml:space="preserve"> </w:t>
      </w:r>
      <w:r w:rsidR="009F581E">
        <w:rPr>
          <w:rFonts w:ascii="Times New Roman" w:hAnsi="Times New Roman"/>
          <w:sz w:val="28"/>
          <w:szCs w:val="28"/>
        </w:rPr>
        <w:t xml:space="preserve"> з малолітньою</w:t>
      </w:r>
      <w:r w:rsidR="009F581E" w:rsidRPr="007261A9">
        <w:rPr>
          <w:rFonts w:ascii="Times New Roman" w:hAnsi="Times New Roman"/>
          <w:sz w:val="28"/>
          <w:szCs w:val="28"/>
        </w:rPr>
        <w:t xml:space="preserve"> </w:t>
      </w:r>
      <w:r w:rsidR="009F581E">
        <w:rPr>
          <w:rFonts w:ascii="Times New Roman" w:hAnsi="Times New Roman"/>
          <w:sz w:val="28"/>
          <w:szCs w:val="28"/>
        </w:rPr>
        <w:t xml:space="preserve">донькою Комишньою Іриною Сергіївною, </w:t>
      </w:r>
      <w:r w:rsidR="009F581E" w:rsidRPr="009F581E">
        <w:rPr>
          <w:rFonts w:ascii="Times New Roman" w:hAnsi="Times New Roman"/>
          <w:sz w:val="28"/>
          <w:szCs w:val="28"/>
        </w:rPr>
        <w:t>а також погоджувати з н</w:t>
      </w:r>
      <w:r w:rsidR="009F581E">
        <w:rPr>
          <w:rFonts w:ascii="Times New Roman" w:hAnsi="Times New Roman"/>
          <w:sz w:val="28"/>
          <w:szCs w:val="28"/>
        </w:rPr>
        <w:t>ею</w:t>
      </w:r>
      <w:r w:rsidR="009F581E" w:rsidRPr="009F581E">
        <w:rPr>
          <w:rFonts w:ascii="Times New Roman" w:hAnsi="Times New Roman"/>
          <w:sz w:val="28"/>
          <w:szCs w:val="28"/>
        </w:rPr>
        <w:t xml:space="preserve"> питання лікування, духовного та фізичного розвитку дітей.</w:t>
      </w:r>
      <w:r w:rsidR="009F581E">
        <w:rPr>
          <w:sz w:val="28"/>
          <w:szCs w:val="28"/>
        </w:rPr>
        <w:t xml:space="preserve"> </w:t>
      </w:r>
    </w:p>
    <w:p w14:paraId="5FF2A6AA" w14:textId="7011F25D" w:rsidR="005503E2" w:rsidRDefault="009F581E" w:rsidP="005503E2">
      <w:pPr>
        <w:pStyle w:val="a4"/>
        <w:ind w:firstLine="708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14:paraId="12E8FD45" w14:textId="7AF0A929" w:rsidR="003A480A" w:rsidRDefault="003A480A" w:rsidP="00597318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EE37B3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 Контроль за виконанням даного рішення покласти на </w:t>
      </w:r>
      <w:r w:rsidR="00F74B7E">
        <w:rPr>
          <w:sz w:val="28"/>
          <w:szCs w:val="28"/>
          <w:lang w:val="uk-UA"/>
        </w:rPr>
        <w:t xml:space="preserve">начальника служби у справах дітей селищної ради Мельник Л.І. та </w:t>
      </w:r>
      <w:r>
        <w:rPr>
          <w:sz w:val="28"/>
          <w:szCs w:val="28"/>
          <w:lang w:val="uk-UA"/>
        </w:rPr>
        <w:t xml:space="preserve">заступника селищного голови з питань діяльності виконавчих органів селищної ради </w:t>
      </w:r>
      <w:r w:rsidR="00597318">
        <w:rPr>
          <w:sz w:val="28"/>
          <w:szCs w:val="28"/>
          <w:lang w:val="uk-UA"/>
        </w:rPr>
        <w:t>Приходько С.В.</w:t>
      </w:r>
    </w:p>
    <w:p w14:paraId="7D968F30" w14:textId="14002A0A" w:rsidR="005503E2" w:rsidRDefault="005503E2" w:rsidP="00597318">
      <w:pPr>
        <w:ind w:firstLine="567"/>
        <w:jc w:val="both"/>
        <w:rPr>
          <w:sz w:val="28"/>
          <w:szCs w:val="28"/>
          <w:lang w:val="uk-UA"/>
        </w:rPr>
      </w:pPr>
    </w:p>
    <w:p w14:paraId="65597003" w14:textId="332B0DA4" w:rsidR="005503E2" w:rsidRDefault="005503E2" w:rsidP="00597318">
      <w:pPr>
        <w:ind w:firstLine="567"/>
        <w:jc w:val="both"/>
        <w:rPr>
          <w:sz w:val="28"/>
          <w:szCs w:val="28"/>
          <w:lang w:val="uk-UA"/>
        </w:rPr>
      </w:pPr>
    </w:p>
    <w:p w14:paraId="15B70B4C" w14:textId="77777777" w:rsidR="005503E2" w:rsidRDefault="005503E2" w:rsidP="00597318">
      <w:pPr>
        <w:ind w:firstLine="567"/>
        <w:jc w:val="both"/>
        <w:rPr>
          <w:sz w:val="28"/>
          <w:szCs w:val="28"/>
          <w:lang w:val="uk-UA"/>
        </w:rPr>
      </w:pPr>
    </w:p>
    <w:p w14:paraId="5A095F46" w14:textId="77777777" w:rsidR="00761503" w:rsidRDefault="00761503" w:rsidP="003A480A">
      <w:pPr>
        <w:jc w:val="both"/>
        <w:rPr>
          <w:sz w:val="28"/>
          <w:szCs w:val="28"/>
          <w:lang w:val="uk-UA"/>
        </w:rPr>
      </w:pPr>
    </w:p>
    <w:p w14:paraId="3498D972" w14:textId="21611D86" w:rsidR="0022221F" w:rsidRPr="0084183E" w:rsidRDefault="00105EF0" w:rsidP="00105EF0">
      <w:pPr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Заступник селищного голови                                               Василь ЗАХАРЧЕНКО</w:t>
      </w:r>
    </w:p>
    <w:sectPr w:rsidR="0022221F" w:rsidRPr="0084183E" w:rsidSect="0081389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CF5211C"/>
    <w:multiLevelType w:val="hybridMultilevel"/>
    <w:tmpl w:val="B04A78C8"/>
    <w:lvl w:ilvl="0" w:tplc="C92ACBD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1F832678"/>
    <w:multiLevelType w:val="hybridMultilevel"/>
    <w:tmpl w:val="85C69756"/>
    <w:lvl w:ilvl="0" w:tplc="DEC6FA7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EC557E"/>
    <w:multiLevelType w:val="hybridMultilevel"/>
    <w:tmpl w:val="154AFB6A"/>
    <w:lvl w:ilvl="0" w:tplc="502866C6">
      <w:start w:val="1"/>
      <w:numFmt w:val="decimal"/>
      <w:lvlText w:val="%1."/>
      <w:lvlJc w:val="left"/>
      <w:pPr>
        <w:ind w:left="1164" w:hanging="456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2A6D5F57"/>
    <w:multiLevelType w:val="hybridMultilevel"/>
    <w:tmpl w:val="FEF80AE4"/>
    <w:lvl w:ilvl="0" w:tplc="7F40248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B022F16"/>
    <w:multiLevelType w:val="multilevel"/>
    <w:tmpl w:val="6C34622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5" w15:restartNumberingAfterBreak="0">
    <w:nsid w:val="31C62F3C"/>
    <w:multiLevelType w:val="hybridMultilevel"/>
    <w:tmpl w:val="9FAAA2C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8234719"/>
    <w:multiLevelType w:val="hybridMultilevel"/>
    <w:tmpl w:val="9FAAA2C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02B7F71"/>
    <w:multiLevelType w:val="hybridMultilevel"/>
    <w:tmpl w:val="CF380E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A6424C"/>
    <w:multiLevelType w:val="hybridMultilevel"/>
    <w:tmpl w:val="8934FB0C"/>
    <w:lvl w:ilvl="0" w:tplc="EB7A4FE6">
      <w:start w:val="1"/>
      <w:numFmt w:val="decimal"/>
      <w:lvlText w:val="%1."/>
      <w:lvlJc w:val="left"/>
      <w:pPr>
        <w:ind w:left="1710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 w15:restartNumberingAfterBreak="0">
    <w:nsid w:val="624427F4"/>
    <w:multiLevelType w:val="hybridMultilevel"/>
    <w:tmpl w:val="389E9150"/>
    <w:lvl w:ilvl="0" w:tplc="1E60AF5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60A4C6F"/>
    <w:multiLevelType w:val="multilevel"/>
    <w:tmpl w:val="6C34622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1" w15:restartNumberingAfterBreak="0">
    <w:nsid w:val="66F460F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8"/>
  </w:num>
  <w:num w:numId="4">
    <w:abstractNumId w:val="11"/>
  </w:num>
  <w:num w:numId="5">
    <w:abstractNumId w:val="7"/>
  </w:num>
  <w:num w:numId="6">
    <w:abstractNumId w:val="6"/>
  </w:num>
  <w:num w:numId="7">
    <w:abstractNumId w:val="1"/>
  </w:num>
  <w:num w:numId="8">
    <w:abstractNumId w:val="4"/>
  </w:num>
  <w:num w:numId="9">
    <w:abstractNumId w:val="3"/>
  </w:num>
  <w:num w:numId="10">
    <w:abstractNumId w:val="9"/>
  </w:num>
  <w:num w:numId="11">
    <w:abstractNumId w:val="10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040A"/>
    <w:rsid w:val="00026B0C"/>
    <w:rsid w:val="00051CBF"/>
    <w:rsid w:val="00062FC7"/>
    <w:rsid w:val="00084B2D"/>
    <w:rsid w:val="00093DD2"/>
    <w:rsid w:val="000A240C"/>
    <w:rsid w:val="000A6999"/>
    <w:rsid w:val="000B36BE"/>
    <w:rsid w:val="000C2610"/>
    <w:rsid w:val="000C488A"/>
    <w:rsid w:val="000F4B28"/>
    <w:rsid w:val="00102647"/>
    <w:rsid w:val="00105EF0"/>
    <w:rsid w:val="0013032E"/>
    <w:rsid w:val="00147253"/>
    <w:rsid w:val="00157553"/>
    <w:rsid w:val="00165526"/>
    <w:rsid w:val="00174019"/>
    <w:rsid w:val="00182AAC"/>
    <w:rsid w:val="00191882"/>
    <w:rsid w:val="00193A03"/>
    <w:rsid w:val="001A0270"/>
    <w:rsid w:val="001B38B3"/>
    <w:rsid w:val="001B4A62"/>
    <w:rsid w:val="001D0E7A"/>
    <w:rsid w:val="001F48AC"/>
    <w:rsid w:val="001F7470"/>
    <w:rsid w:val="0022221F"/>
    <w:rsid w:val="00260321"/>
    <w:rsid w:val="00294D51"/>
    <w:rsid w:val="002E29DC"/>
    <w:rsid w:val="002F0613"/>
    <w:rsid w:val="002F5607"/>
    <w:rsid w:val="00304553"/>
    <w:rsid w:val="00314F32"/>
    <w:rsid w:val="0031650D"/>
    <w:rsid w:val="00317D7D"/>
    <w:rsid w:val="00347637"/>
    <w:rsid w:val="00361FA1"/>
    <w:rsid w:val="00395C70"/>
    <w:rsid w:val="00397EBC"/>
    <w:rsid w:val="003A480A"/>
    <w:rsid w:val="003F0CC3"/>
    <w:rsid w:val="003F3846"/>
    <w:rsid w:val="003F5DA1"/>
    <w:rsid w:val="00437805"/>
    <w:rsid w:val="0044762A"/>
    <w:rsid w:val="00455B3C"/>
    <w:rsid w:val="00460845"/>
    <w:rsid w:val="00464770"/>
    <w:rsid w:val="00470089"/>
    <w:rsid w:val="004713FF"/>
    <w:rsid w:val="00475A12"/>
    <w:rsid w:val="00480B5D"/>
    <w:rsid w:val="00492F46"/>
    <w:rsid w:val="004A1533"/>
    <w:rsid w:val="004A7DC2"/>
    <w:rsid w:val="004B1A6A"/>
    <w:rsid w:val="004B56C4"/>
    <w:rsid w:val="004C32B1"/>
    <w:rsid w:val="004D1051"/>
    <w:rsid w:val="004E3DCA"/>
    <w:rsid w:val="004E659B"/>
    <w:rsid w:val="005037F4"/>
    <w:rsid w:val="00510681"/>
    <w:rsid w:val="005503E2"/>
    <w:rsid w:val="00551C68"/>
    <w:rsid w:val="0056136F"/>
    <w:rsid w:val="005828CA"/>
    <w:rsid w:val="00595C02"/>
    <w:rsid w:val="00597318"/>
    <w:rsid w:val="005B092A"/>
    <w:rsid w:val="005B5080"/>
    <w:rsid w:val="005D4426"/>
    <w:rsid w:val="005E7B23"/>
    <w:rsid w:val="0060224A"/>
    <w:rsid w:val="006030DF"/>
    <w:rsid w:val="0061563D"/>
    <w:rsid w:val="006167C2"/>
    <w:rsid w:val="00631385"/>
    <w:rsid w:val="00656963"/>
    <w:rsid w:val="006577AE"/>
    <w:rsid w:val="0066547F"/>
    <w:rsid w:val="00665C7B"/>
    <w:rsid w:val="00680163"/>
    <w:rsid w:val="006818A6"/>
    <w:rsid w:val="0068338B"/>
    <w:rsid w:val="00693166"/>
    <w:rsid w:val="006962DD"/>
    <w:rsid w:val="006B19A2"/>
    <w:rsid w:val="006C17D7"/>
    <w:rsid w:val="006E7676"/>
    <w:rsid w:val="006F1921"/>
    <w:rsid w:val="006F40E1"/>
    <w:rsid w:val="006F7336"/>
    <w:rsid w:val="00704526"/>
    <w:rsid w:val="0071040A"/>
    <w:rsid w:val="00713BA9"/>
    <w:rsid w:val="007261A9"/>
    <w:rsid w:val="0072622C"/>
    <w:rsid w:val="00734D46"/>
    <w:rsid w:val="007455D2"/>
    <w:rsid w:val="00747A2E"/>
    <w:rsid w:val="007516A0"/>
    <w:rsid w:val="00757650"/>
    <w:rsid w:val="00761503"/>
    <w:rsid w:val="00765224"/>
    <w:rsid w:val="007746DF"/>
    <w:rsid w:val="007750CA"/>
    <w:rsid w:val="0078314D"/>
    <w:rsid w:val="00783723"/>
    <w:rsid w:val="007A5088"/>
    <w:rsid w:val="007D6A68"/>
    <w:rsid w:val="00804EC7"/>
    <w:rsid w:val="00805753"/>
    <w:rsid w:val="00813896"/>
    <w:rsid w:val="008208F0"/>
    <w:rsid w:val="0084183E"/>
    <w:rsid w:val="00855574"/>
    <w:rsid w:val="008603C7"/>
    <w:rsid w:val="00864782"/>
    <w:rsid w:val="008742D9"/>
    <w:rsid w:val="008761FF"/>
    <w:rsid w:val="00885B16"/>
    <w:rsid w:val="008B5794"/>
    <w:rsid w:val="00902B87"/>
    <w:rsid w:val="009502A4"/>
    <w:rsid w:val="00956619"/>
    <w:rsid w:val="0096715D"/>
    <w:rsid w:val="00967AFF"/>
    <w:rsid w:val="009747BF"/>
    <w:rsid w:val="009818A9"/>
    <w:rsid w:val="00987F6B"/>
    <w:rsid w:val="009A105B"/>
    <w:rsid w:val="009B6CBC"/>
    <w:rsid w:val="009C4C9D"/>
    <w:rsid w:val="009D360B"/>
    <w:rsid w:val="009F581E"/>
    <w:rsid w:val="00A004BD"/>
    <w:rsid w:val="00A14A33"/>
    <w:rsid w:val="00A319EF"/>
    <w:rsid w:val="00A3290B"/>
    <w:rsid w:val="00A41DD9"/>
    <w:rsid w:val="00A42EDD"/>
    <w:rsid w:val="00A440F4"/>
    <w:rsid w:val="00A45E02"/>
    <w:rsid w:val="00A66987"/>
    <w:rsid w:val="00A75B34"/>
    <w:rsid w:val="00AA4DF2"/>
    <w:rsid w:val="00AB194E"/>
    <w:rsid w:val="00B10F9F"/>
    <w:rsid w:val="00B2472C"/>
    <w:rsid w:val="00B27A71"/>
    <w:rsid w:val="00B502EB"/>
    <w:rsid w:val="00BA07FD"/>
    <w:rsid w:val="00BC71F3"/>
    <w:rsid w:val="00BD5BA6"/>
    <w:rsid w:val="00BD6E11"/>
    <w:rsid w:val="00BD7A5E"/>
    <w:rsid w:val="00BE3724"/>
    <w:rsid w:val="00C0281B"/>
    <w:rsid w:val="00C12490"/>
    <w:rsid w:val="00C13355"/>
    <w:rsid w:val="00C25A91"/>
    <w:rsid w:val="00C33337"/>
    <w:rsid w:val="00C42592"/>
    <w:rsid w:val="00C61083"/>
    <w:rsid w:val="00C63524"/>
    <w:rsid w:val="00C82366"/>
    <w:rsid w:val="00C94540"/>
    <w:rsid w:val="00C97C34"/>
    <w:rsid w:val="00CA070C"/>
    <w:rsid w:val="00D00C2D"/>
    <w:rsid w:val="00D03DE1"/>
    <w:rsid w:val="00D432D0"/>
    <w:rsid w:val="00D44071"/>
    <w:rsid w:val="00D60CF1"/>
    <w:rsid w:val="00DA4D86"/>
    <w:rsid w:val="00DA5326"/>
    <w:rsid w:val="00DC6AF1"/>
    <w:rsid w:val="00DD1A84"/>
    <w:rsid w:val="00DF4953"/>
    <w:rsid w:val="00E336AB"/>
    <w:rsid w:val="00E33FFB"/>
    <w:rsid w:val="00E348F6"/>
    <w:rsid w:val="00E374CD"/>
    <w:rsid w:val="00E457C7"/>
    <w:rsid w:val="00E53679"/>
    <w:rsid w:val="00E6357C"/>
    <w:rsid w:val="00E64E89"/>
    <w:rsid w:val="00E931D3"/>
    <w:rsid w:val="00EB391E"/>
    <w:rsid w:val="00EC43D0"/>
    <w:rsid w:val="00F13602"/>
    <w:rsid w:val="00F243F1"/>
    <w:rsid w:val="00F27740"/>
    <w:rsid w:val="00F3322D"/>
    <w:rsid w:val="00F3368E"/>
    <w:rsid w:val="00F35B6B"/>
    <w:rsid w:val="00F5645E"/>
    <w:rsid w:val="00F74B7E"/>
    <w:rsid w:val="00F93755"/>
    <w:rsid w:val="00FC599E"/>
    <w:rsid w:val="00FF01AE"/>
    <w:rsid w:val="00FF53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E5C3DFE"/>
  <w15:docId w15:val="{EA665727-F387-4392-B76C-0BC5C2CBC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1040A"/>
    <w:rPr>
      <w:rFonts w:ascii="Times New Roman" w:eastAsia="Times New Roman" w:hAnsi="Times New Roman"/>
      <w:lang w:eastAsia="uk-UA"/>
    </w:rPr>
  </w:style>
  <w:style w:type="paragraph" w:styleId="3">
    <w:name w:val="heading 3"/>
    <w:basedOn w:val="a"/>
    <w:next w:val="a"/>
    <w:link w:val="30"/>
    <w:uiPriority w:val="99"/>
    <w:qFormat/>
    <w:rsid w:val="0071040A"/>
    <w:pPr>
      <w:keepNext/>
      <w:jc w:val="center"/>
      <w:outlineLvl w:val="2"/>
    </w:pPr>
    <w:rPr>
      <w:b/>
      <w:noProof/>
      <w:sz w:val="28"/>
    </w:rPr>
  </w:style>
  <w:style w:type="paragraph" w:styleId="4">
    <w:name w:val="heading 4"/>
    <w:basedOn w:val="a"/>
    <w:next w:val="a"/>
    <w:link w:val="40"/>
    <w:uiPriority w:val="99"/>
    <w:qFormat/>
    <w:rsid w:val="0071040A"/>
    <w:pPr>
      <w:keepNext/>
      <w:jc w:val="center"/>
      <w:outlineLvl w:val="3"/>
    </w:pPr>
    <w:rPr>
      <w:noProof/>
      <w:sz w:val="24"/>
    </w:rPr>
  </w:style>
  <w:style w:type="paragraph" w:styleId="5">
    <w:name w:val="heading 5"/>
    <w:basedOn w:val="a"/>
    <w:next w:val="a"/>
    <w:link w:val="50"/>
    <w:uiPriority w:val="99"/>
    <w:qFormat/>
    <w:rsid w:val="0071040A"/>
    <w:pPr>
      <w:keepNext/>
      <w:jc w:val="center"/>
      <w:outlineLvl w:val="4"/>
    </w:pPr>
    <w:rPr>
      <w:b/>
      <w:sz w:val="32"/>
    </w:rPr>
  </w:style>
  <w:style w:type="paragraph" w:styleId="7">
    <w:name w:val="heading 7"/>
    <w:basedOn w:val="a"/>
    <w:next w:val="a"/>
    <w:link w:val="70"/>
    <w:uiPriority w:val="99"/>
    <w:qFormat/>
    <w:rsid w:val="0071040A"/>
    <w:pPr>
      <w:keepNext/>
      <w:outlineLvl w:val="6"/>
    </w:pPr>
    <w:rPr>
      <w:sz w:val="28"/>
    </w:rPr>
  </w:style>
  <w:style w:type="paragraph" w:styleId="8">
    <w:name w:val="heading 8"/>
    <w:basedOn w:val="a"/>
    <w:next w:val="a"/>
    <w:link w:val="80"/>
    <w:uiPriority w:val="99"/>
    <w:qFormat/>
    <w:rsid w:val="0071040A"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semiHidden/>
    <w:locked/>
    <w:rsid w:val="0071040A"/>
    <w:rPr>
      <w:rFonts w:ascii="Times New Roman" w:hAnsi="Times New Roman" w:cs="Times New Roman"/>
      <w:b/>
      <w:noProof/>
      <w:sz w:val="20"/>
      <w:szCs w:val="20"/>
      <w:lang w:eastAsia="uk-UA"/>
    </w:rPr>
  </w:style>
  <w:style w:type="character" w:customStyle="1" w:styleId="40">
    <w:name w:val="Заголовок 4 Знак"/>
    <w:link w:val="4"/>
    <w:uiPriority w:val="99"/>
    <w:locked/>
    <w:rsid w:val="0071040A"/>
    <w:rPr>
      <w:rFonts w:ascii="Times New Roman" w:hAnsi="Times New Roman" w:cs="Times New Roman"/>
      <w:noProof/>
      <w:sz w:val="20"/>
      <w:szCs w:val="20"/>
      <w:lang w:eastAsia="uk-UA"/>
    </w:rPr>
  </w:style>
  <w:style w:type="character" w:customStyle="1" w:styleId="50">
    <w:name w:val="Заголовок 5 Знак"/>
    <w:link w:val="5"/>
    <w:uiPriority w:val="99"/>
    <w:semiHidden/>
    <w:locked/>
    <w:rsid w:val="0071040A"/>
    <w:rPr>
      <w:rFonts w:ascii="Times New Roman" w:hAnsi="Times New Roman" w:cs="Times New Roman"/>
      <w:b/>
      <w:sz w:val="20"/>
      <w:szCs w:val="20"/>
      <w:lang w:eastAsia="uk-UA"/>
    </w:rPr>
  </w:style>
  <w:style w:type="character" w:customStyle="1" w:styleId="70">
    <w:name w:val="Заголовок 7 Знак"/>
    <w:link w:val="7"/>
    <w:uiPriority w:val="99"/>
    <w:locked/>
    <w:rsid w:val="0071040A"/>
    <w:rPr>
      <w:rFonts w:ascii="Times New Roman" w:hAnsi="Times New Roman" w:cs="Times New Roman"/>
      <w:sz w:val="20"/>
      <w:szCs w:val="20"/>
      <w:lang w:eastAsia="uk-UA"/>
    </w:rPr>
  </w:style>
  <w:style w:type="character" w:customStyle="1" w:styleId="80">
    <w:name w:val="Заголовок 8 Знак"/>
    <w:link w:val="8"/>
    <w:uiPriority w:val="99"/>
    <w:semiHidden/>
    <w:locked/>
    <w:rsid w:val="0071040A"/>
    <w:rPr>
      <w:rFonts w:ascii="Times New Roman" w:hAnsi="Times New Roman" w:cs="Times New Roman"/>
      <w:sz w:val="20"/>
      <w:szCs w:val="20"/>
      <w:lang w:val="uk-UA" w:eastAsia="uk-UA"/>
    </w:rPr>
  </w:style>
  <w:style w:type="paragraph" w:styleId="a3">
    <w:name w:val="caption"/>
    <w:basedOn w:val="a"/>
    <w:next w:val="a"/>
    <w:qFormat/>
    <w:rsid w:val="0071040A"/>
    <w:pPr>
      <w:jc w:val="center"/>
    </w:pPr>
    <w:rPr>
      <w:noProof/>
      <w:sz w:val="24"/>
    </w:rPr>
  </w:style>
  <w:style w:type="paragraph" w:styleId="a4">
    <w:name w:val="Body Text"/>
    <w:basedOn w:val="a"/>
    <w:link w:val="a5"/>
    <w:uiPriority w:val="99"/>
    <w:semiHidden/>
    <w:rsid w:val="0071040A"/>
    <w:pPr>
      <w:jc w:val="both"/>
    </w:pPr>
    <w:rPr>
      <w:rFonts w:ascii="Arial" w:hAnsi="Arial"/>
      <w:sz w:val="26"/>
      <w:lang w:val="uk-UA"/>
    </w:rPr>
  </w:style>
  <w:style w:type="character" w:customStyle="1" w:styleId="a5">
    <w:name w:val="Основной текст Знак"/>
    <w:link w:val="a4"/>
    <w:uiPriority w:val="99"/>
    <w:semiHidden/>
    <w:locked/>
    <w:rsid w:val="0071040A"/>
    <w:rPr>
      <w:rFonts w:ascii="Arial" w:hAnsi="Arial" w:cs="Times New Roman"/>
      <w:sz w:val="20"/>
      <w:szCs w:val="20"/>
      <w:lang w:val="uk-UA" w:eastAsia="uk-UA"/>
    </w:rPr>
  </w:style>
  <w:style w:type="paragraph" w:styleId="2">
    <w:name w:val="Body Text 2"/>
    <w:basedOn w:val="a"/>
    <w:link w:val="20"/>
    <w:uiPriority w:val="99"/>
    <w:semiHidden/>
    <w:rsid w:val="0071040A"/>
    <w:pPr>
      <w:spacing w:after="120" w:line="480" w:lineRule="auto"/>
    </w:pPr>
  </w:style>
  <w:style w:type="character" w:customStyle="1" w:styleId="20">
    <w:name w:val="Основной текст 2 Знак"/>
    <w:link w:val="2"/>
    <w:uiPriority w:val="99"/>
    <w:semiHidden/>
    <w:locked/>
    <w:rsid w:val="0071040A"/>
    <w:rPr>
      <w:rFonts w:ascii="Times New Roman" w:hAnsi="Times New Roman" w:cs="Times New Roman"/>
      <w:sz w:val="20"/>
      <w:szCs w:val="20"/>
      <w:lang w:eastAsia="uk-UA"/>
    </w:rPr>
  </w:style>
  <w:style w:type="paragraph" w:styleId="a6">
    <w:name w:val="List Paragraph"/>
    <w:basedOn w:val="a"/>
    <w:uiPriority w:val="34"/>
    <w:qFormat/>
    <w:rsid w:val="00E457C7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34D46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rsid w:val="00734D46"/>
    <w:rPr>
      <w:rFonts w:ascii="Segoe UI" w:eastAsia="Times New Roman" w:hAnsi="Segoe UI" w:cs="Segoe UI"/>
      <w:sz w:val="18"/>
      <w:szCs w:val="18"/>
      <w:lang w:eastAsia="uk-UA"/>
    </w:rPr>
  </w:style>
  <w:style w:type="paragraph" w:styleId="21">
    <w:name w:val="Body Text Indent 2"/>
    <w:basedOn w:val="a"/>
    <w:link w:val="22"/>
    <w:semiHidden/>
    <w:unhideWhenUsed/>
    <w:rsid w:val="00693166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semiHidden/>
    <w:rsid w:val="00693166"/>
    <w:rPr>
      <w:rFonts w:ascii="Times New Roman" w:eastAsia="Times New Roman" w:hAnsi="Times New Roman"/>
      <w:lang w:eastAsia="uk-UA"/>
    </w:rPr>
  </w:style>
  <w:style w:type="character" w:styleId="a9">
    <w:name w:val="Hyperlink"/>
    <w:rsid w:val="00F93755"/>
    <w:rPr>
      <w:color w:val="0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8323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1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9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76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igazakon.net/document/view/T022947?ed=2016_10_19&amp;an=12" TargetMode="External"/><Relationship Id="rId13" Type="http://schemas.openxmlformats.org/officeDocument/2006/relationships/hyperlink" Target="https://ligazakon.net/document/view/T022947?ed=2016_10_19&amp;an=646" TargetMode="Externa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12" Type="http://schemas.openxmlformats.org/officeDocument/2006/relationships/hyperlink" Target="https://ligazakon.net/document/view/T022947?ed=2016_10_19&amp;an=638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s://ligazakon.net/document/view/T022947?ed=2016_10_19&amp;an=602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ligazakon.net/document/view/T022947?ed=2016_10_19&amp;an=57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igazakon.net/document/view/T022947?ed=2016_10_19&amp;an=41" TargetMode="External"/><Relationship Id="rId14" Type="http://schemas.openxmlformats.org/officeDocument/2006/relationships/hyperlink" Target="https://ligazakon.net/document/view/T022947?ed=2016_10_19&amp;an=82101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BD71FB-FE43-485D-B022-206443D923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2</Pages>
  <Words>498</Words>
  <Characters>2841</Characters>
  <Application>Microsoft Office Word</Application>
  <DocSecurity>0</DocSecurity>
  <Lines>23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Win-Yagd</Company>
  <LinksUpToDate>false</LinksUpToDate>
  <CharactersWithSpaces>3333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Summer</dc:creator>
  <cp:lastModifiedBy>KDFX Team</cp:lastModifiedBy>
  <cp:revision>21</cp:revision>
  <cp:lastPrinted>2021-12-30T07:09:00Z</cp:lastPrinted>
  <dcterms:created xsi:type="dcterms:W3CDTF">2021-10-23T09:31:00Z</dcterms:created>
  <dcterms:modified xsi:type="dcterms:W3CDTF">2022-01-04T12:02:00Z</dcterms:modified>
</cp:coreProperties>
</file>