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A13E8" w14:textId="000955D7" w:rsidR="00AD5C6A" w:rsidRDefault="00AD5C6A" w:rsidP="00AD5C6A">
      <w:pPr>
        <w:jc w:val="center"/>
        <w:rPr>
          <w:noProof/>
        </w:rPr>
      </w:pPr>
      <w:r>
        <w:rPr>
          <w:noProof/>
        </w:rPr>
        <w:object w:dxaOrig="885" w:dyaOrig="1155" w14:anchorId="17776F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4" o:title="" grayscale="t" bilevel="t"/>
          </v:shape>
          <o:OLEObject Type="Embed" ProgID="Word.Picture.8" ShapeID="_x0000_i1025" DrawAspect="Content" ObjectID="_1705326172" r:id="rId5"/>
        </w:object>
      </w:r>
    </w:p>
    <w:p w14:paraId="1DAA6D98" w14:textId="77777777" w:rsidR="00AD5C6A" w:rsidRDefault="00AD5C6A" w:rsidP="00AD5C6A">
      <w:pPr>
        <w:pStyle w:val="a3"/>
        <w:rPr>
          <w:sz w:val="20"/>
          <w:lang w:val="uk-UA"/>
        </w:rPr>
      </w:pPr>
    </w:p>
    <w:p w14:paraId="2E3B308B" w14:textId="77777777" w:rsidR="00AD5C6A" w:rsidRDefault="00AD5C6A" w:rsidP="00AD5C6A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2FC2212F" w14:textId="77777777" w:rsidR="00AD5C6A" w:rsidRDefault="00AD5C6A" w:rsidP="00AD5C6A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ЖИТОМИРСЬКОГО РАЙОНУ ЖИТОМИРСЬКОЇ ОБЛАСТІ</w:t>
      </w:r>
    </w:p>
    <w:p w14:paraId="457FD600" w14:textId="77777777" w:rsidR="00AD5C6A" w:rsidRDefault="00AD5C6A" w:rsidP="00AD5C6A">
      <w:pPr>
        <w:pStyle w:val="7"/>
        <w:rPr>
          <w:lang w:val="uk-UA"/>
        </w:rPr>
      </w:pPr>
    </w:p>
    <w:p w14:paraId="5441943E" w14:textId="77777777" w:rsidR="00AD5C6A" w:rsidRDefault="00AD5C6A" w:rsidP="00AD5C6A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14:paraId="72E0EAFB" w14:textId="77777777" w:rsidR="00AD5C6A" w:rsidRDefault="00AD5C6A" w:rsidP="00AD5C6A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39A3A4EE" w14:textId="77777777" w:rsidR="00AD5C6A" w:rsidRDefault="00AD5C6A" w:rsidP="00AD5C6A">
      <w:pPr>
        <w:rPr>
          <w:lang w:val="uk-UA"/>
        </w:rPr>
      </w:pPr>
    </w:p>
    <w:p w14:paraId="55FB2124" w14:textId="77777777" w:rsidR="00AD5C6A" w:rsidRDefault="00AD5C6A" w:rsidP="00AD5C6A">
      <w:pPr>
        <w:rPr>
          <w:lang w:val="uk-UA"/>
        </w:rPr>
      </w:pPr>
    </w:p>
    <w:p w14:paraId="1E334463" w14:textId="435B065A" w:rsidR="00AD5C6A" w:rsidRDefault="009A48EE" w:rsidP="00AD5C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7125EE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.0</w:t>
      </w:r>
      <w:r w:rsidR="00EB2F18">
        <w:rPr>
          <w:sz w:val="28"/>
          <w:szCs w:val="28"/>
          <w:lang w:val="uk-UA"/>
        </w:rPr>
        <w:t>2</w:t>
      </w:r>
      <w:r w:rsidR="00AD5C6A">
        <w:rPr>
          <w:sz w:val="28"/>
          <w:szCs w:val="28"/>
          <w:lang w:val="uk-UA"/>
        </w:rPr>
        <w:t>.202</w:t>
      </w:r>
      <w:r w:rsidR="00EB2F18">
        <w:rPr>
          <w:sz w:val="28"/>
          <w:szCs w:val="28"/>
          <w:lang w:val="uk-UA"/>
        </w:rPr>
        <w:t>2</w:t>
      </w:r>
      <w:r w:rsidR="00AD5C6A">
        <w:rPr>
          <w:sz w:val="28"/>
          <w:szCs w:val="28"/>
          <w:lang w:val="uk-UA"/>
        </w:rPr>
        <w:t xml:space="preserve"> р.                                                                                               № </w:t>
      </w:r>
      <w:r w:rsidR="00CC6F03">
        <w:rPr>
          <w:sz w:val="28"/>
          <w:szCs w:val="28"/>
          <w:lang w:val="uk-UA"/>
        </w:rPr>
        <w:t>802</w:t>
      </w:r>
    </w:p>
    <w:p w14:paraId="2FD3496E" w14:textId="77777777" w:rsidR="00AD5C6A" w:rsidRDefault="00AD5C6A" w:rsidP="00AD5C6A">
      <w:pPr>
        <w:rPr>
          <w:sz w:val="28"/>
          <w:szCs w:val="28"/>
          <w:lang w:val="uk-UA"/>
        </w:rPr>
      </w:pPr>
    </w:p>
    <w:p w14:paraId="57B4D508" w14:textId="1851EF00" w:rsidR="00F1205A" w:rsidRPr="00F1205A" w:rsidRDefault="00AD5C6A" w:rsidP="00F1205A">
      <w:pPr>
        <w:jc w:val="both"/>
        <w:rPr>
          <w:sz w:val="28"/>
          <w:szCs w:val="28"/>
          <w:lang w:val="uk-UA"/>
        </w:rPr>
      </w:pPr>
      <w:r w:rsidRPr="00F1205A">
        <w:rPr>
          <w:sz w:val="28"/>
          <w:szCs w:val="28"/>
          <w:lang w:val="uk-UA"/>
        </w:rPr>
        <w:t xml:space="preserve">Про надання </w:t>
      </w:r>
      <w:r w:rsidR="00EB2F18">
        <w:rPr>
          <w:sz w:val="28"/>
          <w:szCs w:val="28"/>
          <w:lang w:val="uk-UA"/>
        </w:rPr>
        <w:t>Демченко О.А.</w:t>
      </w:r>
    </w:p>
    <w:p w14:paraId="4F5D661A" w14:textId="77777777" w:rsidR="00AD5C6A" w:rsidRPr="00F1205A" w:rsidRDefault="00AD5C6A" w:rsidP="00AD5C6A">
      <w:pPr>
        <w:jc w:val="both"/>
        <w:rPr>
          <w:sz w:val="28"/>
          <w:szCs w:val="28"/>
          <w:lang w:val="uk-UA"/>
        </w:rPr>
      </w:pPr>
      <w:r w:rsidRPr="00F1205A">
        <w:rPr>
          <w:sz w:val="28"/>
          <w:szCs w:val="28"/>
          <w:lang w:val="uk-UA"/>
        </w:rPr>
        <w:t>статусу дитини,</w:t>
      </w:r>
      <w:r w:rsidR="00F1205A" w:rsidRPr="00F1205A">
        <w:rPr>
          <w:sz w:val="28"/>
          <w:szCs w:val="28"/>
          <w:lang w:val="uk-UA"/>
        </w:rPr>
        <w:t xml:space="preserve"> </w:t>
      </w:r>
      <w:r w:rsidRPr="00F1205A">
        <w:rPr>
          <w:sz w:val="28"/>
          <w:szCs w:val="28"/>
          <w:lang w:val="uk-UA"/>
        </w:rPr>
        <w:t>яка постраждала внаслідок</w:t>
      </w:r>
    </w:p>
    <w:p w14:paraId="4CA889FE" w14:textId="22A6E8CB" w:rsidR="00AD5C6A" w:rsidRDefault="00AD5C6A" w:rsidP="007D7EF7">
      <w:pPr>
        <w:jc w:val="both"/>
        <w:rPr>
          <w:sz w:val="28"/>
          <w:szCs w:val="28"/>
          <w:lang w:val="uk-UA"/>
        </w:rPr>
      </w:pPr>
      <w:r w:rsidRPr="00F1205A">
        <w:rPr>
          <w:sz w:val="28"/>
          <w:szCs w:val="28"/>
          <w:lang w:val="uk-UA"/>
        </w:rPr>
        <w:t>воєнних дій та збройних конфліктів</w:t>
      </w:r>
    </w:p>
    <w:p w14:paraId="5E0CF0FE" w14:textId="6E7698D3" w:rsidR="00AD5C6A" w:rsidRDefault="00AD5C6A" w:rsidP="00AD5C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F5720">
        <w:rPr>
          <w:sz w:val="28"/>
          <w:szCs w:val="28"/>
          <w:lang w:val="uk-UA"/>
        </w:rPr>
        <w:t>Керуючись п.п. 4 п. «б» ст. 34</w:t>
      </w:r>
      <w:r w:rsidR="00886DA2">
        <w:rPr>
          <w:sz w:val="28"/>
          <w:szCs w:val="28"/>
          <w:lang w:val="uk-UA"/>
        </w:rPr>
        <w:t>, 52-54, 59, ч.1. ст. 73</w:t>
      </w:r>
      <w:r w:rsidR="00CF5720">
        <w:rPr>
          <w:sz w:val="28"/>
          <w:szCs w:val="28"/>
          <w:lang w:val="uk-UA"/>
        </w:rPr>
        <w:t xml:space="preserve"> Закону України «Про місцеве самоврядування в Україні</w:t>
      </w:r>
      <w:r w:rsidR="00886DA2">
        <w:rPr>
          <w:sz w:val="28"/>
          <w:szCs w:val="28"/>
          <w:lang w:val="uk-UA"/>
        </w:rPr>
        <w:t xml:space="preserve">, </w:t>
      </w:r>
      <w:r w:rsidR="00CF5720">
        <w:rPr>
          <w:sz w:val="28"/>
          <w:szCs w:val="28"/>
          <w:lang w:val="uk-UA"/>
        </w:rPr>
        <w:t xml:space="preserve">відповідно до п. 3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пов’язані із захистом прав дитини», </w:t>
      </w:r>
      <w:r w:rsidR="005D00D9">
        <w:rPr>
          <w:sz w:val="28"/>
          <w:szCs w:val="28"/>
          <w:lang w:val="uk-UA"/>
        </w:rPr>
        <w:t>постанов</w:t>
      </w:r>
      <w:r w:rsidR="005D00D9" w:rsidRPr="00FF73EE">
        <w:rPr>
          <w:sz w:val="28"/>
          <w:szCs w:val="28"/>
          <w:lang w:val="uk-UA"/>
        </w:rPr>
        <w:t xml:space="preserve"> Кабінету Міністрів України</w:t>
      </w:r>
      <w:r w:rsidR="005D00D9">
        <w:rPr>
          <w:sz w:val="28"/>
          <w:szCs w:val="28"/>
          <w:lang w:val="uk-UA"/>
        </w:rPr>
        <w:t>:</w:t>
      </w:r>
      <w:r w:rsidR="005D00D9" w:rsidRPr="00FF73EE">
        <w:rPr>
          <w:sz w:val="28"/>
          <w:szCs w:val="28"/>
          <w:lang w:val="uk-UA"/>
        </w:rPr>
        <w:t xml:space="preserve"> від 05.04.2017 № 268 «Про затвердження Порядку надання статусу дитини, яка постраждала внаслідок воєнних ді</w:t>
      </w:r>
      <w:r w:rsidR="005D00D9">
        <w:rPr>
          <w:sz w:val="28"/>
          <w:szCs w:val="28"/>
          <w:lang w:val="uk-UA"/>
        </w:rPr>
        <w:t xml:space="preserve">й та збройних конфліктів», </w:t>
      </w:r>
      <w:r w:rsidR="005D00D9" w:rsidRPr="00FF73EE">
        <w:rPr>
          <w:bCs/>
          <w:sz w:val="28"/>
          <w:szCs w:val="28"/>
          <w:lang w:val="uk-UA" w:eastAsia="ru-RU"/>
        </w:rPr>
        <w:t>від 01.06.2020 № 585</w:t>
      </w:r>
      <w:r w:rsidR="005D00D9" w:rsidRPr="00FF73EE">
        <w:rPr>
          <w:sz w:val="28"/>
          <w:szCs w:val="28"/>
          <w:lang w:val="uk-UA"/>
        </w:rPr>
        <w:t xml:space="preserve"> «</w:t>
      </w:r>
      <w:r w:rsidR="005D00D9" w:rsidRPr="00FF73EE">
        <w:rPr>
          <w:bCs/>
          <w:sz w:val="28"/>
          <w:szCs w:val="28"/>
          <w:lang w:val="uk-UA" w:eastAsia="ru-RU"/>
        </w:rPr>
        <w:t>Про забезпечення соціального захисту дітей, які перебувають у складних життєвих обставинах»</w:t>
      </w:r>
      <w:r w:rsidR="005D00D9" w:rsidRPr="00FF73EE">
        <w:rPr>
          <w:sz w:val="28"/>
          <w:szCs w:val="28"/>
          <w:lang w:val="uk-UA"/>
        </w:rPr>
        <w:t xml:space="preserve">, розпорядження Кабінету Міністрів України від </w:t>
      </w:r>
      <w:r w:rsidR="005D00D9" w:rsidRPr="00FF73EE">
        <w:rPr>
          <w:bCs/>
          <w:sz w:val="28"/>
          <w:szCs w:val="28"/>
          <w:shd w:val="clear" w:color="auto" w:fill="FFFFFF"/>
          <w:lang w:val="uk-UA"/>
        </w:rPr>
        <w:t>02.12.2015 № 1275-р  «Про затвердження переліку населених пунктів, на території яких здійснювалася антитерористична операція, та визнання такими, що втратили чинність, деяких розпоряджень Кабінету Міністрів України»</w:t>
      </w:r>
      <w:r w:rsidR="005D00D9" w:rsidRPr="00FF73EE">
        <w:rPr>
          <w:sz w:val="28"/>
          <w:szCs w:val="28"/>
          <w:lang w:val="uk-UA"/>
        </w:rPr>
        <w:t xml:space="preserve">, з урахуванням постанови Верховної Ради України «Про перейменування окремих населених пунктів та районів на тимчасово окупованих територіях Донецької та Луганської областей» від </w:t>
      </w:r>
      <w:r w:rsidR="005D00D9">
        <w:rPr>
          <w:sz w:val="28"/>
          <w:szCs w:val="28"/>
          <w:lang w:val="uk-UA"/>
        </w:rPr>
        <w:t>12.05.</w:t>
      </w:r>
      <w:r w:rsidR="005D00D9" w:rsidRPr="00FF73EE">
        <w:rPr>
          <w:sz w:val="28"/>
          <w:szCs w:val="28"/>
          <w:lang w:val="uk-UA"/>
        </w:rPr>
        <w:t>2016 № 1351-</w:t>
      </w:r>
      <w:r w:rsidR="005D00D9" w:rsidRPr="00FF73EE">
        <w:rPr>
          <w:sz w:val="28"/>
          <w:szCs w:val="28"/>
          <w:lang w:val="en-US"/>
        </w:rPr>
        <w:t>VIII</w:t>
      </w:r>
      <w:r w:rsidR="005D00D9" w:rsidRPr="00FF73EE">
        <w:rPr>
          <w:sz w:val="28"/>
          <w:szCs w:val="28"/>
          <w:lang w:val="uk-UA"/>
        </w:rPr>
        <w:t>,</w:t>
      </w:r>
      <w:r w:rsidR="005D00D9">
        <w:rPr>
          <w:sz w:val="28"/>
          <w:szCs w:val="28"/>
          <w:lang w:val="uk-UA"/>
        </w:rPr>
        <w:t xml:space="preserve"> </w:t>
      </w:r>
      <w:r w:rsidR="00886DA2">
        <w:rPr>
          <w:sz w:val="28"/>
          <w:szCs w:val="28"/>
          <w:lang w:val="uk-UA"/>
        </w:rPr>
        <w:t xml:space="preserve">Положення про комісію з питань захисту прав дітей при виконавчому комітеті селищної ради, затвердженого рішенням виконавчого комітету селищної ради від 02.12.2020 № 10, </w:t>
      </w:r>
      <w:r w:rsidR="00CF5720">
        <w:rPr>
          <w:sz w:val="28"/>
          <w:szCs w:val="28"/>
          <w:lang w:val="uk-UA"/>
        </w:rPr>
        <w:t xml:space="preserve"> розглянувши звернення</w:t>
      </w:r>
      <w:r w:rsidR="00F1205A">
        <w:rPr>
          <w:sz w:val="28"/>
          <w:szCs w:val="28"/>
          <w:lang w:val="uk-UA"/>
        </w:rPr>
        <w:t xml:space="preserve"> гр. </w:t>
      </w:r>
      <w:r w:rsidR="00EB2F18">
        <w:rPr>
          <w:sz w:val="28"/>
          <w:szCs w:val="28"/>
          <w:lang w:val="uk-UA"/>
        </w:rPr>
        <w:t>Демченко Андрія Савовича</w:t>
      </w:r>
      <w:r w:rsidR="00127617">
        <w:rPr>
          <w:sz w:val="28"/>
          <w:szCs w:val="28"/>
          <w:lang w:val="uk-UA"/>
        </w:rPr>
        <w:t xml:space="preserve"> </w:t>
      </w:r>
      <w:r w:rsidR="005B5B08">
        <w:rPr>
          <w:sz w:val="28"/>
          <w:szCs w:val="28"/>
          <w:lang w:val="uk-UA"/>
        </w:rPr>
        <w:t xml:space="preserve">про надання </w:t>
      </w:r>
      <w:r w:rsidR="00A75A43">
        <w:rPr>
          <w:sz w:val="28"/>
          <w:szCs w:val="28"/>
          <w:lang w:val="uk-UA"/>
        </w:rPr>
        <w:t>його</w:t>
      </w:r>
      <w:r w:rsidR="005B5B08">
        <w:rPr>
          <w:sz w:val="28"/>
          <w:szCs w:val="28"/>
          <w:lang w:val="uk-UA"/>
        </w:rPr>
        <w:t xml:space="preserve"> </w:t>
      </w:r>
      <w:r w:rsidR="00B8665B">
        <w:rPr>
          <w:sz w:val="28"/>
          <w:szCs w:val="28"/>
          <w:lang w:val="uk-UA"/>
        </w:rPr>
        <w:t>м</w:t>
      </w:r>
      <w:r w:rsidR="00127617">
        <w:rPr>
          <w:sz w:val="28"/>
          <w:szCs w:val="28"/>
          <w:lang w:val="uk-UA"/>
        </w:rPr>
        <w:t>алолітній д</w:t>
      </w:r>
      <w:r w:rsidR="008B5355">
        <w:rPr>
          <w:sz w:val="28"/>
          <w:szCs w:val="28"/>
          <w:lang w:val="uk-UA"/>
        </w:rPr>
        <w:t xml:space="preserve">итині </w:t>
      </w:r>
      <w:r w:rsidR="00A75A43">
        <w:rPr>
          <w:sz w:val="28"/>
          <w:szCs w:val="28"/>
          <w:lang w:val="uk-UA"/>
        </w:rPr>
        <w:t>Демченко Олексію Андрійовичу</w:t>
      </w:r>
      <w:r w:rsidR="00CF5720">
        <w:rPr>
          <w:sz w:val="28"/>
          <w:szCs w:val="28"/>
          <w:lang w:val="uk-UA"/>
        </w:rPr>
        <w:t xml:space="preserve"> статусу дитини, яка постраждала внаслідок воєнних дій та збройних конфліктів та матеріали до нього, враховуючи </w:t>
      </w:r>
      <w:r w:rsidR="005D00D9">
        <w:rPr>
          <w:sz w:val="28"/>
          <w:szCs w:val="28"/>
          <w:lang w:val="uk-UA"/>
        </w:rPr>
        <w:t xml:space="preserve">довідку управління праці та соціального захисту населення Брусилівської районної державної адміністрації від 17.10.2014 № 1828, </w:t>
      </w:r>
      <w:r w:rsidR="00CF5720">
        <w:rPr>
          <w:sz w:val="28"/>
          <w:szCs w:val="28"/>
          <w:lang w:val="uk-UA"/>
        </w:rPr>
        <w:t xml:space="preserve">висновок комісії з питань захисту прав дітей при виконавчому </w:t>
      </w:r>
      <w:r w:rsidR="00F1205A">
        <w:rPr>
          <w:sz w:val="28"/>
          <w:szCs w:val="28"/>
          <w:lang w:val="uk-UA"/>
        </w:rPr>
        <w:t>комітеті селищної ради від</w:t>
      </w:r>
      <w:r w:rsidR="00886DA2">
        <w:rPr>
          <w:sz w:val="28"/>
          <w:szCs w:val="28"/>
          <w:lang w:val="uk-UA"/>
        </w:rPr>
        <w:t xml:space="preserve"> </w:t>
      </w:r>
      <w:r w:rsidR="0036395B">
        <w:rPr>
          <w:sz w:val="28"/>
          <w:szCs w:val="28"/>
          <w:lang w:val="uk-UA"/>
        </w:rPr>
        <w:t>26</w:t>
      </w:r>
      <w:r w:rsidR="00197297" w:rsidRPr="00886DA2">
        <w:rPr>
          <w:sz w:val="28"/>
          <w:szCs w:val="28"/>
          <w:lang w:val="uk-UA"/>
        </w:rPr>
        <w:t>.0</w:t>
      </w:r>
      <w:r w:rsidR="00A75A43" w:rsidRPr="00886DA2">
        <w:rPr>
          <w:sz w:val="28"/>
          <w:szCs w:val="28"/>
          <w:lang w:val="uk-UA"/>
        </w:rPr>
        <w:t>1</w:t>
      </w:r>
      <w:r w:rsidR="00CF5720" w:rsidRPr="00886DA2">
        <w:rPr>
          <w:sz w:val="28"/>
          <w:szCs w:val="28"/>
          <w:lang w:val="uk-UA"/>
        </w:rPr>
        <w:t>.202</w:t>
      </w:r>
      <w:r w:rsidR="00A75A43" w:rsidRPr="00886DA2">
        <w:rPr>
          <w:sz w:val="28"/>
          <w:szCs w:val="28"/>
          <w:lang w:val="uk-UA"/>
        </w:rPr>
        <w:t>2</w:t>
      </w:r>
      <w:r w:rsidR="00CF5720" w:rsidRPr="00886DA2">
        <w:rPr>
          <w:sz w:val="28"/>
          <w:szCs w:val="28"/>
          <w:lang w:val="uk-UA"/>
        </w:rPr>
        <w:t xml:space="preserve"> та</w:t>
      </w:r>
      <w:r w:rsidR="002E501F" w:rsidRPr="00886DA2">
        <w:rPr>
          <w:sz w:val="28"/>
          <w:szCs w:val="28"/>
          <w:lang w:val="uk-UA"/>
        </w:rPr>
        <w:t xml:space="preserve"> </w:t>
      </w:r>
      <w:r w:rsidR="00B8665B">
        <w:rPr>
          <w:sz w:val="28"/>
          <w:szCs w:val="28"/>
          <w:lang w:val="uk-UA"/>
        </w:rPr>
        <w:t>виходячи з інтересів малолітньої дитини</w:t>
      </w:r>
      <w:r w:rsidR="00CF5720">
        <w:rPr>
          <w:sz w:val="28"/>
          <w:szCs w:val="28"/>
          <w:lang w:val="uk-UA"/>
        </w:rPr>
        <w:t>, виконком селищної ради</w:t>
      </w:r>
    </w:p>
    <w:p w14:paraId="69F8017C" w14:textId="77777777" w:rsidR="007D7EF7" w:rsidRDefault="007D7EF7" w:rsidP="00403B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03174005" w14:textId="783D7D2C" w:rsidR="00A8645C" w:rsidRDefault="00AD5C6A" w:rsidP="00403B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  <w:r>
        <w:rPr>
          <w:sz w:val="28"/>
          <w:szCs w:val="28"/>
          <w:lang w:val="uk-UA"/>
        </w:rPr>
        <w:tab/>
      </w:r>
    </w:p>
    <w:p w14:paraId="2DFFA2CF" w14:textId="613B282D" w:rsidR="00AD5C6A" w:rsidRPr="00A8645C" w:rsidRDefault="00B8665B" w:rsidP="00AD5C6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1.  Надати малолітній дитині</w:t>
      </w:r>
      <w:r w:rsidR="00AD5C6A">
        <w:rPr>
          <w:sz w:val="28"/>
          <w:szCs w:val="28"/>
          <w:lang w:val="uk-UA"/>
        </w:rPr>
        <w:t xml:space="preserve"> </w:t>
      </w:r>
      <w:r w:rsidR="00A75A43">
        <w:rPr>
          <w:sz w:val="28"/>
          <w:szCs w:val="28"/>
          <w:lang w:val="uk-UA"/>
        </w:rPr>
        <w:t xml:space="preserve">Демченко </w:t>
      </w:r>
      <w:r w:rsidR="00C73494">
        <w:rPr>
          <w:sz w:val="28"/>
          <w:szCs w:val="28"/>
          <w:lang w:val="uk-UA"/>
        </w:rPr>
        <w:t>Олексію Андрійовичу</w:t>
      </w:r>
      <w:r w:rsidR="008B5355">
        <w:rPr>
          <w:sz w:val="28"/>
          <w:szCs w:val="28"/>
          <w:lang w:val="uk-UA"/>
        </w:rPr>
        <w:t>,</w:t>
      </w:r>
      <w:r w:rsidR="0055039C" w:rsidRPr="0055039C">
        <w:rPr>
          <w:sz w:val="28"/>
          <w:szCs w:val="28"/>
          <w:lang w:val="uk-UA"/>
        </w:rPr>
        <w:t xml:space="preserve"> </w:t>
      </w:r>
      <w:r w:rsidR="0055039C">
        <w:rPr>
          <w:sz w:val="28"/>
          <w:szCs w:val="28"/>
          <w:lang w:val="uk-UA"/>
        </w:rPr>
        <w:t xml:space="preserve">дата і місце народження: </w:t>
      </w:r>
      <w:r w:rsidR="008B5355">
        <w:rPr>
          <w:sz w:val="28"/>
          <w:szCs w:val="28"/>
          <w:lang w:val="uk-UA"/>
        </w:rPr>
        <w:t xml:space="preserve"> </w:t>
      </w:r>
      <w:r w:rsidR="00ED5D70">
        <w:rPr>
          <w:sz w:val="28"/>
          <w:szCs w:val="28"/>
          <w:lang w:val="uk-UA"/>
        </w:rPr>
        <w:t>*******</w:t>
      </w:r>
      <w:r w:rsidR="00ED5D70">
        <w:rPr>
          <w:sz w:val="28"/>
          <w:szCs w:val="28"/>
          <w:lang w:val="uk-UA"/>
        </w:rPr>
        <w:t xml:space="preserve"> </w:t>
      </w:r>
      <w:r w:rsidR="00E66180">
        <w:rPr>
          <w:sz w:val="28"/>
          <w:szCs w:val="28"/>
          <w:lang w:val="uk-UA"/>
        </w:rPr>
        <w:t>Донець</w:t>
      </w:r>
      <w:r w:rsidR="000A6966" w:rsidRPr="00A8645C">
        <w:rPr>
          <w:sz w:val="28"/>
          <w:szCs w:val="28"/>
          <w:lang w:val="uk-UA"/>
        </w:rPr>
        <w:t xml:space="preserve">ка </w:t>
      </w:r>
      <w:r w:rsidR="00AD5C6A" w:rsidRPr="00A8645C">
        <w:rPr>
          <w:sz w:val="28"/>
          <w:szCs w:val="28"/>
          <w:lang w:val="uk-UA"/>
        </w:rPr>
        <w:t xml:space="preserve">область, </w:t>
      </w:r>
      <w:r w:rsidR="002A59C4">
        <w:rPr>
          <w:sz w:val="28"/>
          <w:szCs w:val="28"/>
          <w:lang w:val="uk-UA"/>
        </w:rPr>
        <w:t xml:space="preserve">місто </w:t>
      </w:r>
      <w:r w:rsidR="00C73494">
        <w:rPr>
          <w:sz w:val="28"/>
          <w:szCs w:val="28"/>
          <w:lang w:val="uk-UA"/>
        </w:rPr>
        <w:t>Чистякове (Торез)</w:t>
      </w:r>
      <w:r w:rsidR="002A59C4">
        <w:rPr>
          <w:sz w:val="28"/>
          <w:szCs w:val="28"/>
          <w:lang w:val="uk-UA"/>
        </w:rPr>
        <w:t xml:space="preserve">, </w:t>
      </w:r>
      <w:r w:rsidR="00C73494">
        <w:rPr>
          <w:sz w:val="28"/>
          <w:szCs w:val="28"/>
          <w:lang w:val="uk-UA"/>
        </w:rPr>
        <w:t xml:space="preserve">провулок </w:t>
      </w:r>
      <w:r w:rsidR="00C73494">
        <w:rPr>
          <w:sz w:val="28"/>
          <w:szCs w:val="28"/>
          <w:lang w:val="uk-UA"/>
        </w:rPr>
        <w:lastRenderedPageBreak/>
        <w:t>Арсенальний</w:t>
      </w:r>
      <w:r w:rsidR="004E7E5C">
        <w:rPr>
          <w:sz w:val="28"/>
          <w:szCs w:val="28"/>
          <w:lang w:val="uk-UA"/>
        </w:rPr>
        <w:t>, 6 квартира 1</w:t>
      </w:r>
      <w:r w:rsidR="005D38F1">
        <w:rPr>
          <w:sz w:val="28"/>
          <w:szCs w:val="28"/>
          <w:lang w:val="uk-UA"/>
        </w:rPr>
        <w:t xml:space="preserve"> </w:t>
      </w:r>
      <w:r w:rsidR="005D38F1" w:rsidRPr="00197297">
        <w:rPr>
          <w:sz w:val="28"/>
          <w:szCs w:val="28"/>
          <w:lang w:val="uk-UA"/>
        </w:rPr>
        <w:t>(свідоцтво про наро</w:t>
      </w:r>
      <w:r w:rsidR="005D38F1">
        <w:rPr>
          <w:sz w:val="28"/>
          <w:szCs w:val="28"/>
          <w:lang w:val="uk-UA"/>
        </w:rPr>
        <w:t>дження Серія 1-НО № 324148</w:t>
      </w:r>
      <w:r w:rsidR="00D87C0A">
        <w:rPr>
          <w:sz w:val="28"/>
          <w:szCs w:val="28"/>
          <w:lang w:val="uk-UA"/>
        </w:rPr>
        <w:t xml:space="preserve"> видане відділом ДРАЦС Торезького міського управління юстиції Донецької області 11 березня 2010),</w:t>
      </w:r>
      <w:r w:rsidRPr="00A8645C">
        <w:rPr>
          <w:sz w:val="28"/>
          <w:szCs w:val="28"/>
          <w:lang w:val="uk-UA"/>
        </w:rPr>
        <w:t xml:space="preserve"> </w:t>
      </w:r>
      <w:r w:rsidR="005D38F1" w:rsidRPr="00FF73EE">
        <w:rPr>
          <w:sz w:val="28"/>
          <w:szCs w:val="28"/>
          <w:lang w:val="uk-UA"/>
        </w:rPr>
        <w:t>статус дитини, яка постраждала внаслідок воє</w:t>
      </w:r>
      <w:r w:rsidR="005D38F1">
        <w:rPr>
          <w:sz w:val="28"/>
          <w:szCs w:val="28"/>
          <w:lang w:val="uk-UA"/>
        </w:rPr>
        <w:t>нних дій та збройних конфліктів, у зв</w:t>
      </w:r>
      <w:r w:rsidR="005D38F1" w:rsidRPr="002A5C95">
        <w:rPr>
          <w:sz w:val="28"/>
          <w:szCs w:val="28"/>
          <w:lang w:val="uk-UA"/>
        </w:rPr>
        <w:t>’</w:t>
      </w:r>
      <w:r w:rsidR="005D38F1">
        <w:rPr>
          <w:sz w:val="28"/>
          <w:szCs w:val="28"/>
          <w:lang w:val="uk-UA"/>
        </w:rPr>
        <w:t xml:space="preserve">язку з тим, що малолітній зазнав психологічного насильства, що підтверджується Висновком </w:t>
      </w:r>
      <w:r w:rsidR="005D38F1" w:rsidRPr="00E57E10">
        <w:rPr>
          <w:sz w:val="28"/>
          <w:szCs w:val="28"/>
          <w:lang w:val="uk-UA"/>
        </w:rPr>
        <w:t xml:space="preserve">оцінки потреб сім’ї (особи) у соціальних послугах від </w:t>
      </w:r>
      <w:r w:rsidR="005D38F1" w:rsidRPr="00702168">
        <w:rPr>
          <w:sz w:val="28"/>
          <w:szCs w:val="28"/>
          <w:lang w:val="uk-UA"/>
        </w:rPr>
        <w:t>1</w:t>
      </w:r>
      <w:r w:rsidR="006F16A0" w:rsidRPr="00702168">
        <w:rPr>
          <w:sz w:val="28"/>
          <w:szCs w:val="28"/>
          <w:lang w:val="uk-UA"/>
        </w:rPr>
        <w:t>9.01.2022</w:t>
      </w:r>
      <w:r w:rsidR="005D38F1" w:rsidRPr="00702168">
        <w:rPr>
          <w:sz w:val="28"/>
          <w:szCs w:val="28"/>
          <w:lang w:val="uk-UA"/>
        </w:rPr>
        <w:t xml:space="preserve"> № </w:t>
      </w:r>
      <w:r w:rsidR="006F16A0" w:rsidRPr="00702168">
        <w:rPr>
          <w:sz w:val="28"/>
          <w:szCs w:val="28"/>
          <w:lang w:val="uk-UA"/>
        </w:rPr>
        <w:t>13</w:t>
      </w:r>
      <w:r w:rsidR="005D38F1" w:rsidRPr="00702168">
        <w:rPr>
          <w:sz w:val="28"/>
          <w:szCs w:val="28"/>
          <w:lang w:val="uk-UA"/>
        </w:rPr>
        <w:t>, підготовленого КУ «Центр</w:t>
      </w:r>
      <w:r w:rsidR="005D38F1">
        <w:rPr>
          <w:sz w:val="28"/>
          <w:szCs w:val="28"/>
          <w:lang w:val="uk-UA"/>
        </w:rPr>
        <w:t xml:space="preserve"> надання соціальних послуг» Брусилівської селищної ради та який на даний час </w:t>
      </w:r>
      <w:r w:rsidR="005D38F1" w:rsidRPr="00FF73EE">
        <w:rPr>
          <w:sz w:val="28"/>
          <w:szCs w:val="28"/>
          <w:lang w:val="uk-UA"/>
        </w:rPr>
        <w:t>фак</w:t>
      </w:r>
      <w:r w:rsidR="005D38F1">
        <w:rPr>
          <w:sz w:val="28"/>
          <w:szCs w:val="28"/>
          <w:lang w:val="uk-UA"/>
        </w:rPr>
        <w:t xml:space="preserve">тично проживає за адресою: </w:t>
      </w:r>
      <w:r w:rsidR="00A8645C" w:rsidRPr="00A8645C">
        <w:rPr>
          <w:sz w:val="28"/>
          <w:szCs w:val="28"/>
          <w:lang w:val="uk-UA"/>
        </w:rPr>
        <w:t xml:space="preserve">12601, Житомирська область, </w:t>
      </w:r>
      <w:r w:rsidR="005D38F1">
        <w:rPr>
          <w:sz w:val="28"/>
          <w:szCs w:val="28"/>
          <w:lang w:val="uk-UA"/>
        </w:rPr>
        <w:t>Житомир</w:t>
      </w:r>
      <w:r w:rsidR="00A8645C" w:rsidRPr="00A8645C">
        <w:rPr>
          <w:sz w:val="28"/>
          <w:szCs w:val="28"/>
          <w:lang w:val="uk-UA"/>
        </w:rPr>
        <w:t xml:space="preserve">ський район, смт Брусилів,  вул. </w:t>
      </w:r>
      <w:r w:rsidR="002A59C4">
        <w:rPr>
          <w:sz w:val="28"/>
          <w:szCs w:val="28"/>
          <w:lang w:val="uk-UA"/>
        </w:rPr>
        <w:t xml:space="preserve">Каштанова, будинок </w:t>
      </w:r>
      <w:r w:rsidR="00C73494">
        <w:rPr>
          <w:sz w:val="28"/>
          <w:szCs w:val="28"/>
          <w:lang w:val="uk-UA"/>
        </w:rPr>
        <w:t>14-А</w:t>
      </w:r>
      <w:r w:rsidR="00AD5C6A" w:rsidRPr="00A8645C">
        <w:rPr>
          <w:sz w:val="28"/>
          <w:szCs w:val="28"/>
          <w:lang w:val="uk-UA"/>
        </w:rPr>
        <w:t>.</w:t>
      </w:r>
    </w:p>
    <w:p w14:paraId="4315B25F" w14:textId="77777777" w:rsidR="00AD5C6A" w:rsidRPr="00A8645C" w:rsidRDefault="00AD5C6A" w:rsidP="00AD5C6A">
      <w:pPr>
        <w:pStyle w:val="a4"/>
        <w:ind w:left="1068"/>
        <w:jc w:val="both"/>
        <w:rPr>
          <w:sz w:val="28"/>
          <w:szCs w:val="28"/>
          <w:lang w:val="uk-UA"/>
        </w:rPr>
      </w:pPr>
    </w:p>
    <w:p w14:paraId="711A7631" w14:textId="77777777" w:rsidR="00BB14A2" w:rsidRDefault="00BB14A2" w:rsidP="00BB14A2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F99">
        <w:rPr>
          <w:rFonts w:ascii="Times New Roman" w:hAnsi="Times New Roman" w:cs="Times New Roman"/>
          <w:sz w:val="28"/>
          <w:szCs w:val="28"/>
          <w:lang w:val="uk-UA"/>
        </w:rPr>
        <w:t>2. Службі у справах дітей Брусилівської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0F99">
        <w:rPr>
          <w:rFonts w:ascii="Times New Roman" w:hAnsi="Times New Roman" w:cs="Times New Roman"/>
          <w:sz w:val="28"/>
          <w:szCs w:val="28"/>
          <w:lang w:val="uk-UA"/>
        </w:rPr>
        <w:t>селищної ради (Мельник Л.І.):</w:t>
      </w:r>
    </w:p>
    <w:p w14:paraId="1F352C57" w14:textId="59C2D03B" w:rsidR="00BB14A2" w:rsidRPr="00AB0F99" w:rsidRDefault="00BB14A2" w:rsidP="00BB14A2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F99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2.1. Здійснити реєстрацію заяви</w:t>
      </w:r>
      <w:r w:rsidRPr="00AB0F99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статусу дитині в Журналі обліку таких заяв, за формою затвердженою Мінсоцполітики.</w:t>
      </w:r>
      <w:r w:rsidRPr="00AB0F99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55F2C6DE" w14:textId="3F6302EE" w:rsidR="00BB14A2" w:rsidRPr="00BB14A2" w:rsidRDefault="00BB14A2" w:rsidP="00BB14A2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F99">
        <w:rPr>
          <w:rFonts w:ascii="Times New Roman" w:hAnsi="Times New Roman" w:cs="Times New Roman"/>
          <w:sz w:val="28"/>
          <w:szCs w:val="28"/>
          <w:lang w:val="uk-UA"/>
        </w:rPr>
        <w:tab/>
        <w:t>2.2. Інфо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рмацію про </w:t>
      </w:r>
      <w:r w:rsidRPr="00BB14A2">
        <w:rPr>
          <w:rFonts w:ascii="Times New Roman" w:hAnsi="Times New Roman" w:cs="Times New Roman"/>
          <w:sz w:val="28"/>
          <w:szCs w:val="28"/>
          <w:lang w:val="uk-UA"/>
        </w:rPr>
        <w:t>дитину Демченк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B14A2">
        <w:rPr>
          <w:rFonts w:ascii="Times New Roman" w:hAnsi="Times New Roman" w:cs="Times New Roman"/>
          <w:sz w:val="28"/>
          <w:szCs w:val="28"/>
          <w:lang w:val="uk-UA"/>
        </w:rPr>
        <w:t xml:space="preserve"> Олексі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BB14A2">
        <w:rPr>
          <w:rFonts w:ascii="Times New Roman" w:hAnsi="Times New Roman" w:cs="Times New Roman"/>
          <w:sz w:val="28"/>
          <w:szCs w:val="28"/>
          <w:lang w:val="uk-UA"/>
        </w:rPr>
        <w:t xml:space="preserve"> Андрійович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B14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D5D70">
        <w:rPr>
          <w:sz w:val="28"/>
          <w:szCs w:val="28"/>
          <w:lang w:val="uk-UA"/>
        </w:rPr>
        <w:t>*******</w:t>
      </w:r>
      <w:r w:rsidR="00ED5D7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BB14A2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народження, внести до банку даних ЄІАС «Діти». </w:t>
      </w:r>
    </w:p>
    <w:p w14:paraId="3268C8D2" w14:textId="77777777" w:rsidR="00AD5C6A" w:rsidRPr="00A8645C" w:rsidRDefault="00AD5C6A" w:rsidP="00AD5C6A">
      <w:pPr>
        <w:jc w:val="both"/>
        <w:rPr>
          <w:sz w:val="28"/>
          <w:szCs w:val="28"/>
          <w:lang w:val="uk-UA"/>
        </w:rPr>
      </w:pPr>
    </w:p>
    <w:p w14:paraId="78ECDFC0" w14:textId="36129010" w:rsidR="00AD5C6A" w:rsidRPr="00A8645C" w:rsidRDefault="00BB14A2" w:rsidP="00AD5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AD5C6A" w:rsidRPr="00A8645C">
        <w:rPr>
          <w:sz w:val="28"/>
          <w:szCs w:val="28"/>
          <w:lang w:val="uk-UA"/>
        </w:rPr>
        <w:t>.</w:t>
      </w:r>
      <w:r w:rsidR="00AD5C6A" w:rsidRPr="00A8645C">
        <w:rPr>
          <w:sz w:val="28"/>
          <w:szCs w:val="28"/>
          <w:lang w:eastAsia="ru-RU"/>
        </w:rPr>
        <w:t xml:space="preserve"> Контроль за виконанням</w:t>
      </w:r>
      <w:r w:rsidR="00AD5C6A" w:rsidRPr="00A8645C">
        <w:rPr>
          <w:sz w:val="28"/>
          <w:szCs w:val="28"/>
          <w:lang w:val="uk-UA" w:eastAsia="ru-RU"/>
        </w:rPr>
        <w:t xml:space="preserve"> </w:t>
      </w:r>
      <w:r w:rsidR="00AD5C6A" w:rsidRPr="00A8645C">
        <w:rPr>
          <w:sz w:val="28"/>
          <w:szCs w:val="28"/>
          <w:lang w:eastAsia="ru-RU"/>
        </w:rPr>
        <w:t>данного</w:t>
      </w:r>
      <w:r w:rsidR="00AD5C6A" w:rsidRPr="00A8645C">
        <w:rPr>
          <w:sz w:val="28"/>
          <w:szCs w:val="28"/>
          <w:lang w:val="uk-UA" w:eastAsia="ru-RU"/>
        </w:rPr>
        <w:t xml:space="preserve"> </w:t>
      </w:r>
      <w:r w:rsidR="00AD5C6A" w:rsidRPr="00A8645C">
        <w:rPr>
          <w:sz w:val="28"/>
          <w:szCs w:val="28"/>
          <w:lang w:eastAsia="ru-RU"/>
        </w:rPr>
        <w:t>рішення</w:t>
      </w:r>
      <w:r w:rsidR="00AD5C6A" w:rsidRPr="00A8645C">
        <w:rPr>
          <w:sz w:val="28"/>
          <w:szCs w:val="28"/>
          <w:lang w:val="uk-UA" w:eastAsia="ru-RU"/>
        </w:rPr>
        <w:t xml:space="preserve"> </w:t>
      </w:r>
      <w:r w:rsidR="00AD5C6A" w:rsidRPr="00A8645C">
        <w:rPr>
          <w:sz w:val="28"/>
          <w:szCs w:val="28"/>
          <w:lang w:eastAsia="ru-RU"/>
        </w:rPr>
        <w:t xml:space="preserve">покласти на заступника </w:t>
      </w:r>
      <w:r w:rsidR="00AD5C6A" w:rsidRPr="00A8645C">
        <w:rPr>
          <w:bCs/>
          <w:color w:val="000000"/>
          <w:sz w:val="28"/>
          <w:szCs w:val="28"/>
        </w:rPr>
        <w:t>селищного</w:t>
      </w:r>
      <w:r w:rsidR="00AD5C6A" w:rsidRPr="00A8645C">
        <w:rPr>
          <w:bCs/>
          <w:color w:val="000000"/>
          <w:sz w:val="28"/>
          <w:szCs w:val="28"/>
          <w:lang w:val="uk-UA"/>
        </w:rPr>
        <w:t xml:space="preserve"> </w:t>
      </w:r>
      <w:r w:rsidR="00AD5C6A" w:rsidRPr="00A8645C">
        <w:rPr>
          <w:bCs/>
          <w:color w:val="000000"/>
          <w:sz w:val="28"/>
          <w:szCs w:val="28"/>
        </w:rPr>
        <w:t>голови з питань</w:t>
      </w:r>
      <w:r w:rsidR="00AD5C6A" w:rsidRPr="00A8645C">
        <w:rPr>
          <w:bCs/>
          <w:color w:val="000000"/>
          <w:sz w:val="28"/>
          <w:szCs w:val="28"/>
          <w:lang w:val="uk-UA"/>
        </w:rPr>
        <w:t xml:space="preserve"> </w:t>
      </w:r>
      <w:r w:rsidR="00AD5C6A" w:rsidRPr="00A8645C">
        <w:rPr>
          <w:bCs/>
          <w:color w:val="000000"/>
          <w:sz w:val="28"/>
          <w:szCs w:val="28"/>
        </w:rPr>
        <w:t>діяльності</w:t>
      </w:r>
      <w:r w:rsidR="00AD5C6A" w:rsidRPr="00A8645C">
        <w:rPr>
          <w:bCs/>
          <w:color w:val="000000"/>
          <w:sz w:val="28"/>
          <w:szCs w:val="28"/>
          <w:lang w:val="uk-UA"/>
        </w:rPr>
        <w:t xml:space="preserve"> </w:t>
      </w:r>
      <w:r w:rsidR="00AD5C6A" w:rsidRPr="00A8645C">
        <w:rPr>
          <w:bCs/>
          <w:color w:val="000000"/>
          <w:sz w:val="28"/>
          <w:szCs w:val="28"/>
        </w:rPr>
        <w:t>виконавчих</w:t>
      </w:r>
      <w:r w:rsidR="00AD5C6A" w:rsidRPr="00A8645C">
        <w:rPr>
          <w:bCs/>
          <w:color w:val="000000"/>
          <w:sz w:val="28"/>
          <w:szCs w:val="28"/>
          <w:lang w:val="uk-UA"/>
        </w:rPr>
        <w:t xml:space="preserve"> </w:t>
      </w:r>
      <w:r w:rsidR="00AD5C6A" w:rsidRPr="00A8645C">
        <w:rPr>
          <w:bCs/>
          <w:color w:val="000000"/>
          <w:sz w:val="28"/>
          <w:szCs w:val="28"/>
        </w:rPr>
        <w:t>органів</w:t>
      </w:r>
      <w:r w:rsidR="00AD5C6A" w:rsidRPr="00A8645C">
        <w:rPr>
          <w:bCs/>
          <w:color w:val="000000"/>
          <w:sz w:val="28"/>
          <w:szCs w:val="28"/>
          <w:lang w:val="uk-UA"/>
        </w:rPr>
        <w:t xml:space="preserve"> </w:t>
      </w:r>
      <w:r w:rsidR="00AD5C6A" w:rsidRPr="00A8645C">
        <w:rPr>
          <w:bCs/>
          <w:color w:val="000000"/>
          <w:sz w:val="28"/>
          <w:szCs w:val="28"/>
        </w:rPr>
        <w:t>селищної ради</w:t>
      </w:r>
      <w:r w:rsidR="00AD5C6A" w:rsidRPr="00A8645C">
        <w:rPr>
          <w:bCs/>
          <w:color w:val="000000"/>
          <w:sz w:val="28"/>
          <w:szCs w:val="28"/>
          <w:lang w:val="uk-UA"/>
        </w:rPr>
        <w:t xml:space="preserve"> </w:t>
      </w:r>
      <w:r w:rsidR="004E7E5C">
        <w:rPr>
          <w:bCs/>
          <w:color w:val="000000"/>
          <w:sz w:val="28"/>
          <w:szCs w:val="28"/>
          <w:lang w:val="uk-UA"/>
        </w:rPr>
        <w:t>Приходько С.В.</w:t>
      </w:r>
    </w:p>
    <w:p w14:paraId="3250C32F" w14:textId="77777777" w:rsidR="00AD5C6A" w:rsidRPr="00A8645C" w:rsidRDefault="00AD5C6A" w:rsidP="00AD5C6A">
      <w:pPr>
        <w:jc w:val="both"/>
        <w:rPr>
          <w:sz w:val="28"/>
          <w:szCs w:val="28"/>
          <w:lang w:val="uk-UA"/>
        </w:rPr>
      </w:pPr>
    </w:p>
    <w:p w14:paraId="5F5CB46B" w14:textId="77777777" w:rsidR="00AD5C6A" w:rsidRPr="00A8645C" w:rsidRDefault="00AD5C6A" w:rsidP="00AD5C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63050573" w14:textId="47DC3A28" w:rsidR="0055039C" w:rsidRPr="00AB0F99" w:rsidRDefault="00BB14A2" w:rsidP="0055039C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02825E9E" w14:textId="77777777" w:rsidR="00AD5C6A" w:rsidRPr="00A8645C" w:rsidRDefault="00AD5C6A" w:rsidP="00AD5C6A">
      <w:pPr>
        <w:jc w:val="both"/>
        <w:rPr>
          <w:sz w:val="28"/>
          <w:szCs w:val="28"/>
          <w:lang w:val="uk-UA"/>
        </w:rPr>
      </w:pPr>
    </w:p>
    <w:p w14:paraId="5E747C88" w14:textId="77777777" w:rsidR="00AD5C6A" w:rsidRPr="00A8645C" w:rsidRDefault="00AD5C6A" w:rsidP="00AD5C6A">
      <w:pPr>
        <w:jc w:val="both"/>
        <w:rPr>
          <w:sz w:val="28"/>
          <w:szCs w:val="28"/>
          <w:lang w:val="uk-UA"/>
        </w:rPr>
      </w:pPr>
    </w:p>
    <w:p w14:paraId="35DA62E6" w14:textId="77777777" w:rsidR="00AD5C6A" w:rsidRDefault="00AD5C6A" w:rsidP="00AD5C6A">
      <w:pPr>
        <w:rPr>
          <w:sz w:val="28"/>
          <w:szCs w:val="28"/>
          <w:lang w:val="uk-UA"/>
        </w:rPr>
      </w:pPr>
      <w:r w:rsidRPr="00A8645C">
        <w:rPr>
          <w:sz w:val="28"/>
          <w:lang w:val="uk-UA"/>
        </w:rPr>
        <w:t xml:space="preserve">Селищний голова                            </w:t>
      </w:r>
      <w:r w:rsidR="006414EF" w:rsidRPr="00A8645C">
        <w:rPr>
          <w:sz w:val="28"/>
          <w:lang w:val="uk-UA"/>
        </w:rPr>
        <w:t xml:space="preserve">                               </w:t>
      </w:r>
      <w:r w:rsidRPr="00A8645C">
        <w:rPr>
          <w:sz w:val="28"/>
          <w:lang w:val="uk-UA"/>
        </w:rPr>
        <w:t xml:space="preserve">   Володимир ГАБЕНЕЦЬ</w:t>
      </w:r>
    </w:p>
    <w:p w14:paraId="1610D4D8" w14:textId="77777777" w:rsidR="00AD5C6A" w:rsidRDefault="00AD5C6A" w:rsidP="00AD5C6A"/>
    <w:p w14:paraId="1EC21A4B" w14:textId="77777777" w:rsidR="00B23BB5" w:rsidRDefault="00B23BB5"/>
    <w:sectPr w:rsidR="00B23BB5" w:rsidSect="006414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DA8"/>
    <w:rsid w:val="000A6966"/>
    <w:rsid w:val="00127617"/>
    <w:rsid w:val="00197297"/>
    <w:rsid w:val="002A59C4"/>
    <w:rsid w:val="002B39E5"/>
    <w:rsid w:val="002E501F"/>
    <w:rsid w:val="00326151"/>
    <w:rsid w:val="00360B70"/>
    <w:rsid w:val="0036395B"/>
    <w:rsid w:val="00403BCF"/>
    <w:rsid w:val="00496569"/>
    <w:rsid w:val="004A00B2"/>
    <w:rsid w:val="004E7E5C"/>
    <w:rsid w:val="0054742F"/>
    <w:rsid w:val="0055039C"/>
    <w:rsid w:val="005B5B08"/>
    <w:rsid w:val="005D00D9"/>
    <w:rsid w:val="005D38F1"/>
    <w:rsid w:val="006414EF"/>
    <w:rsid w:val="006F16A0"/>
    <w:rsid w:val="00702168"/>
    <w:rsid w:val="007125EE"/>
    <w:rsid w:val="00750CCB"/>
    <w:rsid w:val="007D3626"/>
    <w:rsid w:val="007D7EF7"/>
    <w:rsid w:val="00886DA2"/>
    <w:rsid w:val="008B5355"/>
    <w:rsid w:val="00903667"/>
    <w:rsid w:val="0092473C"/>
    <w:rsid w:val="009A48EE"/>
    <w:rsid w:val="00A75A43"/>
    <w:rsid w:val="00A8645C"/>
    <w:rsid w:val="00AD5C6A"/>
    <w:rsid w:val="00B23BB5"/>
    <w:rsid w:val="00B45DA8"/>
    <w:rsid w:val="00B8665B"/>
    <w:rsid w:val="00BB14A2"/>
    <w:rsid w:val="00C73494"/>
    <w:rsid w:val="00CC6F03"/>
    <w:rsid w:val="00CF5720"/>
    <w:rsid w:val="00D87C0A"/>
    <w:rsid w:val="00E32190"/>
    <w:rsid w:val="00E66180"/>
    <w:rsid w:val="00EB2F18"/>
    <w:rsid w:val="00ED14E9"/>
    <w:rsid w:val="00ED5D70"/>
    <w:rsid w:val="00F1205A"/>
    <w:rsid w:val="00F9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CE516"/>
  <w15:chartTrackingRefBased/>
  <w15:docId w15:val="{F32B6243-CC43-4753-A89A-D88AD5F2F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C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AD5C6A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AD5C6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AD5C6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AD5C6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AD5C6A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AD5C6A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semiHidden/>
    <w:rsid w:val="00AD5C6A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AD5C6A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AD5C6A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AD5C6A"/>
    <w:pPr>
      <w:ind w:left="720"/>
      <w:contextualSpacing/>
    </w:pPr>
  </w:style>
  <w:style w:type="paragraph" w:styleId="a5">
    <w:name w:val="No Spacing"/>
    <w:uiPriority w:val="1"/>
    <w:qFormat/>
    <w:rsid w:val="005503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32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28</cp:revision>
  <cp:lastPrinted>2021-04-14T08:36:00Z</cp:lastPrinted>
  <dcterms:created xsi:type="dcterms:W3CDTF">2022-01-20T13:41:00Z</dcterms:created>
  <dcterms:modified xsi:type="dcterms:W3CDTF">2022-02-02T14:56:00Z</dcterms:modified>
</cp:coreProperties>
</file>