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DEEEF" w14:textId="77777777" w:rsidR="00B37EE2" w:rsidRPr="00B37EE2" w:rsidRDefault="00B37EE2" w:rsidP="00B37EE2">
      <w:pPr>
        <w:tabs>
          <w:tab w:val="left" w:pos="8340"/>
        </w:tabs>
        <w:jc w:val="center"/>
        <w:rPr>
          <w:noProof/>
          <w:lang w:val="uk-UA"/>
        </w:rPr>
      </w:pPr>
      <w:r w:rsidRPr="00B37EE2">
        <w:rPr>
          <w:noProof/>
        </w:rPr>
        <w:object w:dxaOrig="885" w:dyaOrig="1155" w14:anchorId="5E07D2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241264" r:id="rId6"/>
        </w:object>
      </w:r>
    </w:p>
    <w:p w14:paraId="7753E671" w14:textId="77777777" w:rsidR="00B37EE2" w:rsidRPr="00B37EE2" w:rsidRDefault="00B37EE2" w:rsidP="00B37EE2">
      <w:pPr>
        <w:tabs>
          <w:tab w:val="left" w:pos="8340"/>
        </w:tabs>
        <w:jc w:val="center"/>
        <w:rPr>
          <w:noProof/>
          <w:lang w:val="uk-UA"/>
        </w:rPr>
      </w:pPr>
    </w:p>
    <w:p w14:paraId="68BC6FEA" w14:textId="77777777" w:rsidR="00B37EE2" w:rsidRPr="00B37EE2" w:rsidRDefault="00B37EE2" w:rsidP="00B37EE2">
      <w:pPr>
        <w:pStyle w:val="a3"/>
        <w:rPr>
          <w:sz w:val="20"/>
          <w:lang w:val="uk-UA"/>
        </w:rPr>
      </w:pPr>
    </w:p>
    <w:p w14:paraId="201E5AEC" w14:textId="77777777" w:rsidR="00B37EE2" w:rsidRPr="00B37EE2" w:rsidRDefault="00B37EE2" w:rsidP="00B37EE2">
      <w:pPr>
        <w:pStyle w:val="3"/>
        <w:rPr>
          <w:b w:val="0"/>
          <w:noProof w:val="0"/>
          <w:lang w:val="uk-UA"/>
        </w:rPr>
      </w:pPr>
      <w:r w:rsidRPr="00B37EE2">
        <w:rPr>
          <w:b w:val="0"/>
        </w:rPr>
        <w:t>БРУСИЛІВСЬКА СЕЛИЩНА РАДА</w:t>
      </w:r>
    </w:p>
    <w:p w14:paraId="4792CD53" w14:textId="77777777" w:rsidR="00B37EE2" w:rsidRPr="00B37EE2" w:rsidRDefault="00B37EE2" w:rsidP="00B37EE2">
      <w:pPr>
        <w:pStyle w:val="3"/>
        <w:rPr>
          <w:b w:val="0"/>
          <w:noProof w:val="0"/>
          <w:lang w:val="uk-UA"/>
        </w:rPr>
      </w:pPr>
      <w:r w:rsidRPr="00B37EE2">
        <w:rPr>
          <w:b w:val="0"/>
          <w:noProof w:val="0"/>
          <w:lang w:val="uk-UA"/>
        </w:rPr>
        <w:t>ЖИТОМИРСЬКОГО РАЙОНУ ЖИТОМИРСЬКОЇ ОБЛАСТІ</w:t>
      </w:r>
    </w:p>
    <w:p w14:paraId="65DBCED4" w14:textId="77777777" w:rsidR="00B37EE2" w:rsidRPr="00B37EE2" w:rsidRDefault="00B37EE2" w:rsidP="00B37EE2">
      <w:pPr>
        <w:pStyle w:val="7"/>
        <w:rPr>
          <w:lang w:val="uk-UA"/>
        </w:rPr>
      </w:pPr>
    </w:p>
    <w:p w14:paraId="3C9A8783" w14:textId="77777777" w:rsidR="00B37EE2" w:rsidRPr="00B37EE2" w:rsidRDefault="00B37EE2" w:rsidP="00B37EE2">
      <w:pPr>
        <w:pStyle w:val="5"/>
        <w:rPr>
          <w:sz w:val="28"/>
          <w:szCs w:val="28"/>
          <w:lang w:val="uk-UA"/>
        </w:rPr>
      </w:pPr>
      <w:r w:rsidRPr="00B37EE2">
        <w:rPr>
          <w:sz w:val="28"/>
          <w:szCs w:val="28"/>
          <w:lang w:val="uk-UA"/>
        </w:rPr>
        <w:t>РІШЕННЯ</w:t>
      </w:r>
    </w:p>
    <w:p w14:paraId="0F4D8708" w14:textId="77777777" w:rsidR="00B37EE2" w:rsidRPr="00B37EE2" w:rsidRDefault="00B37EE2" w:rsidP="00B37EE2">
      <w:pPr>
        <w:pStyle w:val="8"/>
        <w:rPr>
          <w:b/>
        </w:rPr>
      </w:pPr>
      <w:r w:rsidRPr="00B37EE2">
        <w:rPr>
          <w:b/>
        </w:rPr>
        <w:t>ВИКОНКОМУ БРУСИЛІВСЬКОЇ СЕЛИЩНОЇ РАДИ</w:t>
      </w:r>
    </w:p>
    <w:p w14:paraId="2C41FA9A" w14:textId="77777777" w:rsidR="00B37EE2" w:rsidRPr="00B37EE2" w:rsidRDefault="00B37EE2" w:rsidP="00B37EE2">
      <w:pPr>
        <w:rPr>
          <w:lang w:val="uk-UA"/>
        </w:rPr>
      </w:pPr>
    </w:p>
    <w:p w14:paraId="7A379E5D" w14:textId="77777777" w:rsidR="00B37EE2" w:rsidRPr="00B37EE2" w:rsidRDefault="00B37EE2" w:rsidP="00B37EE2">
      <w:pPr>
        <w:rPr>
          <w:lang w:val="uk-UA"/>
        </w:rPr>
      </w:pPr>
    </w:p>
    <w:p w14:paraId="42C34D5F" w14:textId="77777777" w:rsidR="00B37EE2" w:rsidRPr="00B37EE2" w:rsidRDefault="00B37EE2" w:rsidP="00B37EE2">
      <w:pPr>
        <w:rPr>
          <w:sz w:val="28"/>
          <w:lang w:val="uk-UA"/>
        </w:rPr>
      </w:pPr>
      <w:r w:rsidRPr="00B37EE2">
        <w:rPr>
          <w:sz w:val="28"/>
          <w:szCs w:val="28"/>
          <w:lang w:val="uk-UA"/>
        </w:rPr>
        <w:t xml:space="preserve">від </w:t>
      </w:r>
      <w:r w:rsidR="00ED1058">
        <w:rPr>
          <w:sz w:val="28"/>
          <w:szCs w:val="28"/>
          <w:lang w:val="uk-UA"/>
        </w:rPr>
        <w:t>02</w:t>
      </w:r>
      <w:r w:rsidRPr="00B37EE2">
        <w:rPr>
          <w:sz w:val="28"/>
          <w:szCs w:val="28"/>
          <w:lang w:val="uk-UA"/>
        </w:rPr>
        <w:t>.02.2022 р.</w:t>
      </w:r>
      <w:r w:rsidRPr="00B37EE2">
        <w:rPr>
          <w:sz w:val="28"/>
          <w:szCs w:val="28"/>
        </w:rPr>
        <w:t xml:space="preserve">                                                                                         </w:t>
      </w:r>
      <w:r w:rsidRPr="00B37EE2">
        <w:rPr>
          <w:sz w:val="28"/>
          <w:szCs w:val="28"/>
          <w:lang w:val="uk-UA"/>
        </w:rPr>
        <w:t xml:space="preserve">  </w:t>
      </w:r>
      <w:r w:rsidRPr="00B37EE2">
        <w:rPr>
          <w:sz w:val="28"/>
          <w:szCs w:val="28"/>
        </w:rPr>
        <w:t xml:space="preserve">    </w:t>
      </w:r>
      <w:r w:rsidRPr="00B37EE2">
        <w:rPr>
          <w:sz w:val="28"/>
          <w:szCs w:val="28"/>
          <w:lang w:val="uk-UA"/>
        </w:rPr>
        <w:t xml:space="preserve">№ </w:t>
      </w:r>
      <w:r w:rsidR="00620CFC">
        <w:rPr>
          <w:sz w:val="28"/>
          <w:szCs w:val="28"/>
          <w:lang w:val="uk-UA"/>
        </w:rPr>
        <w:t>80</w:t>
      </w:r>
      <w:r w:rsidR="00B230DC">
        <w:rPr>
          <w:sz w:val="28"/>
          <w:szCs w:val="28"/>
          <w:lang w:val="uk-UA"/>
        </w:rPr>
        <w:t>7</w:t>
      </w:r>
    </w:p>
    <w:p w14:paraId="597C0B74" w14:textId="77777777" w:rsidR="00B37EE2" w:rsidRPr="00B37EE2" w:rsidRDefault="00B37EE2" w:rsidP="00B37EE2">
      <w:pPr>
        <w:rPr>
          <w:sz w:val="28"/>
          <w:lang w:val="uk-UA"/>
        </w:rPr>
      </w:pPr>
    </w:p>
    <w:p w14:paraId="06D04819" w14:textId="0D59BFF0" w:rsidR="00B37EE2" w:rsidRPr="00B37EE2" w:rsidRDefault="00B37EE2" w:rsidP="00B37EE2">
      <w:pPr>
        <w:rPr>
          <w:sz w:val="28"/>
          <w:lang w:val="uk-UA"/>
        </w:rPr>
      </w:pPr>
      <w:r w:rsidRPr="00B37EE2">
        <w:rPr>
          <w:sz w:val="28"/>
          <w:lang w:val="uk-UA"/>
        </w:rPr>
        <w:t xml:space="preserve">Про </w:t>
      </w:r>
      <w:r w:rsidR="00E23C1F">
        <w:rPr>
          <w:sz w:val="28"/>
          <w:lang w:val="uk-UA"/>
        </w:rPr>
        <w:t>упорядку</w:t>
      </w:r>
      <w:r w:rsidR="00F238B8">
        <w:rPr>
          <w:sz w:val="28"/>
          <w:lang w:val="uk-UA"/>
        </w:rPr>
        <w:t>ва</w:t>
      </w:r>
      <w:bookmarkStart w:id="0" w:name="_GoBack"/>
      <w:bookmarkEnd w:id="0"/>
      <w:r w:rsidR="00E23C1F">
        <w:rPr>
          <w:sz w:val="28"/>
          <w:lang w:val="uk-UA"/>
        </w:rPr>
        <w:t xml:space="preserve">ння </w:t>
      </w:r>
      <w:r w:rsidR="00353BC8">
        <w:rPr>
          <w:sz w:val="28"/>
          <w:lang w:val="uk-UA"/>
        </w:rPr>
        <w:t>адреси об’єкта</w:t>
      </w:r>
      <w:r w:rsidRPr="00B37EE2">
        <w:rPr>
          <w:sz w:val="28"/>
        </w:rPr>
        <w:t xml:space="preserve"> </w:t>
      </w:r>
      <w:r w:rsidRPr="00B37EE2">
        <w:rPr>
          <w:sz w:val="28"/>
          <w:lang w:val="uk-UA"/>
        </w:rPr>
        <w:t xml:space="preserve"> </w:t>
      </w:r>
    </w:p>
    <w:p w14:paraId="7F6A8A38" w14:textId="77777777" w:rsidR="00B37EE2" w:rsidRPr="00B37EE2" w:rsidRDefault="00B37EE2" w:rsidP="00B37EE2">
      <w:pPr>
        <w:rPr>
          <w:sz w:val="28"/>
          <w:lang w:val="uk-UA"/>
        </w:rPr>
      </w:pPr>
      <w:r w:rsidRPr="00B37EE2">
        <w:rPr>
          <w:sz w:val="28"/>
          <w:lang w:val="uk-UA"/>
        </w:rPr>
        <w:t>нерухомого майна розташованого</w:t>
      </w:r>
    </w:p>
    <w:p w14:paraId="35458DD1" w14:textId="77777777" w:rsidR="00B37EE2" w:rsidRPr="00B37EE2" w:rsidRDefault="00B37EE2" w:rsidP="00B37EE2">
      <w:pPr>
        <w:rPr>
          <w:sz w:val="28"/>
          <w:lang w:val="uk-UA"/>
        </w:rPr>
      </w:pPr>
      <w:r w:rsidRPr="00B37EE2">
        <w:rPr>
          <w:sz w:val="28"/>
          <w:lang w:val="uk-UA"/>
        </w:rPr>
        <w:t xml:space="preserve">за адресою: с. </w:t>
      </w:r>
      <w:proofErr w:type="spellStart"/>
      <w:r w:rsidRPr="00B37EE2">
        <w:rPr>
          <w:sz w:val="28"/>
          <w:lang w:val="uk-UA"/>
        </w:rPr>
        <w:t>Пилипонка</w:t>
      </w:r>
      <w:proofErr w:type="spellEnd"/>
      <w:r w:rsidRPr="00B37EE2">
        <w:rPr>
          <w:sz w:val="28"/>
          <w:lang w:val="uk-UA"/>
        </w:rPr>
        <w:t>, вул. Шевченка</w:t>
      </w:r>
      <w:r w:rsidR="00E23C1F">
        <w:rPr>
          <w:sz w:val="28"/>
          <w:lang w:val="uk-UA"/>
        </w:rPr>
        <w:t>, 6</w:t>
      </w:r>
    </w:p>
    <w:p w14:paraId="485E4DFD" w14:textId="77777777" w:rsidR="00B37EE2" w:rsidRPr="00B37EE2" w:rsidRDefault="00B37EE2" w:rsidP="00B37EE2">
      <w:pPr>
        <w:rPr>
          <w:color w:val="FF0000"/>
          <w:sz w:val="28"/>
          <w:lang w:val="uk-UA"/>
        </w:rPr>
      </w:pPr>
    </w:p>
    <w:p w14:paraId="64E2AC30" w14:textId="77777777" w:rsidR="00B37EE2" w:rsidRPr="00A33C9F" w:rsidRDefault="00B37EE2" w:rsidP="00B37EE2">
      <w:pPr>
        <w:jc w:val="both"/>
        <w:rPr>
          <w:sz w:val="28"/>
          <w:lang w:val="uk-UA"/>
        </w:rPr>
      </w:pPr>
      <w:r w:rsidRPr="00B37EE2">
        <w:rPr>
          <w:color w:val="FF0000"/>
          <w:sz w:val="28"/>
          <w:lang w:val="uk-UA"/>
        </w:rPr>
        <w:tab/>
      </w:r>
      <w:r w:rsidRPr="00B37EE2">
        <w:rPr>
          <w:sz w:val="28"/>
          <w:lang w:val="uk-UA"/>
        </w:rPr>
        <w:t>Керуючись ст.ст. 30, 52-54, 59, ч.1 ст.73 Закону України «Про місцеве самоврядування в Україні», відповідно до 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03.11.2021 № 648,</w:t>
      </w:r>
      <w:r w:rsidRPr="00B37EE2">
        <w:rPr>
          <w:color w:val="FF0000"/>
          <w:sz w:val="28"/>
          <w:lang w:val="uk-UA"/>
        </w:rPr>
        <w:t xml:space="preserve"> </w:t>
      </w:r>
      <w:r w:rsidR="001D0EC6" w:rsidRPr="001D0EC6">
        <w:rPr>
          <w:sz w:val="28"/>
          <w:lang w:val="uk-UA"/>
        </w:rPr>
        <w:t xml:space="preserve">рішення двадцять четвертої сесії селищної ради сьомого скликання від 14.11.2018 № 758 «Про затвердження вулиць, провулків, площ та майданів в населених пунктах Брусилівської селищної ради», </w:t>
      </w:r>
      <w:r w:rsidRPr="001D0EC6">
        <w:rPr>
          <w:sz w:val="28"/>
          <w:lang w:val="uk-UA"/>
        </w:rPr>
        <w:t xml:space="preserve">розглянувши заяву гр. </w:t>
      </w:r>
      <w:proofErr w:type="spellStart"/>
      <w:r w:rsidR="00B868D8">
        <w:rPr>
          <w:sz w:val="28"/>
          <w:lang w:val="uk-UA"/>
        </w:rPr>
        <w:t>Новик</w:t>
      </w:r>
      <w:proofErr w:type="spellEnd"/>
      <w:r w:rsidR="00B868D8">
        <w:rPr>
          <w:sz w:val="28"/>
          <w:lang w:val="uk-UA"/>
        </w:rPr>
        <w:t xml:space="preserve"> Ольги</w:t>
      </w:r>
      <w:r w:rsidR="00A33C9F" w:rsidRPr="00A33C9F">
        <w:rPr>
          <w:sz w:val="28"/>
          <w:lang w:val="uk-UA"/>
        </w:rPr>
        <w:t xml:space="preserve"> П</w:t>
      </w:r>
      <w:r w:rsidR="00801FC7">
        <w:rPr>
          <w:sz w:val="28"/>
          <w:lang w:val="uk-UA"/>
        </w:rPr>
        <w:t>илипі</w:t>
      </w:r>
      <w:r w:rsidR="00B868D8">
        <w:rPr>
          <w:sz w:val="28"/>
          <w:lang w:val="uk-UA"/>
        </w:rPr>
        <w:t>вни</w:t>
      </w:r>
      <w:r w:rsidRPr="00A33C9F">
        <w:rPr>
          <w:sz w:val="28"/>
          <w:lang w:val="uk-UA"/>
        </w:rPr>
        <w:t xml:space="preserve"> від </w:t>
      </w:r>
      <w:r w:rsidR="00A33C9F" w:rsidRPr="00A33C9F">
        <w:rPr>
          <w:sz w:val="28"/>
          <w:lang w:val="uk-UA"/>
        </w:rPr>
        <w:t>1</w:t>
      </w:r>
      <w:r w:rsidRPr="00A33C9F">
        <w:rPr>
          <w:sz w:val="28"/>
          <w:lang w:val="uk-UA"/>
        </w:rPr>
        <w:t>7.0</w:t>
      </w:r>
      <w:r w:rsidR="00A33C9F" w:rsidRPr="00A33C9F">
        <w:rPr>
          <w:sz w:val="28"/>
          <w:lang w:val="uk-UA"/>
        </w:rPr>
        <w:t>1</w:t>
      </w:r>
      <w:r w:rsidRPr="00A33C9F">
        <w:rPr>
          <w:sz w:val="28"/>
          <w:lang w:val="uk-UA"/>
        </w:rPr>
        <w:t xml:space="preserve">.2022 № </w:t>
      </w:r>
      <w:r w:rsidR="00A33C9F" w:rsidRPr="00A33C9F">
        <w:rPr>
          <w:sz w:val="28"/>
          <w:lang w:val="uk-UA"/>
        </w:rPr>
        <w:t>Н-170</w:t>
      </w:r>
      <w:r w:rsidR="00B868D8">
        <w:rPr>
          <w:sz w:val="28"/>
          <w:lang w:val="uk-UA"/>
        </w:rPr>
        <w:t xml:space="preserve"> та матеріали до неї, </w:t>
      </w:r>
      <w:r w:rsidRPr="00A33C9F">
        <w:rPr>
          <w:sz w:val="28"/>
          <w:lang w:val="uk-UA"/>
        </w:rPr>
        <w:t xml:space="preserve">враховуючи </w:t>
      </w:r>
      <w:r w:rsidR="00A33C9F" w:rsidRPr="00A33C9F">
        <w:rPr>
          <w:sz w:val="28"/>
          <w:lang w:val="uk-UA"/>
        </w:rPr>
        <w:t xml:space="preserve">довідку </w:t>
      </w:r>
      <w:r w:rsidR="00ED1058">
        <w:rPr>
          <w:sz w:val="28"/>
          <w:lang w:val="uk-UA"/>
        </w:rPr>
        <w:t xml:space="preserve">- </w:t>
      </w:r>
      <w:r w:rsidR="00A33C9F" w:rsidRPr="00A33C9F">
        <w:rPr>
          <w:sz w:val="28"/>
          <w:lang w:val="uk-UA"/>
        </w:rPr>
        <w:t>архівн</w:t>
      </w:r>
      <w:r w:rsidR="00ED1058">
        <w:rPr>
          <w:sz w:val="28"/>
          <w:lang w:val="uk-UA"/>
        </w:rPr>
        <w:t>у</w:t>
      </w:r>
      <w:r w:rsidR="00A33C9F" w:rsidRPr="00A33C9F">
        <w:rPr>
          <w:sz w:val="28"/>
          <w:lang w:val="uk-UA"/>
        </w:rPr>
        <w:t xml:space="preserve"> довідк</w:t>
      </w:r>
      <w:r w:rsidR="00ED1058">
        <w:rPr>
          <w:sz w:val="28"/>
          <w:lang w:val="uk-UA"/>
        </w:rPr>
        <w:t>у</w:t>
      </w:r>
      <w:r w:rsidR="00A33C9F" w:rsidRPr="00A33C9F">
        <w:rPr>
          <w:sz w:val="28"/>
          <w:lang w:val="uk-UA"/>
        </w:rPr>
        <w:t xml:space="preserve"> ви</w:t>
      </w:r>
      <w:r w:rsidRPr="00A33C9F">
        <w:rPr>
          <w:sz w:val="28"/>
          <w:lang w:val="uk-UA"/>
        </w:rPr>
        <w:t xml:space="preserve">тяг з </w:t>
      </w:r>
      <w:proofErr w:type="spellStart"/>
      <w:r w:rsidRPr="00A33C9F">
        <w:rPr>
          <w:sz w:val="28"/>
          <w:lang w:val="uk-UA"/>
        </w:rPr>
        <w:t>погосподарської</w:t>
      </w:r>
      <w:proofErr w:type="spellEnd"/>
      <w:r w:rsidRPr="00A33C9F">
        <w:rPr>
          <w:sz w:val="28"/>
          <w:lang w:val="uk-UA"/>
        </w:rPr>
        <w:t xml:space="preserve"> книги № </w:t>
      </w:r>
      <w:r w:rsidR="00A33C9F" w:rsidRPr="00A33C9F">
        <w:rPr>
          <w:sz w:val="28"/>
          <w:lang w:val="uk-UA"/>
        </w:rPr>
        <w:t>4</w:t>
      </w:r>
      <w:r w:rsidRPr="00A33C9F">
        <w:rPr>
          <w:sz w:val="28"/>
          <w:lang w:val="uk-UA"/>
        </w:rPr>
        <w:t xml:space="preserve"> за </w:t>
      </w:r>
      <w:r w:rsidR="00A33C9F" w:rsidRPr="00A33C9F">
        <w:rPr>
          <w:sz w:val="28"/>
          <w:lang w:val="uk-UA"/>
        </w:rPr>
        <w:t xml:space="preserve">2016 - </w:t>
      </w:r>
      <w:r w:rsidRPr="00A33C9F">
        <w:rPr>
          <w:sz w:val="28"/>
          <w:lang w:val="uk-UA"/>
        </w:rPr>
        <w:t>2022 р</w:t>
      </w:r>
      <w:r w:rsidR="00A33C9F" w:rsidRPr="00A33C9F">
        <w:rPr>
          <w:sz w:val="28"/>
          <w:lang w:val="uk-UA"/>
        </w:rPr>
        <w:t>оки</w:t>
      </w:r>
      <w:r w:rsidRPr="00A33C9F">
        <w:rPr>
          <w:sz w:val="28"/>
          <w:lang w:val="uk-UA"/>
        </w:rPr>
        <w:t xml:space="preserve"> Брусилівської селищної ради від </w:t>
      </w:r>
      <w:r w:rsidR="00A33C9F" w:rsidRPr="00A33C9F">
        <w:rPr>
          <w:sz w:val="28"/>
          <w:lang w:val="uk-UA"/>
        </w:rPr>
        <w:t>24</w:t>
      </w:r>
      <w:r w:rsidRPr="00A33C9F">
        <w:rPr>
          <w:sz w:val="28"/>
          <w:lang w:val="uk-UA"/>
        </w:rPr>
        <w:t xml:space="preserve">.01.2022 № </w:t>
      </w:r>
      <w:r w:rsidR="00A33C9F" w:rsidRPr="00A33C9F">
        <w:rPr>
          <w:sz w:val="28"/>
          <w:lang w:val="uk-UA"/>
        </w:rPr>
        <w:t>36</w:t>
      </w:r>
      <w:r w:rsidRPr="00A33C9F">
        <w:rPr>
          <w:sz w:val="28"/>
          <w:lang w:val="uk-UA"/>
        </w:rPr>
        <w:t xml:space="preserve">, </w:t>
      </w:r>
      <w:r w:rsidR="00ED1058">
        <w:rPr>
          <w:sz w:val="28"/>
          <w:lang w:val="uk-UA"/>
        </w:rPr>
        <w:t>І</w:t>
      </w:r>
      <w:r w:rsidR="00B868D8">
        <w:rPr>
          <w:sz w:val="28"/>
          <w:lang w:val="uk-UA"/>
        </w:rPr>
        <w:t>нформаці</w:t>
      </w:r>
      <w:r w:rsidR="00ED1058">
        <w:rPr>
          <w:sz w:val="28"/>
          <w:lang w:val="uk-UA"/>
        </w:rPr>
        <w:t>ю</w:t>
      </w:r>
      <w:r w:rsidR="00B868D8">
        <w:rPr>
          <w:sz w:val="28"/>
          <w:lang w:val="uk-UA"/>
        </w:rPr>
        <w:t xml:space="preserve">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відчуження об’єктів нерухомого майна щодо об’єкта нерухомого майна від 20.01.</w:t>
      </w:r>
      <w:r w:rsidR="00ED1058">
        <w:rPr>
          <w:sz w:val="28"/>
          <w:lang w:val="uk-UA"/>
        </w:rPr>
        <w:t>20</w:t>
      </w:r>
      <w:r w:rsidR="00B868D8">
        <w:rPr>
          <w:sz w:val="28"/>
          <w:lang w:val="uk-UA"/>
        </w:rPr>
        <w:t>22  №</w:t>
      </w:r>
      <w:r w:rsidR="00ED1058">
        <w:rPr>
          <w:sz w:val="28"/>
          <w:lang w:val="uk-UA"/>
        </w:rPr>
        <w:t xml:space="preserve"> </w:t>
      </w:r>
      <w:r w:rsidR="00B868D8">
        <w:rPr>
          <w:sz w:val="28"/>
          <w:lang w:val="uk-UA"/>
        </w:rPr>
        <w:t xml:space="preserve">295452237, </w:t>
      </w:r>
      <w:r w:rsidRPr="00A33C9F">
        <w:rPr>
          <w:sz w:val="28"/>
          <w:lang w:val="uk-UA"/>
        </w:rPr>
        <w:t>висновок комісії з житлових питань при виконкомі селищної ради від 27.0</w:t>
      </w:r>
      <w:r w:rsidR="00A33C9F" w:rsidRPr="00A33C9F">
        <w:rPr>
          <w:sz w:val="28"/>
          <w:lang w:val="uk-UA"/>
        </w:rPr>
        <w:t>2</w:t>
      </w:r>
      <w:r w:rsidRPr="00A33C9F">
        <w:rPr>
          <w:sz w:val="28"/>
          <w:lang w:val="uk-UA"/>
        </w:rPr>
        <w:t>.2021, з метою упорядкування об’єктів нерухомого майна  на території</w:t>
      </w:r>
      <w:r w:rsidR="00A33C9F" w:rsidRPr="00A33C9F">
        <w:rPr>
          <w:sz w:val="28"/>
          <w:lang w:val="uk-UA"/>
        </w:rPr>
        <w:t xml:space="preserve"> </w:t>
      </w:r>
      <w:r w:rsidRPr="00A33C9F">
        <w:rPr>
          <w:sz w:val="28"/>
          <w:lang w:val="uk-UA"/>
        </w:rPr>
        <w:t xml:space="preserve">с. </w:t>
      </w:r>
      <w:proofErr w:type="spellStart"/>
      <w:r w:rsidR="00B868D8">
        <w:rPr>
          <w:sz w:val="28"/>
          <w:lang w:val="uk-UA"/>
        </w:rPr>
        <w:t>Пилипонка</w:t>
      </w:r>
      <w:proofErr w:type="spellEnd"/>
      <w:r w:rsidRPr="00A33C9F">
        <w:rPr>
          <w:sz w:val="28"/>
          <w:lang w:val="uk-UA"/>
        </w:rPr>
        <w:t>, виконком селищної ради</w:t>
      </w:r>
    </w:p>
    <w:p w14:paraId="66F4A000" w14:textId="77777777" w:rsidR="00B37EE2" w:rsidRPr="001B7F4C" w:rsidRDefault="00B37EE2" w:rsidP="00B37EE2">
      <w:pPr>
        <w:jc w:val="both"/>
        <w:rPr>
          <w:sz w:val="28"/>
          <w:lang w:val="uk-UA"/>
        </w:rPr>
      </w:pPr>
    </w:p>
    <w:p w14:paraId="51AB15C9" w14:textId="77777777" w:rsidR="00B37EE2" w:rsidRPr="001B7F4C" w:rsidRDefault="00B37EE2" w:rsidP="00B37EE2">
      <w:pPr>
        <w:jc w:val="both"/>
        <w:rPr>
          <w:sz w:val="28"/>
          <w:lang w:val="uk-UA"/>
        </w:rPr>
      </w:pPr>
      <w:r w:rsidRPr="001B7F4C">
        <w:rPr>
          <w:sz w:val="28"/>
          <w:lang w:val="uk-UA"/>
        </w:rPr>
        <w:t>ВИРІШИВ:</w:t>
      </w:r>
    </w:p>
    <w:p w14:paraId="2B6FAE8A" w14:textId="77777777" w:rsidR="00B37EE2" w:rsidRPr="00452A4B" w:rsidRDefault="00B37EE2" w:rsidP="00B37EE2">
      <w:pPr>
        <w:jc w:val="both"/>
        <w:rPr>
          <w:sz w:val="28"/>
          <w:lang w:val="uk-UA"/>
        </w:rPr>
      </w:pPr>
    </w:p>
    <w:p w14:paraId="7687BAE6" w14:textId="77777777" w:rsidR="00B37EE2" w:rsidRDefault="00B37EE2" w:rsidP="00B37EE2">
      <w:pPr>
        <w:ind w:firstLine="708"/>
        <w:jc w:val="both"/>
        <w:rPr>
          <w:sz w:val="28"/>
          <w:lang w:val="uk-UA"/>
        </w:rPr>
      </w:pPr>
      <w:r w:rsidRPr="00452A4B">
        <w:rPr>
          <w:sz w:val="28"/>
          <w:lang w:val="uk-UA"/>
        </w:rPr>
        <w:t xml:space="preserve">1. </w:t>
      </w:r>
      <w:r w:rsidR="00E23C1F" w:rsidRPr="00452A4B">
        <w:rPr>
          <w:sz w:val="28"/>
          <w:lang w:val="uk-UA"/>
        </w:rPr>
        <w:t xml:space="preserve">Упорядкувати </w:t>
      </w:r>
      <w:r w:rsidRPr="00452A4B">
        <w:rPr>
          <w:sz w:val="28"/>
          <w:lang w:val="uk-UA"/>
        </w:rPr>
        <w:t xml:space="preserve"> </w:t>
      </w:r>
      <w:r w:rsidR="00A33C9F" w:rsidRPr="00452A4B">
        <w:rPr>
          <w:sz w:val="28"/>
          <w:lang w:val="uk-UA"/>
        </w:rPr>
        <w:t xml:space="preserve">адресу </w:t>
      </w:r>
      <w:r w:rsidR="00AA6A2F">
        <w:rPr>
          <w:sz w:val="28"/>
          <w:lang w:val="uk-UA"/>
        </w:rPr>
        <w:t>об’єкта</w:t>
      </w:r>
      <w:r w:rsidRPr="00452A4B">
        <w:rPr>
          <w:sz w:val="28"/>
          <w:lang w:val="uk-UA"/>
        </w:rPr>
        <w:t xml:space="preserve"> </w:t>
      </w:r>
      <w:r w:rsidR="00A33C9F" w:rsidRPr="00452A4B">
        <w:rPr>
          <w:sz w:val="28"/>
          <w:lang w:val="uk-UA"/>
        </w:rPr>
        <w:t>нерухомого майна</w:t>
      </w:r>
      <w:r w:rsidR="00452A4B" w:rsidRPr="00452A4B">
        <w:rPr>
          <w:sz w:val="28"/>
          <w:lang w:val="uk-UA"/>
        </w:rPr>
        <w:t xml:space="preserve">: </w:t>
      </w:r>
      <w:r w:rsidRPr="00452A4B">
        <w:rPr>
          <w:sz w:val="28"/>
          <w:lang w:val="uk-UA"/>
        </w:rPr>
        <w:t xml:space="preserve"> </w:t>
      </w:r>
      <w:r w:rsidR="001B7F4C" w:rsidRPr="00452A4B">
        <w:rPr>
          <w:sz w:val="28"/>
          <w:lang w:val="uk-UA"/>
        </w:rPr>
        <w:t>житлово</w:t>
      </w:r>
      <w:r w:rsidR="00E23C1F" w:rsidRPr="00452A4B">
        <w:rPr>
          <w:sz w:val="28"/>
          <w:lang w:val="uk-UA"/>
        </w:rPr>
        <w:t>го</w:t>
      </w:r>
      <w:r w:rsidR="001B7F4C" w:rsidRPr="00452A4B">
        <w:rPr>
          <w:sz w:val="28"/>
          <w:lang w:val="uk-UA"/>
        </w:rPr>
        <w:t xml:space="preserve"> </w:t>
      </w:r>
      <w:r w:rsidR="00E23C1F" w:rsidRPr="00452A4B">
        <w:rPr>
          <w:sz w:val="28"/>
          <w:lang w:val="uk-UA"/>
        </w:rPr>
        <w:t xml:space="preserve">будинку </w:t>
      </w:r>
      <w:r w:rsidRPr="00452A4B">
        <w:rPr>
          <w:sz w:val="28"/>
          <w:lang w:val="uk-UA"/>
        </w:rPr>
        <w:t xml:space="preserve">загальною площею </w:t>
      </w:r>
      <w:r w:rsidR="00A33C9F" w:rsidRPr="00452A4B">
        <w:rPr>
          <w:sz w:val="28"/>
          <w:lang w:val="uk-UA"/>
        </w:rPr>
        <w:t>70</w:t>
      </w:r>
      <w:r w:rsidRPr="00452A4B">
        <w:rPr>
          <w:sz w:val="28"/>
          <w:lang w:val="uk-UA"/>
        </w:rPr>
        <w:t>,</w:t>
      </w:r>
      <w:r w:rsidR="00A33C9F" w:rsidRPr="00452A4B">
        <w:rPr>
          <w:sz w:val="28"/>
          <w:lang w:val="uk-UA"/>
        </w:rPr>
        <w:t>4</w:t>
      </w:r>
      <w:r w:rsidRPr="00452A4B">
        <w:rPr>
          <w:sz w:val="28"/>
          <w:lang w:val="uk-UA"/>
        </w:rPr>
        <w:t xml:space="preserve"> </w:t>
      </w:r>
      <w:proofErr w:type="spellStart"/>
      <w:r w:rsidRPr="00452A4B">
        <w:rPr>
          <w:sz w:val="28"/>
          <w:lang w:val="uk-UA"/>
        </w:rPr>
        <w:t>кв.м</w:t>
      </w:r>
      <w:proofErr w:type="spellEnd"/>
      <w:r w:rsidRPr="00452A4B">
        <w:rPr>
          <w:sz w:val="28"/>
          <w:lang w:val="uk-UA"/>
        </w:rPr>
        <w:t>.</w:t>
      </w:r>
      <w:r w:rsidR="001B7F4C" w:rsidRPr="00452A4B">
        <w:rPr>
          <w:sz w:val="28"/>
          <w:lang w:val="uk-UA"/>
        </w:rPr>
        <w:t>,</w:t>
      </w:r>
      <w:r w:rsidRPr="00452A4B">
        <w:rPr>
          <w:sz w:val="28"/>
          <w:lang w:val="uk-UA"/>
        </w:rPr>
        <w:t xml:space="preserve"> житловою – </w:t>
      </w:r>
      <w:r w:rsidR="001B7F4C" w:rsidRPr="00452A4B">
        <w:rPr>
          <w:sz w:val="28"/>
          <w:lang w:val="uk-UA"/>
        </w:rPr>
        <w:t>39,8</w:t>
      </w:r>
      <w:r w:rsidRPr="00452A4B">
        <w:rPr>
          <w:sz w:val="28"/>
          <w:lang w:val="uk-UA"/>
        </w:rPr>
        <w:t xml:space="preserve"> </w:t>
      </w:r>
      <w:proofErr w:type="spellStart"/>
      <w:r w:rsidRPr="00452A4B">
        <w:rPr>
          <w:sz w:val="28"/>
          <w:lang w:val="uk-UA"/>
        </w:rPr>
        <w:t>кв.м</w:t>
      </w:r>
      <w:proofErr w:type="spellEnd"/>
      <w:r w:rsidRPr="00452A4B">
        <w:rPr>
          <w:sz w:val="28"/>
          <w:lang w:val="uk-UA"/>
        </w:rPr>
        <w:t xml:space="preserve">. відповідно </w:t>
      </w:r>
      <w:r w:rsidR="001B7F4C" w:rsidRPr="00452A4B">
        <w:rPr>
          <w:sz w:val="28"/>
          <w:lang w:val="uk-UA"/>
        </w:rPr>
        <w:t>Технічного паспорт</w:t>
      </w:r>
      <w:r w:rsidR="00ED1058">
        <w:rPr>
          <w:sz w:val="28"/>
          <w:lang w:val="uk-UA"/>
        </w:rPr>
        <w:t>а</w:t>
      </w:r>
      <w:r w:rsidR="001B7F4C" w:rsidRPr="00452A4B">
        <w:rPr>
          <w:sz w:val="28"/>
          <w:lang w:val="uk-UA"/>
        </w:rPr>
        <w:t xml:space="preserve"> на садибний (індивідуальний) житловий будинок</w:t>
      </w:r>
      <w:r w:rsidR="001B7F4C" w:rsidRPr="0093744E">
        <w:rPr>
          <w:color w:val="C00000"/>
          <w:sz w:val="28"/>
          <w:lang w:val="uk-UA"/>
        </w:rPr>
        <w:t xml:space="preserve"> </w:t>
      </w:r>
      <w:r w:rsidR="00E23C1F" w:rsidRPr="00452A4B">
        <w:rPr>
          <w:sz w:val="28"/>
          <w:lang w:val="uk-UA"/>
        </w:rPr>
        <w:t xml:space="preserve">від 07.07.2008 </w:t>
      </w:r>
      <w:r w:rsidR="001B7F4C" w:rsidRPr="00452A4B">
        <w:rPr>
          <w:sz w:val="28"/>
          <w:lang w:val="uk-UA"/>
        </w:rPr>
        <w:t xml:space="preserve">інвентаризаційна справа </w:t>
      </w:r>
      <w:r w:rsidR="00E23C1F" w:rsidRPr="00452A4B">
        <w:rPr>
          <w:sz w:val="28"/>
          <w:lang w:val="uk-UA"/>
        </w:rPr>
        <w:t>№</w:t>
      </w:r>
      <w:r w:rsidRPr="00452A4B">
        <w:rPr>
          <w:sz w:val="28"/>
          <w:lang w:val="uk-UA"/>
        </w:rPr>
        <w:t xml:space="preserve"> </w:t>
      </w:r>
      <w:r w:rsidR="001B7F4C" w:rsidRPr="00452A4B">
        <w:rPr>
          <w:sz w:val="28"/>
          <w:lang w:val="uk-UA"/>
        </w:rPr>
        <w:t>102</w:t>
      </w:r>
      <w:r w:rsidRPr="00452A4B">
        <w:rPr>
          <w:sz w:val="28"/>
          <w:lang w:val="uk-UA"/>
        </w:rPr>
        <w:t>, розташованого за адресою:</w:t>
      </w:r>
      <w:r w:rsidR="00E23C1F" w:rsidRPr="00452A4B">
        <w:rPr>
          <w:sz w:val="28"/>
          <w:lang w:val="uk-UA"/>
        </w:rPr>
        <w:t xml:space="preserve"> 12623 </w:t>
      </w:r>
      <w:r w:rsidRPr="00452A4B">
        <w:rPr>
          <w:sz w:val="28"/>
          <w:lang w:val="uk-UA"/>
        </w:rPr>
        <w:t xml:space="preserve"> Житомирська область, Житомирський район, с. </w:t>
      </w:r>
      <w:proofErr w:type="spellStart"/>
      <w:r w:rsidR="001B7F4C" w:rsidRPr="00452A4B">
        <w:rPr>
          <w:sz w:val="28"/>
          <w:lang w:val="uk-UA"/>
        </w:rPr>
        <w:t>Пилипонка</w:t>
      </w:r>
      <w:proofErr w:type="spellEnd"/>
      <w:r w:rsidRPr="00452A4B">
        <w:rPr>
          <w:sz w:val="28"/>
          <w:lang w:val="uk-UA"/>
        </w:rPr>
        <w:t xml:space="preserve">, вул. </w:t>
      </w:r>
      <w:r w:rsidR="001B7F4C" w:rsidRPr="00452A4B">
        <w:rPr>
          <w:sz w:val="28"/>
          <w:lang w:val="uk-UA"/>
        </w:rPr>
        <w:t>Шевчен</w:t>
      </w:r>
      <w:r w:rsidRPr="00452A4B">
        <w:rPr>
          <w:sz w:val="28"/>
          <w:lang w:val="uk-UA"/>
        </w:rPr>
        <w:t>ка</w:t>
      </w:r>
      <w:r w:rsidR="00E23C1F" w:rsidRPr="00452A4B">
        <w:rPr>
          <w:sz w:val="28"/>
          <w:lang w:val="uk-UA"/>
        </w:rPr>
        <w:t xml:space="preserve">, 6 </w:t>
      </w:r>
      <w:r w:rsidRPr="00452A4B">
        <w:rPr>
          <w:sz w:val="28"/>
          <w:lang w:val="uk-UA"/>
        </w:rPr>
        <w:t xml:space="preserve"> на земельній </w:t>
      </w:r>
      <w:r w:rsidRPr="00452A4B">
        <w:rPr>
          <w:sz w:val="28"/>
          <w:lang w:val="uk-UA"/>
        </w:rPr>
        <w:lastRenderedPageBreak/>
        <w:t>ділянці площею 0,2500 га, кадастровий номер: 182098</w:t>
      </w:r>
      <w:r w:rsidR="00AE6263" w:rsidRPr="00452A4B">
        <w:rPr>
          <w:sz w:val="28"/>
          <w:lang w:val="uk-UA"/>
        </w:rPr>
        <w:t>4303</w:t>
      </w:r>
      <w:r w:rsidRPr="00452A4B">
        <w:rPr>
          <w:sz w:val="28"/>
          <w:lang w:val="uk-UA"/>
        </w:rPr>
        <w:t>:0</w:t>
      </w:r>
      <w:r w:rsidR="00AE6263" w:rsidRPr="00452A4B">
        <w:rPr>
          <w:sz w:val="28"/>
          <w:lang w:val="uk-UA"/>
        </w:rPr>
        <w:t>2</w:t>
      </w:r>
      <w:r w:rsidRPr="00452A4B">
        <w:rPr>
          <w:sz w:val="28"/>
          <w:lang w:val="uk-UA"/>
        </w:rPr>
        <w:t>:002:0</w:t>
      </w:r>
      <w:r w:rsidR="00AE6263" w:rsidRPr="00452A4B">
        <w:rPr>
          <w:sz w:val="28"/>
          <w:lang w:val="uk-UA"/>
        </w:rPr>
        <w:t>182</w:t>
      </w:r>
      <w:r w:rsidRPr="00452A4B">
        <w:rPr>
          <w:sz w:val="28"/>
          <w:lang w:val="uk-UA"/>
        </w:rPr>
        <w:t>, цільове призначення – 02.01 для будівництва і обслуговування житлового будинку, господарських будівель і споруд (присадибна ділянка)</w:t>
      </w:r>
      <w:r w:rsidR="00AA6A2F">
        <w:rPr>
          <w:sz w:val="28"/>
          <w:lang w:val="uk-UA"/>
        </w:rPr>
        <w:t>, як</w:t>
      </w:r>
      <w:r w:rsidR="00ED1058">
        <w:rPr>
          <w:sz w:val="28"/>
          <w:lang w:val="uk-UA"/>
        </w:rPr>
        <w:t>і</w:t>
      </w:r>
      <w:r w:rsidR="00AA6A2F">
        <w:rPr>
          <w:sz w:val="28"/>
          <w:lang w:val="uk-UA"/>
        </w:rPr>
        <w:t xml:space="preserve"> належ</w:t>
      </w:r>
      <w:r w:rsidR="00ED1058">
        <w:rPr>
          <w:sz w:val="28"/>
          <w:lang w:val="uk-UA"/>
        </w:rPr>
        <w:t>а</w:t>
      </w:r>
      <w:r w:rsidR="00AA6A2F">
        <w:rPr>
          <w:sz w:val="28"/>
          <w:lang w:val="uk-UA"/>
        </w:rPr>
        <w:t>ть на праві власності  гр.</w:t>
      </w:r>
      <w:r w:rsidR="00AA6A2F" w:rsidRPr="00AA6A2F">
        <w:rPr>
          <w:sz w:val="28"/>
          <w:lang w:val="uk-UA"/>
        </w:rPr>
        <w:t xml:space="preserve"> </w:t>
      </w:r>
      <w:proofErr w:type="spellStart"/>
      <w:r w:rsidR="00AA6A2F">
        <w:rPr>
          <w:sz w:val="28"/>
          <w:lang w:val="uk-UA"/>
        </w:rPr>
        <w:t>Новик</w:t>
      </w:r>
      <w:proofErr w:type="spellEnd"/>
      <w:r w:rsidR="00AA6A2F">
        <w:rPr>
          <w:sz w:val="28"/>
          <w:lang w:val="uk-UA"/>
        </w:rPr>
        <w:t xml:space="preserve"> Ользі</w:t>
      </w:r>
      <w:r w:rsidR="00AA6A2F" w:rsidRPr="00A33C9F">
        <w:rPr>
          <w:sz w:val="28"/>
          <w:lang w:val="uk-UA"/>
        </w:rPr>
        <w:t xml:space="preserve"> П</w:t>
      </w:r>
      <w:r w:rsidR="00B20019">
        <w:rPr>
          <w:sz w:val="28"/>
          <w:lang w:val="uk-UA"/>
        </w:rPr>
        <w:t>илипі</w:t>
      </w:r>
      <w:r w:rsidR="00AA6A2F">
        <w:rPr>
          <w:sz w:val="28"/>
          <w:lang w:val="uk-UA"/>
        </w:rPr>
        <w:t xml:space="preserve">вні </w:t>
      </w:r>
      <w:r w:rsidRPr="00452A4B">
        <w:rPr>
          <w:sz w:val="28"/>
          <w:lang w:val="uk-UA"/>
        </w:rPr>
        <w:t xml:space="preserve">відповідно </w:t>
      </w:r>
      <w:r w:rsidR="00AA6A2F">
        <w:rPr>
          <w:sz w:val="28"/>
          <w:lang w:val="uk-UA"/>
        </w:rPr>
        <w:t xml:space="preserve">Свідоцтва про право на спадщину за законом від 06.05.2009 № 1699 серія ВМЕ 064911 посвідченого нотаріусом Брусилівської державної нотаріальної контори Житомирської області </w:t>
      </w:r>
      <w:proofErr w:type="spellStart"/>
      <w:r w:rsidR="00AA6A2F">
        <w:rPr>
          <w:sz w:val="28"/>
          <w:lang w:val="uk-UA"/>
        </w:rPr>
        <w:t>Отрищенком</w:t>
      </w:r>
      <w:proofErr w:type="spellEnd"/>
      <w:r w:rsidR="00AA6A2F">
        <w:rPr>
          <w:sz w:val="28"/>
          <w:lang w:val="uk-UA"/>
        </w:rPr>
        <w:t xml:space="preserve"> О.І. та  </w:t>
      </w:r>
      <w:r w:rsidRPr="00452A4B">
        <w:rPr>
          <w:sz w:val="28"/>
          <w:lang w:val="uk-UA"/>
        </w:rPr>
        <w:t>Державного акту на право власності на земельну ділянку серія Я</w:t>
      </w:r>
      <w:r w:rsidR="00AE6263" w:rsidRPr="00452A4B">
        <w:rPr>
          <w:sz w:val="28"/>
          <w:lang w:val="uk-UA"/>
        </w:rPr>
        <w:t>Л</w:t>
      </w:r>
      <w:r w:rsidRPr="00452A4B">
        <w:rPr>
          <w:sz w:val="28"/>
          <w:lang w:val="uk-UA"/>
        </w:rPr>
        <w:t xml:space="preserve"> № </w:t>
      </w:r>
      <w:r w:rsidR="00AE6263" w:rsidRPr="00452A4B">
        <w:rPr>
          <w:sz w:val="28"/>
          <w:lang w:val="uk-UA"/>
        </w:rPr>
        <w:t xml:space="preserve">864763 </w:t>
      </w:r>
      <w:r w:rsidRPr="00452A4B">
        <w:rPr>
          <w:sz w:val="28"/>
          <w:lang w:val="uk-UA"/>
        </w:rPr>
        <w:t xml:space="preserve">від </w:t>
      </w:r>
      <w:r w:rsidR="00AE6263" w:rsidRPr="00452A4B">
        <w:rPr>
          <w:sz w:val="28"/>
          <w:lang w:val="uk-UA"/>
        </w:rPr>
        <w:t>19</w:t>
      </w:r>
      <w:r w:rsidRPr="00452A4B">
        <w:rPr>
          <w:sz w:val="28"/>
          <w:lang w:val="uk-UA"/>
        </w:rPr>
        <w:t>.</w:t>
      </w:r>
      <w:r w:rsidR="00AE6263" w:rsidRPr="00452A4B">
        <w:rPr>
          <w:sz w:val="28"/>
          <w:lang w:val="uk-UA"/>
        </w:rPr>
        <w:t>11</w:t>
      </w:r>
      <w:r w:rsidRPr="00452A4B">
        <w:rPr>
          <w:sz w:val="28"/>
          <w:lang w:val="uk-UA"/>
        </w:rPr>
        <w:t>.2010</w:t>
      </w:r>
      <w:r w:rsidR="0093744E" w:rsidRPr="00452A4B">
        <w:rPr>
          <w:sz w:val="28"/>
          <w:lang w:val="uk-UA"/>
        </w:rPr>
        <w:t>.</w:t>
      </w:r>
    </w:p>
    <w:p w14:paraId="5019F06E" w14:textId="77777777" w:rsidR="0093744E" w:rsidRPr="00B37EE2" w:rsidRDefault="0093744E" w:rsidP="00B37EE2">
      <w:pPr>
        <w:ind w:firstLine="708"/>
        <w:jc w:val="both"/>
        <w:rPr>
          <w:color w:val="FF0000"/>
          <w:sz w:val="28"/>
          <w:lang w:val="uk-UA"/>
        </w:rPr>
      </w:pPr>
    </w:p>
    <w:p w14:paraId="0E2994F0" w14:textId="77777777" w:rsidR="0093744E" w:rsidRPr="00B37EE2" w:rsidRDefault="0093744E" w:rsidP="0093744E">
      <w:pPr>
        <w:ind w:firstLine="708"/>
        <w:jc w:val="both"/>
        <w:rPr>
          <w:color w:val="FF0000"/>
          <w:sz w:val="28"/>
          <w:lang w:val="uk-UA"/>
        </w:rPr>
      </w:pPr>
      <w:r>
        <w:rPr>
          <w:sz w:val="28"/>
          <w:lang w:val="uk-UA"/>
        </w:rPr>
        <w:t xml:space="preserve"> </w:t>
      </w:r>
      <w:r w:rsidR="00B37EE2" w:rsidRPr="00A73A18">
        <w:rPr>
          <w:sz w:val="28"/>
          <w:lang w:val="uk-UA"/>
        </w:rPr>
        <w:t xml:space="preserve">2. </w:t>
      </w:r>
      <w:r>
        <w:rPr>
          <w:sz w:val="28"/>
          <w:lang w:val="uk-UA"/>
        </w:rPr>
        <w:t xml:space="preserve">Присвоїти об’єкту нерухомого майна – житловому будинку </w:t>
      </w:r>
      <w:r w:rsidRPr="00AE6263">
        <w:rPr>
          <w:sz w:val="28"/>
          <w:lang w:val="uk-UA"/>
        </w:rPr>
        <w:t xml:space="preserve">загальною площею 70,4 </w:t>
      </w:r>
      <w:proofErr w:type="spellStart"/>
      <w:r w:rsidRPr="00AE6263">
        <w:rPr>
          <w:sz w:val="28"/>
          <w:lang w:val="uk-UA"/>
        </w:rPr>
        <w:t>кв.м</w:t>
      </w:r>
      <w:proofErr w:type="spellEnd"/>
      <w:r w:rsidRPr="00AE6263">
        <w:rPr>
          <w:sz w:val="28"/>
          <w:lang w:val="uk-UA"/>
        </w:rPr>
        <w:t xml:space="preserve">., житловою – 39,8 </w:t>
      </w:r>
      <w:proofErr w:type="spellStart"/>
      <w:r w:rsidRPr="00AE6263">
        <w:rPr>
          <w:sz w:val="28"/>
          <w:lang w:val="uk-UA"/>
        </w:rPr>
        <w:t>кв.м</w:t>
      </w:r>
      <w:proofErr w:type="spellEnd"/>
      <w:r w:rsidRPr="00AE6263">
        <w:rPr>
          <w:sz w:val="28"/>
          <w:lang w:val="uk-UA"/>
        </w:rPr>
        <w:t>.</w:t>
      </w:r>
      <w:r>
        <w:rPr>
          <w:sz w:val="28"/>
          <w:lang w:val="uk-UA"/>
        </w:rPr>
        <w:t xml:space="preserve"> </w:t>
      </w:r>
      <w:r w:rsidRPr="00A73A18">
        <w:rPr>
          <w:sz w:val="28"/>
          <w:lang w:val="uk-UA"/>
        </w:rPr>
        <w:t xml:space="preserve">наступну поштову адресу: 12623, Житомирська область, Житомирський район, с. </w:t>
      </w:r>
      <w:proofErr w:type="spellStart"/>
      <w:r w:rsidRPr="00A73A18">
        <w:rPr>
          <w:sz w:val="28"/>
          <w:lang w:val="uk-UA"/>
        </w:rPr>
        <w:t>Пилипонка</w:t>
      </w:r>
      <w:proofErr w:type="spellEnd"/>
      <w:r w:rsidRPr="00A73A18">
        <w:rPr>
          <w:sz w:val="28"/>
          <w:lang w:val="uk-UA"/>
        </w:rPr>
        <w:t xml:space="preserve">, вул. </w:t>
      </w:r>
      <w:r w:rsidR="000158C3">
        <w:rPr>
          <w:sz w:val="28"/>
          <w:lang w:val="uk-UA"/>
        </w:rPr>
        <w:t>Шевченка</w:t>
      </w:r>
      <w:r w:rsidRPr="00A73A18">
        <w:rPr>
          <w:sz w:val="28"/>
          <w:lang w:val="uk-UA"/>
        </w:rPr>
        <w:t>,</w:t>
      </w:r>
      <w:r w:rsidR="000158C3">
        <w:rPr>
          <w:sz w:val="28"/>
          <w:lang w:val="uk-UA"/>
        </w:rPr>
        <w:t xml:space="preserve">     </w:t>
      </w:r>
      <w:r w:rsidRPr="00A73A18">
        <w:rPr>
          <w:sz w:val="28"/>
          <w:lang w:val="uk-UA"/>
        </w:rPr>
        <w:t xml:space="preserve"> 6-А.</w:t>
      </w:r>
    </w:p>
    <w:p w14:paraId="6C438105" w14:textId="77777777" w:rsidR="0093744E" w:rsidRDefault="0093744E" w:rsidP="00B37EE2">
      <w:pPr>
        <w:jc w:val="both"/>
        <w:rPr>
          <w:sz w:val="28"/>
          <w:lang w:val="uk-UA"/>
        </w:rPr>
      </w:pPr>
    </w:p>
    <w:p w14:paraId="74B981BE" w14:textId="77777777" w:rsidR="00B37EE2" w:rsidRPr="00A73A18" w:rsidRDefault="0093744E" w:rsidP="00B37EE2">
      <w:pPr>
        <w:jc w:val="both"/>
        <w:rPr>
          <w:sz w:val="28"/>
          <w:lang w:val="uk-UA"/>
        </w:rPr>
      </w:pPr>
      <w:r>
        <w:rPr>
          <w:sz w:val="28"/>
          <w:lang w:val="uk-UA"/>
        </w:rPr>
        <w:t xml:space="preserve">        3. </w:t>
      </w:r>
      <w:r w:rsidR="00B37EE2" w:rsidRPr="00A73A18">
        <w:rPr>
          <w:sz w:val="28"/>
          <w:lang w:val="uk-UA"/>
        </w:rPr>
        <w:t xml:space="preserve">Рекомендувати гр. </w:t>
      </w:r>
      <w:proofErr w:type="spellStart"/>
      <w:r w:rsidR="00A73A18" w:rsidRPr="00A73A18">
        <w:rPr>
          <w:sz w:val="28"/>
          <w:lang w:val="uk-UA"/>
        </w:rPr>
        <w:t>Новик</w:t>
      </w:r>
      <w:proofErr w:type="spellEnd"/>
      <w:r w:rsidR="00A73A18" w:rsidRPr="00A73A18">
        <w:rPr>
          <w:sz w:val="28"/>
          <w:lang w:val="uk-UA"/>
        </w:rPr>
        <w:t xml:space="preserve"> Ользі Пилипівні</w:t>
      </w:r>
      <w:r w:rsidR="00B37EE2" w:rsidRPr="00A73A18">
        <w:rPr>
          <w:sz w:val="28"/>
          <w:lang w:val="uk-UA"/>
        </w:rPr>
        <w:t xml:space="preserve"> звернутись до відповідних органів реєстрації для </w:t>
      </w:r>
      <w:r>
        <w:rPr>
          <w:sz w:val="28"/>
          <w:lang w:val="uk-UA"/>
        </w:rPr>
        <w:t xml:space="preserve">внесення змін </w:t>
      </w:r>
      <w:r w:rsidR="00B37EE2" w:rsidRPr="00A73A18">
        <w:rPr>
          <w:sz w:val="28"/>
          <w:lang w:val="uk-UA"/>
        </w:rPr>
        <w:t>зазначен</w:t>
      </w:r>
      <w:r>
        <w:rPr>
          <w:sz w:val="28"/>
          <w:lang w:val="uk-UA"/>
        </w:rPr>
        <w:t>их</w:t>
      </w:r>
      <w:r w:rsidR="00B37EE2" w:rsidRPr="00A73A18">
        <w:rPr>
          <w:sz w:val="28"/>
          <w:lang w:val="uk-UA"/>
        </w:rPr>
        <w:t xml:space="preserve"> в п.</w:t>
      </w:r>
      <w:r>
        <w:rPr>
          <w:sz w:val="28"/>
          <w:lang w:val="uk-UA"/>
        </w:rPr>
        <w:t>2</w:t>
      </w:r>
      <w:r w:rsidR="00B37EE2" w:rsidRPr="00A73A18">
        <w:rPr>
          <w:sz w:val="28"/>
          <w:lang w:val="uk-UA"/>
        </w:rPr>
        <w:t>. даного рішення.</w:t>
      </w:r>
    </w:p>
    <w:p w14:paraId="0BB349A4" w14:textId="77777777" w:rsidR="00B37EE2" w:rsidRPr="00B37EE2" w:rsidRDefault="00B37EE2" w:rsidP="00B37EE2">
      <w:pPr>
        <w:spacing w:after="120"/>
        <w:contextualSpacing/>
        <w:jc w:val="both"/>
        <w:rPr>
          <w:color w:val="FF0000"/>
          <w:sz w:val="28"/>
          <w:szCs w:val="28"/>
          <w:lang w:val="uk-UA"/>
        </w:rPr>
      </w:pPr>
    </w:p>
    <w:p w14:paraId="781CD68A" w14:textId="77777777" w:rsidR="0093744E" w:rsidRDefault="0093744E" w:rsidP="00B37EE2">
      <w:pPr>
        <w:spacing w:after="120"/>
        <w:ind w:firstLine="720"/>
        <w:contextualSpacing/>
        <w:jc w:val="both"/>
        <w:rPr>
          <w:sz w:val="28"/>
          <w:szCs w:val="28"/>
          <w:lang w:val="uk-UA"/>
        </w:rPr>
      </w:pPr>
      <w:r>
        <w:rPr>
          <w:sz w:val="28"/>
          <w:szCs w:val="28"/>
          <w:lang w:val="uk-UA"/>
        </w:rPr>
        <w:t>4</w:t>
      </w:r>
      <w:r w:rsidR="00B37EE2" w:rsidRPr="00A73A18">
        <w:rPr>
          <w:sz w:val="28"/>
          <w:szCs w:val="28"/>
          <w:lang w:val="uk-UA"/>
        </w:rPr>
        <w:t xml:space="preserve">. </w:t>
      </w:r>
      <w:r>
        <w:rPr>
          <w:sz w:val="28"/>
          <w:szCs w:val="28"/>
          <w:lang w:val="uk-UA"/>
        </w:rPr>
        <w:t xml:space="preserve">Відділу «Центр </w:t>
      </w:r>
      <w:r w:rsidR="00AA6A2F">
        <w:rPr>
          <w:sz w:val="28"/>
          <w:szCs w:val="28"/>
          <w:lang w:val="uk-UA"/>
        </w:rPr>
        <w:t xml:space="preserve">надання адміністративних послуг» </w:t>
      </w:r>
      <w:r>
        <w:rPr>
          <w:sz w:val="28"/>
          <w:szCs w:val="28"/>
          <w:lang w:val="uk-UA"/>
        </w:rPr>
        <w:t>Брусилівської селищної ради (</w:t>
      </w:r>
      <w:proofErr w:type="spellStart"/>
      <w:r>
        <w:rPr>
          <w:sz w:val="28"/>
          <w:szCs w:val="28"/>
          <w:lang w:val="uk-UA"/>
        </w:rPr>
        <w:t>Данілочкин</w:t>
      </w:r>
      <w:proofErr w:type="spellEnd"/>
      <w:r>
        <w:rPr>
          <w:sz w:val="28"/>
          <w:szCs w:val="28"/>
          <w:lang w:val="uk-UA"/>
        </w:rPr>
        <w:t xml:space="preserve"> В.А.) привести у відповідність </w:t>
      </w:r>
      <w:proofErr w:type="spellStart"/>
      <w:r w:rsidR="00AA6A2F">
        <w:rPr>
          <w:sz w:val="28"/>
          <w:szCs w:val="28"/>
          <w:lang w:val="uk-UA"/>
        </w:rPr>
        <w:t>по</w:t>
      </w:r>
      <w:r>
        <w:rPr>
          <w:sz w:val="28"/>
          <w:szCs w:val="28"/>
          <w:lang w:val="uk-UA"/>
        </w:rPr>
        <w:t>господарський</w:t>
      </w:r>
      <w:proofErr w:type="spellEnd"/>
      <w:r>
        <w:rPr>
          <w:sz w:val="28"/>
          <w:szCs w:val="28"/>
          <w:lang w:val="uk-UA"/>
        </w:rPr>
        <w:t xml:space="preserve"> облік згідно змін зазначених в п.2 даного ріш</w:t>
      </w:r>
      <w:r w:rsidR="00452A4B">
        <w:rPr>
          <w:sz w:val="28"/>
          <w:szCs w:val="28"/>
          <w:lang w:val="uk-UA"/>
        </w:rPr>
        <w:t xml:space="preserve">ення шляхом внесення відповідних записів до книг </w:t>
      </w:r>
      <w:proofErr w:type="spellStart"/>
      <w:r w:rsidR="00AA6A2F">
        <w:rPr>
          <w:sz w:val="28"/>
          <w:szCs w:val="28"/>
          <w:lang w:val="uk-UA"/>
        </w:rPr>
        <w:t>по</w:t>
      </w:r>
      <w:r w:rsidR="00452A4B">
        <w:rPr>
          <w:sz w:val="28"/>
          <w:szCs w:val="28"/>
          <w:lang w:val="uk-UA"/>
        </w:rPr>
        <w:t>господарського</w:t>
      </w:r>
      <w:proofErr w:type="spellEnd"/>
      <w:r w:rsidR="00452A4B">
        <w:rPr>
          <w:sz w:val="28"/>
          <w:szCs w:val="28"/>
          <w:lang w:val="uk-UA"/>
        </w:rPr>
        <w:t xml:space="preserve"> обліку.</w:t>
      </w:r>
    </w:p>
    <w:p w14:paraId="055F74A8" w14:textId="77777777" w:rsidR="0093744E" w:rsidRDefault="0093744E" w:rsidP="00B37EE2">
      <w:pPr>
        <w:spacing w:after="120"/>
        <w:ind w:firstLine="720"/>
        <w:contextualSpacing/>
        <w:jc w:val="both"/>
        <w:rPr>
          <w:sz w:val="28"/>
          <w:szCs w:val="28"/>
          <w:lang w:val="uk-UA"/>
        </w:rPr>
      </w:pPr>
    </w:p>
    <w:p w14:paraId="3A0B02B6" w14:textId="77777777" w:rsidR="00B37EE2" w:rsidRPr="00A73A18" w:rsidRDefault="00452A4B" w:rsidP="00B37EE2">
      <w:pPr>
        <w:spacing w:after="120"/>
        <w:ind w:firstLine="720"/>
        <w:contextualSpacing/>
        <w:jc w:val="both"/>
        <w:rPr>
          <w:sz w:val="28"/>
          <w:lang w:val="uk-UA"/>
        </w:rPr>
      </w:pPr>
      <w:r>
        <w:rPr>
          <w:sz w:val="28"/>
          <w:lang w:val="uk-UA"/>
        </w:rPr>
        <w:t xml:space="preserve">5. </w:t>
      </w:r>
      <w:r w:rsidR="00B37EE2" w:rsidRPr="00A73A18">
        <w:rPr>
          <w:sz w:val="28"/>
          <w:lang w:val="uk-UA"/>
        </w:rPr>
        <w:t>Сектору  містобудування та архітектури селищної ради (</w:t>
      </w:r>
      <w:proofErr w:type="spellStart"/>
      <w:r w:rsidR="00B37EE2" w:rsidRPr="00A73A18">
        <w:rPr>
          <w:sz w:val="28"/>
          <w:lang w:val="uk-UA"/>
        </w:rPr>
        <w:t>Бубенко</w:t>
      </w:r>
      <w:proofErr w:type="spellEnd"/>
      <w:r w:rsidR="00B37EE2" w:rsidRPr="00A73A18">
        <w:rPr>
          <w:sz w:val="28"/>
          <w:lang w:val="uk-UA"/>
        </w:rPr>
        <w:t xml:space="preserve"> Б.В.) забезпечити внесення інформації про зміну реквізиту адреси об’єкта  нерухомого  майна зазначеного в п. </w:t>
      </w:r>
      <w:r>
        <w:rPr>
          <w:sz w:val="28"/>
          <w:lang w:val="uk-UA"/>
        </w:rPr>
        <w:t>2</w:t>
      </w:r>
      <w:r w:rsidR="00B37EE2" w:rsidRPr="00A73A18">
        <w:rPr>
          <w:sz w:val="28"/>
          <w:lang w:val="uk-UA"/>
        </w:rPr>
        <w:t xml:space="preserve"> даного рішення до Реєстру будівельної діяльності.</w:t>
      </w:r>
    </w:p>
    <w:p w14:paraId="5373C400" w14:textId="77777777" w:rsidR="00B37EE2" w:rsidRPr="00A73A18" w:rsidRDefault="00B37EE2" w:rsidP="00B37EE2">
      <w:pPr>
        <w:spacing w:after="120"/>
        <w:ind w:left="720"/>
        <w:contextualSpacing/>
        <w:jc w:val="both"/>
        <w:rPr>
          <w:sz w:val="28"/>
          <w:lang w:val="uk-UA"/>
        </w:rPr>
      </w:pPr>
    </w:p>
    <w:p w14:paraId="1B332392" w14:textId="77777777" w:rsidR="00B37EE2" w:rsidRPr="00A73A18" w:rsidRDefault="00452A4B" w:rsidP="00B37EE2">
      <w:pPr>
        <w:spacing w:before="15" w:after="15"/>
        <w:ind w:left="1080" w:hanging="371"/>
        <w:jc w:val="both"/>
        <w:rPr>
          <w:bCs/>
          <w:sz w:val="28"/>
          <w:szCs w:val="28"/>
          <w:lang w:val="uk-UA"/>
        </w:rPr>
      </w:pPr>
      <w:r>
        <w:rPr>
          <w:sz w:val="28"/>
          <w:lang w:val="uk-UA"/>
        </w:rPr>
        <w:t>6</w:t>
      </w:r>
      <w:r w:rsidR="00B37EE2" w:rsidRPr="00A73A18">
        <w:rPr>
          <w:sz w:val="28"/>
          <w:lang w:val="uk-UA"/>
        </w:rPr>
        <w:t xml:space="preserve">.  Контроль   за   виконанням   даного  рішення  покласти  на   </w:t>
      </w:r>
      <w:r w:rsidR="00B37EE2" w:rsidRPr="00A73A18">
        <w:rPr>
          <w:bCs/>
          <w:sz w:val="28"/>
          <w:szCs w:val="28"/>
          <w:lang w:val="uk-UA"/>
        </w:rPr>
        <w:t>заступника</w:t>
      </w:r>
    </w:p>
    <w:p w14:paraId="13E85D47" w14:textId="77777777" w:rsidR="00B37EE2" w:rsidRPr="00A73A18" w:rsidRDefault="00B37EE2" w:rsidP="00B37EE2">
      <w:pPr>
        <w:spacing w:before="15" w:after="15"/>
        <w:jc w:val="both"/>
        <w:rPr>
          <w:sz w:val="28"/>
          <w:lang w:val="uk-UA"/>
        </w:rPr>
      </w:pPr>
      <w:r w:rsidRPr="00A73A18">
        <w:rPr>
          <w:bCs/>
          <w:sz w:val="28"/>
          <w:szCs w:val="28"/>
          <w:lang w:val="uk-UA"/>
        </w:rPr>
        <w:t xml:space="preserve">селищного голови </w:t>
      </w:r>
      <w:r w:rsidRPr="00A73A18">
        <w:rPr>
          <w:sz w:val="28"/>
          <w:szCs w:val="28"/>
          <w:lang w:val="uk-UA"/>
        </w:rPr>
        <w:t>з питань діяльності виконавчих органів селищної ради Захарченка В.В.</w:t>
      </w:r>
    </w:p>
    <w:p w14:paraId="544F19F9" w14:textId="77777777" w:rsidR="00B37EE2" w:rsidRPr="00B37EE2" w:rsidRDefault="00B37EE2" w:rsidP="00B37EE2">
      <w:pPr>
        <w:jc w:val="both"/>
        <w:rPr>
          <w:color w:val="FF0000"/>
          <w:sz w:val="28"/>
          <w:lang w:val="uk-UA"/>
        </w:rPr>
      </w:pPr>
    </w:p>
    <w:p w14:paraId="79A45399" w14:textId="77777777" w:rsidR="00B37EE2" w:rsidRPr="00B37EE2" w:rsidRDefault="00B37EE2" w:rsidP="00B37EE2">
      <w:pPr>
        <w:jc w:val="both"/>
        <w:rPr>
          <w:color w:val="FF0000"/>
          <w:sz w:val="28"/>
          <w:lang w:val="uk-UA"/>
        </w:rPr>
      </w:pPr>
    </w:p>
    <w:p w14:paraId="3028153C" w14:textId="77777777" w:rsidR="00B37EE2" w:rsidRPr="00B37EE2" w:rsidRDefault="00B37EE2" w:rsidP="00B37EE2">
      <w:pPr>
        <w:jc w:val="both"/>
        <w:rPr>
          <w:color w:val="FF0000"/>
          <w:sz w:val="28"/>
          <w:lang w:val="uk-UA"/>
        </w:rPr>
      </w:pPr>
    </w:p>
    <w:p w14:paraId="0CC373FE" w14:textId="1CF8CF15" w:rsidR="00B37EE2" w:rsidRPr="00B37EE2" w:rsidRDefault="008203AF" w:rsidP="00B37EE2">
      <w:pPr>
        <w:jc w:val="both"/>
        <w:rPr>
          <w:color w:val="FF0000"/>
          <w:sz w:val="28"/>
          <w:szCs w:val="28"/>
          <w:lang w:val="uk-UA"/>
        </w:rPr>
      </w:pPr>
      <w:r>
        <w:rPr>
          <w:color w:val="FF0000"/>
          <w:sz w:val="28"/>
          <w:szCs w:val="28"/>
          <w:lang w:val="uk-UA"/>
        </w:rPr>
        <w:t xml:space="preserve"> </w:t>
      </w:r>
    </w:p>
    <w:p w14:paraId="41459EE8" w14:textId="503726DD" w:rsidR="00B37EE2" w:rsidRPr="00A73A18" w:rsidRDefault="00B37EE2" w:rsidP="00B37EE2">
      <w:pPr>
        <w:jc w:val="both"/>
        <w:rPr>
          <w:sz w:val="28"/>
          <w:szCs w:val="28"/>
          <w:lang w:val="uk-UA"/>
        </w:rPr>
      </w:pPr>
      <w:r w:rsidRPr="00A73A18">
        <w:rPr>
          <w:sz w:val="28"/>
          <w:szCs w:val="28"/>
          <w:lang w:val="uk-UA"/>
        </w:rPr>
        <w:t xml:space="preserve">Селищний голова                                                      </w:t>
      </w:r>
      <w:r w:rsidR="008203AF">
        <w:rPr>
          <w:sz w:val="28"/>
          <w:szCs w:val="28"/>
          <w:lang w:val="uk-UA"/>
        </w:rPr>
        <w:t xml:space="preserve">       </w:t>
      </w:r>
      <w:r w:rsidRPr="00A73A18">
        <w:rPr>
          <w:sz w:val="28"/>
          <w:szCs w:val="28"/>
          <w:lang w:val="uk-UA"/>
        </w:rPr>
        <w:t xml:space="preserve">     Володимир ГАБЕНЕЦЬ</w:t>
      </w:r>
    </w:p>
    <w:p w14:paraId="26EDF6A3" w14:textId="77777777" w:rsidR="00B37EE2" w:rsidRPr="00B37EE2" w:rsidRDefault="00B37EE2" w:rsidP="00B37EE2">
      <w:pPr>
        <w:jc w:val="both"/>
        <w:rPr>
          <w:color w:val="FF0000"/>
          <w:sz w:val="28"/>
          <w:szCs w:val="28"/>
          <w:lang w:val="uk-UA"/>
        </w:rPr>
      </w:pPr>
    </w:p>
    <w:p w14:paraId="121B8237" w14:textId="77777777" w:rsidR="00B37EE2" w:rsidRPr="00B37EE2" w:rsidRDefault="00B37EE2" w:rsidP="00B37EE2">
      <w:pPr>
        <w:jc w:val="both"/>
        <w:rPr>
          <w:color w:val="FF0000"/>
          <w:sz w:val="28"/>
          <w:szCs w:val="28"/>
          <w:lang w:val="uk-UA"/>
        </w:rPr>
      </w:pPr>
    </w:p>
    <w:p w14:paraId="445F37E5" w14:textId="77777777" w:rsidR="00B37EE2" w:rsidRPr="00B37EE2" w:rsidRDefault="00B37EE2" w:rsidP="00B37EE2">
      <w:pPr>
        <w:jc w:val="both"/>
        <w:rPr>
          <w:color w:val="FF0000"/>
          <w:sz w:val="28"/>
          <w:szCs w:val="28"/>
          <w:lang w:val="uk-UA"/>
        </w:rPr>
      </w:pPr>
    </w:p>
    <w:p w14:paraId="13F023B6" w14:textId="77777777" w:rsidR="00B37EE2" w:rsidRPr="00B37EE2" w:rsidRDefault="00B37EE2" w:rsidP="00B37EE2">
      <w:pPr>
        <w:jc w:val="both"/>
        <w:rPr>
          <w:color w:val="FF0000"/>
          <w:sz w:val="28"/>
          <w:szCs w:val="28"/>
          <w:lang w:val="uk-UA"/>
        </w:rPr>
      </w:pPr>
    </w:p>
    <w:p w14:paraId="7E96B695" w14:textId="77777777" w:rsidR="00B37EE2" w:rsidRPr="00B37EE2" w:rsidRDefault="00B37EE2" w:rsidP="00B37EE2">
      <w:pPr>
        <w:jc w:val="both"/>
        <w:rPr>
          <w:color w:val="FF0000"/>
          <w:sz w:val="28"/>
          <w:szCs w:val="28"/>
          <w:lang w:val="uk-UA"/>
        </w:rPr>
      </w:pPr>
    </w:p>
    <w:p w14:paraId="76E77E8B" w14:textId="77777777" w:rsidR="00B37EE2" w:rsidRPr="00B37EE2" w:rsidRDefault="00B37EE2" w:rsidP="00B37EE2">
      <w:pPr>
        <w:jc w:val="both"/>
        <w:rPr>
          <w:color w:val="FF0000"/>
          <w:sz w:val="28"/>
          <w:szCs w:val="28"/>
          <w:lang w:val="uk-UA"/>
        </w:rPr>
      </w:pPr>
    </w:p>
    <w:p w14:paraId="29EE839F" w14:textId="77777777" w:rsidR="00B37EE2" w:rsidRPr="00B37EE2" w:rsidRDefault="00B37EE2" w:rsidP="00B37EE2">
      <w:pPr>
        <w:jc w:val="both"/>
        <w:rPr>
          <w:color w:val="FF0000"/>
          <w:sz w:val="28"/>
          <w:szCs w:val="28"/>
          <w:lang w:val="uk-UA"/>
        </w:rPr>
      </w:pPr>
    </w:p>
    <w:p w14:paraId="3E3C3E9B" w14:textId="77777777" w:rsidR="000158C3" w:rsidRPr="000158C3" w:rsidRDefault="00ED1058" w:rsidP="00B37EE2">
      <w:pPr>
        <w:overflowPunct w:val="0"/>
        <w:autoSpaceDE w:val="0"/>
        <w:autoSpaceDN w:val="0"/>
        <w:adjustRightInd w:val="0"/>
        <w:jc w:val="both"/>
        <w:rPr>
          <w:lang w:val="uk-UA"/>
        </w:rPr>
      </w:pPr>
      <w:r>
        <w:rPr>
          <w:b/>
          <w:sz w:val="28"/>
          <w:szCs w:val="28"/>
          <w:lang w:val="uk-UA"/>
        </w:rPr>
        <w:t xml:space="preserve"> </w:t>
      </w:r>
    </w:p>
    <w:sectPr w:rsidR="000158C3" w:rsidRPr="000158C3" w:rsidSect="000158C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A30B2F"/>
    <w:multiLevelType w:val="hybridMultilevel"/>
    <w:tmpl w:val="DDAA6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EE2"/>
    <w:rsid w:val="000158C3"/>
    <w:rsid w:val="001B7F4C"/>
    <w:rsid w:val="001D0EC6"/>
    <w:rsid w:val="00353BC8"/>
    <w:rsid w:val="004318FC"/>
    <w:rsid w:val="00452A4B"/>
    <w:rsid w:val="00521163"/>
    <w:rsid w:val="00620CFC"/>
    <w:rsid w:val="00801FC7"/>
    <w:rsid w:val="008203AF"/>
    <w:rsid w:val="0093744E"/>
    <w:rsid w:val="00971BE8"/>
    <w:rsid w:val="00A33C9F"/>
    <w:rsid w:val="00A73A18"/>
    <w:rsid w:val="00AA6A2F"/>
    <w:rsid w:val="00AE6263"/>
    <w:rsid w:val="00B20019"/>
    <w:rsid w:val="00B230DC"/>
    <w:rsid w:val="00B37EE2"/>
    <w:rsid w:val="00B868D8"/>
    <w:rsid w:val="00D31955"/>
    <w:rsid w:val="00E23C1F"/>
    <w:rsid w:val="00ED1058"/>
    <w:rsid w:val="00F238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10488"/>
  <w15:chartTrackingRefBased/>
  <w15:docId w15:val="{E39302F7-E8EC-4A27-971D-BCDF7E77F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EE2"/>
    <w:rPr>
      <w:rFonts w:ascii="Times New Roman" w:eastAsia="Times New Roman" w:hAnsi="Times New Roman"/>
      <w:lang w:eastAsia="uk-UA"/>
    </w:rPr>
  </w:style>
  <w:style w:type="paragraph" w:styleId="3">
    <w:name w:val="heading 3"/>
    <w:basedOn w:val="a"/>
    <w:next w:val="a"/>
    <w:link w:val="30"/>
    <w:semiHidden/>
    <w:unhideWhenUsed/>
    <w:qFormat/>
    <w:rsid w:val="00B37EE2"/>
    <w:pPr>
      <w:keepNext/>
      <w:jc w:val="center"/>
      <w:outlineLvl w:val="2"/>
    </w:pPr>
    <w:rPr>
      <w:b/>
      <w:noProof/>
      <w:sz w:val="28"/>
    </w:rPr>
  </w:style>
  <w:style w:type="paragraph" w:styleId="5">
    <w:name w:val="heading 5"/>
    <w:basedOn w:val="a"/>
    <w:next w:val="a"/>
    <w:link w:val="50"/>
    <w:semiHidden/>
    <w:unhideWhenUsed/>
    <w:qFormat/>
    <w:rsid w:val="00B37EE2"/>
    <w:pPr>
      <w:keepNext/>
      <w:jc w:val="center"/>
      <w:outlineLvl w:val="4"/>
    </w:pPr>
    <w:rPr>
      <w:b/>
      <w:sz w:val="32"/>
    </w:rPr>
  </w:style>
  <w:style w:type="paragraph" w:styleId="7">
    <w:name w:val="heading 7"/>
    <w:basedOn w:val="a"/>
    <w:next w:val="a"/>
    <w:link w:val="70"/>
    <w:semiHidden/>
    <w:unhideWhenUsed/>
    <w:qFormat/>
    <w:rsid w:val="00B37EE2"/>
    <w:pPr>
      <w:keepNext/>
      <w:outlineLvl w:val="6"/>
    </w:pPr>
    <w:rPr>
      <w:sz w:val="28"/>
    </w:rPr>
  </w:style>
  <w:style w:type="paragraph" w:styleId="8">
    <w:name w:val="heading 8"/>
    <w:basedOn w:val="a"/>
    <w:next w:val="a"/>
    <w:link w:val="80"/>
    <w:semiHidden/>
    <w:unhideWhenUsed/>
    <w:qFormat/>
    <w:rsid w:val="00B37EE2"/>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B37EE2"/>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B37EE2"/>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B37EE2"/>
    <w:rPr>
      <w:rFonts w:ascii="Times New Roman" w:eastAsia="Times New Roman" w:hAnsi="Times New Roman" w:cs="Times New Roman"/>
      <w:sz w:val="28"/>
      <w:szCs w:val="20"/>
      <w:lang w:eastAsia="uk-UA"/>
    </w:rPr>
  </w:style>
  <w:style w:type="character" w:customStyle="1" w:styleId="80">
    <w:name w:val="Заголовок 8 Знак"/>
    <w:link w:val="8"/>
    <w:semiHidden/>
    <w:rsid w:val="00B37EE2"/>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B37EE2"/>
    <w:pPr>
      <w:jc w:val="center"/>
    </w:pPr>
    <w:rPr>
      <w:noProof/>
      <w:sz w:val="24"/>
    </w:rPr>
  </w:style>
  <w:style w:type="paragraph" w:styleId="a4">
    <w:name w:val="List Paragraph"/>
    <w:basedOn w:val="a"/>
    <w:uiPriority w:val="34"/>
    <w:qFormat/>
    <w:rsid w:val="00B37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KDFX Team</cp:lastModifiedBy>
  <cp:revision>3</cp:revision>
  <cp:lastPrinted>2022-02-01T13:31:00Z</cp:lastPrinted>
  <dcterms:created xsi:type="dcterms:W3CDTF">2022-02-01T13:32:00Z</dcterms:created>
  <dcterms:modified xsi:type="dcterms:W3CDTF">2022-02-01T15:21:00Z</dcterms:modified>
</cp:coreProperties>
</file>