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F038F5" w14:textId="77777777" w:rsidR="009F40E2" w:rsidRDefault="009F40E2" w:rsidP="009F40E2">
      <w:pPr>
        <w:jc w:val="center"/>
        <w:rPr>
          <w:noProof/>
        </w:rPr>
      </w:pPr>
      <w:r>
        <w:rPr>
          <w:noProof/>
        </w:rPr>
        <w:object w:dxaOrig="885" w:dyaOrig="1155" w14:anchorId="0F45A2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7352726" r:id="rId6"/>
        </w:object>
      </w:r>
    </w:p>
    <w:p w14:paraId="35C5E15A" w14:textId="77777777" w:rsidR="009F40E2" w:rsidRDefault="009F40E2" w:rsidP="009F40E2">
      <w:pPr>
        <w:pStyle w:val="a5"/>
        <w:rPr>
          <w:sz w:val="20"/>
          <w:lang w:val="uk-UA"/>
        </w:rPr>
      </w:pPr>
    </w:p>
    <w:p w14:paraId="03630514" w14:textId="77777777" w:rsidR="009F40E2" w:rsidRPr="00674EF5" w:rsidRDefault="009F40E2" w:rsidP="009F40E2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08C67968" w14:textId="77777777" w:rsidR="009F40E2" w:rsidRPr="00674EF5" w:rsidRDefault="009E0CA2" w:rsidP="009F40E2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9F40E2" w:rsidRPr="00674EF5">
        <w:rPr>
          <w:b w:val="0"/>
          <w:noProof w:val="0"/>
          <w:lang w:val="uk-UA"/>
        </w:rPr>
        <w:t xml:space="preserve">СЬКОГО РАЙОНУ </w:t>
      </w:r>
      <w:r w:rsidR="009F40E2" w:rsidRPr="00674EF5">
        <w:rPr>
          <w:b w:val="0"/>
          <w:noProof w:val="0"/>
        </w:rPr>
        <w:t>ЖИТОМИРСЬКОЇ ОБЛАСТІ</w:t>
      </w:r>
    </w:p>
    <w:p w14:paraId="412C338B" w14:textId="77777777" w:rsidR="009F40E2" w:rsidRPr="00EF27B0" w:rsidRDefault="009F40E2" w:rsidP="009F40E2">
      <w:pPr>
        <w:pStyle w:val="7"/>
        <w:rPr>
          <w:lang w:val="uk-UA"/>
        </w:rPr>
      </w:pPr>
      <w:r>
        <w:t xml:space="preserve">       </w:t>
      </w:r>
    </w:p>
    <w:p w14:paraId="57C22E24" w14:textId="77777777" w:rsidR="009F40E2" w:rsidRPr="00674EF5" w:rsidRDefault="009F40E2" w:rsidP="00275FF5">
      <w:pPr>
        <w:pStyle w:val="5"/>
        <w:rPr>
          <w:sz w:val="28"/>
          <w:szCs w:val="28"/>
          <w:lang w:val="uk-UA"/>
        </w:rPr>
      </w:pPr>
      <w:r w:rsidRPr="00674EF5">
        <w:rPr>
          <w:sz w:val="28"/>
          <w:szCs w:val="28"/>
        </w:rPr>
        <w:t>РІШЕННЯ</w:t>
      </w:r>
    </w:p>
    <w:p w14:paraId="4F710254" w14:textId="77777777" w:rsidR="009F40E2" w:rsidRDefault="009F40E2" w:rsidP="009F40E2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3D7335E5" w14:textId="77777777" w:rsidR="009F40E2" w:rsidRPr="00674EF5" w:rsidRDefault="009F40E2" w:rsidP="009F40E2">
      <w:pPr>
        <w:rPr>
          <w:lang w:val="uk-UA"/>
        </w:rPr>
      </w:pPr>
    </w:p>
    <w:p w14:paraId="07E762D1" w14:textId="77777777" w:rsidR="009F40E2" w:rsidRDefault="009F40E2" w:rsidP="009F40E2">
      <w:pPr>
        <w:rPr>
          <w:lang w:val="uk-UA"/>
        </w:rPr>
      </w:pPr>
    </w:p>
    <w:p w14:paraId="52C6B07C" w14:textId="532B6D3E" w:rsidR="009F40E2" w:rsidRDefault="009E0CA2" w:rsidP="009F40E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E70726">
        <w:rPr>
          <w:sz w:val="28"/>
          <w:szCs w:val="28"/>
          <w:lang w:val="uk-UA"/>
        </w:rPr>
        <w:t>3.11</w:t>
      </w:r>
      <w:r>
        <w:rPr>
          <w:sz w:val="28"/>
          <w:szCs w:val="28"/>
          <w:lang w:val="uk-UA"/>
        </w:rPr>
        <w:t>.202</w:t>
      </w:r>
      <w:r w:rsidR="00E70726">
        <w:rPr>
          <w:sz w:val="28"/>
          <w:szCs w:val="28"/>
          <w:lang w:val="uk-UA"/>
        </w:rPr>
        <w:t>1</w:t>
      </w:r>
      <w:r w:rsidR="009F40E2">
        <w:rPr>
          <w:sz w:val="28"/>
          <w:szCs w:val="28"/>
          <w:lang w:val="uk-UA"/>
        </w:rPr>
        <w:t xml:space="preserve"> р.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A36B2C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№</w:t>
      </w:r>
      <w:r w:rsidR="009F40E2">
        <w:rPr>
          <w:sz w:val="28"/>
          <w:szCs w:val="28"/>
          <w:lang w:val="uk-UA"/>
        </w:rPr>
        <w:t xml:space="preserve"> </w:t>
      </w:r>
      <w:r w:rsidR="001C392D">
        <w:rPr>
          <w:sz w:val="28"/>
          <w:szCs w:val="28"/>
          <w:lang w:val="uk-UA"/>
        </w:rPr>
        <w:t>620</w:t>
      </w:r>
    </w:p>
    <w:p w14:paraId="2B6D669B" w14:textId="77777777" w:rsidR="009F40E2" w:rsidRDefault="009F40E2" w:rsidP="009F40E2">
      <w:pPr>
        <w:rPr>
          <w:sz w:val="28"/>
          <w:lang w:val="uk-UA"/>
        </w:rPr>
      </w:pPr>
      <w:r>
        <w:rPr>
          <w:lang w:val="uk-UA"/>
        </w:rPr>
        <w:t xml:space="preserve"> </w:t>
      </w:r>
    </w:p>
    <w:p w14:paraId="1F060ED2" w14:textId="77777777" w:rsidR="003742FF" w:rsidRDefault="00971A59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роботу комісії з </w:t>
      </w:r>
      <w:r w:rsidR="008D2C1E" w:rsidRPr="00B64B53">
        <w:rPr>
          <w:sz w:val="28"/>
          <w:szCs w:val="28"/>
          <w:lang w:val="uk-UA"/>
        </w:rPr>
        <w:t>питань</w:t>
      </w:r>
      <w:r w:rsidR="003742FF">
        <w:rPr>
          <w:sz w:val="28"/>
          <w:szCs w:val="28"/>
          <w:lang w:val="uk-UA"/>
        </w:rPr>
        <w:t xml:space="preserve"> </w:t>
      </w:r>
      <w:r w:rsidR="00A7717A">
        <w:rPr>
          <w:sz w:val="28"/>
          <w:szCs w:val="28"/>
          <w:lang w:val="uk-UA"/>
        </w:rPr>
        <w:t>надання</w:t>
      </w:r>
    </w:p>
    <w:p w14:paraId="46733ED8" w14:textId="77777777" w:rsidR="003742FF" w:rsidRDefault="00A7717A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матеріальної допомоги </w:t>
      </w:r>
      <w:r w:rsidR="00A55914">
        <w:rPr>
          <w:sz w:val="28"/>
          <w:szCs w:val="28"/>
          <w:lang w:val="uk-UA"/>
        </w:rPr>
        <w:t xml:space="preserve">при виконавчому </w:t>
      </w:r>
    </w:p>
    <w:p w14:paraId="4E3EB2EB" w14:textId="77777777" w:rsidR="00945A62" w:rsidRDefault="00A55914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комітеті селищної ради</w:t>
      </w:r>
      <w:r w:rsidR="008D2C1E" w:rsidRPr="00B64B53">
        <w:rPr>
          <w:sz w:val="28"/>
          <w:szCs w:val="28"/>
          <w:lang w:val="uk-UA"/>
        </w:rPr>
        <w:t xml:space="preserve"> </w:t>
      </w:r>
      <w:r w:rsidR="00A7717A">
        <w:rPr>
          <w:sz w:val="28"/>
          <w:szCs w:val="28"/>
          <w:lang w:val="uk-UA"/>
        </w:rPr>
        <w:t xml:space="preserve">за </w:t>
      </w:r>
      <w:r w:rsidR="00945A62">
        <w:rPr>
          <w:sz w:val="28"/>
          <w:szCs w:val="28"/>
          <w:lang w:val="uk-UA"/>
        </w:rPr>
        <w:t xml:space="preserve">звітний період </w:t>
      </w:r>
    </w:p>
    <w:p w14:paraId="5662C207" w14:textId="6165CAD6" w:rsidR="008D2C1E" w:rsidRDefault="003B4F24" w:rsidP="00282874">
      <w:pPr>
        <w:jc w:val="both"/>
        <w:rPr>
          <w:sz w:val="28"/>
          <w:szCs w:val="28"/>
          <w:lang w:val="uk-UA"/>
        </w:rPr>
      </w:pPr>
      <w:r w:rsidRPr="005A1B07">
        <w:rPr>
          <w:sz w:val="28"/>
          <w:szCs w:val="28"/>
          <w:lang w:val="uk-UA"/>
        </w:rPr>
        <w:t>202</w:t>
      </w:r>
      <w:r w:rsidR="00E70726">
        <w:rPr>
          <w:sz w:val="28"/>
          <w:szCs w:val="28"/>
          <w:lang w:val="uk-UA"/>
        </w:rPr>
        <w:t>1</w:t>
      </w:r>
      <w:r w:rsidR="00945A62" w:rsidRPr="005A1B07">
        <w:rPr>
          <w:sz w:val="28"/>
          <w:szCs w:val="28"/>
          <w:lang w:val="uk-UA"/>
        </w:rPr>
        <w:t xml:space="preserve"> року</w:t>
      </w:r>
    </w:p>
    <w:p w14:paraId="25BA6C86" w14:textId="77777777" w:rsidR="001870A2" w:rsidRDefault="00E87ABA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74D4E">
        <w:rPr>
          <w:sz w:val="28"/>
          <w:szCs w:val="28"/>
          <w:lang w:val="uk-UA"/>
        </w:rPr>
        <w:tab/>
      </w:r>
    </w:p>
    <w:p w14:paraId="7BE20C52" w14:textId="668630A7" w:rsidR="00B74D4E" w:rsidRDefault="00E70726" w:rsidP="00A5591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 xml:space="preserve">. 34, 52, 59 Закону України </w:t>
      </w:r>
      <w:r w:rsidRPr="005E264D">
        <w:rPr>
          <w:sz w:val="28"/>
          <w:szCs w:val="28"/>
          <w:lang w:val="uk-UA"/>
        </w:rPr>
        <w:t>«Про місц</w:t>
      </w:r>
      <w:r>
        <w:rPr>
          <w:sz w:val="28"/>
          <w:szCs w:val="28"/>
          <w:lang w:val="uk-UA"/>
        </w:rPr>
        <w:t xml:space="preserve">еве самоврядування в Україні», </w:t>
      </w:r>
      <w:r w:rsidRPr="000C1134">
        <w:rPr>
          <w:sz w:val="28"/>
          <w:lang w:val="uk-UA"/>
        </w:rPr>
        <w:t>Положення</w:t>
      </w:r>
      <w:r>
        <w:rPr>
          <w:sz w:val="28"/>
          <w:lang w:val="uk-UA"/>
        </w:rPr>
        <w:t>м</w:t>
      </w:r>
      <w:r w:rsidRPr="000C1134">
        <w:rPr>
          <w:sz w:val="28"/>
          <w:lang w:val="uk-UA"/>
        </w:rPr>
        <w:t xml:space="preserve"> про комісію з питань надання матеріальної допомоги при виконавчому комітеті селищної ради, затвердженого рішенням виконкому від 0</w:t>
      </w:r>
      <w:r>
        <w:rPr>
          <w:sz w:val="28"/>
          <w:lang w:val="uk-UA"/>
        </w:rPr>
        <w:t>2.12</w:t>
      </w:r>
      <w:r w:rsidRPr="000C1134">
        <w:rPr>
          <w:sz w:val="28"/>
          <w:lang w:val="uk-UA"/>
        </w:rPr>
        <w:t>.20</w:t>
      </w:r>
      <w:r>
        <w:rPr>
          <w:sz w:val="28"/>
          <w:lang w:val="uk-UA"/>
        </w:rPr>
        <w:t>20</w:t>
      </w:r>
      <w:r w:rsidRPr="000C1134">
        <w:rPr>
          <w:sz w:val="28"/>
          <w:lang w:val="uk-UA"/>
        </w:rPr>
        <w:t xml:space="preserve"> </w:t>
      </w:r>
      <w:r w:rsidRPr="00AE4DC8">
        <w:rPr>
          <w:sz w:val="28"/>
          <w:lang w:val="uk-UA"/>
        </w:rPr>
        <w:t>№</w:t>
      </w:r>
      <w:r>
        <w:rPr>
          <w:sz w:val="28"/>
          <w:lang w:val="uk-UA"/>
        </w:rPr>
        <w:t xml:space="preserve"> 7,</w:t>
      </w:r>
      <w:r>
        <w:rPr>
          <w:sz w:val="28"/>
          <w:szCs w:val="28"/>
          <w:lang w:val="uk-UA"/>
        </w:rPr>
        <w:t xml:space="preserve"> в</w:t>
      </w:r>
      <w:r w:rsidR="009F40E2">
        <w:rPr>
          <w:sz w:val="28"/>
          <w:szCs w:val="28"/>
          <w:lang w:val="uk-UA"/>
        </w:rPr>
        <w:t xml:space="preserve">ідповідно до Плану роботи виконавчого комітету </w:t>
      </w:r>
      <w:proofErr w:type="spellStart"/>
      <w:r w:rsidR="009F40E2">
        <w:rPr>
          <w:sz w:val="28"/>
          <w:szCs w:val="28"/>
          <w:lang w:val="uk-UA"/>
        </w:rPr>
        <w:t>Брусилівської</w:t>
      </w:r>
      <w:proofErr w:type="spellEnd"/>
      <w:r w:rsidR="009F40E2">
        <w:rPr>
          <w:sz w:val="28"/>
          <w:szCs w:val="28"/>
          <w:lang w:val="uk-UA"/>
        </w:rPr>
        <w:t xml:space="preserve"> с</w:t>
      </w:r>
      <w:r w:rsidR="009E0CA2">
        <w:rPr>
          <w:sz w:val="28"/>
          <w:szCs w:val="28"/>
          <w:lang w:val="uk-UA"/>
        </w:rPr>
        <w:t>елищної ради на ІІ півріччя 202</w:t>
      </w:r>
      <w:r w:rsidR="00DF574E">
        <w:rPr>
          <w:sz w:val="28"/>
          <w:szCs w:val="28"/>
          <w:lang w:val="uk-UA"/>
        </w:rPr>
        <w:t>1</w:t>
      </w:r>
      <w:r w:rsidR="009F40E2">
        <w:rPr>
          <w:sz w:val="28"/>
          <w:szCs w:val="28"/>
          <w:lang w:val="uk-UA"/>
        </w:rPr>
        <w:t xml:space="preserve"> року, затвердженого рішення</w:t>
      </w:r>
      <w:r w:rsidR="009E0CA2">
        <w:rPr>
          <w:sz w:val="28"/>
          <w:szCs w:val="28"/>
          <w:lang w:val="uk-UA"/>
        </w:rPr>
        <w:t>м виконкому селищної ради від 0</w:t>
      </w:r>
      <w:r w:rsidR="00DF574E">
        <w:rPr>
          <w:sz w:val="28"/>
          <w:szCs w:val="28"/>
          <w:lang w:val="uk-UA"/>
        </w:rPr>
        <w:t>2</w:t>
      </w:r>
      <w:r w:rsidR="009E0CA2">
        <w:rPr>
          <w:sz w:val="28"/>
          <w:szCs w:val="28"/>
          <w:lang w:val="uk-UA"/>
        </w:rPr>
        <w:t>.06.202</w:t>
      </w:r>
      <w:r w:rsidR="00DF574E">
        <w:rPr>
          <w:sz w:val="28"/>
          <w:szCs w:val="28"/>
          <w:lang w:val="uk-UA"/>
        </w:rPr>
        <w:t>1</w:t>
      </w:r>
      <w:r w:rsidR="009E0CA2">
        <w:rPr>
          <w:sz w:val="28"/>
          <w:szCs w:val="28"/>
          <w:lang w:val="uk-UA"/>
        </w:rPr>
        <w:t xml:space="preserve"> № </w:t>
      </w:r>
      <w:r w:rsidR="00433430">
        <w:rPr>
          <w:sz w:val="28"/>
          <w:szCs w:val="28"/>
          <w:lang w:val="uk-UA"/>
        </w:rPr>
        <w:t>297</w:t>
      </w:r>
      <w:r w:rsidR="009F40E2">
        <w:rPr>
          <w:sz w:val="28"/>
          <w:szCs w:val="28"/>
          <w:lang w:val="uk-UA"/>
        </w:rPr>
        <w:t>,</w:t>
      </w:r>
      <w:r w:rsidR="009F40E2" w:rsidRPr="00E87ABA">
        <w:rPr>
          <w:sz w:val="28"/>
          <w:szCs w:val="28"/>
          <w:lang w:val="uk-UA"/>
        </w:rPr>
        <w:t xml:space="preserve"> </w:t>
      </w:r>
      <w:r w:rsidR="00A55914">
        <w:rPr>
          <w:sz w:val="28"/>
          <w:szCs w:val="28"/>
          <w:lang w:val="uk-UA"/>
        </w:rPr>
        <w:t>виконком селищної ради</w:t>
      </w:r>
    </w:p>
    <w:p w14:paraId="29FF961C" w14:textId="77777777" w:rsidR="00A55914" w:rsidRPr="005E264D" w:rsidRDefault="00A55914" w:rsidP="00A55914">
      <w:pPr>
        <w:ind w:firstLine="720"/>
        <w:jc w:val="both"/>
        <w:rPr>
          <w:sz w:val="28"/>
          <w:szCs w:val="28"/>
          <w:lang w:val="uk-UA"/>
        </w:rPr>
      </w:pPr>
    </w:p>
    <w:p w14:paraId="4D2E6E70" w14:textId="508E4CAE" w:rsidR="00A2206D" w:rsidRDefault="00CE03DE" w:rsidP="00EF27B0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14:paraId="7E207CE8" w14:textId="77777777" w:rsidR="005F6127" w:rsidRPr="005E264D" w:rsidRDefault="005F6127" w:rsidP="00EF27B0">
      <w:pPr>
        <w:jc w:val="both"/>
        <w:rPr>
          <w:sz w:val="28"/>
          <w:lang w:val="uk-UA"/>
        </w:rPr>
      </w:pPr>
    </w:p>
    <w:p w14:paraId="094F965B" w14:textId="6D7E83AD" w:rsidR="006A3E53" w:rsidRPr="003742FF" w:rsidRDefault="00E6074F" w:rsidP="008A2E1B">
      <w:pPr>
        <w:numPr>
          <w:ilvl w:val="0"/>
          <w:numId w:val="16"/>
        </w:numPr>
        <w:jc w:val="both"/>
        <w:rPr>
          <w:sz w:val="28"/>
          <w:lang w:val="uk-UA"/>
        </w:rPr>
      </w:pPr>
      <w:r w:rsidRPr="003742FF">
        <w:rPr>
          <w:sz w:val="28"/>
          <w:lang w:val="uk-UA"/>
        </w:rPr>
        <w:t xml:space="preserve">Інформацію </w:t>
      </w:r>
      <w:r w:rsidR="00433430">
        <w:rPr>
          <w:sz w:val="28"/>
          <w:lang w:val="uk-UA"/>
        </w:rPr>
        <w:t>заступника голови</w:t>
      </w:r>
      <w:r w:rsidR="00084509" w:rsidRPr="003742FF">
        <w:rPr>
          <w:sz w:val="28"/>
          <w:lang w:val="uk-UA"/>
        </w:rPr>
        <w:t xml:space="preserve"> </w:t>
      </w:r>
      <w:r w:rsidR="00A55914" w:rsidRPr="003742FF">
        <w:rPr>
          <w:sz w:val="28"/>
          <w:szCs w:val="28"/>
          <w:lang w:val="uk-UA"/>
        </w:rPr>
        <w:t xml:space="preserve">комісії </w:t>
      </w:r>
      <w:r w:rsidR="00C86271">
        <w:rPr>
          <w:sz w:val="28"/>
          <w:szCs w:val="28"/>
          <w:lang w:val="uk-UA"/>
        </w:rPr>
        <w:t xml:space="preserve">з питань надання матеріальної допомоги при виконавчому комітеті селищної ради </w:t>
      </w:r>
      <w:proofErr w:type="spellStart"/>
      <w:r w:rsidR="00433430">
        <w:rPr>
          <w:sz w:val="28"/>
          <w:szCs w:val="28"/>
          <w:lang w:val="uk-UA"/>
        </w:rPr>
        <w:t>Шарамко</w:t>
      </w:r>
      <w:proofErr w:type="spellEnd"/>
      <w:r w:rsidR="00433430">
        <w:rPr>
          <w:sz w:val="28"/>
          <w:szCs w:val="28"/>
          <w:lang w:val="uk-UA"/>
        </w:rPr>
        <w:t xml:space="preserve"> М.П</w:t>
      </w:r>
      <w:r w:rsidR="00C86271">
        <w:rPr>
          <w:sz w:val="28"/>
          <w:szCs w:val="28"/>
          <w:lang w:val="uk-UA"/>
        </w:rPr>
        <w:t xml:space="preserve">. </w:t>
      </w:r>
      <w:r w:rsidR="00CB339E" w:rsidRPr="003742FF">
        <w:rPr>
          <w:sz w:val="28"/>
          <w:szCs w:val="28"/>
          <w:lang w:val="uk-UA"/>
        </w:rPr>
        <w:t>взяти до відома</w:t>
      </w:r>
      <w:r w:rsidR="00666CE7" w:rsidRPr="003742FF">
        <w:rPr>
          <w:sz w:val="28"/>
          <w:lang w:val="uk-UA"/>
        </w:rPr>
        <w:t>.</w:t>
      </w:r>
    </w:p>
    <w:p w14:paraId="4D47E877" w14:textId="6D6BF246" w:rsidR="00C86271" w:rsidRDefault="00433430" w:rsidP="00481D30">
      <w:pPr>
        <w:numPr>
          <w:ilvl w:val="0"/>
          <w:numId w:val="16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звіт про роботу комісії </w:t>
      </w:r>
      <w:r w:rsidR="00C86271">
        <w:rPr>
          <w:sz w:val="28"/>
          <w:szCs w:val="28"/>
          <w:lang w:val="uk-UA"/>
        </w:rPr>
        <w:t>з питань надання матеріальної допомоги при виконавчому комітеті селищної ради</w:t>
      </w:r>
      <w:r w:rsidR="009E0CA2">
        <w:rPr>
          <w:sz w:val="28"/>
          <w:szCs w:val="28"/>
          <w:lang w:val="uk-UA"/>
        </w:rPr>
        <w:t xml:space="preserve"> за звітний період 202</w:t>
      </w:r>
      <w:r>
        <w:rPr>
          <w:sz w:val="28"/>
          <w:szCs w:val="28"/>
          <w:lang w:val="uk-UA"/>
        </w:rPr>
        <w:t>1</w:t>
      </w:r>
      <w:r w:rsidR="009F40E2">
        <w:rPr>
          <w:sz w:val="28"/>
          <w:szCs w:val="28"/>
          <w:lang w:val="uk-UA"/>
        </w:rPr>
        <w:t xml:space="preserve"> року</w:t>
      </w:r>
      <w:r w:rsidRPr="00433430">
        <w:rPr>
          <w:sz w:val="28"/>
          <w:lang w:val="uk-UA"/>
        </w:rPr>
        <w:t xml:space="preserve"> </w:t>
      </w:r>
      <w:r>
        <w:rPr>
          <w:sz w:val="28"/>
          <w:lang w:val="uk-UA"/>
        </w:rPr>
        <w:t>та в</w:t>
      </w:r>
      <w:r w:rsidRPr="00C86271">
        <w:rPr>
          <w:sz w:val="28"/>
          <w:lang w:val="uk-UA"/>
        </w:rPr>
        <w:t xml:space="preserve">изнати роботу </w:t>
      </w:r>
      <w:r w:rsidRPr="00C86271">
        <w:rPr>
          <w:sz w:val="28"/>
          <w:szCs w:val="28"/>
          <w:lang w:val="uk-UA"/>
        </w:rPr>
        <w:t>комісії</w:t>
      </w:r>
      <w:r w:rsidRPr="00433430">
        <w:rPr>
          <w:sz w:val="28"/>
          <w:lang w:val="uk-UA"/>
        </w:rPr>
        <w:t xml:space="preserve"> </w:t>
      </w:r>
      <w:r w:rsidRPr="00C86271">
        <w:rPr>
          <w:sz w:val="28"/>
          <w:lang w:val="uk-UA"/>
        </w:rPr>
        <w:t>задовільною</w:t>
      </w:r>
      <w:r>
        <w:rPr>
          <w:sz w:val="28"/>
          <w:lang w:val="uk-UA"/>
        </w:rPr>
        <w:t xml:space="preserve"> (додається)</w:t>
      </w:r>
      <w:r w:rsidR="00C86271">
        <w:rPr>
          <w:sz w:val="28"/>
          <w:szCs w:val="28"/>
          <w:lang w:val="uk-UA"/>
        </w:rPr>
        <w:t>.</w:t>
      </w:r>
    </w:p>
    <w:p w14:paraId="5AADFB0A" w14:textId="77777777" w:rsidR="00177353" w:rsidRPr="009F40E2" w:rsidRDefault="009F40E2" w:rsidP="005431B0">
      <w:pPr>
        <w:numPr>
          <w:ilvl w:val="0"/>
          <w:numId w:val="16"/>
        </w:numPr>
        <w:spacing w:before="100" w:beforeAutospacing="1" w:after="100" w:afterAutospacing="1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 w:eastAsia="ru-RU"/>
        </w:rPr>
        <w:t>К</w:t>
      </w:r>
      <w:r w:rsidR="005D6F14" w:rsidRPr="00874F5D">
        <w:rPr>
          <w:color w:val="000000"/>
          <w:sz w:val="28"/>
          <w:szCs w:val="28"/>
          <w:lang w:val="uk-UA" w:eastAsia="ru-RU"/>
        </w:rPr>
        <w:t>омісії</w:t>
      </w:r>
      <w:r w:rsidR="00A55914" w:rsidRPr="00874F5D">
        <w:rPr>
          <w:sz w:val="28"/>
          <w:lang w:val="uk-UA"/>
        </w:rPr>
        <w:t xml:space="preserve"> </w:t>
      </w:r>
      <w:r w:rsidR="00004290" w:rsidRPr="00874F5D">
        <w:rPr>
          <w:sz w:val="28"/>
          <w:szCs w:val="28"/>
          <w:lang w:val="uk-UA"/>
        </w:rPr>
        <w:t>з питань надання матеріальної допомоги при виконавчому комітеті селищної ради</w:t>
      </w:r>
      <w:r w:rsidR="006D5A8F" w:rsidRPr="00874F5D">
        <w:rPr>
          <w:sz w:val="28"/>
          <w:szCs w:val="28"/>
          <w:lang w:val="uk-UA"/>
        </w:rPr>
        <w:t xml:space="preserve"> </w:t>
      </w:r>
      <w:r w:rsidR="00367A7C" w:rsidRPr="00874F5D">
        <w:rPr>
          <w:sz w:val="28"/>
          <w:szCs w:val="28"/>
          <w:lang w:val="uk-UA"/>
        </w:rPr>
        <w:t>н</w:t>
      </w:r>
      <w:r w:rsidR="00310FBF" w:rsidRPr="00874F5D">
        <w:rPr>
          <w:sz w:val="28"/>
          <w:szCs w:val="28"/>
          <w:lang w:val="uk-UA"/>
        </w:rPr>
        <w:t>еухильно дотримуватись</w:t>
      </w:r>
      <w:r w:rsidR="00367A7C" w:rsidRPr="00874F5D">
        <w:rPr>
          <w:sz w:val="28"/>
          <w:szCs w:val="28"/>
          <w:lang w:val="uk-UA"/>
        </w:rPr>
        <w:t xml:space="preserve"> норм чинного законодавства </w:t>
      </w:r>
      <w:r w:rsidR="005D6F14" w:rsidRPr="00874F5D">
        <w:rPr>
          <w:sz w:val="28"/>
          <w:szCs w:val="28"/>
          <w:lang w:val="uk-UA"/>
        </w:rPr>
        <w:t xml:space="preserve">та </w:t>
      </w:r>
      <w:r w:rsidR="00A47FF4" w:rsidRPr="00874F5D">
        <w:rPr>
          <w:sz w:val="28"/>
          <w:szCs w:val="28"/>
          <w:lang w:val="uk-UA"/>
        </w:rPr>
        <w:t xml:space="preserve">завдань передбачених </w:t>
      </w:r>
      <w:r w:rsidR="005D6F14" w:rsidRPr="00874F5D">
        <w:rPr>
          <w:sz w:val="28"/>
          <w:szCs w:val="28"/>
          <w:lang w:val="uk-UA"/>
        </w:rPr>
        <w:t>Положення</w:t>
      </w:r>
      <w:r w:rsidR="00A47FF4" w:rsidRPr="00874F5D">
        <w:rPr>
          <w:sz w:val="28"/>
          <w:szCs w:val="28"/>
          <w:lang w:val="uk-UA"/>
        </w:rPr>
        <w:t>м</w:t>
      </w:r>
      <w:r w:rsidR="005D6F14" w:rsidRPr="00874F5D">
        <w:rPr>
          <w:sz w:val="28"/>
          <w:szCs w:val="28"/>
          <w:lang w:val="uk-UA"/>
        </w:rPr>
        <w:t xml:space="preserve"> про комісію </w:t>
      </w:r>
      <w:r w:rsidR="00603324" w:rsidRPr="00874F5D">
        <w:rPr>
          <w:sz w:val="28"/>
          <w:szCs w:val="28"/>
          <w:lang w:val="uk-UA"/>
        </w:rPr>
        <w:t>з питань надання матеріальної допомоги при виконавчому комітеті селищної ради</w:t>
      </w:r>
      <w:r w:rsidR="00BF27A9" w:rsidRPr="00874F5D">
        <w:rPr>
          <w:sz w:val="28"/>
          <w:szCs w:val="28"/>
          <w:lang w:val="uk-UA"/>
        </w:rPr>
        <w:t xml:space="preserve"> </w:t>
      </w:r>
      <w:r w:rsidR="00367A7C" w:rsidRPr="00874F5D">
        <w:rPr>
          <w:sz w:val="28"/>
          <w:szCs w:val="28"/>
          <w:lang w:val="uk-UA"/>
        </w:rPr>
        <w:t>при розгляді питань, щ</w:t>
      </w:r>
      <w:r w:rsidR="00603324" w:rsidRPr="00874F5D">
        <w:rPr>
          <w:sz w:val="28"/>
          <w:szCs w:val="28"/>
          <w:lang w:val="uk-UA"/>
        </w:rPr>
        <w:t>о відносяться до її</w:t>
      </w:r>
      <w:r w:rsidR="005D6F14" w:rsidRPr="00874F5D">
        <w:rPr>
          <w:sz w:val="28"/>
          <w:szCs w:val="28"/>
          <w:lang w:val="uk-UA"/>
        </w:rPr>
        <w:t xml:space="preserve"> компетенції.</w:t>
      </w:r>
    </w:p>
    <w:p w14:paraId="5F84985B" w14:textId="359EFBB0" w:rsidR="005A1B07" w:rsidRPr="005534D5" w:rsidRDefault="005A1B07" w:rsidP="005A1B07">
      <w:pPr>
        <w:numPr>
          <w:ilvl w:val="0"/>
          <w:numId w:val="16"/>
        </w:numPr>
        <w:jc w:val="both"/>
        <w:rPr>
          <w:sz w:val="28"/>
          <w:szCs w:val="28"/>
          <w:lang w:val="uk-UA"/>
        </w:rPr>
      </w:pPr>
      <w:r w:rsidRPr="005534D5">
        <w:rPr>
          <w:sz w:val="28"/>
          <w:szCs w:val="28"/>
          <w:lang w:val="uk-UA"/>
        </w:rPr>
        <w:t xml:space="preserve">Контроль за виконанням  рішення покласти на заступника селищного      голови з питань діяльності виконавчих органів селищної ради </w:t>
      </w:r>
      <w:r w:rsidR="00D4155E">
        <w:rPr>
          <w:sz w:val="28"/>
          <w:szCs w:val="28"/>
          <w:lang w:val="uk-UA"/>
        </w:rPr>
        <w:t>Приходько</w:t>
      </w:r>
      <w:r w:rsidRPr="005534D5">
        <w:rPr>
          <w:sz w:val="28"/>
          <w:szCs w:val="28"/>
          <w:lang w:val="uk-UA"/>
        </w:rPr>
        <w:t xml:space="preserve"> </w:t>
      </w:r>
      <w:r w:rsidR="00D4155E">
        <w:rPr>
          <w:sz w:val="28"/>
          <w:szCs w:val="28"/>
          <w:lang w:val="uk-UA"/>
        </w:rPr>
        <w:t>С</w:t>
      </w:r>
      <w:r w:rsidRPr="005534D5">
        <w:rPr>
          <w:sz w:val="28"/>
          <w:szCs w:val="28"/>
          <w:lang w:val="uk-UA"/>
        </w:rPr>
        <w:t>.В.</w:t>
      </w:r>
    </w:p>
    <w:p w14:paraId="7CD5C035" w14:textId="77777777" w:rsidR="005A1B07" w:rsidRDefault="005A1B07" w:rsidP="005A1B07">
      <w:pPr>
        <w:jc w:val="both"/>
        <w:rPr>
          <w:sz w:val="28"/>
          <w:szCs w:val="28"/>
          <w:lang w:val="uk-UA"/>
        </w:rPr>
      </w:pPr>
    </w:p>
    <w:p w14:paraId="2F3BB9B3" w14:textId="77777777" w:rsidR="005A1B07" w:rsidRDefault="005A1B07" w:rsidP="005A1B07">
      <w:pPr>
        <w:jc w:val="both"/>
        <w:rPr>
          <w:sz w:val="28"/>
          <w:szCs w:val="28"/>
          <w:lang w:val="uk-UA"/>
        </w:rPr>
      </w:pPr>
    </w:p>
    <w:p w14:paraId="21F888B5" w14:textId="61DD72C9" w:rsidR="00AA38B6" w:rsidRDefault="00AA38B6" w:rsidP="00AA38B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  Василь ЗАХАРЧЕНКО</w:t>
      </w:r>
    </w:p>
    <w:p w14:paraId="07897585" w14:textId="3F6E2364" w:rsidR="00C67213" w:rsidRDefault="00C67213" w:rsidP="00AA38B6">
      <w:pPr>
        <w:jc w:val="both"/>
        <w:rPr>
          <w:sz w:val="28"/>
          <w:lang w:val="uk-UA"/>
        </w:rPr>
      </w:pPr>
    </w:p>
    <w:p w14:paraId="51A60C63" w14:textId="6A736138" w:rsidR="00C67213" w:rsidRDefault="00C67213" w:rsidP="00C6721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ЗАТВЕРДЖЕНО</w:t>
      </w:r>
    </w:p>
    <w:p w14:paraId="6A360343" w14:textId="77777777" w:rsidR="00C67213" w:rsidRDefault="00C67213" w:rsidP="00C6721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рішенням виконкому</w:t>
      </w:r>
    </w:p>
    <w:p w14:paraId="3527FE40" w14:textId="77777777" w:rsidR="00C67213" w:rsidRDefault="00C67213" w:rsidP="00C6721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5A51C014" w14:textId="18C66282" w:rsidR="00C67213" w:rsidRDefault="00C67213" w:rsidP="00C6721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  <w:r w:rsidR="001C392D"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03.11.2021 № </w:t>
      </w:r>
      <w:r w:rsidR="001C392D">
        <w:rPr>
          <w:sz w:val="28"/>
          <w:szCs w:val="28"/>
          <w:lang w:val="uk-UA"/>
        </w:rPr>
        <w:t>620</w:t>
      </w:r>
    </w:p>
    <w:p w14:paraId="0D42AF83" w14:textId="77777777" w:rsidR="00C67213" w:rsidRDefault="00C67213" w:rsidP="00C67213">
      <w:pPr>
        <w:jc w:val="center"/>
        <w:rPr>
          <w:b/>
          <w:sz w:val="28"/>
          <w:szCs w:val="28"/>
          <w:lang w:val="uk-UA"/>
        </w:rPr>
      </w:pPr>
    </w:p>
    <w:p w14:paraId="5253EBD0" w14:textId="77777777" w:rsidR="00C67213" w:rsidRDefault="00C67213" w:rsidP="00C67213">
      <w:pPr>
        <w:jc w:val="center"/>
        <w:rPr>
          <w:b/>
          <w:sz w:val="28"/>
          <w:szCs w:val="28"/>
          <w:lang w:val="uk-UA"/>
        </w:rPr>
      </w:pPr>
    </w:p>
    <w:p w14:paraId="7F509661" w14:textId="000F1026" w:rsidR="00C67213" w:rsidRDefault="00C67213" w:rsidP="00C67213">
      <w:pPr>
        <w:jc w:val="center"/>
        <w:rPr>
          <w:sz w:val="28"/>
          <w:lang w:val="uk-UA"/>
        </w:rPr>
      </w:pPr>
      <w:r w:rsidRPr="00101FE7">
        <w:rPr>
          <w:b/>
          <w:sz w:val="28"/>
          <w:szCs w:val="28"/>
          <w:lang w:val="uk-UA"/>
        </w:rPr>
        <w:t>ЗВІТ</w:t>
      </w:r>
    </w:p>
    <w:p w14:paraId="214FD907" w14:textId="1C9987C7" w:rsidR="003610B4" w:rsidRDefault="00C67213" w:rsidP="00C67213">
      <w:pPr>
        <w:jc w:val="center"/>
        <w:rPr>
          <w:b/>
          <w:bCs/>
          <w:sz w:val="28"/>
          <w:szCs w:val="28"/>
          <w:lang w:val="uk-UA"/>
        </w:rPr>
      </w:pPr>
      <w:r w:rsidRPr="00C67213">
        <w:rPr>
          <w:b/>
          <w:bCs/>
          <w:sz w:val="28"/>
          <w:szCs w:val="28"/>
          <w:lang w:val="uk-UA"/>
        </w:rPr>
        <w:t>про роботу комісії з питань надання матеріальної допомоги при виконавчому комітеті селищної ради за звітний період 2021 року</w:t>
      </w:r>
    </w:p>
    <w:p w14:paraId="7F2076E1" w14:textId="510D8E0C" w:rsidR="00E7113E" w:rsidRDefault="00E7113E" w:rsidP="00E7113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1B7D9678" w14:textId="77777777" w:rsidR="00E7113E" w:rsidRDefault="00E7113E" w:rsidP="00E7113E">
      <w:pPr>
        <w:ind w:firstLine="708"/>
        <w:jc w:val="both"/>
        <w:rPr>
          <w:sz w:val="28"/>
          <w:szCs w:val="28"/>
          <w:lang w:val="uk-UA"/>
        </w:rPr>
      </w:pPr>
    </w:p>
    <w:p w14:paraId="3C022F78" w14:textId="77777777" w:rsidR="00E7113E" w:rsidRDefault="00E7113E" w:rsidP="00E7113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Комісія з питань надання матеріальної допомоги  при виконавчому комітеті селищної ради  утворена рішенням виконавчого комітету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від 02.12.2020 року № 7.</w:t>
      </w:r>
    </w:p>
    <w:p w14:paraId="3AE3D913" w14:textId="77777777" w:rsidR="00E7113E" w:rsidRDefault="00E7113E" w:rsidP="00E7113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Комісія з питань надання матеріальної допомоги  при виконавчому комітеті селищної ради  є колегіальним дорадчим органом, що утворюється виконавчим комітетом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відповідно до Закону України «Про місцеве самоврядування в Україні» та діє на громадських засадах.</w:t>
      </w:r>
    </w:p>
    <w:p w14:paraId="520B7682" w14:textId="77777777" w:rsidR="00E7113E" w:rsidRDefault="00E7113E" w:rsidP="00E7113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Комісія керується у своїй роботі Конституцією України,</w:t>
      </w:r>
      <w:r>
        <w:rPr>
          <w:sz w:val="28"/>
          <w:szCs w:val="28"/>
          <w:lang w:val="uk-UA" w:eastAsia="ru-RU"/>
        </w:rPr>
        <w:t xml:space="preserve"> законами України,</w:t>
      </w:r>
      <w:r>
        <w:rPr>
          <w:sz w:val="28"/>
          <w:szCs w:val="28"/>
          <w:lang w:val="uk-UA"/>
        </w:rPr>
        <w:t xml:space="preserve"> чинним законодавством України, нормативно-правовими актами селищної ради, виконавчого комітету ради, селищного голови та Положенням про Комісію з питань надання матеріальної допомоги.</w:t>
      </w:r>
    </w:p>
    <w:p w14:paraId="1CCE3371" w14:textId="77777777" w:rsidR="00E7113E" w:rsidRDefault="00E7113E" w:rsidP="00E7113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складу комісії входять працівники виконавчих органів селищної ради, Комунальної установи «Центр надання соціальних послуг», старости.</w:t>
      </w:r>
    </w:p>
    <w:p w14:paraId="2D984434" w14:textId="77777777" w:rsidR="00E7113E" w:rsidRDefault="00E7113E" w:rsidP="00E7113E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Засідання комісії проводиться в міру необхідності але, як правило, не рідше одного разу на місяць. </w:t>
      </w:r>
    </w:p>
    <w:p w14:paraId="457D43AD" w14:textId="77777777" w:rsidR="00E7113E" w:rsidRDefault="00E7113E" w:rsidP="00E7113E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період з 02.12.2020 року по 01.11.2021 року відбулося 11 засідань комісії. </w:t>
      </w:r>
    </w:p>
    <w:p w14:paraId="719A13F1" w14:textId="77777777" w:rsidR="00E7113E" w:rsidRDefault="00E7113E" w:rsidP="00E7113E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комісії розглядаються питання щодо надання матеріальної та грошової допомоги жителям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громади. </w:t>
      </w:r>
    </w:p>
    <w:p w14:paraId="3EFC0B6C" w14:textId="77777777" w:rsidR="00E7113E" w:rsidRDefault="00E7113E" w:rsidP="00E7113E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період з 02.12.2020 року по 01.11.2021 року розглянуто 115 заяв жителів громади про надання матеріальної допомоги на лікування на суму: 183 500 грн., 95 заяв  про надання матеріальної допомоги на поховання,  на суму: 47 500 грн., 15 заяв  про надання матеріальної допомоги до окремих дат чи подій,  на суму:  7 500 грн., 29 заяв про надання матеріальної допомоги у зв’язку з складним матеріальним становищем для поліпшення матеріально-побутових умов,  на суму: 54 300 грн., 18 заяв про надання матеріальної допомоги абонентам Комунального підприємства «Господар» на території смт Брусилів, у зв’язку з організацією автономного водопостачання,  на суму: 35 800 грн., 66 заяв  про надання грошової допомоги учасникам АТО/ООС,  на суму: 52 800 грн., 1 заява  про надання грошової допомоги внутрішньо переміщеним особам,  на суму: 800 грн.</w:t>
      </w:r>
    </w:p>
    <w:p w14:paraId="664F0646" w14:textId="77777777" w:rsidR="00E7113E" w:rsidRDefault="00E7113E" w:rsidP="00E7113E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вище зазначених заяв розглянуто:</w:t>
      </w:r>
    </w:p>
    <w:p w14:paraId="00B095AF" w14:textId="77777777" w:rsidR="00E7113E" w:rsidRDefault="00E7113E" w:rsidP="00E7113E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bookmarkStart w:id="1" w:name="_Hlk85881504"/>
      <w:r>
        <w:rPr>
          <w:sz w:val="28"/>
          <w:szCs w:val="28"/>
          <w:lang w:val="uk-UA"/>
        </w:rPr>
        <w:t xml:space="preserve">в </w:t>
      </w:r>
      <w:r>
        <w:rPr>
          <w:b/>
          <w:bCs/>
          <w:sz w:val="28"/>
          <w:szCs w:val="28"/>
          <w:lang w:val="uk-UA"/>
        </w:rPr>
        <w:t>грудні</w:t>
      </w:r>
      <w:r>
        <w:rPr>
          <w:sz w:val="28"/>
          <w:szCs w:val="28"/>
          <w:lang w:val="uk-UA"/>
        </w:rPr>
        <w:t xml:space="preserve"> місяці 2020 року 11 заяв жителів громади про надання матеріальної допомоги на лікування на суму: 18 700 грн., 12 заяв  про надання </w:t>
      </w:r>
      <w:r>
        <w:rPr>
          <w:sz w:val="28"/>
          <w:szCs w:val="28"/>
          <w:lang w:val="uk-UA"/>
        </w:rPr>
        <w:lastRenderedPageBreak/>
        <w:t>матеріальної допомоги на поховання,  на суму: 6 000 грн., 2 заяви про надання матеріальної допомоги у зв’язку з складним матеріальним становищем для поліпшення матеріально-побутових умов,  на суму: 3000 грн., 18 заяв  про надання грошової допомоги учасникам АТО/ООС,  на суму: 14 400 грн.</w:t>
      </w:r>
    </w:p>
    <w:bookmarkEnd w:id="1"/>
    <w:p w14:paraId="116AFD6B" w14:textId="77777777" w:rsidR="00E7113E" w:rsidRDefault="00E7113E" w:rsidP="00E7113E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>
        <w:rPr>
          <w:b/>
          <w:bCs/>
          <w:sz w:val="28"/>
          <w:szCs w:val="28"/>
          <w:lang w:val="uk-UA"/>
        </w:rPr>
        <w:t>січні</w:t>
      </w:r>
      <w:r>
        <w:rPr>
          <w:sz w:val="28"/>
          <w:szCs w:val="28"/>
          <w:lang w:val="uk-UA"/>
        </w:rPr>
        <w:t xml:space="preserve"> місяці 2021 року 7 заяв жителів громади про надання матеріальної допомоги на лікування на суму: 15 600 грн., 12 заяв  про надання матеріальної допомоги на поховання,  на суму: 6000 грн., 1 заява про надання матеріальної допомоги у зв’язку з складним матеріальним становищем для поліпшення матеріально-побутових умов,  на суму: 1000 грн., 3 заяви  про надання грошової допомоги учасникам АТО/ООС,  на суму: 2 400 грн.</w:t>
      </w:r>
    </w:p>
    <w:p w14:paraId="5088B71B" w14:textId="77777777" w:rsidR="00E7113E" w:rsidRDefault="00E7113E" w:rsidP="00E7113E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>
        <w:rPr>
          <w:b/>
          <w:bCs/>
          <w:sz w:val="28"/>
          <w:szCs w:val="28"/>
          <w:lang w:val="uk-UA"/>
        </w:rPr>
        <w:t>лютому</w:t>
      </w:r>
      <w:r>
        <w:rPr>
          <w:sz w:val="28"/>
          <w:szCs w:val="28"/>
          <w:lang w:val="uk-UA"/>
        </w:rPr>
        <w:t xml:space="preserve"> місяці 2021 року 10 заяв жителів громади про надання матеріальної допомоги на лікування на суму: 19 600 грн., 4 заяви  про надання матеріальної допомоги на поховання,  на суму: 2 000 грн., 7 заяв про надання матеріальної допомоги у зв’язку з складним матеріальним становищем для поліпшення матеріально-побутових умов,  на суму: 18 900 грн., 1 заява  про надання грошової допомоги учасникам АТО/ООС,  на суму: 800 грн..</w:t>
      </w:r>
    </w:p>
    <w:p w14:paraId="27E565DB" w14:textId="77777777" w:rsidR="00E7113E" w:rsidRDefault="00E7113E" w:rsidP="00E7113E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>
        <w:rPr>
          <w:b/>
          <w:bCs/>
          <w:sz w:val="28"/>
          <w:szCs w:val="28"/>
          <w:lang w:val="uk-UA"/>
        </w:rPr>
        <w:t>березні</w:t>
      </w:r>
      <w:r>
        <w:rPr>
          <w:sz w:val="28"/>
          <w:szCs w:val="28"/>
          <w:lang w:val="uk-UA"/>
        </w:rPr>
        <w:t xml:space="preserve"> місяці 2021 року 10 заяв жителів громади про надання матеріальної допомоги на лікування на суму: 21 100 грн., 11 заяв  про надання матеріальної допомоги на поховання,  на суму: 5 500 грн., 6 заяв про надання матеріальної допомоги у зв’язку з складним матеріальним становищем для поліпшення матеріально-побутових умов,  на суму: 13 700 грн., 16 заяв  про надання грошової допомоги учасникам АТО/ООС,  на суму: 12 800 грн.</w:t>
      </w:r>
    </w:p>
    <w:p w14:paraId="26815907" w14:textId="77777777" w:rsidR="00E7113E" w:rsidRDefault="00E7113E" w:rsidP="00E7113E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>
        <w:rPr>
          <w:b/>
          <w:bCs/>
          <w:sz w:val="28"/>
          <w:szCs w:val="28"/>
          <w:lang w:val="uk-UA"/>
        </w:rPr>
        <w:t>квітні</w:t>
      </w:r>
      <w:r>
        <w:rPr>
          <w:sz w:val="28"/>
          <w:szCs w:val="28"/>
          <w:lang w:val="uk-UA"/>
        </w:rPr>
        <w:t xml:space="preserve"> місяці 2021 року 7 заяв жителів громади про надання матеріальної допомоги на лікування на суму: 10 700 грн., 7 заяв  про надання матеріальної допомоги на поховання,  на суму: 3 500 грн., 15 заяв  про надання матеріальної допомоги до окремих дат чи подій,  на суму:  7 500 грн., 1 заява про надання матеріальної допомоги у зв’язку з складним матеріальним становищем для поліпшення матеріально-побутових умов,  на суму: 500 грн., 4 заяви  про надання грошової допомоги учасникам АТО/ООС,  на суму: 3 200 грн., 1 заява  про надання грошової допомоги внутрішньо переміщеним особам,  на суму: 800 грн.</w:t>
      </w:r>
    </w:p>
    <w:p w14:paraId="4B412C8C" w14:textId="77777777" w:rsidR="00E7113E" w:rsidRDefault="00E7113E" w:rsidP="00E7113E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>
        <w:rPr>
          <w:b/>
          <w:bCs/>
          <w:sz w:val="28"/>
          <w:szCs w:val="28"/>
          <w:lang w:val="uk-UA"/>
        </w:rPr>
        <w:t>травні</w:t>
      </w:r>
      <w:r>
        <w:rPr>
          <w:sz w:val="28"/>
          <w:szCs w:val="28"/>
          <w:lang w:val="uk-UA"/>
        </w:rPr>
        <w:t xml:space="preserve"> місяці 2021 року 7 заяв жителів громади про надання матеріальної допомоги на лікування на суму: 11 300 грн., 5 заяв  про надання матеріальної допомоги на поховання,  на суму: 2 500 грн., 5 заяв про надання матеріальної допомоги у зв’язку з складним матеріальним становищем для поліпшення матеріально-побутових умов,  на суму: 9 800 грн., 9 заяв  про надання грошової допомоги учасникам АТО/ООС,  на суму: 7 200 грн..</w:t>
      </w:r>
    </w:p>
    <w:p w14:paraId="1E56C9E2" w14:textId="77777777" w:rsidR="00E7113E" w:rsidRDefault="00E7113E" w:rsidP="00E7113E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>
        <w:rPr>
          <w:b/>
          <w:bCs/>
          <w:sz w:val="28"/>
          <w:szCs w:val="28"/>
          <w:lang w:val="uk-UA"/>
        </w:rPr>
        <w:t>червні</w:t>
      </w:r>
      <w:r>
        <w:rPr>
          <w:sz w:val="28"/>
          <w:szCs w:val="28"/>
          <w:lang w:val="uk-UA"/>
        </w:rPr>
        <w:t xml:space="preserve"> місяці 2021 року 11 заяв жителів громади про надання матеріальної допомоги на лікування на суму: 21 700 грн., 11 заяв  про надання матеріальної допомоги на поховання,  на суму: 5 500 грн., 41 заява про надання матеріальної допомоги у зв’язку з складним матеріальним становищем для поліпшення матеріально-побутових умов,  на суму: 2 900 грн., 4 заяви про надання матеріальної допомоги абонентам Комунального підприємства «Господар» на території смт Брусилів, у зв’язку з організацією автономного водопостачання,  на суму: 8 300 грн., 2 заяви  про надання грошової допомоги учасникам АТО/ООС,  на суму: 1 600 грн.</w:t>
      </w:r>
    </w:p>
    <w:p w14:paraId="028BA079" w14:textId="77777777" w:rsidR="00E7113E" w:rsidRDefault="00E7113E" w:rsidP="00E7113E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в </w:t>
      </w:r>
      <w:r>
        <w:rPr>
          <w:b/>
          <w:bCs/>
          <w:sz w:val="28"/>
          <w:szCs w:val="28"/>
          <w:lang w:val="uk-UA"/>
        </w:rPr>
        <w:t>липні</w:t>
      </w:r>
      <w:r>
        <w:rPr>
          <w:sz w:val="28"/>
          <w:szCs w:val="28"/>
          <w:lang w:val="uk-UA"/>
        </w:rPr>
        <w:t xml:space="preserve"> місяці 2021 року 8 заяв жителів громади про надання матеріальної допомоги на лікування на суму: 13 800 грн., 6 заяв  про надання матеріальної допомоги на поховання,  на суму: 3 000 грн., 2 заяви про надання матеріальної допомоги у зв’язку з складним матеріальним становищем для поліпшення матеріально-побутових умов,  на суму: 2 400 грн., 3 заяви про надання матеріальної допомоги абонентам Комунального підприємства «Господар» на території смт Брусилів, у зв’язку з організацією автономного водопостачання,  на суму: 8 700 грн., 3 заяви  про надання грошової допомоги учасникам АТО/ООС,  на суму: 2 400 грн.</w:t>
      </w:r>
    </w:p>
    <w:p w14:paraId="4197EC5E" w14:textId="77777777" w:rsidR="00E7113E" w:rsidRDefault="00E7113E" w:rsidP="00E7113E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>
        <w:rPr>
          <w:b/>
          <w:bCs/>
          <w:sz w:val="28"/>
          <w:szCs w:val="28"/>
          <w:lang w:val="uk-UA"/>
        </w:rPr>
        <w:t>серпні</w:t>
      </w:r>
      <w:r>
        <w:rPr>
          <w:sz w:val="28"/>
          <w:szCs w:val="28"/>
          <w:lang w:val="uk-UA"/>
        </w:rPr>
        <w:t xml:space="preserve"> місяці 2021 року 5 заяв жителів громади про надання матеріальної допомоги на лікування на суму: 14 500 грн., 3 заяви  про надання матеріальної допомоги на поховання,  на суму: 1 500 грн., 1 заява про надання матеріальної допомоги у зв’язку з складним матеріальним становищем для поліпшення матеріально-побутових умов,  на суму: 1000 грн., 3 заяви про надання матеріальної допомоги абонентам Комунального підприємства «Господар» на території смт Брусилів, у зв’язку з організацією автономного водопостачання,  на суму: 4 500 грн.,  2 заяви  про надання грошової допомоги учасникам АТО/ООС,  на суму: 1 600 грн.</w:t>
      </w:r>
    </w:p>
    <w:p w14:paraId="7C53A4A5" w14:textId="77777777" w:rsidR="00E7113E" w:rsidRDefault="00E7113E" w:rsidP="00E7113E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>
        <w:rPr>
          <w:b/>
          <w:bCs/>
          <w:sz w:val="28"/>
          <w:szCs w:val="28"/>
          <w:lang w:val="uk-UA"/>
        </w:rPr>
        <w:t>вересні</w:t>
      </w:r>
      <w:r>
        <w:rPr>
          <w:sz w:val="28"/>
          <w:szCs w:val="28"/>
          <w:lang w:val="uk-UA"/>
        </w:rPr>
        <w:t xml:space="preserve"> місяці 2021 року 12 заяв жителів громади про надання матеріальної допомоги на лікування на суму: 21 900 грн., 14 заяв  про надання матеріальної допомоги на поховання,  на суму: 7 000 грн., 3 заяви про надання матеріальної допомоги у зв’язку з складним матеріальним становищем для поліпшення матеріально-побутових умов,  на суму: 3 500 грн., 6 заяв про надання матеріальної допомоги абонентам Комунального підприємства «Господар» на території смт Брусилів, у зв’язку з організацією автономного водопостачання,  на суму: 8 500 грн., 1 заява  про надання грошової допомоги учасникам АТО/ООС,  на суму: 800 грн..</w:t>
      </w:r>
    </w:p>
    <w:p w14:paraId="2FE03E43" w14:textId="77777777" w:rsidR="00E7113E" w:rsidRDefault="00E7113E" w:rsidP="00E7113E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>
        <w:rPr>
          <w:b/>
          <w:bCs/>
          <w:sz w:val="28"/>
          <w:szCs w:val="28"/>
          <w:lang w:val="uk-UA"/>
        </w:rPr>
        <w:t>жовтні</w:t>
      </w:r>
      <w:r>
        <w:rPr>
          <w:sz w:val="28"/>
          <w:szCs w:val="28"/>
          <w:lang w:val="uk-UA"/>
        </w:rPr>
        <w:t xml:space="preserve"> місяці 2021 року 6 заяв жителів громади про надання матеріальної допомоги на лікування на суму: 14 600 грн., 11 заяв  про надання матеріальної допомоги на поховання,  на суму: 5 500 грн., 1 заява про надання матеріальної допомоги у зв’язку з складним матеріальним становищем для поліпшення матеріально-побутових умов,  на суму: 500 грн., 2 заяви про надання матеріальної допомоги абонентам Комунального підприємства «Господар» на території смт Брусилів, у зв’язку з організацією автономного водопостачання,  на суму: 5 800 грн., 7 заяв  про надання грошової допомоги учасникам АТО/ООС,  на суму: 5 600 грн.</w:t>
      </w:r>
    </w:p>
    <w:p w14:paraId="48C14E9B" w14:textId="77777777" w:rsidR="00E7113E" w:rsidRDefault="00E7113E" w:rsidP="00E7113E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період з 02.12.2020 року по 01.11.2021 року рекомендовано відмовити у наданні матеріальної допомоги 26 жителям громади. З них: 2 жителям у зв’язку зі смертю заявника, 1 – у зв’язку з наданням неповного пакету документів, 6 – у зв’язку з обмеженістю коштів селищного бюджету в межах бюджетних призначень на відповідний рік/місяць у грудні місяці 2020 року; 3  жителям – які не зареєстровані на території населених пунктів що входять до складу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1 – у зв’язку з наданням неповного пакету документів, 1 – у зв’язку з обмеженістю коштів селищного бюджету в межах бюджетних призначень на відповідний рік/місяць у лютому місяці 2021 року; 3 </w:t>
      </w:r>
      <w:r>
        <w:rPr>
          <w:sz w:val="28"/>
          <w:szCs w:val="28"/>
          <w:lang w:val="uk-UA"/>
        </w:rPr>
        <w:lastRenderedPageBreak/>
        <w:t xml:space="preserve">жителям – у зв’язку зі смертю родича заявника на якого заявлялася грошова допомога у березні місяці 2021 року; 1 жителю громади – у зв’язку з ненаданням протягом місяця з дня подання заяви, відповідного пакету документів у квітні місяці 2021 року; 2 жителям – у зв’язку з ненаданням відповідного пакету документів у червні місяці 2021 року; 2 жителям – у зв’язку з ненаданням відповідного пакету документів та 1 – у зв’язку з наданням недостовірних відомостей у серпні місяці 2021 року; 1 жителю – у зв’язку з ненаданням відповідного пакету документів, 1 – у зв’язку з тим, що вже отримував матеріальну допомогу протягом календарного року, 1 – у зв’язку з тим, що не є жителем громади у вересні місяці 2021 року. </w:t>
      </w:r>
    </w:p>
    <w:p w14:paraId="3AF167FA" w14:textId="77777777" w:rsidR="00E7113E" w:rsidRDefault="00E7113E" w:rsidP="00E7113E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</w:p>
    <w:p w14:paraId="5A2EA93A" w14:textId="15C8480D" w:rsidR="00E7113E" w:rsidRDefault="00E7113E" w:rsidP="00E7113E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</w:p>
    <w:p w14:paraId="3F80D431" w14:textId="4C5941DA" w:rsidR="00E7113E" w:rsidRDefault="00E7113E" w:rsidP="00E7113E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</w:p>
    <w:p w14:paraId="1740312C" w14:textId="77777777" w:rsidR="00E7113E" w:rsidRDefault="00E7113E" w:rsidP="00E7113E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</w:p>
    <w:p w14:paraId="4B1EF3E1" w14:textId="7EBC3849" w:rsidR="00E7113E" w:rsidRDefault="00E7113E" w:rsidP="00E7113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комісії                                                                Ірина ВОЙЦЕХІВСЬКА</w:t>
      </w:r>
    </w:p>
    <w:p w14:paraId="7D7EE875" w14:textId="77777777" w:rsidR="00E7113E" w:rsidRDefault="00E7113E" w:rsidP="00E7113E">
      <w:pPr>
        <w:jc w:val="both"/>
        <w:rPr>
          <w:sz w:val="22"/>
          <w:szCs w:val="22"/>
          <w:lang w:val="uk-UA"/>
        </w:rPr>
      </w:pPr>
    </w:p>
    <w:p w14:paraId="48FAADFE" w14:textId="77777777" w:rsidR="00E7113E" w:rsidRPr="00C67213" w:rsidRDefault="00E7113E" w:rsidP="00C67213">
      <w:pPr>
        <w:jc w:val="center"/>
        <w:rPr>
          <w:b/>
          <w:bCs/>
          <w:sz w:val="28"/>
          <w:lang w:val="uk-UA"/>
        </w:rPr>
      </w:pPr>
    </w:p>
    <w:sectPr w:rsidR="00E7113E" w:rsidRPr="00C67213" w:rsidSect="00E637C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076BD9"/>
    <w:multiLevelType w:val="hybridMultilevel"/>
    <w:tmpl w:val="7C320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6C58B3"/>
    <w:multiLevelType w:val="hybridMultilevel"/>
    <w:tmpl w:val="8D2EB5C0"/>
    <w:lvl w:ilvl="0" w:tplc="256620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DC6E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FA5E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7616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2265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3876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A6CFC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6408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982F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4"/>
  </w:num>
  <w:num w:numId="3">
    <w:abstractNumId w:val="6"/>
  </w:num>
  <w:num w:numId="4">
    <w:abstractNumId w:val="8"/>
  </w:num>
  <w:num w:numId="5">
    <w:abstractNumId w:val="10"/>
  </w:num>
  <w:num w:numId="6">
    <w:abstractNumId w:val="9"/>
  </w:num>
  <w:num w:numId="7">
    <w:abstractNumId w:val="0"/>
  </w:num>
  <w:num w:numId="8">
    <w:abstractNumId w:val="5"/>
  </w:num>
  <w:num w:numId="9">
    <w:abstractNumId w:val="11"/>
  </w:num>
  <w:num w:numId="10">
    <w:abstractNumId w:val="15"/>
  </w:num>
  <w:num w:numId="11">
    <w:abstractNumId w:val="4"/>
  </w:num>
  <w:num w:numId="12">
    <w:abstractNumId w:val="3"/>
  </w:num>
  <w:num w:numId="13">
    <w:abstractNumId w:val="12"/>
  </w:num>
  <w:num w:numId="14">
    <w:abstractNumId w:val="1"/>
  </w:num>
  <w:num w:numId="15">
    <w:abstractNumId w:val="18"/>
  </w:num>
  <w:num w:numId="16">
    <w:abstractNumId w:val="16"/>
  </w:num>
  <w:num w:numId="17">
    <w:abstractNumId w:val="13"/>
  </w:num>
  <w:num w:numId="18">
    <w:abstractNumId w:val="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4A2"/>
    <w:rsid w:val="00004290"/>
    <w:rsid w:val="0005029F"/>
    <w:rsid w:val="000527AB"/>
    <w:rsid w:val="00077D12"/>
    <w:rsid w:val="00084509"/>
    <w:rsid w:val="00097BFE"/>
    <w:rsid w:val="000B4A34"/>
    <w:rsid w:val="000C5DB4"/>
    <w:rsid w:val="000D2E12"/>
    <w:rsid w:val="000F4976"/>
    <w:rsid w:val="00106D22"/>
    <w:rsid w:val="00110AF8"/>
    <w:rsid w:val="00113D7B"/>
    <w:rsid w:val="00132DFE"/>
    <w:rsid w:val="00134D92"/>
    <w:rsid w:val="00140998"/>
    <w:rsid w:val="00165D88"/>
    <w:rsid w:val="00177353"/>
    <w:rsid w:val="001870A2"/>
    <w:rsid w:val="001B5D0E"/>
    <w:rsid w:val="001C392D"/>
    <w:rsid w:val="001E4392"/>
    <w:rsid w:val="00212F4F"/>
    <w:rsid w:val="0022387B"/>
    <w:rsid w:val="002420F0"/>
    <w:rsid w:val="00250B45"/>
    <w:rsid w:val="00255AEF"/>
    <w:rsid w:val="0026149D"/>
    <w:rsid w:val="00275044"/>
    <w:rsid w:val="00275FF5"/>
    <w:rsid w:val="00282874"/>
    <w:rsid w:val="002A3383"/>
    <w:rsid w:val="002B12D2"/>
    <w:rsid w:val="002B3180"/>
    <w:rsid w:val="002C6FC3"/>
    <w:rsid w:val="002D73F5"/>
    <w:rsid w:val="002F2FC2"/>
    <w:rsid w:val="002F3D37"/>
    <w:rsid w:val="00310FBF"/>
    <w:rsid w:val="00312564"/>
    <w:rsid w:val="003610B4"/>
    <w:rsid w:val="00362F26"/>
    <w:rsid w:val="0036415A"/>
    <w:rsid w:val="00367A7C"/>
    <w:rsid w:val="00370D8B"/>
    <w:rsid w:val="003742FF"/>
    <w:rsid w:val="00390D92"/>
    <w:rsid w:val="00393F3A"/>
    <w:rsid w:val="003A0C30"/>
    <w:rsid w:val="003B3DE4"/>
    <w:rsid w:val="003B4F24"/>
    <w:rsid w:val="003C6C36"/>
    <w:rsid w:val="003C7B58"/>
    <w:rsid w:val="003D5A4C"/>
    <w:rsid w:val="003F0BF5"/>
    <w:rsid w:val="003F68A5"/>
    <w:rsid w:val="004041B6"/>
    <w:rsid w:val="00406C50"/>
    <w:rsid w:val="00433430"/>
    <w:rsid w:val="00481D30"/>
    <w:rsid w:val="004A5CE1"/>
    <w:rsid w:val="004C3B2F"/>
    <w:rsid w:val="004D0C28"/>
    <w:rsid w:val="004D7020"/>
    <w:rsid w:val="004E3A92"/>
    <w:rsid w:val="004E3CEE"/>
    <w:rsid w:val="004F7068"/>
    <w:rsid w:val="00517AB9"/>
    <w:rsid w:val="00534503"/>
    <w:rsid w:val="005357F5"/>
    <w:rsid w:val="005421AD"/>
    <w:rsid w:val="005426B8"/>
    <w:rsid w:val="005431B0"/>
    <w:rsid w:val="0054373E"/>
    <w:rsid w:val="00555535"/>
    <w:rsid w:val="005829BD"/>
    <w:rsid w:val="00586535"/>
    <w:rsid w:val="005A1B07"/>
    <w:rsid w:val="005A37AF"/>
    <w:rsid w:val="005D6F14"/>
    <w:rsid w:val="005E264D"/>
    <w:rsid w:val="005F0BFD"/>
    <w:rsid w:val="005F44E3"/>
    <w:rsid w:val="005F6127"/>
    <w:rsid w:val="005F714C"/>
    <w:rsid w:val="0060171F"/>
    <w:rsid w:val="006025C1"/>
    <w:rsid w:val="00603324"/>
    <w:rsid w:val="00637895"/>
    <w:rsid w:val="00665EA4"/>
    <w:rsid w:val="00666CE7"/>
    <w:rsid w:val="00687C05"/>
    <w:rsid w:val="006A3E53"/>
    <w:rsid w:val="006A6CC4"/>
    <w:rsid w:val="006C74D6"/>
    <w:rsid w:val="006D58DC"/>
    <w:rsid w:val="006D5A8F"/>
    <w:rsid w:val="006F156E"/>
    <w:rsid w:val="0070345F"/>
    <w:rsid w:val="0071227C"/>
    <w:rsid w:val="00715C97"/>
    <w:rsid w:val="00730629"/>
    <w:rsid w:val="00734409"/>
    <w:rsid w:val="00743729"/>
    <w:rsid w:val="007650D6"/>
    <w:rsid w:val="00774BAE"/>
    <w:rsid w:val="007A3C6F"/>
    <w:rsid w:val="007D2A45"/>
    <w:rsid w:val="007D2EBD"/>
    <w:rsid w:val="007F23EE"/>
    <w:rsid w:val="00815A3F"/>
    <w:rsid w:val="00826666"/>
    <w:rsid w:val="00832CEE"/>
    <w:rsid w:val="00836907"/>
    <w:rsid w:val="00850553"/>
    <w:rsid w:val="00854F10"/>
    <w:rsid w:val="00872C75"/>
    <w:rsid w:val="00874F5D"/>
    <w:rsid w:val="00877B26"/>
    <w:rsid w:val="008806E4"/>
    <w:rsid w:val="00885617"/>
    <w:rsid w:val="00893E43"/>
    <w:rsid w:val="008A1391"/>
    <w:rsid w:val="008A2E1B"/>
    <w:rsid w:val="008C067F"/>
    <w:rsid w:val="008D2C1E"/>
    <w:rsid w:val="008D44A2"/>
    <w:rsid w:val="008E025F"/>
    <w:rsid w:val="00907A96"/>
    <w:rsid w:val="00922DF6"/>
    <w:rsid w:val="0092422E"/>
    <w:rsid w:val="00945A62"/>
    <w:rsid w:val="00971A59"/>
    <w:rsid w:val="00977E70"/>
    <w:rsid w:val="00984E27"/>
    <w:rsid w:val="009B7458"/>
    <w:rsid w:val="009C7CD9"/>
    <w:rsid w:val="009D7923"/>
    <w:rsid w:val="009E0CA2"/>
    <w:rsid w:val="009F302D"/>
    <w:rsid w:val="009F40E2"/>
    <w:rsid w:val="009F760E"/>
    <w:rsid w:val="00A009E2"/>
    <w:rsid w:val="00A04DBC"/>
    <w:rsid w:val="00A14289"/>
    <w:rsid w:val="00A15BCC"/>
    <w:rsid w:val="00A2206D"/>
    <w:rsid w:val="00A36B2C"/>
    <w:rsid w:val="00A41581"/>
    <w:rsid w:val="00A47FF4"/>
    <w:rsid w:val="00A53CBD"/>
    <w:rsid w:val="00A55914"/>
    <w:rsid w:val="00A76D03"/>
    <w:rsid w:val="00A7717A"/>
    <w:rsid w:val="00A8233F"/>
    <w:rsid w:val="00A90EC3"/>
    <w:rsid w:val="00A97FB8"/>
    <w:rsid w:val="00AA23B0"/>
    <w:rsid w:val="00AA38B6"/>
    <w:rsid w:val="00AA521D"/>
    <w:rsid w:val="00AC1099"/>
    <w:rsid w:val="00AC437C"/>
    <w:rsid w:val="00AF3406"/>
    <w:rsid w:val="00B02F9F"/>
    <w:rsid w:val="00B045A9"/>
    <w:rsid w:val="00B161A9"/>
    <w:rsid w:val="00B20DB5"/>
    <w:rsid w:val="00B25C5D"/>
    <w:rsid w:val="00B706F0"/>
    <w:rsid w:val="00B74D4E"/>
    <w:rsid w:val="00B85ED2"/>
    <w:rsid w:val="00BA2B2C"/>
    <w:rsid w:val="00BE109A"/>
    <w:rsid w:val="00BE1C44"/>
    <w:rsid w:val="00BE4252"/>
    <w:rsid w:val="00BF27A9"/>
    <w:rsid w:val="00C02D67"/>
    <w:rsid w:val="00C030E6"/>
    <w:rsid w:val="00C30118"/>
    <w:rsid w:val="00C64DBE"/>
    <w:rsid w:val="00C668A9"/>
    <w:rsid w:val="00C67213"/>
    <w:rsid w:val="00C85D22"/>
    <w:rsid w:val="00C86271"/>
    <w:rsid w:val="00C94B49"/>
    <w:rsid w:val="00CA0877"/>
    <w:rsid w:val="00CA7E7A"/>
    <w:rsid w:val="00CB339E"/>
    <w:rsid w:val="00CB3E2B"/>
    <w:rsid w:val="00CD0C7B"/>
    <w:rsid w:val="00CD2914"/>
    <w:rsid w:val="00CE03DE"/>
    <w:rsid w:val="00CF03A9"/>
    <w:rsid w:val="00CF21FE"/>
    <w:rsid w:val="00CF39AF"/>
    <w:rsid w:val="00D2494B"/>
    <w:rsid w:val="00D4155E"/>
    <w:rsid w:val="00D50EFE"/>
    <w:rsid w:val="00D54409"/>
    <w:rsid w:val="00D63D06"/>
    <w:rsid w:val="00D66CD4"/>
    <w:rsid w:val="00D73A8A"/>
    <w:rsid w:val="00DA3DBD"/>
    <w:rsid w:val="00DD09B2"/>
    <w:rsid w:val="00DF574E"/>
    <w:rsid w:val="00E120AD"/>
    <w:rsid w:val="00E319B0"/>
    <w:rsid w:val="00E539BD"/>
    <w:rsid w:val="00E6074F"/>
    <w:rsid w:val="00E637C1"/>
    <w:rsid w:val="00E65846"/>
    <w:rsid w:val="00E70726"/>
    <w:rsid w:val="00E7113E"/>
    <w:rsid w:val="00E75A98"/>
    <w:rsid w:val="00E87ABA"/>
    <w:rsid w:val="00E943E6"/>
    <w:rsid w:val="00EB1A43"/>
    <w:rsid w:val="00EE2BD9"/>
    <w:rsid w:val="00EE2DB3"/>
    <w:rsid w:val="00EE7EE7"/>
    <w:rsid w:val="00EF011D"/>
    <w:rsid w:val="00EF27B0"/>
    <w:rsid w:val="00EF3FD9"/>
    <w:rsid w:val="00F03003"/>
    <w:rsid w:val="00F04A07"/>
    <w:rsid w:val="00F46B86"/>
    <w:rsid w:val="00F52D40"/>
    <w:rsid w:val="00F564E9"/>
    <w:rsid w:val="00F602AA"/>
    <w:rsid w:val="00F64629"/>
    <w:rsid w:val="00F65526"/>
    <w:rsid w:val="00F94524"/>
    <w:rsid w:val="00FA07AF"/>
    <w:rsid w:val="00FA7998"/>
    <w:rsid w:val="00FC7ACA"/>
    <w:rsid w:val="00FD12CC"/>
    <w:rsid w:val="00FD25C8"/>
    <w:rsid w:val="00FE2644"/>
    <w:rsid w:val="00FE2DC7"/>
    <w:rsid w:val="00FE383B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FF1D02"/>
  <w15:chartTrackingRefBased/>
  <w15:docId w15:val="{E9B95E20-6215-4006-9363-F89F0B11D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31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1731</Words>
  <Characters>9870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11</cp:revision>
  <cp:lastPrinted>2021-10-20T12:30:00Z</cp:lastPrinted>
  <dcterms:created xsi:type="dcterms:W3CDTF">2020-12-03T14:45:00Z</dcterms:created>
  <dcterms:modified xsi:type="dcterms:W3CDTF">2021-11-02T08:06:00Z</dcterms:modified>
</cp:coreProperties>
</file>