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B7945" w14:textId="77777777" w:rsidR="00222DE7" w:rsidRDefault="00222DE7" w:rsidP="00222DE7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609EEF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430168" r:id="rId6"/>
        </w:object>
      </w:r>
    </w:p>
    <w:p w14:paraId="43480610" w14:textId="77777777" w:rsidR="00222DE7" w:rsidRDefault="00222DE7" w:rsidP="00222DE7">
      <w:pPr>
        <w:pStyle w:val="a3"/>
        <w:rPr>
          <w:sz w:val="20"/>
          <w:lang w:val="uk-UA"/>
        </w:rPr>
      </w:pPr>
    </w:p>
    <w:p w14:paraId="3D1D5DEB" w14:textId="77777777" w:rsidR="00222DE7" w:rsidRDefault="00222DE7" w:rsidP="00222DE7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2AA8CC80" w14:textId="77777777" w:rsidR="00222DE7" w:rsidRDefault="00222DE7" w:rsidP="00222DE7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28BA12F5" w14:textId="77777777" w:rsidR="00222DE7" w:rsidRDefault="00222DE7" w:rsidP="00222DE7">
      <w:pPr>
        <w:pStyle w:val="7"/>
        <w:rPr>
          <w:lang w:val="uk-UA"/>
        </w:rPr>
      </w:pPr>
    </w:p>
    <w:p w14:paraId="05760D49" w14:textId="77777777" w:rsidR="00222DE7" w:rsidRDefault="00222DE7" w:rsidP="00222DE7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1CE8598D" w14:textId="77777777" w:rsidR="00222DE7" w:rsidRDefault="00222DE7" w:rsidP="00222DE7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18C03A43" w14:textId="77777777" w:rsidR="00222DE7" w:rsidRDefault="00222DE7" w:rsidP="00222DE7">
      <w:pPr>
        <w:rPr>
          <w:lang w:val="uk-UA"/>
        </w:rPr>
      </w:pPr>
    </w:p>
    <w:p w14:paraId="2187CD1F" w14:textId="77777777" w:rsidR="00222DE7" w:rsidRDefault="00222DE7" w:rsidP="00222DE7">
      <w:pPr>
        <w:rPr>
          <w:lang w:val="uk-UA"/>
        </w:rPr>
      </w:pPr>
    </w:p>
    <w:p w14:paraId="71D4DB40" w14:textId="61D3E022" w:rsidR="00222DE7" w:rsidRDefault="00843822" w:rsidP="00222DE7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85E13">
        <w:rPr>
          <w:sz w:val="28"/>
          <w:szCs w:val="28"/>
          <w:lang w:val="uk-UA"/>
        </w:rPr>
        <w:t>01.12.2021 р.</w:t>
      </w:r>
      <w:r>
        <w:rPr>
          <w:sz w:val="28"/>
          <w:szCs w:val="28"/>
          <w:lang w:val="uk-UA"/>
        </w:rPr>
        <w:t xml:space="preserve">                         </w:t>
      </w:r>
      <w:r w:rsidR="00FA45F9">
        <w:rPr>
          <w:sz w:val="28"/>
          <w:szCs w:val="28"/>
          <w:lang w:val="uk-UA"/>
        </w:rPr>
        <w:t xml:space="preserve">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085E1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№ </w:t>
      </w:r>
      <w:r w:rsidR="00085E13">
        <w:rPr>
          <w:sz w:val="28"/>
          <w:szCs w:val="28"/>
          <w:lang w:val="uk-UA"/>
        </w:rPr>
        <w:t>723</w:t>
      </w:r>
    </w:p>
    <w:p w14:paraId="0DEC20E9" w14:textId="77777777" w:rsidR="00222DE7" w:rsidRDefault="00222DE7" w:rsidP="00222DE7">
      <w:pPr>
        <w:rPr>
          <w:sz w:val="28"/>
          <w:lang w:val="uk-UA"/>
        </w:rPr>
      </w:pPr>
    </w:p>
    <w:p w14:paraId="36B74B75" w14:textId="77777777" w:rsidR="00222DE7" w:rsidRDefault="009065CB" w:rsidP="00222DE7">
      <w:pPr>
        <w:rPr>
          <w:sz w:val="28"/>
          <w:lang w:val="uk-UA"/>
        </w:rPr>
      </w:pPr>
      <w:r>
        <w:rPr>
          <w:sz w:val="28"/>
          <w:lang w:val="uk-UA"/>
        </w:rPr>
        <w:t xml:space="preserve">Про упорядкування </w:t>
      </w:r>
      <w:r w:rsidR="00222DE7">
        <w:rPr>
          <w:sz w:val="28"/>
          <w:lang w:val="uk-UA"/>
        </w:rPr>
        <w:t xml:space="preserve">поштової адреси </w:t>
      </w:r>
    </w:p>
    <w:p w14:paraId="30D6A5EA" w14:textId="77777777" w:rsidR="009065CB" w:rsidRDefault="009065CB" w:rsidP="00222DE7">
      <w:pPr>
        <w:rPr>
          <w:sz w:val="28"/>
          <w:lang w:val="uk-UA"/>
        </w:rPr>
      </w:pPr>
      <w:r>
        <w:rPr>
          <w:sz w:val="28"/>
          <w:lang w:val="uk-UA"/>
        </w:rPr>
        <w:t>о</w:t>
      </w:r>
      <w:r w:rsidR="00784EC7">
        <w:rPr>
          <w:sz w:val="28"/>
        </w:rPr>
        <w:t>б</w:t>
      </w:r>
      <w:r>
        <w:rPr>
          <w:sz w:val="28"/>
          <w:lang w:val="uk-UA"/>
        </w:rPr>
        <w:t>’</w:t>
      </w:r>
      <w:proofErr w:type="spellStart"/>
      <w:r w:rsidR="00784EC7">
        <w:rPr>
          <w:sz w:val="28"/>
        </w:rPr>
        <w:t>єкт</w:t>
      </w:r>
      <w:proofErr w:type="spellEnd"/>
      <w:r>
        <w:rPr>
          <w:sz w:val="28"/>
          <w:lang w:val="uk-UA"/>
        </w:rPr>
        <w:t>а</w:t>
      </w:r>
      <w:r w:rsidR="00FA45F9">
        <w:rPr>
          <w:sz w:val="28"/>
          <w:lang w:val="uk-UA"/>
        </w:rPr>
        <w:t xml:space="preserve"> незавершеного будівництва </w:t>
      </w:r>
    </w:p>
    <w:p w14:paraId="35A7D6C1" w14:textId="77777777" w:rsidR="009065CB" w:rsidRDefault="00222DE7" w:rsidP="00222DE7">
      <w:pPr>
        <w:rPr>
          <w:sz w:val="28"/>
          <w:lang w:val="uk-UA"/>
        </w:rPr>
      </w:pPr>
      <w:r>
        <w:rPr>
          <w:sz w:val="28"/>
          <w:lang w:val="uk-UA"/>
        </w:rPr>
        <w:t>розташованого</w:t>
      </w:r>
      <w:r w:rsidR="009065CB">
        <w:rPr>
          <w:sz w:val="28"/>
          <w:lang w:val="uk-UA"/>
        </w:rPr>
        <w:t xml:space="preserve"> </w:t>
      </w:r>
      <w:r>
        <w:rPr>
          <w:sz w:val="28"/>
          <w:lang w:val="uk-UA"/>
        </w:rPr>
        <w:t>за</w:t>
      </w:r>
      <w:r w:rsidR="00FA45F9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>:</w:t>
      </w:r>
      <w:r w:rsidR="00784EC7">
        <w:rPr>
          <w:sz w:val="28"/>
          <w:lang w:val="uk-UA"/>
        </w:rPr>
        <w:t xml:space="preserve"> </w:t>
      </w:r>
    </w:p>
    <w:p w14:paraId="02E66E4D" w14:textId="77777777" w:rsidR="00222DE7" w:rsidRDefault="00784EC7" w:rsidP="00222DE7">
      <w:pPr>
        <w:rPr>
          <w:sz w:val="28"/>
          <w:lang w:val="uk-UA"/>
        </w:rPr>
      </w:pPr>
      <w:r>
        <w:rPr>
          <w:sz w:val="28"/>
          <w:lang w:val="uk-UA"/>
        </w:rPr>
        <w:t>с. Привороття, вул. Житомирська, 27</w:t>
      </w:r>
    </w:p>
    <w:p w14:paraId="5D223EB0" w14:textId="77777777" w:rsidR="00222DE7" w:rsidRDefault="00222DE7" w:rsidP="00222DE7">
      <w:pPr>
        <w:rPr>
          <w:sz w:val="28"/>
          <w:lang w:val="uk-UA"/>
        </w:rPr>
      </w:pPr>
    </w:p>
    <w:p w14:paraId="05CBC10E" w14:textId="77777777" w:rsidR="00222DE7" w:rsidRDefault="00222DE7" w:rsidP="00222DE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</w:t>
      </w:r>
      <w:r w:rsidR="00784EC7">
        <w:rPr>
          <w:sz w:val="28"/>
          <w:lang w:val="uk-UA"/>
        </w:rPr>
        <w:t xml:space="preserve">Керуючись </w:t>
      </w:r>
      <w:r w:rsidR="00784EC7" w:rsidRPr="00DA63DF">
        <w:rPr>
          <w:sz w:val="28"/>
          <w:lang w:val="uk-UA"/>
        </w:rPr>
        <w:t>ст.</w:t>
      </w:r>
      <w:r w:rsidR="00784EC7">
        <w:rPr>
          <w:sz w:val="28"/>
          <w:lang w:val="uk-UA"/>
        </w:rPr>
        <w:t xml:space="preserve">ст. </w:t>
      </w:r>
      <w:r w:rsidR="00784EC7" w:rsidRPr="00DA63DF">
        <w:rPr>
          <w:sz w:val="28"/>
          <w:lang w:val="uk-UA"/>
        </w:rPr>
        <w:t>30</w:t>
      </w:r>
      <w:r w:rsidR="00784EC7">
        <w:rPr>
          <w:sz w:val="28"/>
          <w:lang w:val="uk-UA"/>
        </w:rPr>
        <w:t>, 52-54, 59, ч.1 ст.73</w:t>
      </w:r>
      <w:r w:rsidR="00784EC7" w:rsidRPr="00DA63DF">
        <w:rPr>
          <w:sz w:val="28"/>
          <w:lang w:val="uk-UA"/>
        </w:rPr>
        <w:t xml:space="preserve"> Закону</w:t>
      </w:r>
      <w:r w:rsidR="00784EC7">
        <w:rPr>
          <w:sz w:val="28"/>
          <w:lang w:val="uk-UA"/>
        </w:rPr>
        <w:t xml:space="preserve"> України «Про місцеве самоврядування в Україні», </w:t>
      </w:r>
      <w:r w:rsidR="00784EC7" w:rsidRPr="00BC33EE">
        <w:rPr>
          <w:sz w:val="28"/>
          <w:lang w:val="uk-UA"/>
        </w:rPr>
        <w:t xml:space="preserve">відповідно до Порядку присвоєння та зміни поштових адрес об’єктам </w:t>
      </w:r>
      <w:r w:rsidR="00784EC7">
        <w:rPr>
          <w:sz w:val="28"/>
          <w:lang w:val="uk-UA"/>
        </w:rPr>
        <w:t xml:space="preserve">будівництва, об’єктам </w:t>
      </w:r>
      <w:r w:rsidR="00784EC7" w:rsidRPr="00BC33EE">
        <w:rPr>
          <w:sz w:val="28"/>
          <w:lang w:val="uk-UA"/>
        </w:rPr>
        <w:t>нерухомого майна, що розташовані на території населених пун</w:t>
      </w:r>
      <w:r w:rsidR="00784EC7">
        <w:rPr>
          <w:sz w:val="28"/>
          <w:lang w:val="uk-UA"/>
        </w:rPr>
        <w:t>ктів Брусилівської селищної територіальної громади</w:t>
      </w:r>
      <w:r w:rsidR="00784EC7" w:rsidRPr="00BC33EE">
        <w:rPr>
          <w:sz w:val="28"/>
          <w:lang w:val="uk-UA"/>
        </w:rPr>
        <w:t>, затвердженого рішенням виконкому селищно</w:t>
      </w:r>
      <w:r w:rsidR="00784EC7">
        <w:rPr>
          <w:sz w:val="28"/>
          <w:lang w:val="uk-UA"/>
        </w:rPr>
        <w:t>ї ради восьмого скликання від 03.11.2021 № 648</w:t>
      </w:r>
      <w:r w:rsidR="00784EC7" w:rsidRPr="00820BEB">
        <w:rPr>
          <w:sz w:val="28"/>
          <w:lang w:val="uk-UA"/>
        </w:rPr>
        <w:t xml:space="preserve">, </w:t>
      </w:r>
      <w:r w:rsidR="00784EC7" w:rsidRPr="00E31C85">
        <w:rPr>
          <w:sz w:val="28"/>
          <w:lang w:val="uk-UA"/>
        </w:rPr>
        <w:t>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Брусилівської селищної ради»</w:t>
      </w:r>
      <w:r w:rsidR="00784EC7">
        <w:rPr>
          <w:sz w:val="28"/>
          <w:lang w:val="uk-UA"/>
        </w:rPr>
        <w:t>,</w:t>
      </w:r>
      <w:r>
        <w:rPr>
          <w:sz w:val="28"/>
          <w:lang w:val="uk-UA"/>
        </w:rPr>
        <w:t xml:space="preserve"> розглянувши </w:t>
      </w:r>
      <w:r>
        <w:rPr>
          <w:sz w:val="28"/>
          <w:szCs w:val="28"/>
          <w:lang w:val="uk-UA"/>
        </w:rPr>
        <w:t>заяв</w:t>
      </w:r>
      <w:r w:rsidR="00784EC7">
        <w:rPr>
          <w:sz w:val="28"/>
          <w:szCs w:val="28"/>
          <w:lang w:val="uk-UA"/>
        </w:rPr>
        <w:t>у гр. Кравченка Сергія Феліксовича</w:t>
      </w:r>
      <w:r>
        <w:rPr>
          <w:sz w:val="28"/>
          <w:szCs w:val="28"/>
          <w:lang w:val="uk-UA"/>
        </w:rPr>
        <w:t xml:space="preserve"> та матеріали до неї, </w:t>
      </w:r>
      <w:r>
        <w:rPr>
          <w:sz w:val="28"/>
          <w:lang w:val="uk-UA"/>
        </w:rPr>
        <w:t>враховуючи</w:t>
      </w:r>
      <w:r w:rsidR="009065CB">
        <w:rPr>
          <w:sz w:val="28"/>
          <w:lang w:val="uk-UA"/>
        </w:rPr>
        <w:t xml:space="preserve"> довідку – витяг з </w:t>
      </w:r>
      <w:proofErr w:type="spellStart"/>
      <w:r w:rsidR="009065CB">
        <w:rPr>
          <w:sz w:val="28"/>
          <w:lang w:val="uk-UA"/>
        </w:rPr>
        <w:t>погосподарської</w:t>
      </w:r>
      <w:proofErr w:type="spellEnd"/>
      <w:r w:rsidR="009065CB">
        <w:rPr>
          <w:sz w:val="28"/>
          <w:lang w:val="uk-UA"/>
        </w:rPr>
        <w:t xml:space="preserve"> книги №7 за 2016-2022 від 06.07.2021 №298,</w:t>
      </w:r>
      <w:r>
        <w:rPr>
          <w:sz w:val="28"/>
          <w:lang w:val="uk-UA"/>
        </w:rPr>
        <w:t xml:space="preserve"> висновок комісії з житлових питань при виконкомі селищної ради від 2</w:t>
      </w:r>
      <w:r w:rsidR="00784EC7">
        <w:rPr>
          <w:sz w:val="28"/>
          <w:lang w:val="uk-UA"/>
        </w:rPr>
        <w:t>5.11</w:t>
      </w:r>
      <w:r>
        <w:rPr>
          <w:sz w:val="28"/>
          <w:lang w:val="uk-UA"/>
        </w:rPr>
        <w:t>.2021, з метою упорядкування об’єктів нерухомо</w:t>
      </w:r>
      <w:r w:rsidR="00784EC7">
        <w:rPr>
          <w:sz w:val="28"/>
          <w:lang w:val="uk-UA"/>
        </w:rPr>
        <w:t>го майна  на території села Привороття</w:t>
      </w:r>
      <w:r>
        <w:rPr>
          <w:sz w:val="28"/>
          <w:lang w:val="uk-UA"/>
        </w:rPr>
        <w:t>, виконком селищної ради</w:t>
      </w:r>
    </w:p>
    <w:p w14:paraId="74B9FBC4" w14:textId="77777777" w:rsidR="00222DE7" w:rsidRDefault="00222DE7" w:rsidP="00222DE7">
      <w:pPr>
        <w:jc w:val="both"/>
        <w:rPr>
          <w:sz w:val="28"/>
          <w:lang w:val="uk-UA"/>
        </w:rPr>
      </w:pPr>
    </w:p>
    <w:p w14:paraId="1DFC8B90" w14:textId="77777777" w:rsidR="00222DE7" w:rsidRDefault="00222DE7" w:rsidP="00222DE7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7C82C270" w14:textId="77777777" w:rsidR="00222DE7" w:rsidRDefault="00222DE7" w:rsidP="00222DE7">
      <w:pPr>
        <w:jc w:val="both"/>
        <w:rPr>
          <w:sz w:val="28"/>
          <w:lang w:val="uk-UA"/>
        </w:rPr>
      </w:pPr>
    </w:p>
    <w:p w14:paraId="3F6A4C8E" w14:textId="184A5A96" w:rsidR="00222DE7" w:rsidRDefault="009F7FFA" w:rsidP="009F7FFA">
      <w:pPr>
        <w:pStyle w:val="a4"/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Упорядкувати адресу</w:t>
      </w:r>
      <w:r w:rsidR="009065CB">
        <w:rPr>
          <w:sz w:val="28"/>
          <w:lang w:val="uk-UA"/>
        </w:rPr>
        <w:t xml:space="preserve"> об’єкта</w:t>
      </w:r>
      <w:r>
        <w:rPr>
          <w:sz w:val="28"/>
          <w:lang w:val="uk-UA"/>
        </w:rPr>
        <w:t xml:space="preserve"> нерухомого майна: </w:t>
      </w:r>
      <w:r w:rsidRPr="009F7FFA">
        <w:rPr>
          <w:sz w:val="28"/>
          <w:lang w:val="uk-UA"/>
        </w:rPr>
        <w:t>незавершеного</w:t>
      </w:r>
      <w:r w:rsidR="00784EC7" w:rsidRPr="009F7FFA">
        <w:rPr>
          <w:sz w:val="28"/>
          <w:lang w:val="uk-UA"/>
        </w:rPr>
        <w:t xml:space="preserve"> будівництвом </w:t>
      </w:r>
      <w:r>
        <w:rPr>
          <w:sz w:val="28"/>
          <w:lang w:val="uk-UA"/>
        </w:rPr>
        <w:t>житлового</w:t>
      </w:r>
      <w:r w:rsidR="00222DE7" w:rsidRPr="009F7FFA">
        <w:rPr>
          <w:sz w:val="28"/>
          <w:lang w:val="uk-UA"/>
        </w:rPr>
        <w:t xml:space="preserve"> будинку </w:t>
      </w:r>
      <w:r>
        <w:rPr>
          <w:sz w:val="28"/>
          <w:lang w:val="uk-UA"/>
        </w:rPr>
        <w:t xml:space="preserve">загальною площею 70,0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>.</w:t>
      </w:r>
      <w:r w:rsidR="00784EC7" w:rsidRPr="009F7FFA">
        <w:rPr>
          <w:sz w:val="28"/>
          <w:lang w:val="uk-UA"/>
        </w:rPr>
        <w:t>,</w:t>
      </w:r>
      <w:r>
        <w:rPr>
          <w:sz w:val="28"/>
          <w:lang w:val="uk-UA"/>
        </w:rPr>
        <w:t xml:space="preserve"> відповідно Будівельного паспорту забудови земельної ділянки від 2001 №</w:t>
      </w:r>
      <w:r w:rsidR="00085E13">
        <w:rPr>
          <w:sz w:val="28"/>
          <w:lang w:val="uk-UA"/>
        </w:rPr>
        <w:t xml:space="preserve"> </w:t>
      </w:r>
      <w:r>
        <w:rPr>
          <w:sz w:val="28"/>
          <w:lang w:val="uk-UA"/>
        </w:rPr>
        <w:t>42/1,</w:t>
      </w:r>
      <w:r w:rsidR="00784EC7" w:rsidRPr="009F7FFA">
        <w:rPr>
          <w:sz w:val="28"/>
          <w:lang w:val="uk-UA"/>
        </w:rPr>
        <w:t xml:space="preserve"> розташованого на земельній ділянці</w:t>
      </w:r>
      <w:r w:rsidR="00326974" w:rsidRPr="009F7FFA">
        <w:rPr>
          <w:sz w:val="28"/>
          <w:lang w:val="uk-UA"/>
        </w:rPr>
        <w:t xml:space="preserve"> площею 0,2500</w:t>
      </w:r>
      <w:r w:rsidR="00784EC7" w:rsidRPr="009F7FFA">
        <w:rPr>
          <w:sz w:val="28"/>
          <w:lang w:val="uk-UA"/>
        </w:rPr>
        <w:t xml:space="preserve"> г</w:t>
      </w:r>
      <w:r w:rsidR="00326974" w:rsidRPr="009F7FFA">
        <w:rPr>
          <w:sz w:val="28"/>
          <w:lang w:val="uk-UA"/>
        </w:rPr>
        <w:t>а, кадастровий номер: 1820983801:01:002:8411</w:t>
      </w:r>
      <w:r w:rsidR="00784EC7" w:rsidRPr="009F7FFA">
        <w:rPr>
          <w:sz w:val="28"/>
          <w:lang w:val="uk-UA"/>
        </w:rPr>
        <w:t xml:space="preserve">, цільове призначення - 02.01 для будівництва і обслуговування житлового будинку, господарських будівель і споруд за </w:t>
      </w:r>
      <w:r w:rsidR="00326974" w:rsidRPr="009F7FFA">
        <w:rPr>
          <w:sz w:val="28"/>
          <w:lang w:val="uk-UA"/>
        </w:rPr>
        <w:t>адресою: 1262</w:t>
      </w:r>
      <w:r w:rsidR="00784EC7" w:rsidRPr="009F7FFA">
        <w:rPr>
          <w:sz w:val="28"/>
          <w:lang w:val="uk-UA"/>
        </w:rPr>
        <w:t>1, Житомирська область, Житомирський</w:t>
      </w:r>
      <w:r w:rsidR="00326974" w:rsidRPr="009F7FFA">
        <w:rPr>
          <w:sz w:val="28"/>
          <w:lang w:val="uk-UA"/>
        </w:rPr>
        <w:t xml:space="preserve"> (</w:t>
      </w:r>
      <w:proofErr w:type="spellStart"/>
      <w:r w:rsidR="00326974" w:rsidRPr="009F7FFA">
        <w:rPr>
          <w:sz w:val="28"/>
          <w:lang w:val="uk-UA"/>
        </w:rPr>
        <w:t>Брусилівський</w:t>
      </w:r>
      <w:proofErr w:type="spellEnd"/>
      <w:r w:rsidR="00326974" w:rsidRPr="009F7FFA">
        <w:rPr>
          <w:sz w:val="28"/>
          <w:lang w:val="uk-UA"/>
        </w:rPr>
        <w:t>)</w:t>
      </w:r>
      <w:r w:rsidR="00784EC7" w:rsidRPr="009F7FFA">
        <w:rPr>
          <w:sz w:val="28"/>
          <w:lang w:val="uk-UA"/>
        </w:rPr>
        <w:t xml:space="preserve">  район, с</w:t>
      </w:r>
      <w:r w:rsidR="00326974" w:rsidRPr="009F7FFA">
        <w:rPr>
          <w:sz w:val="28"/>
          <w:lang w:val="uk-UA"/>
        </w:rPr>
        <w:t>. Привороття</w:t>
      </w:r>
      <w:r w:rsidR="00784EC7" w:rsidRPr="009F7FFA">
        <w:rPr>
          <w:sz w:val="28"/>
          <w:lang w:val="uk-UA"/>
        </w:rPr>
        <w:t>,</w:t>
      </w:r>
      <w:r w:rsidR="00326974" w:rsidRPr="009F7FFA">
        <w:rPr>
          <w:sz w:val="28"/>
          <w:lang w:val="uk-UA"/>
        </w:rPr>
        <w:t xml:space="preserve"> вул. Житомирська, 27</w:t>
      </w:r>
      <w:r w:rsidR="00784EC7" w:rsidRPr="009F7FFA">
        <w:rPr>
          <w:sz w:val="28"/>
          <w:lang w:val="uk-UA"/>
        </w:rPr>
        <w:t>, які належать</w:t>
      </w:r>
      <w:r w:rsidR="00326974" w:rsidRPr="009F7FFA">
        <w:rPr>
          <w:sz w:val="28"/>
          <w:lang w:val="uk-UA"/>
        </w:rPr>
        <w:t xml:space="preserve"> на праві спільної</w:t>
      </w:r>
      <w:r w:rsidR="00784EC7" w:rsidRPr="009F7FFA">
        <w:rPr>
          <w:sz w:val="28"/>
          <w:lang w:val="uk-UA"/>
        </w:rPr>
        <w:t xml:space="preserve"> власності громадян</w:t>
      </w:r>
      <w:r w:rsidR="00326974" w:rsidRPr="009F7FFA">
        <w:rPr>
          <w:sz w:val="28"/>
          <w:lang w:val="uk-UA"/>
        </w:rPr>
        <w:t xml:space="preserve">ам Кравченко Сергію Феліксовичу </w:t>
      </w:r>
      <w:r w:rsidR="00784EC7" w:rsidRPr="009F7FFA">
        <w:rPr>
          <w:sz w:val="28"/>
          <w:lang w:val="uk-UA"/>
        </w:rPr>
        <w:t>та</w:t>
      </w:r>
      <w:r w:rsidR="00326974" w:rsidRPr="009F7FFA">
        <w:rPr>
          <w:sz w:val="28"/>
          <w:lang w:val="uk-UA"/>
        </w:rPr>
        <w:t xml:space="preserve"> </w:t>
      </w:r>
      <w:proofErr w:type="spellStart"/>
      <w:r w:rsidR="00326974" w:rsidRPr="009F7FFA">
        <w:rPr>
          <w:sz w:val="28"/>
          <w:lang w:val="uk-UA"/>
        </w:rPr>
        <w:t>Черновському</w:t>
      </w:r>
      <w:proofErr w:type="spellEnd"/>
      <w:r w:rsidR="00326974" w:rsidRPr="009F7FFA">
        <w:rPr>
          <w:sz w:val="28"/>
          <w:lang w:val="uk-UA"/>
        </w:rPr>
        <w:t xml:space="preserve"> Роману Анатолійовичу </w:t>
      </w:r>
      <w:r w:rsidR="00784EC7" w:rsidRPr="009F7FFA">
        <w:rPr>
          <w:sz w:val="28"/>
          <w:lang w:val="uk-UA"/>
        </w:rPr>
        <w:t>відповідно</w:t>
      </w:r>
      <w:r w:rsidR="00326974" w:rsidRPr="009F7FFA">
        <w:rPr>
          <w:sz w:val="28"/>
          <w:lang w:val="uk-UA"/>
        </w:rPr>
        <w:t xml:space="preserve"> </w:t>
      </w:r>
      <w:r w:rsidR="00784EC7" w:rsidRPr="009F7FFA">
        <w:rPr>
          <w:sz w:val="28"/>
          <w:lang w:val="uk-UA"/>
        </w:rPr>
        <w:t xml:space="preserve">Договору </w:t>
      </w:r>
      <w:r w:rsidR="00326974" w:rsidRPr="009F7FFA">
        <w:rPr>
          <w:sz w:val="28"/>
          <w:lang w:val="uk-UA"/>
        </w:rPr>
        <w:t xml:space="preserve">купівлі-продажу від 19.12.2001 № 3199 </w:t>
      </w:r>
      <w:r w:rsidR="00784EC7" w:rsidRPr="009F7FFA">
        <w:rPr>
          <w:sz w:val="28"/>
          <w:lang w:val="uk-UA"/>
        </w:rPr>
        <w:lastRenderedPageBreak/>
        <w:t xml:space="preserve">посвідченого нотаріусом Брусилівської державної нотаріальної контори Житомирської області </w:t>
      </w:r>
      <w:proofErr w:type="spellStart"/>
      <w:r w:rsidR="00784EC7" w:rsidRPr="009F7FFA">
        <w:rPr>
          <w:sz w:val="28"/>
          <w:lang w:val="uk-UA"/>
        </w:rPr>
        <w:t>Отрищенком</w:t>
      </w:r>
      <w:proofErr w:type="spellEnd"/>
      <w:r w:rsidR="00784EC7" w:rsidRPr="009F7FFA">
        <w:rPr>
          <w:sz w:val="28"/>
          <w:lang w:val="uk-UA"/>
        </w:rPr>
        <w:t xml:space="preserve"> О.І.</w:t>
      </w:r>
    </w:p>
    <w:p w14:paraId="6C07C5D1" w14:textId="77777777" w:rsidR="009F7FFA" w:rsidRDefault="009F7FFA" w:rsidP="009F7FFA">
      <w:pPr>
        <w:tabs>
          <w:tab w:val="left" w:pos="1134"/>
        </w:tabs>
        <w:ind w:left="720"/>
        <w:jc w:val="both"/>
        <w:rPr>
          <w:sz w:val="28"/>
          <w:lang w:val="uk-UA"/>
        </w:rPr>
      </w:pPr>
    </w:p>
    <w:p w14:paraId="013CC1CA" w14:textId="77777777" w:rsidR="009F7FFA" w:rsidRDefault="009F7FFA" w:rsidP="009F7FF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 Присвоїти об’єкту  нерухомого майна: незавершеного</w:t>
      </w:r>
      <w:r w:rsidRPr="009F7FFA">
        <w:rPr>
          <w:sz w:val="28"/>
          <w:lang w:val="uk-UA"/>
        </w:rPr>
        <w:t xml:space="preserve"> будівництвом </w:t>
      </w:r>
      <w:r>
        <w:rPr>
          <w:sz w:val="28"/>
          <w:lang w:val="uk-UA"/>
        </w:rPr>
        <w:t>житлового</w:t>
      </w:r>
      <w:r w:rsidRPr="009F7FFA">
        <w:rPr>
          <w:sz w:val="28"/>
          <w:lang w:val="uk-UA"/>
        </w:rPr>
        <w:t xml:space="preserve"> будинку </w:t>
      </w:r>
      <w:r>
        <w:rPr>
          <w:sz w:val="28"/>
          <w:lang w:val="uk-UA"/>
        </w:rPr>
        <w:t xml:space="preserve">загальною площею 70,0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наступну поштову адресу:  </w:t>
      </w:r>
      <w:r w:rsidRPr="009F7FFA">
        <w:rPr>
          <w:sz w:val="28"/>
          <w:lang w:val="uk-UA"/>
        </w:rPr>
        <w:t>12621, Житомирська область, Житомирський (</w:t>
      </w:r>
      <w:proofErr w:type="spellStart"/>
      <w:r w:rsidRPr="009F7FFA">
        <w:rPr>
          <w:sz w:val="28"/>
          <w:lang w:val="uk-UA"/>
        </w:rPr>
        <w:t>Брусилівський</w:t>
      </w:r>
      <w:proofErr w:type="spellEnd"/>
      <w:r w:rsidRPr="009F7FFA">
        <w:rPr>
          <w:sz w:val="28"/>
          <w:lang w:val="uk-UA"/>
        </w:rPr>
        <w:t xml:space="preserve">)  район, </w:t>
      </w:r>
      <w:r>
        <w:rPr>
          <w:sz w:val="28"/>
          <w:lang w:val="uk-UA"/>
        </w:rPr>
        <w:t xml:space="preserve">               </w:t>
      </w:r>
      <w:r w:rsidRPr="009F7FFA">
        <w:rPr>
          <w:sz w:val="28"/>
          <w:lang w:val="uk-UA"/>
        </w:rPr>
        <w:t>с. Привороття, вул. Житомирська, 27</w:t>
      </w:r>
      <w:r>
        <w:rPr>
          <w:sz w:val="28"/>
          <w:lang w:val="uk-UA"/>
        </w:rPr>
        <w:t>-А.</w:t>
      </w:r>
    </w:p>
    <w:p w14:paraId="12E3145D" w14:textId="77777777" w:rsidR="009F7FFA" w:rsidRDefault="009F7FFA" w:rsidP="009F7FFA">
      <w:pPr>
        <w:ind w:firstLine="720"/>
        <w:jc w:val="both"/>
        <w:rPr>
          <w:sz w:val="28"/>
          <w:lang w:val="uk-UA"/>
        </w:rPr>
      </w:pPr>
    </w:p>
    <w:p w14:paraId="2C90ED2F" w14:textId="391438E7" w:rsidR="009F7FFA" w:rsidRDefault="009F7FFA" w:rsidP="009F7FFA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Рекомендувати гр. </w:t>
      </w:r>
      <w:r w:rsidRPr="009F7FFA">
        <w:rPr>
          <w:sz w:val="28"/>
          <w:lang w:val="uk-UA"/>
        </w:rPr>
        <w:t xml:space="preserve">Кравченко Сергію Феліксовичу та </w:t>
      </w:r>
      <w:r w:rsidR="00085E13">
        <w:rPr>
          <w:sz w:val="28"/>
          <w:lang w:val="uk-UA"/>
        </w:rPr>
        <w:t xml:space="preserve">гр. </w:t>
      </w:r>
      <w:bookmarkStart w:id="0" w:name="_GoBack"/>
      <w:bookmarkEnd w:id="0"/>
      <w:proofErr w:type="spellStart"/>
      <w:r w:rsidRPr="009F7FFA">
        <w:rPr>
          <w:sz w:val="28"/>
          <w:lang w:val="uk-UA"/>
        </w:rPr>
        <w:t>Черновському</w:t>
      </w:r>
      <w:proofErr w:type="spellEnd"/>
      <w:r w:rsidRPr="009F7FFA">
        <w:rPr>
          <w:sz w:val="28"/>
          <w:lang w:val="uk-UA"/>
        </w:rPr>
        <w:t xml:space="preserve"> Роману Анатолійовичу </w:t>
      </w:r>
      <w:r>
        <w:rPr>
          <w:sz w:val="28"/>
          <w:szCs w:val="28"/>
          <w:lang w:val="uk-UA"/>
        </w:rPr>
        <w:t xml:space="preserve">звернутись до відповідних органів реєстрації </w:t>
      </w:r>
      <w:r>
        <w:rPr>
          <w:sz w:val="28"/>
          <w:lang w:val="uk-UA"/>
        </w:rPr>
        <w:t>для внесення змін зазначених в п.2. даного рішення.</w:t>
      </w:r>
    </w:p>
    <w:p w14:paraId="4EE7E84C" w14:textId="77777777" w:rsidR="009F7FFA" w:rsidRDefault="009F7FFA" w:rsidP="009F7FFA">
      <w:pPr>
        <w:pStyle w:val="a4"/>
        <w:numPr>
          <w:ilvl w:val="0"/>
          <w:numId w:val="3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Відділу  «Центр   надання   адміністративних   послуг»    Брусилівської</w:t>
      </w:r>
    </w:p>
    <w:p w14:paraId="31C780FE" w14:textId="77777777" w:rsidR="009F7FFA" w:rsidRDefault="009F7FFA" w:rsidP="009F7FF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селищної  ради (</w:t>
      </w:r>
      <w:proofErr w:type="spellStart"/>
      <w:r>
        <w:rPr>
          <w:sz w:val="28"/>
          <w:lang w:val="uk-UA"/>
        </w:rPr>
        <w:t>Данілочкін</w:t>
      </w:r>
      <w:proofErr w:type="spellEnd"/>
      <w:r>
        <w:rPr>
          <w:sz w:val="28"/>
          <w:lang w:val="uk-UA"/>
        </w:rPr>
        <w:t xml:space="preserve"> В.А.) привести у відповідність </w:t>
      </w:r>
      <w:proofErr w:type="spellStart"/>
      <w:r>
        <w:rPr>
          <w:sz w:val="28"/>
          <w:lang w:val="uk-UA"/>
        </w:rPr>
        <w:t>погосподарський</w:t>
      </w:r>
      <w:proofErr w:type="spellEnd"/>
      <w:r>
        <w:rPr>
          <w:sz w:val="28"/>
          <w:lang w:val="uk-UA"/>
        </w:rPr>
        <w:t xml:space="preserve"> облік згідно змін зазначених в п. 2 даного рішення шляхом внесення відповідних записів до книг </w:t>
      </w:r>
      <w:proofErr w:type="spellStart"/>
      <w:r>
        <w:rPr>
          <w:sz w:val="28"/>
          <w:lang w:val="uk-UA"/>
        </w:rPr>
        <w:t>погосподарського</w:t>
      </w:r>
      <w:proofErr w:type="spellEnd"/>
      <w:r>
        <w:rPr>
          <w:sz w:val="28"/>
          <w:lang w:val="uk-UA"/>
        </w:rPr>
        <w:t xml:space="preserve"> обліку.</w:t>
      </w:r>
    </w:p>
    <w:p w14:paraId="4DAC561B" w14:textId="77777777" w:rsidR="009F7FFA" w:rsidRDefault="009F7FFA" w:rsidP="009F7FFA">
      <w:pPr>
        <w:jc w:val="both"/>
        <w:rPr>
          <w:sz w:val="28"/>
          <w:szCs w:val="28"/>
          <w:lang w:val="uk-UA"/>
        </w:rPr>
      </w:pPr>
    </w:p>
    <w:p w14:paraId="67702EBC" w14:textId="77777777" w:rsidR="009F7FFA" w:rsidRDefault="009F7FFA" w:rsidP="009F7FFA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5.  </w:t>
      </w:r>
      <w:r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>
        <w:rPr>
          <w:sz w:val="28"/>
          <w:lang w:val="uk-UA"/>
        </w:rPr>
        <w:t>Бубенко</w:t>
      </w:r>
      <w:proofErr w:type="spellEnd"/>
      <w:r>
        <w:rPr>
          <w:sz w:val="28"/>
          <w:lang w:val="uk-UA"/>
        </w:rPr>
        <w:t xml:space="preserve"> Б.В.) забезпечити внесення інформації про зміну реквізиту адреси об’єкта  нерухомого   майна зазначеного в п. 2 даного рішення до Реєстру будівельної діяльності.</w:t>
      </w:r>
    </w:p>
    <w:p w14:paraId="55BDD5D6" w14:textId="77777777" w:rsidR="009F7FFA" w:rsidRDefault="009F7FFA" w:rsidP="009F7FFA">
      <w:pPr>
        <w:jc w:val="both"/>
        <w:rPr>
          <w:sz w:val="28"/>
          <w:lang w:val="uk-UA"/>
        </w:rPr>
      </w:pPr>
    </w:p>
    <w:p w14:paraId="6EC15006" w14:textId="77777777" w:rsidR="009F7FFA" w:rsidRDefault="009F7FFA" w:rsidP="009F7FFA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6. Контроль   за   виконанням   даного   рішення  покласти  на  </w:t>
      </w:r>
      <w:r>
        <w:rPr>
          <w:bCs/>
          <w:color w:val="000000"/>
          <w:sz w:val="28"/>
          <w:szCs w:val="28"/>
          <w:lang w:val="uk-UA"/>
        </w:rPr>
        <w:t>заступника</w:t>
      </w:r>
    </w:p>
    <w:p w14:paraId="0927FBDB" w14:textId="77777777" w:rsidR="009F7FFA" w:rsidRDefault="009F7FFA" w:rsidP="009F7FFA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5DF5B5D5" w14:textId="77777777" w:rsidR="00222DE7" w:rsidRDefault="00222DE7" w:rsidP="00222DE7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14:paraId="364D8BD7" w14:textId="77777777" w:rsidR="00222DE7" w:rsidRDefault="00222DE7" w:rsidP="00222DE7">
      <w:pPr>
        <w:jc w:val="both"/>
        <w:rPr>
          <w:sz w:val="28"/>
          <w:lang w:val="uk-UA"/>
        </w:rPr>
      </w:pPr>
    </w:p>
    <w:p w14:paraId="57FA7A51" w14:textId="77777777" w:rsidR="00222DE7" w:rsidRDefault="00222DE7" w:rsidP="00222DE7">
      <w:pPr>
        <w:jc w:val="both"/>
        <w:rPr>
          <w:sz w:val="28"/>
          <w:lang w:val="uk-UA"/>
        </w:rPr>
      </w:pPr>
    </w:p>
    <w:p w14:paraId="3F334CA5" w14:textId="77777777" w:rsidR="00222DE7" w:rsidRDefault="00222DE7" w:rsidP="00222DE7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2E1019E7" w14:textId="77777777" w:rsidR="00222DE7" w:rsidRDefault="00222DE7" w:rsidP="00222DE7"/>
    <w:p w14:paraId="3ABE8318" w14:textId="77777777" w:rsidR="00222DE7" w:rsidRDefault="00222DE7" w:rsidP="00222DE7"/>
    <w:p w14:paraId="39B7F0D5" w14:textId="77777777" w:rsidR="00EC5E82" w:rsidRDefault="00EC5E82"/>
    <w:sectPr w:rsidR="00EC5E82" w:rsidSect="004405AF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2F5EA7"/>
    <w:multiLevelType w:val="hybridMultilevel"/>
    <w:tmpl w:val="39A83A1E"/>
    <w:lvl w:ilvl="0" w:tplc="94A28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A032AA"/>
    <w:multiLevelType w:val="hybridMultilevel"/>
    <w:tmpl w:val="40E86472"/>
    <w:lvl w:ilvl="0" w:tplc="3FC0F86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91C"/>
    <w:rsid w:val="00085E13"/>
    <w:rsid w:val="00222DE7"/>
    <w:rsid w:val="00326974"/>
    <w:rsid w:val="004405AF"/>
    <w:rsid w:val="00536BDA"/>
    <w:rsid w:val="00742DF1"/>
    <w:rsid w:val="00784EC7"/>
    <w:rsid w:val="00843822"/>
    <w:rsid w:val="009065CB"/>
    <w:rsid w:val="009F7FFA"/>
    <w:rsid w:val="00D2291C"/>
    <w:rsid w:val="00D83738"/>
    <w:rsid w:val="00EC5E82"/>
    <w:rsid w:val="00FA4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C07C"/>
  <w15:docId w15:val="{E3DB40B6-AB45-4CFD-9BEF-B9E31CA7F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222DE7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222DE7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222DE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222DE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22DE7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222DE7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222DE7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222DE7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222DE7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222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4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10</cp:revision>
  <dcterms:created xsi:type="dcterms:W3CDTF">2021-07-28T09:09:00Z</dcterms:created>
  <dcterms:modified xsi:type="dcterms:W3CDTF">2021-11-26T09:10:00Z</dcterms:modified>
</cp:coreProperties>
</file>