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18C76" w14:textId="77777777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6F26E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626850" r:id="rId6"/>
        </w:object>
      </w:r>
    </w:p>
    <w:p w14:paraId="1D067E7C" w14:textId="77777777" w:rsidR="00CD729F" w:rsidRDefault="00CD729F" w:rsidP="00CD729F">
      <w:pPr>
        <w:pStyle w:val="a3"/>
        <w:rPr>
          <w:sz w:val="20"/>
          <w:lang w:val="uk-UA"/>
        </w:rPr>
      </w:pPr>
    </w:p>
    <w:p w14:paraId="1D2F18F1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2DC8A60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51B560E3" w14:textId="77777777" w:rsidR="00CD729F" w:rsidRPr="00EF27B0" w:rsidRDefault="00CD729F" w:rsidP="00CD729F">
      <w:pPr>
        <w:pStyle w:val="7"/>
        <w:rPr>
          <w:lang w:val="uk-UA"/>
        </w:rPr>
      </w:pPr>
    </w:p>
    <w:p w14:paraId="3652C067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1FAC0464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531230E" w14:textId="77777777" w:rsidR="00CD729F" w:rsidRPr="00674EF5" w:rsidRDefault="00CD729F" w:rsidP="00CD729F">
      <w:pPr>
        <w:rPr>
          <w:lang w:val="uk-UA"/>
        </w:rPr>
      </w:pPr>
    </w:p>
    <w:p w14:paraId="691AA8CD" w14:textId="77777777" w:rsidR="00CD729F" w:rsidRDefault="00CD729F" w:rsidP="00CD729F">
      <w:pPr>
        <w:rPr>
          <w:lang w:val="uk-UA"/>
        </w:rPr>
      </w:pPr>
    </w:p>
    <w:p w14:paraId="3ECA9CB6" w14:textId="444BC940" w:rsidR="000D3BBC" w:rsidRDefault="00287A17" w:rsidP="000D3B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76D58">
        <w:rPr>
          <w:sz w:val="28"/>
          <w:szCs w:val="28"/>
          <w:lang w:val="uk-UA"/>
        </w:rPr>
        <w:t>3.11</w:t>
      </w:r>
      <w:r w:rsidR="007F4B7D">
        <w:rPr>
          <w:sz w:val="28"/>
          <w:szCs w:val="28"/>
          <w:lang w:val="uk-UA"/>
        </w:rPr>
        <w:t>.2021</w:t>
      </w:r>
      <w:r w:rsidR="000D3BBC">
        <w:rPr>
          <w:sz w:val="28"/>
          <w:szCs w:val="28"/>
          <w:lang w:val="uk-UA"/>
        </w:rPr>
        <w:t xml:space="preserve"> р.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№</w:t>
      </w:r>
      <w:r w:rsidR="00A334D5">
        <w:rPr>
          <w:sz w:val="28"/>
          <w:szCs w:val="28"/>
          <w:lang w:val="uk-UA"/>
        </w:rPr>
        <w:t xml:space="preserve"> 636</w:t>
      </w:r>
    </w:p>
    <w:p w14:paraId="7DEABC98" w14:textId="77777777" w:rsidR="00567906" w:rsidRDefault="00567906" w:rsidP="000D3BBC">
      <w:pPr>
        <w:rPr>
          <w:sz w:val="28"/>
          <w:szCs w:val="28"/>
          <w:lang w:val="uk-UA"/>
        </w:rPr>
      </w:pPr>
    </w:p>
    <w:p w14:paraId="29101F72" w14:textId="77777777" w:rsidR="00D15F85" w:rsidRDefault="009E7F2D" w:rsidP="009E7F2D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 xml:space="preserve">Про </w:t>
      </w:r>
      <w:r w:rsidR="00A966B4">
        <w:rPr>
          <w:sz w:val="28"/>
          <w:szCs w:val="28"/>
          <w:lang w:val="uk-UA"/>
        </w:rPr>
        <w:t xml:space="preserve">розгляд заяви </w:t>
      </w:r>
      <w:r w:rsidR="00576D58">
        <w:rPr>
          <w:sz w:val="28"/>
          <w:szCs w:val="28"/>
          <w:lang w:val="uk-UA"/>
        </w:rPr>
        <w:t>Вдовенко І.В</w:t>
      </w:r>
      <w:r w:rsidR="000D7FF0">
        <w:rPr>
          <w:sz w:val="28"/>
          <w:szCs w:val="28"/>
          <w:lang w:val="uk-UA"/>
        </w:rPr>
        <w:t>.</w:t>
      </w:r>
      <w:r w:rsidR="00A966B4" w:rsidRPr="00A966B4">
        <w:rPr>
          <w:sz w:val="28"/>
          <w:szCs w:val="28"/>
          <w:lang w:val="uk-UA"/>
        </w:rPr>
        <w:t xml:space="preserve"> </w:t>
      </w:r>
      <w:r w:rsidR="00A966B4">
        <w:rPr>
          <w:sz w:val="28"/>
          <w:szCs w:val="28"/>
          <w:lang w:val="uk-UA"/>
        </w:rPr>
        <w:t xml:space="preserve">щодо </w:t>
      </w:r>
    </w:p>
    <w:p w14:paraId="78F2E550" w14:textId="77777777" w:rsidR="00D15F85" w:rsidRDefault="00A966B4" w:rsidP="009E7F2D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>наданн</w:t>
      </w:r>
      <w:r>
        <w:rPr>
          <w:sz w:val="28"/>
          <w:szCs w:val="28"/>
          <w:lang w:val="uk-UA"/>
        </w:rPr>
        <w:t xml:space="preserve">я дозволу </w:t>
      </w:r>
      <w:r w:rsidR="00316967">
        <w:rPr>
          <w:sz w:val="28"/>
          <w:szCs w:val="28"/>
          <w:lang w:val="uk-UA"/>
        </w:rPr>
        <w:t>н</w:t>
      </w:r>
      <w:r w:rsidR="00A95F18">
        <w:rPr>
          <w:sz w:val="28"/>
          <w:szCs w:val="28"/>
          <w:lang w:val="uk-UA"/>
        </w:rPr>
        <w:t>а</w:t>
      </w:r>
      <w:r w:rsidR="00316967">
        <w:rPr>
          <w:sz w:val="28"/>
          <w:szCs w:val="28"/>
          <w:lang w:val="uk-UA"/>
        </w:rPr>
        <w:t xml:space="preserve"> вчинення</w:t>
      </w:r>
      <w:r w:rsidR="00AC4332">
        <w:rPr>
          <w:sz w:val="28"/>
          <w:szCs w:val="28"/>
          <w:lang w:val="uk-UA"/>
        </w:rPr>
        <w:t xml:space="preserve"> правочину</w:t>
      </w:r>
      <w:r w:rsidR="007F4B7D">
        <w:rPr>
          <w:sz w:val="28"/>
          <w:szCs w:val="28"/>
          <w:lang w:val="uk-UA"/>
        </w:rPr>
        <w:t xml:space="preserve"> </w:t>
      </w:r>
    </w:p>
    <w:p w14:paraId="10F336FC" w14:textId="77777777" w:rsidR="00D15F85" w:rsidRDefault="00E25A1D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нерухомого майна</w:t>
      </w:r>
      <w:r w:rsidR="00E30F7E">
        <w:rPr>
          <w:sz w:val="28"/>
          <w:szCs w:val="28"/>
          <w:lang w:val="uk-UA"/>
        </w:rPr>
        <w:t xml:space="preserve"> право </w:t>
      </w:r>
      <w:r w:rsidR="00576D58">
        <w:rPr>
          <w:sz w:val="28"/>
          <w:szCs w:val="28"/>
          <w:lang w:val="uk-UA"/>
        </w:rPr>
        <w:t>користування</w:t>
      </w:r>
      <w:r w:rsidR="00E30F7E">
        <w:rPr>
          <w:sz w:val="28"/>
          <w:szCs w:val="28"/>
          <w:lang w:val="uk-UA"/>
        </w:rPr>
        <w:t xml:space="preserve"> </w:t>
      </w:r>
    </w:p>
    <w:p w14:paraId="75AE57F6" w14:textId="21451FD6" w:rsidR="001C01AF" w:rsidRDefault="00E30F7E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 які </w:t>
      </w:r>
      <w:r w:rsidR="00A336BA">
        <w:rPr>
          <w:sz w:val="28"/>
          <w:szCs w:val="28"/>
          <w:lang w:val="uk-UA"/>
        </w:rPr>
        <w:t>мають</w:t>
      </w:r>
      <w:r w:rsidR="00D15F85">
        <w:rPr>
          <w:sz w:val="28"/>
          <w:szCs w:val="28"/>
          <w:lang w:val="uk-UA"/>
        </w:rPr>
        <w:t xml:space="preserve"> мал</w:t>
      </w:r>
      <w:r w:rsidR="00A336BA">
        <w:rPr>
          <w:sz w:val="28"/>
          <w:szCs w:val="28"/>
          <w:lang w:val="uk-UA"/>
        </w:rPr>
        <w:t>олітні діти</w:t>
      </w:r>
    </w:p>
    <w:p w14:paraId="3C716F34" w14:textId="77777777" w:rsidR="009E7F2D" w:rsidRDefault="009E7F2D" w:rsidP="009E7F2D">
      <w:pPr>
        <w:rPr>
          <w:sz w:val="28"/>
          <w:szCs w:val="28"/>
          <w:lang w:val="uk-UA"/>
        </w:rPr>
      </w:pPr>
    </w:p>
    <w:p w14:paraId="66C3FB06" w14:textId="467C2F3B" w:rsidR="009E7F2D" w:rsidRPr="0049497E" w:rsidRDefault="00510B82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 w:rsidR="00A5033B">
        <w:rPr>
          <w:sz w:val="28"/>
          <w:szCs w:val="28"/>
          <w:lang w:val="uk-UA"/>
        </w:rPr>
        <w:t>, ст.ст. 52-54, 59</w:t>
      </w:r>
      <w:r w:rsidR="00D60B88">
        <w:rPr>
          <w:sz w:val="28"/>
          <w:szCs w:val="28"/>
          <w:lang w:val="uk-UA"/>
        </w:rPr>
        <w:t>, ч. 1 ст. 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 Положенням про комісію</w:t>
      </w:r>
      <w:r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ради, затвердженого рішенням виконавчого комітету селищної ради від 02.12.2020 № 10, в</w:t>
      </w:r>
      <w:r w:rsidR="009E7F2D">
        <w:rPr>
          <w:sz w:val="28"/>
          <w:szCs w:val="28"/>
          <w:lang w:val="uk-UA"/>
        </w:rPr>
        <w:t xml:space="preserve">ідповідно до </w:t>
      </w:r>
      <w:r w:rsidR="003C390D">
        <w:rPr>
          <w:sz w:val="28"/>
          <w:szCs w:val="28"/>
          <w:lang w:val="uk-UA"/>
        </w:rPr>
        <w:t xml:space="preserve">ст. 203 Цивільного кодексу України, ст. 177 Сімейного кодексу України, ст.ст. 17-18 Закону України «Про охорону дитинства», </w:t>
      </w:r>
      <w:r w:rsidR="009E7F2D">
        <w:rPr>
          <w:sz w:val="28"/>
          <w:szCs w:val="28"/>
          <w:lang w:val="uk-UA"/>
        </w:rPr>
        <w:t>п.п. 66, 67 Порядку провадження органами опіки та піклування діяльності, пов</w:t>
      </w:r>
      <w:r w:rsidR="009E7F2D" w:rsidRPr="00B5324E">
        <w:rPr>
          <w:sz w:val="28"/>
          <w:szCs w:val="28"/>
          <w:lang w:val="uk-UA"/>
        </w:rPr>
        <w:t>’</w:t>
      </w:r>
      <w:r w:rsidR="009E7F2D">
        <w:rPr>
          <w:sz w:val="28"/>
          <w:szCs w:val="28"/>
          <w:lang w:val="uk-UA"/>
        </w:rPr>
        <w:t>язаної із захистом прав дитини, затвердженого постановою Кабінету Мі</w:t>
      </w:r>
      <w:r w:rsidR="00277761">
        <w:rPr>
          <w:sz w:val="28"/>
          <w:szCs w:val="28"/>
          <w:lang w:val="uk-UA"/>
        </w:rPr>
        <w:t>ністрів України від 24.09.2008</w:t>
      </w:r>
      <w:r w:rsidR="009E7F2D">
        <w:rPr>
          <w:sz w:val="28"/>
          <w:szCs w:val="28"/>
          <w:lang w:val="uk-UA"/>
        </w:rPr>
        <w:t xml:space="preserve"> № 866 «Питання діяльності органів опіки та піклування, </w:t>
      </w:r>
      <w:r w:rsidR="00994607">
        <w:rPr>
          <w:sz w:val="28"/>
          <w:szCs w:val="28"/>
          <w:lang w:val="uk-UA"/>
        </w:rPr>
        <w:t>пов’язані із захистом прав дитини</w:t>
      </w:r>
      <w:r>
        <w:rPr>
          <w:sz w:val="28"/>
          <w:szCs w:val="28"/>
          <w:lang w:val="uk-UA"/>
        </w:rPr>
        <w:t>»,</w:t>
      </w:r>
      <w:r w:rsidR="00ED35CC">
        <w:rPr>
          <w:sz w:val="28"/>
          <w:szCs w:val="28"/>
          <w:lang w:val="uk-UA"/>
        </w:rPr>
        <w:t xml:space="preserve"> </w:t>
      </w:r>
      <w:r w:rsidR="008D3F41">
        <w:rPr>
          <w:sz w:val="28"/>
          <w:szCs w:val="28"/>
          <w:lang w:val="uk-UA"/>
        </w:rPr>
        <w:t xml:space="preserve">розглянувши </w:t>
      </w:r>
      <w:r w:rsidR="00962F4A">
        <w:rPr>
          <w:sz w:val="28"/>
          <w:szCs w:val="28"/>
          <w:lang w:val="uk-UA"/>
        </w:rPr>
        <w:t>заяву</w:t>
      </w:r>
      <w:r w:rsidR="009E7F2D">
        <w:rPr>
          <w:sz w:val="28"/>
          <w:szCs w:val="28"/>
          <w:lang w:val="uk-UA"/>
        </w:rPr>
        <w:t xml:space="preserve"> </w:t>
      </w:r>
      <w:r w:rsidR="001F1197">
        <w:rPr>
          <w:sz w:val="28"/>
          <w:szCs w:val="28"/>
          <w:lang w:val="uk-UA"/>
        </w:rPr>
        <w:t>г</w:t>
      </w:r>
      <w:r w:rsidR="00A336BA">
        <w:rPr>
          <w:sz w:val="28"/>
          <w:szCs w:val="28"/>
          <w:lang w:val="uk-UA"/>
        </w:rPr>
        <w:t xml:space="preserve">р. </w:t>
      </w:r>
      <w:r w:rsidR="00D60B88">
        <w:rPr>
          <w:sz w:val="28"/>
          <w:szCs w:val="28"/>
          <w:lang w:val="uk-UA"/>
        </w:rPr>
        <w:t>Вдовенко Інни Володимирівни</w:t>
      </w:r>
      <w:r w:rsidR="00707640">
        <w:rPr>
          <w:sz w:val="28"/>
          <w:szCs w:val="28"/>
          <w:lang w:val="uk-UA"/>
        </w:rPr>
        <w:t xml:space="preserve"> </w:t>
      </w:r>
      <w:r w:rsidR="009E7F2D">
        <w:rPr>
          <w:sz w:val="28"/>
          <w:szCs w:val="28"/>
          <w:lang w:val="uk-UA"/>
        </w:rPr>
        <w:t>про надання дозволу на вчинення п</w:t>
      </w:r>
      <w:r w:rsidR="00FA5344">
        <w:rPr>
          <w:sz w:val="28"/>
          <w:szCs w:val="28"/>
          <w:lang w:val="uk-UA"/>
        </w:rPr>
        <w:t>равоч</w:t>
      </w:r>
      <w:r w:rsidR="00AC4332">
        <w:rPr>
          <w:sz w:val="28"/>
          <w:szCs w:val="28"/>
          <w:lang w:val="uk-UA"/>
        </w:rPr>
        <w:t>ину</w:t>
      </w:r>
      <w:r w:rsidR="00707640">
        <w:rPr>
          <w:sz w:val="28"/>
          <w:szCs w:val="28"/>
          <w:lang w:val="uk-UA"/>
        </w:rPr>
        <w:t xml:space="preserve"> </w:t>
      </w:r>
      <w:r w:rsidR="00C7046C">
        <w:rPr>
          <w:sz w:val="28"/>
          <w:szCs w:val="28"/>
          <w:lang w:val="uk-UA"/>
        </w:rPr>
        <w:t>щодо нерухомого майна</w:t>
      </w:r>
      <w:r w:rsidR="00707640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>та матеріали до нього</w:t>
      </w:r>
      <w:r w:rsidR="009E7F2D" w:rsidRPr="00ED35CC">
        <w:rPr>
          <w:sz w:val="28"/>
          <w:szCs w:val="28"/>
          <w:lang w:val="uk-UA"/>
        </w:rPr>
        <w:t xml:space="preserve">, </w:t>
      </w:r>
      <w:r w:rsidR="008D3F41">
        <w:rPr>
          <w:sz w:val="28"/>
          <w:szCs w:val="28"/>
          <w:lang w:val="uk-UA"/>
        </w:rPr>
        <w:t xml:space="preserve">враховуючи </w:t>
      </w:r>
      <w:r w:rsidR="00ED35CC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A5344">
        <w:rPr>
          <w:sz w:val="28"/>
          <w:szCs w:val="28"/>
          <w:lang w:val="uk-UA"/>
        </w:rPr>
        <w:t xml:space="preserve">комітеті селищної ради </w:t>
      </w:r>
      <w:r w:rsidR="00287A17">
        <w:rPr>
          <w:sz w:val="28"/>
          <w:szCs w:val="28"/>
          <w:lang w:val="uk-UA"/>
        </w:rPr>
        <w:t xml:space="preserve">від </w:t>
      </w:r>
      <w:r w:rsidR="00D60B88">
        <w:rPr>
          <w:sz w:val="28"/>
          <w:szCs w:val="28"/>
          <w:lang w:val="uk-UA"/>
        </w:rPr>
        <w:t>28.10</w:t>
      </w:r>
      <w:r w:rsidR="0027776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</w:t>
      </w:r>
      <w:r w:rsidR="00D3216C">
        <w:rPr>
          <w:sz w:val="28"/>
          <w:szCs w:val="28"/>
          <w:lang w:val="uk-UA"/>
        </w:rPr>
        <w:t xml:space="preserve"> </w:t>
      </w:r>
      <w:r w:rsidR="00ED35CC" w:rsidRPr="0049497E">
        <w:rPr>
          <w:sz w:val="28"/>
          <w:szCs w:val="28"/>
          <w:lang w:val="uk-UA"/>
        </w:rPr>
        <w:t>та</w:t>
      </w:r>
      <w:r w:rsidR="009E7F2D" w:rsidRPr="0049497E">
        <w:rPr>
          <w:sz w:val="28"/>
          <w:szCs w:val="28"/>
          <w:lang w:val="uk-UA"/>
        </w:rPr>
        <w:t xml:space="preserve"> виходячи з інтересів </w:t>
      </w:r>
      <w:r w:rsidR="00A336BA">
        <w:rPr>
          <w:sz w:val="28"/>
          <w:szCs w:val="28"/>
          <w:lang w:val="uk-UA"/>
        </w:rPr>
        <w:t>неповнолітніх дітей</w:t>
      </w:r>
      <w:r w:rsidR="009E7F2D" w:rsidRPr="0049497E">
        <w:rPr>
          <w:sz w:val="28"/>
          <w:szCs w:val="28"/>
          <w:lang w:val="uk-UA"/>
        </w:rPr>
        <w:t>, виконком селищної ради</w:t>
      </w:r>
    </w:p>
    <w:p w14:paraId="07820CEB" w14:textId="77777777" w:rsidR="009E7F2D" w:rsidRPr="0049497E" w:rsidRDefault="009E7F2D" w:rsidP="009E7F2D">
      <w:pPr>
        <w:jc w:val="both"/>
        <w:rPr>
          <w:sz w:val="28"/>
          <w:szCs w:val="28"/>
          <w:lang w:val="uk-UA"/>
        </w:rPr>
      </w:pPr>
    </w:p>
    <w:p w14:paraId="233650E4" w14:textId="77777777" w:rsidR="009E7F2D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75C9F32C" w14:textId="77777777" w:rsidR="00D16AD0" w:rsidRPr="0049497E" w:rsidRDefault="00D16AD0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5F82CF9A" w14:textId="77777777" w:rsidR="00C12CCB" w:rsidRDefault="00C12CCB" w:rsidP="00C12CCB">
      <w:pPr>
        <w:pStyle w:val="a5"/>
        <w:numPr>
          <w:ilvl w:val="0"/>
          <w:numId w:val="3"/>
        </w:numPr>
        <w:spacing w:before="15" w:after="15"/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 xml:space="preserve">Інформацію   начальника  </w:t>
      </w:r>
      <w:r w:rsidR="000C6164">
        <w:rPr>
          <w:sz w:val="28"/>
          <w:szCs w:val="28"/>
          <w:lang w:val="uk-UA"/>
        </w:rPr>
        <w:t xml:space="preserve"> </w:t>
      </w:r>
      <w:r w:rsidRPr="000A14D9">
        <w:rPr>
          <w:sz w:val="28"/>
          <w:szCs w:val="28"/>
          <w:lang w:val="uk-UA"/>
        </w:rPr>
        <w:t xml:space="preserve"> служби   у  справах </w:t>
      </w:r>
      <w:r w:rsidR="000C6164">
        <w:rPr>
          <w:sz w:val="28"/>
          <w:szCs w:val="28"/>
          <w:lang w:val="uk-UA"/>
        </w:rPr>
        <w:t xml:space="preserve">  </w:t>
      </w:r>
      <w:r w:rsidRPr="000A14D9">
        <w:rPr>
          <w:sz w:val="28"/>
          <w:szCs w:val="28"/>
          <w:lang w:val="uk-UA"/>
        </w:rPr>
        <w:t xml:space="preserve">  дітей   </w:t>
      </w:r>
      <w:r w:rsidR="000C61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Брусилівської</w:t>
      </w:r>
    </w:p>
    <w:p w14:paraId="38632116" w14:textId="13C5446E" w:rsidR="00C12CCB" w:rsidRPr="008425E2" w:rsidRDefault="00947142" w:rsidP="00C12CCB">
      <w:pPr>
        <w:spacing w:before="15" w:after="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</w:t>
      </w:r>
      <w:r w:rsidR="00C12CCB" w:rsidRPr="000A14D9">
        <w:rPr>
          <w:sz w:val="28"/>
          <w:szCs w:val="28"/>
          <w:lang w:val="uk-UA"/>
        </w:rPr>
        <w:t>Мельник Л.І. про зверне</w:t>
      </w:r>
      <w:r w:rsidR="00C12CCB">
        <w:rPr>
          <w:sz w:val="28"/>
          <w:szCs w:val="28"/>
          <w:lang w:val="uk-UA"/>
        </w:rPr>
        <w:t xml:space="preserve">ння </w:t>
      </w:r>
      <w:r w:rsidR="00614F6F">
        <w:rPr>
          <w:sz w:val="28"/>
          <w:szCs w:val="28"/>
          <w:lang w:val="uk-UA"/>
        </w:rPr>
        <w:t xml:space="preserve">гр. </w:t>
      </w:r>
      <w:r w:rsidR="00D60B88">
        <w:rPr>
          <w:sz w:val="28"/>
          <w:szCs w:val="28"/>
          <w:lang w:val="uk-UA"/>
        </w:rPr>
        <w:t xml:space="preserve">Вдовенко Інни Володимирівни </w:t>
      </w:r>
      <w:r w:rsidR="00C12CCB" w:rsidRPr="000A14D9">
        <w:rPr>
          <w:sz w:val="28"/>
          <w:szCs w:val="28"/>
          <w:lang w:val="uk-UA"/>
        </w:rPr>
        <w:t>про наданн</w:t>
      </w:r>
      <w:r w:rsidR="00AC4332">
        <w:rPr>
          <w:sz w:val="28"/>
          <w:szCs w:val="28"/>
          <w:lang w:val="uk-UA"/>
        </w:rPr>
        <w:t>я дозволу на вчинення правочину</w:t>
      </w:r>
      <w:r w:rsidR="00C12CCB" w:rsidRPr="000A14D9">
        <w:rPr>
          <w:sz w:val="28"/>
          <w:szCs w:val="28"/>
          <w:lang w:val="uk-UA"/>
        </w:rPr>
        <w:t xml:space="preserve"> щодо нерухомого майна, взяти до відома.</w:t>
      </w:r>
    </w:p>
    <w:p w14:paraId="4DF9102C" w14:textId="77777777" w:rsidR="00C12CCB" w:rsidRPr="004A5C7F" w:rsidRDefault="00C12CCB" w:rsidP="00C12CCB">
      <w:pPr>
        <w:jc w:val="both"/>
        <w:rPr>
          <w:sz w:val="28"/>
          <w:szCs w:val="28"/>
          <w:lang w:val="uk-UA"/>
        </w:rPr>
      </w:pPr>
    </w:p>
    <w:p w14:paraId="66EE5740" w14:textId="77C4F62D" w:rsidR="00947142" w:rsidRDefault="004C3D11" w:rsidP="00C12CCB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  <w:r w:rsidR="00614F6F">
        <w:rPr>
          <w:sz w:val="28"/>
          <w:szCs w:val="28"/>
          <w:lang w:val="uk-UA"/>
        </w:rPr>
        <w:t xml:space="preserve">Надати </w:t>
      </w:r>
      <w:r w:rsidR="00264E6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264E6B">
        <w:rPr>
          <w:sz w:val="28"/>
          <w:szCs w:val="28"/>
          <w:lang w:val="uk-UA"/>
        </w:rPr>
        <w:t xml:space="preserve"> </w:t>
      </w:r>
      <w:r w:rsidR="00277761">
        <w:rPr>
          <w:sz w:val="28"/>
          <w:szCs w:val="28"/>
          <w:lang w:val="uk-UA"/>
        </w:rPr>
        <w:t xml:space="preserve">дозвіл </w:t>
      </w:r>
      <w:r w:rsidR="00264E6B">
        <w:rPr>
          <w:sz w:val="28"/>
          <w:szCs w:val="28"/>
          <w:lang w:val="uk-UA"/>
        </w:rPr>
        <w:t xml:space="preserve">  </w:t>
      </w:r>
      <w:r w:rsidR="00614F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r w:rsidR="00A336BA">
        <w:rPr>
          <w:sz w:val="28"/>
          <w:szCs w:val="28"/>
          <w:lang w:val="uk-UA"/>
        </w:rPr>
        <w:t xml:space="preserve"> </w:t>
      </w:r>
      <w:r w:rsidR="00D60B88">
        <w:rPr>
          <w:sz w:val="28"/>
          <w:szCs w:val="28"/>
          <w:lang w:val="uk-UA"/>
        </w:rPr>
        <w:t>Вдовенко  Інні  Володимирівні</w:t>
      </w:r>
      <w:r w:rsidR="008C2B74">
        <w:rPr>
          <w:sz w:val="28"/>
          <w:szCs w:val="28"/>
          <w:lang w:val="uk-UA"/>
        </w:rPr>
        <w:t xml:space="preserve">, </w:t>
      </w:r>
      <w:r w:rsidR="00456E47">
        <w:rPr>
          <w:sz w:val="28"/>
          <w:szCs w:val="28"/>
          <w:lang w:val="uk-UA"/>
        </w:rPr>
        <w:t>*********</w:t>
      </w:r>
      <w:r w:rsidR="00D60B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року </w:t>
      </w:r>
    </w:p>
    <w:p w14:paraId="60962856" w14:textId="0626FB1C" w:rsidR="00A53C32" w:rsidRDefault="00C12CCB" w:rsidP="00C12CCB">
      <w:pPr>
        <w:jc w:val="both"/>
        <w:rPr>
          <w:sz w:val="28"/>
          <w:szCs w:val="28"/>
          <w:lang w:val="uk-UA"/>
        </w:rPr>
      </w:pPr>
      <w:r w:rsidRPr="00614F6F">
        <w:rPr>
          <w:sz w:val="28"/>
          <w:szCs w:val="28"/>
          <w:lang w:val="uk-UA"/>
        </w:rPr>
        <w:t xml:space="preserve">народження, </w:t>
      </w:r>
      <w:r w:rsidRPr="000F2CBB">
        <w:rPr>
          <w:sz w:val="28"/>
          <w:szCs w:val="28"/>
          <w:lang w:val="uk-UA"/>
        </w:rPr>
        <w:t xml:space="preserve">на </w:t>
      </w:r>
      <w:r w:rsidR="00AC4332">
        <w:rPr>
          <w:sz w:val="28"/>
          <w:szCs w:val="28"/>
          <w:lang w:val="uk-UA"/>
        </w:rPr>
        <w:t>вчинення правочину</w:t>
      </w:r>
      <w:r w:rsidR="009A0B1D">
        <w:rPr>
          <w:sz w:val="28"/>
          <w:szCs w:val="28"/>
          <w:lang w:val="uk-UA"/>
        </w:rPr>
        <w:t xml:space="preserve"> -</w:t>
      </w:r>
      <w:r w:rsidR="00947142">
        <w:rPr>
          <w:sz w:val="28"/>
          <w:szCs w:val="28"/>
          <w:lang w:val="uk-UA"/>
        </w:rPr>
        <w:t xml:space="preserve"> </w:t>
      </w:r>
      <w:r w:rsidR="002945D2">
        <w:rPr>
          <w:sz w:val="28"/>
          <w:szCs w:val="28"/>
          <w:lang w:val="uk-UA"/>
        </w:rPr>
        <w:t>уклад</w:t>
      </w:r>
      <w:r w:rsidR="00323AFF" w:rsidRPr="00947142">
        <w:rPr>
          <w:sz w:val="28"/>
          <w:szCs w:val="28"/>
          <w:lang w:val="uk-UA"/>
        </w:rPr>
        <w:t>ен</w:t>
      </w:r>
      <w:r w:rsidR="00A336BA">
        <w:rPr>
          <w:sz w:val="28"/>
          <w:szCs w:val="28"/>
          <w:lang w:val="uk-UA"/>
        </w:rPr>
        <w:t>ня договор</w:t>
      </w:r>
      <w:r w:rsidR="00D60B88">
        <w:rPr>
          <w:sz w:val="28"/>
          <w:szCs w:val="28"/>
          <w:lang w:val="uk-UA"/>
        </w:rPr>
        <w:t>у</w:t>
      </w:r>
      <w:r w:rsidR="00A336BA">
        <w:rPr>
          <w:sz w:val="28"/>
          <w:szCs w:val="28"/>
          <w:lang w:val="uk-UA"/>
        </w:rPr>
        <w:t xml:space="preserve"> купівлі-продажу</w:t>
      </w:r>
      <w:r w:rsidR="00B60AF6">
        <w:rPr>
          <w:sz w:val="28"/>
          <w:szCs w:val="28"/>
          <w:lang w:val="uk-UA"/>
        </w:rPr>
        <w:t xml:space="preserve"> </w:t>
      </w:r>
      <w:r w:rsidR="009A0B1D">
        <w:rPr>
          <w:sz w:val="28"/>
          <w:szCs w:val="28"/>
          <w:lang w:val="uk-UA"/>
        </w:rPr>
        <w:t>об</w:t>
      </w:r>
      <w:r w:rsidR="009A0B1D" w:rsidRPr="009A0B1D">
        <w:rPr>
          <w:sz w:val="28"/>
          <w:szCs w:val="28"/>
          <w:lang w:val="uk-UA"/>
        </w:rPr>
        <w:t>’</w:t>
      </w:r>
      <w:r w:rsidR="009A0B1D">
        <w:rPr>
          <w:sz w:val="28"/>
          <w:szCs w:val="28"/>
          <w:lang w:val="uk-UA"/>
        </w:rPr>
        <w:t xml:space="preserve">єктів нерухомого майна, належних їй на праві власності відповідно Договору купівлі-продажу ½ частини житлового будинку та земельної ділянки від 16.11.2012 № 680, посвідченого приватним нотаріусом Брусилівського </w:t>
      </w:r>
      <w:r w:rsidR="009A0B1D">
        <w:rPr>
          <w:sz w:val="28"/>
          <w:szCs w:val="28"/>
          <w:lang w:val="uk-UA"/>
        </w:rPr>
        <w:lastRenderedPageBreak/>
        <w:t xml:space="preserve">районного нотаріального округу Отрищенком О.І., а саме: </w:t>
      </w:r>
      <w:r w:rsidR="00D60B88">
        <w:rPr>
          <w:sz w:val="28"/>
          <w:szCs w:val="28"/>
          <w:lang w:val="uk-UA"/>
        </w:rPr>
        <w:t xml:space="preserve">½ </w:t>
      </w:r>
      <w:r w:rsidR="009A0B1D">
        <w:rPr>
          <w:sz w:val="28"/>
          <w:szCs w:val="28"/>
          <w:lang w:val="uk-UA"/>
        </w:rPr>
        <w:t xml:space="preserve">ідеальної </w:t>
      </w:r>
      <w:r w:rsidR="00D60B88">
        <w:rPr>
          <w:sz w:val="28"/>
          <w:szCs w:val="28"/>
          <w:lang w:val="uk-UA"/>
        </w:rPr>
        <w:t xml:space="preserve">частини </w:t>
      </w:r>
      <w:r w:rsidR="00B60AF6">
        <w:rPr>
          <w:sz w:val="28"/>
          <w:szCs w:val="28"/>
          <w:lang w:val="uk-UA"/>
        </w:rPr>
        <w:t>житлово</w:t>
      </w:r>
      <w:r w:rsidR="00A336BA">
        <w:rPr>
          <w:sz w:val="28"/>
          <w:szCs w:val="28"/>
          <w:lang w:val="uk-UA"/>
        </w:rPr>
        <w:t xml:space="preserve">го будинку загальною площею </w:t>
      </w:r>
      <w:r w:rsidR="00D60B88">
        <w:rPr>
          <w:sz w:val="28"/>
          <w:szCs w:val="28"/>
          <w:lang w:val="uk-UA"/>
        </w:rPr>
        <w:t>91,9</w:t>
      </w:r>
      <w:r w:rsidR="00A336BA">
        <w:rPr>
          <w:sz w:val="28"/>
          <w:szCs w:val="28"/>
          <w:lang w:val="uk-UA"/>
        </w:rPr>
        <w:t xml:space="preserve"> кв.м., житловою площею 4</w:t>
      </w:r>
      <w:r w:rsidR="00D60B88">
        <w:rPr>
          <w:sz w:val="28"/>
          <w:szCs w:val="28"/>
          <w:lang w:val="uk-UA"/>
        </w:rPr>
        <w:t>9,2</w:t>
      </w:r>
      <w:r w:rsidR="00277761">
        <w:rPr>
          <w:sz w:val="28"/>
          <w:szCs w:val="28"/>
          <w:lang w:val="uk-UA"/>
        </w:rPr>
        <w:t xml:space="preserve"> </w:t>
      </w:r>
      <w:r w:rsidR="00B60AF6">
        <w:rPr>
          <w:sz w:val="28"/>
          <w:szCs w:val="28"/>
          <w:lang w:val="uk-UA"/>
        </w:rPr>
        <w:t>кв.м. відп</w:t>
      </w:r>
      <w:r w:rsidR="008C2B74">
        <w:rPr>
          <w:sz w:val="28"/>
          <w:szCs w:val="28"/>
          <w:lang w:val="uk-UA"/>
        </w:rPr>
        <w:t>овідно Технічного паспорта на садибний (індивідуальний)</w:t>
      </w:r>
      <w:r w:rsidR="00264E6B">
        <w:rPr>
          <w:sz w:val="28"/>
          <w:szCs w:val="28"/>
          <w:lang w:val="uk-UA"/>
        </w:rPr>
        <w:t xml:space="preserve"> </w:t>
      </w:r>
      <w:r w:rsidR="00A336BA">
        <w:rPr>
          <w:sz w:val="28"/>
          <w:szCs w:val="28"/>
          <w:lang w:val="uk-UA"/>
        </w:rPr>
        <w:t xml:space="preserve">житловий будинок від </w:t>
      </w:r>
      <w:r w:rsidR="00D60B88">
        <w:rPr>
          <w:sz w:val="28"/>
          <w:szCs w:val="28"/>
          <w:lang w:val="uk-UA"/>
        </w:rPr>
        <w:t>10.11.2012</w:t>
      </w:r>
      <w:r w:rsidR="00C03F63">
        <w:rPr>
          <w:sz w:val="28"/>
          <w:szCs w:val="28"/>
          <w:lang w:val="uk-UA"/>
        </w:rPr>
        <w:t xml:space="preserve"> та </w:t>
      </w:r>
      <w:r w:rsidR="00BA746E">
        <w:rPr>
          <w:sz w:val="28"/>
          <w:szCs w:val="28"/>
          <w:lang w:val="uk-UA"/>
        </w:rPr>
        <w:t>земельної ділянки</w:t>
      </w:r>
      <w:r w:rsidR="008C2B74">
        <w:rPr>
          <w:sz w:val="28"/>
          <w:szCs w:val="28"/>
          <w:lang w:val="uk-UA"/>
        </w:rPr>
        <w:t xml:space="preserve"> площею 0</w:t>
      </w:r>
      <w:r w:rsidR="00A336BA">
        <w:rPr>
          <w:sz w:val="28"/>
          <w:szCs w:val="28"/>
          <w:lang w:val="uk-UA"/>
        </w:rPr>
        <w:t>,15</w:t>
      </w:r>
      <w:r w:rsidR="003C742E">
        <w:rPr>
          <w:sz w:val="28"/>
          <w:szCs w:val="28"/>
          <w:lang w:val="uk-UA"/>
        </w:rPr>
        <w:t xml:space="preserve"> га, кадастровий номер: </w:t>
      </w:r>
      <w:r w:rsidR="00A336BA">
        <w:rPr>
          <w:sz w:val="28"/>
          <w:szCs w:val="28"/>
          <w:lang w:val="uk-UA"/>
        </w:rPr>
        <w:t>1820955100:01:00</w:t>
      </w:r>
      <w:r w:rsidR="00D60B88">
        <w:rPr>
          <w:sz w:val="28"/>
          <w:szCs w:val="28"/>
          <w:lang w:val="uk-UA"/>
        </w:rPr>
        <w:t>3</w:t>
      </w:r>
      <w:r w:rsidR="00A336BA">
        <w:rPr>
          <w:sz w:val="28"/>
          <w:szCs w:val="28"/>
          <w:lang w:val="uk-UA"/>
        </w:rPr>
        <w:t>:</w:t>
      </w:r>
      <w:r w:rsidR="00D60B88">
        <w:rPr>
          <w:sz w:val="28"/>
          <w:szCs w:val="28"/>
          <w:lang w:val="uk-UA"/>
        </w:rPr>
        <w:t>0273</w:t>
      </w:r>
      <w:r w:rsidR="00277761">
        <w:rPr>
          <w:sz w:val="28"/>
          <w:szCs w:val="28"/>
          <w:lang w:val="uk-UA"/>
        </w:rPr>
        <w:t>, цільове призначення: для будівництва і обслуговування житлового будинку, господарських будівель і споруд (присадибна ділянка)</w:t>
      </w:r>
      <w:r w:rsidR="0033630F">
        <w:rPr>
          <w:sz w:val="28"/>
          <w:szCs w:val="28"/>
          <w:lang w:val="uk-UA"/>
        </w:rPr>
        <w:t xml:space="preserve"> відповідно Витяг</w:t>
      </w:r>
      <w:r w:rsidR="009A0B1D">
        <w:rPr>
          <w:sz w:val="28"/>
          <w:szCs w:val="28"/>
          <w:lang w:val="uk-UA"/>
        </w:rPr>
        <w:t>у</w:t>
      </w:r>
      <w:r w:rsidR="00B07190">
        <w:rPr>
          <w:sz w:val="28"/>
          <w:szCs w:val="28"/>
          <w:lang w:val="uk-UA"/>
        </w:rPr>
        <w:t xml:space="preserve"> з Державного </w:t>
      </w:r>
      <w:r w:rsidR="009A0B1D">
        <w:rPr>
          <w:sz w:val="28"/>
          <w:szCs w:val="28"/>
          <w:lang w:val="uk-UA"/>
        </w:rPr>
        <w:t xml:space="preserve"> земельного кадастру про земельну ділянку від 26.03.2021 № НВ-1815254082021</w:t>
      </w:r>
      <w:r w:rsidR="00C03F63">
        <w:rPr>
          <w:sz w:val="28"/>
          <w:szCs w:val="28"/>
          <w:lang w:val="uk-UA"/>
        </w:rPr>
        <w:t>,</w:t>
      </w:r>
      <w:r w:rsidR="0033630F">
        <w:rPr>
          <w:sz w:val="28"/>
          <w:szCs w:val="28"/>
          <w:lang w:val="uk-UA"/>
        </w:rPr>
        <w:t xml:space="preserve"> </w:t>
      </w:r>
      <w:r w:rsidR="00BA746E">
        <w:rPr>
          <w:sz w:val="28"/>
          <w:szCs w:val="28"/>
          <w:lang w:val="uk-UA"/>
        </w:rPr>
        <w:t xml:space="preserve">розташованих </w:t>
      </w:r>
      <w:r w:rsidR="003A4FD0">
        <w:rPr>
          <w:sz w:val="28"/>
          <w:szCs w:val="28"/>
          <w:lang w:val="uk-UA"/>
        </w:rPr>
        <w:t>за</w:t>
      </w:r>
      <w:r w:rsidR="00480965">
        <w:rPr>
          <w:sz w:val="28"/>
          <w:szCs w:val="28"/>
          <w:lang w:val="uk-UA"/>
        </w:rPr>
        <w:t xml:space="preserve">  адресою: 12601</w:t>
      </w:r>
      <w:r w:rsidR="003A4FD0">
        <w:rPr>
          <w:sz w:val="28"/>
          <w:szCs w:val="28"/>
          <w:lang w:val="uk-UA"/>
        </w:rPr>
        <w:t xml:space="preserve">, Житомирська область, </w:t>
      </w:r>
      <w:r w:rsidR="00C03F63">
        <w:rPr>
          <w:sz w:val="28"/>
          <w:szCs w:val="28"/>
          <w:lang w:val="uk-UA"/>
        </w:rPr>
        <w:t>Житомирський (</w:t>
      </w:r>
      <w:r w:rsidR="003A4FD0">
        <w:rPr>
          <w:sz w:val="28"/>
          <w:szCs w:val="28"/>
          <w:lang w:val="uk-UA"/>
        </w:rPr>
        <w:t>Бруси</w:t>
      </w:r>
      <w:r w:rsidR="0094008E">
        <w:rPr>
          <w:sz w:val="28"/>
          <w:szCs w:val="28"/>
          <w:lang w:val="uk-UA"/>
        </w:rPr>
        <w:t>лівський</w:t>
      </w:r>
      <w:r w:rsidR="00C03F63">
        <w:rPr>
          <w:sz w:val="28"/>
          <w:szCs w:val="28"/>
          <w:lang w:val="uk-UA"/>
        </w:rPr>
        <w:t>)</w:t>
      </w:r>
      <w:r w:rsidR="0094008E">
        <w:rPr>
          <w:sz w:val="28"/>
          <w:szCs w:val="28"/>
          <w:lang w:val="uk-UA"/>
        </w:rPr>
        <w:t xml:space="preserve"> район, </w:t>
      </w:r>
      <w:r w:rsidR="00480965">
        <w:rPr>
          <w:sz w:val="28"/>
          <w:szCs w:val="28"/>
          <w:lang w:val="uk-UA"/>
        </w:rPr>
        <w:t xml:space="preserve">смт Брусилів, вул. </w:t>
      </w:r>
      <w:r w:rsidR="00C03F63">
        <w:rPr>
          <w:sz w:val="28"/>
          <w:szCs w:val="28"/>
          <w:lang w:val="uk-UA"/>
        </w:rPr>
        <w:t>Шевченка</w:t>
      </w:r>
      <w:r w:rsidR="00480965">
        <w:rPr>
          <w:sz w:val="28"/>
          <w:szCs w:val="28"/>
          <w:lang w:val="uk-UA"/>
        </w:rPr>
        <w:t xml:space="preserve">, </w:t>
      </w:r>
      <w:r w:rsidR="00C03F63">
        <w:rPr>
          <w:sz w:val="28"/>
          <w:szCs w:val="28"/>
          <w:lang w:val="uk-UA"/>
        </w:rPr>
        <w:t>4</w:t>
      </w:r>
      <w:r w:rsidR="005039BB">
        <w:rPr>
          <w:sz w:val="28"/>
          <w:szCs w:val="28"/>
          <w:lang w:val="uk-UA"/>
        </w:rPr>
        <w:t>,</w:t>
      </w:r>
      <w:r w:rsidR="005039BB" w:rsidRPr="005039BB">
        <w:rPr>
          <w:sz w:val="28"/>
          <w:szCs w:val="28"/>
          <w:lang w:val="uk-UA"/>
        </w:rPr>
        <w:t xml:space="preserve"> </w:t>
      </w:r>
      <w:r w:rsidR="002945D2">
        <w:rPr>
          <w:sz w:val="28"/>
          <w:szCs w:val="28"/>
          <w:lang w:val="uk-UA"/>
        </w:rPr>
        <w:t>право</w:t>
      </w:r>
      <w:r w:rsidR="00C03F63">
        <w:rPr>
          <w:sz w:val="28"/>
          <w:szCs w:val="28"/>
          <w:lang w:val="uk-UA"/>
        </w:rPr>
        <w:t xml:space="preserve"> користування</w:t>
      </w:r>
      <w:r w:rsidR="002945D2">
        <w:rPr>
          <w:sz w:val="28"/>
          <w:szCs w:val="28"/>
          <w:lang w:val="uk-UA"/>
        </w:rPr>
        <w:t xml:space="preserve"> на які мають </w:t>
      </w:r>
      <w:r w:rsidR="00827EA1">
        <w:rPr>
          <w:sz w:val="28"/>
          <w:szCs w:val="28"/>
          <w:lang w:val="uk-UA"/>
        </w:rPr>
        <w:t>мало</w:t>
      </w:r>
      <w:r w:rsidR="002945D2">
        <w:rPr>
          <w:sz w:val="28"/>
          <w:szCs w:val="28"/>
          <w:lang w:val="uk-UA"/>
        </w:rPr>
        <w:t>літні діти</w:t>
      </w:r>
      <w:r w:rsidR="00C03F63">
        <w:rPr>
          <w:sz w:val="28"/>
          <w:szCs w:val="28"/>
          <w:lang w:val="uk-UA"/>
        </w:rPr>
        <w:t>:</w:t>
      </w:r>
      <w:r w:rsidR="002945D2">
        <w:rPr>
          <w:sz w:val="28"/>
          <w:szCs w:val="28"/>
          <w:lang w:val="uk-UA"/>
        </w:rPr>
        <w:t xml:space="preserve"> </w:t>
      </w:r>
      <w:r w:rsidR="00C03F63">
        <w:rPr>
          <w:sz w:val="28"/>
          <w:szCs w:val="28"/>
          <w:lang w:val="uk-UA"/>
        </w:rPr>
        <w:t>Коптевцов Захар Олександрович,</w:t>
      </w:r>
      <w:r w:rsidR="00456E47">
        <w:rPr>
          <w:sz w:val="28"/>
          <w:szCs w:val="28"/>
          <w:lang w:val="uk-UA"/>
        </w:rPr>
        <w:t xml:space="preserve"> *****</w:t>
      </w:r>
      <w:r w:rsidR="00C03F63">
        <w:rPr>
          <w:sz w:val="28"/>
          <w:szCs w:val="28"/>
          <w:lang w:val="uk-UA"/>
        </w:rPr>
        <w:t xml:space="preserve"> </w:t>
      </w:r>
      <w:r w:rsidR="00323AFF">
        <w:rPr>
          <w:sz w:val="28"/>
          <w:szCs w:val="28"/>
          <w:lang w:val="uk-UA"/>
        </w:rPr>
        <w:t>року народження,</w:t>
      </w:r>
      <w:r w:rsidR="00B07190">
        <w:rPr>
          <w:sz w:val="28"/>
          <w:szCs w:val="28"/>
          <w:lang w:val="uk-UA"/>
        </w:rPr>
        <w:t xml:space="preserve"> </w:t>
      </w:r>
      <w:r w:rsidR="00323AFF">
        <w:rPr>
          <w:sz w:val="28"/>
          <w:szCs w:val="28"/>
          <w:lang w:val="uk-UA"/>
        </w:rPr>
        <w:t xml:space="preserve"> </w:t>
      </w:r>
      <w:r w:rsidR="00C03F63">
        <w:rPr>
          <w:sz w:val="28"/>
          <w:szCs w:val="28"/>
          <w:lang w:val="uk-UA"/>
        </w:rPr>
        <w:t>Коптевцов Назар Олександрович</w:t>
      </w:r>
      <w:r w:rsidR="00FB3903">
        <w:rPr>
          <w:sz w:val="28"/>
          <w:szCs w:val="28"/>
          <w:lang w:val="uk-UA"/>
        </w:rPr>
        <w:t xml:space="preserve">, </w:t>
      </w:r>
      <w:r w:rsidR="00456E47">
        <w:rPr>
          <w:sz w:val="28"/>
          <w:szCs w:val="28"/>
          <w:lang w:val="uk-UA"/>
        </w:rPr>
        <w:t>*****</w:t>
      </w:r>
      <w:r w:rsidR="00C03F63">
        <w:rPr>
          <w:sz w:val="28"/>
          <w:szCs w:val="28"/>
          <w:lang w:val="uk-UA"/>
        </w:rPr>
        <w:t xml:space="preserve"> </w:t>
      </w:r>
      <w:r w:rsidR="002945D2">
        <w:rPr>
          <w:sz w:val="28"/>
          <w:szCs w:val="28"/>
          <w:lang w:val="uk-UA"/>
        </w:rPr>
        <w:t>року народження,</w:t>
      </w:r>
      <w:r w:rsidR="00DB57DB">
        <w:rPr>
          <w:sz w:val="28"/>
          <w:szCs w:val="28"/>
          <w:lang w:val="uk-UA"/>
        </w:rPr>
        <w:t xml:space="preserve"> </w:t>
      </w:r>
      <w:r w:rsidR="00C03F63">
        <w:rPr>
          <w:sz w:val="28"/>
          <w:szCs w:val="28"/>
          <w:lang w:val="uk-UA"/>
        </w:rPr>
        <w:t xml:space="preserve">Бондаренко Едуард Анатолійович, </w:t>
      </w:r>
      <w:r w:rsidR="00456E47">
        <w:rPr>
          <w:sz w:val="28"/>
          <w:szCs w:val="28"/>
          <w:lang w:val="uk-UA"/>
        </w:rPr>
        <w:t>******</w:t>
      </w:r>
      <w:r w:rsidR="00C03F63">
        <w:rPr>
          <w:sz w:val="28"/>
          <w:szCs w:val="28"/>
          <w:lang w:val="uk-UA"/>
        </w:rPr>
        <w:t xml:space="preserve"> року народження, Керімова Айсель Асифівна, </w:t>
      </w:r>
      <w:r w:rsidR="00456E47">
        <w:rPr>
          <w:sz w:val="28"/>
          <w:szCs w:val="28"/>
          <w:lang w:val="uk-UA"/>
        </w:rPr>
        <w:t>*****</w:t>
      </w:r>
      <w:bookmarkStart w:id="0" w:name="_GoBack"/>
      <w:bookmarkEnd w:id="0"/>
      <w:r w:rsidR="00C03F63">
        <w:rPr>
          <w:sz w:val="28"/>
          <w:szCs w:val="28"/>
          <w:lang w:val="uk-UA"/>
        </w:rPr>
        <w:t xml:space="preserve"> року народження</w:t>
      </w:r>
      <w:r w:rsidR="007C0EBF">
        <w:rPr>
          <w:sz w:val="28"/>
          <w:szCs w:val="28"/>
          <w:lang w:val="uk-UA"/>
        </w:rPr>
        <w:t>.</w:t>
      </w:r>
    </w:p>
    <w:p w14:paraId="58E48CA4" w14:textId="77777777" w:rsidR="000C222A" w:rsidRDefault="000C222A" w:rsidP="000C222A">
      <w:pPr>
        <w:pStyle w:val="a5"/>
        <w:ind w:left="1068"/>
        <w:jc w:val="both"/>
        <w:rPr>
          <w:sz w:val="28"/>
          <w:szCs w:val="28"/>
          <w:lang w:val="uk-UA"/>
        </w:rPr>
      </w:pPr>
    </w:p>
    <w:p w14:paraId="52F45854" w14:textId="6BD8BFE6" w:rsidR="000C222A" w:rsidRDefault="000C222A" w:rsidP="000C222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27EA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A62A6D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A62A6D">
        <w:rPr>
          <w:sz w:val="28"/>
          <w:szCs w:val="28"/>
          <w:lang w:val="uk-UA" w:eastAsia="ru-RU"/>
        </w:rPr>
        <w:t>у справах дітей</w:t>
      </w:r>
      <w:r w:rsidR="00A62A6D"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(Мельник Л.І.) </w:t>
      </w:r>
      <w:r w:rsidRPr="00645401">
        <w:rPr>
          <w:sz w:val="28"/>
          <w:szCs w:val="28"/>
          <w:lang w:val="uk-UA"/>
        </w:rPr>
        <w:t>поперед</w:t>
      </w:r>
      <w:r w:rsidR="00A62A6D">
        <w:rPr>
          <w:sz w:val="28"/>
          <w:szCs w:val="28"/>
          <w:lang w:val="uk-UA"/>
        </w:rPr>
        <w:t>ити</w:t>
      </w:r>
      <w:r>
        <w:rPr>
          <w:sz w:val="28"/>
          <w:szCs w:val="28"/>
          <w:lang w:val="uk-UA"/>
        </w:rPr>
        <w:t xml:space="preserve"> </w:t>
      </w:r>
      <w:r w:rsidR="009D7AB6">
        <w:rPr>
          <w:sz w:val="28"/>
          <w:szCs w:val="28"/>
          <w:lang w:val="uk-UA"/>
        </w:rPr>
        <w:t xml:space="preserve">гр.  </w:t>
      </w:r>
      <w:r w:rsidR="00827EA1">
        <w:rPr>
          <w:sz w:val="28"/>
          <w:szCs w:val="28"/>
          <w:lang w:val="uk-UA"/>
        </w:rPr>
        <w:t xml:space="preserve">Вдовенко Інну Володимирівну </w:t>
      </w:r>
      <w:r w:rsidRPr="000D5C00">
        <w:rPr>
          <w:sz w:val="28"/>
          <w:szCs w:val="28"/>
          <w:lang w:val="uk-UA"/>
        </w:rPr>
        <w:t>про юридичну відповідальність за порушення майнових житлових  та інши</w:t>
      </w:r>
      <w:r>
        <w:rPr>
          <w:sz w:val="28"/>
          <w:szCs w:val="28"/>
          <w:lang w:val="uk-UA"/>
        </w:rPr>
        <w:t xml:space="preserve">х прав </w:t>
      </w:r>
      <w:r w:rsidR="009D7AB6">
        <w:rPr>
          <w:sz w:val="28"/>
          <w:szCs w:val="28"/>
          <w:lang w:val="uk-UA"/>
        </w:rPr>
        <w:t xml:space="preserve">і законних інтересів </w:t>
      </w:r>
      <w:r w:rsidR="00827EA1">
        <w:rPr>
          <w:sz w:val="28"/>
          <w:szCs w:val="28"/>
          <w:lang w:val="uk-UA"/>
        </w:rPr>
        <w:t>мало</w:t>
      </w:r>
      <w:r w:rsidR="009D7AB6">
        <w:rPr>
          <w:sz w:val="28"/>
          <w:szCs w:val="28"/>
          <w:lang w:val="uk-UA"/>
        </w:rPr>
        <w:t>літніх дітей</w:t>
      </w:r>
      <w:r w:rsidR="00827EA1">
        <w:rPr>
          <w:sz w:val="28"/>
          <w:szCs w:val="28"/>
          <w:lang w:val="uk-UA"/>
        </w:rPr>
        <w:t>:</w:t>
      </w:r>
      <w:r w:rsidR="009D7AB6" w:rsidRPr="009D7AB6">
        <w:rPr>
          <w:sz w:val="28"/>
          <w:szCs w:val="28"/>
          <w:lang w:val="uk-UA"/>
        </w:rPr>
        <w:t xml:space="preserve"> </w:t>
      </w:r>
      <w:r w:rsidR="00827EA1">
        <w:rPr>
          <w:sz w:val="28"/>
          <w:szCs w:val="28"/>
          <w:lang w:val="uk-UA"/>
        </w:rPr>
        <w:t>Коптевцова Захара Олександровича,  Коптевцова Назара Олександровича, Бондаренка Едуарда Анатолійовича, Керімової Айсель Асифівни</w:t>
      </w:r>
      <w:r>
        <w:rPr>
          <w:sz w:val="28"/>
          <w:szCs w:val="28"/>
          <w:lang w:val="uk-UA"/>
        </w:rPr>
        <w:t xml:space="preserve">. </w:t>
      </w:r>
    </w:p>
    <w:p w14:paraId="02ED65D0" w14:textId="77777777" w:rsidR="007C0EBF" w:rsidRPr="00C147EC" w:rsidRDefault="007C0EBF" w:rsidP="00C12CCB">
      <w:pPr>
        <w:jc w:val="both"/>
        <w:rPr>
          <w:sz w:val="28"/>
          <w:szCs w:val="28"/>
          <w:lang w:val="uk-UA"/>
        </w:rPr>
      </w:pPr>
    </w:p>
    <w:p w14:paraId="68678120" w14:textId="6D62F00B" w:rsidR="00EA5A91" w:rsidRPr="00C03A92" w:rsidRDefault="00827EA1" w:rsidP="00EA5A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EA5A91" w:rsidRPr="00C03A92">
        <w:rPr>
          <w:sz w:val="28"/>
          <w:szCs w:val="28"/>
          <w:lang w:eastAsia="ru-RU"/>
        </w:rPr>
        <w:t>. Контроль за виконанням</w:t>
      </w:r>
      <w:r w:rsidR="005039BB">
        <w:rPr>
          <w:sz w:val="28"/>
          <w:szCs w:val="28"/>
          <w:lang w:val="uk-UA" w:eastAsia="ru-RU"/>
        </w:rPr>
        <w:t xml:space="preserve"> </w:t>
      </w:r>
      <w:r w:rsidR="005039BB">
        <w:rPr>
          <w:sz w:val="28"/>
          <w:szCs w:val="28"/>
          <w:lang w:eastAsia="ru-RU"/>
        </w:rPr>
        <w:t>данного</w:t>
      </w:r>
      <w:r w:rsidR="005039BB">
        <w:rPr>
          <w:sz w:val="28"/>
          <w:szCs w:val="28"/>
          <w:lang w:val="uk-UA" w:eastAsia="ru-RU"/>
        </w:rPr>
        <w:t xml:space="preserve"> </w:t>
      </w:r>
      <w:r w:rsidR="00EA5A91" w:rsidRPr="00C03A92">
        <w:rPr>
          <w:sz w:val="28"/>
          <w:szCs w:val="28"/>
          <w:lang w:eastAsia="ru-RU"/>
        </w:rPr>
        <w:t>рішення</w:t>
      </w:r>
      <w:r w:rsidR="005039BB">
        <w:rPr>
          <w:sz w:val="28"/>
          <w:szCs w:val="28"/>
          <w:lang w:val="uk-UA" w:eastAsia="ru-RU"/>
        </w:rPr>
        <w:t xml:space="preserve"> </w:t>
      </w:r>
      <w:r w:rsidR="00EA5A91" w:rsidRPr="00C03A92">
        <w:rPr>
          <w:sz w:val="28"/>
          <w:szCs w:val="28"/>
          <w:lang w:eastAsia="ru-RU"/>
        </w:rPr>
        <w:t xml:space="preserve">покласти на заступника </w:t>
      </w:r>
      <w:r w:rsidR="00EA5A91" w:rsidRPr="00C03A92">
        <w:rPr>
          <w:bCs/>
          <w:color w:val="000000"/>
          <w:sz w:val="28"/>
          <w:szCs w:val="28"/>
        </w:rPr>
        <w:t>селищного</w:t>
      </w:r>
      <w:r w:rsidR="005039BB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голови з питань</w:t>
      </w:r>
      <w:r w:rsidR="006A0389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діяльності</w:t>
      </w:r>
      <w:r w:rsidR="005039BB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виконавчих</w:t>
      </w:r>
      <w:r w:rsidR="005039BB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органів</w:t>
      </w:r>
      <w:r w:rsidR="005039BB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селищної ради</w:t>
      </w:r>
      <w:r w:rsidR="005039BB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Приходько С</w:t>
      </w:r>
      <w:r w:rsidR="00EA5A91">
        <w:rPr>
          <w:bCs/>
          <w:color w:val="000000"/>
          <w:sz w:val="28"/>
          <w:szCs w:val="28"/>
        </w:rPr>
        <w:t>.В</w:t>
      </w:r>
      <w:r w:rsidR="00EA5A91" w:rsidRPr="00C03A92">
        <w:rPr>
          <w:sz w:val="28"/>
          <w:szCs w:val="28"/>
          <w:lang w:eastAsia="ru-RU"/>
        </w:rPr>
        <w:t>.</w:t>
      </w:r>
    </w:p>
    <w:p w14:paraId="65D19B0A" w14:textId="77777777" w:rsidR="00EA5A91" w:rsidRDefault="00EA5A91" w:rsidP="00EA5A91">
      <w:pPr>
        <w:jc w:val="both"/>
        <w:rPr>
          <w:sz w:val="28"/>
          <w:szCs w:val="28"/>
          <w:lang w:val="uk-UA"/>
        </w:rPr>
      </w:pPr>
    </w:p>
    <w:p w14:paraId="3535CD7D" w14:textId="77777777" w:rsidR="009E7F2D" w:rsidRPr="0049497E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6C18FBBD" w14:textId="77777777" w:rsidR="00C03A92" w:rsidRDefault="00C03A92" w:rsidP="00157E62">
      <w:pPr>
        <w:jc w:val="both"/>
        <w:rPr>
          <w:sz w:val="28"/>
          <w:szCs w:val="28"/>
          <w:lang w:val="uk-UA"/>
        </w:rPr>
      </w:pPr>
    </w:p>
    <w:p w14:paraId="157E7EDE" w14:textId="77777777" w:rsidR="00513725" w:rsidRPr="00C03A92" w:rsidRDefault="00513725" w:rsidP="00157E62">
      <w:pPr>
        <w:jc w:val="both"/>
        <w:rPr>
          <w:sz w:val="28"/>
          <w:szCs w:val="28"/>
          <w:lang w:val="uk-UA"/>
        </w:rPr>
      </w:pPr>
    </w:p>
    <w:p w14:paraId="30D5D235" w14:textId="77777777" w:rsidR="00584B39" w:rsidRDefault="00584B39" w:rsidP="00584B39">
      <w:pPr>
        <w:jc w:val="both"/>
        <w:rPr>
          <w:sz w:val="28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15EE00A4" w14:textId="77777777" w:rsidR="00584B39" w:rsidRDefault="00584B39" w:rsidP="00584B39">
      <w:pPr>
        <w:jc w:val="center"/>
        <w:rPr>
          <w:b/>
          <w:sz w:val="28"/>
          <w:szCs w:val="28"/>
        </w:rPr>
      </w:pPr>
    </w:p>
    <w:p w14:paraId="669B4EB2" w14:textId="77777777" w:rsidR="00365935" w:rsidRDefault="00365935" w:rsidP="00584B39"/>
    <w:sectPr w:rsidR="00365935" w:rsidSect="00DD09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A6392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E214472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7"/>
  </w:num>
  <w:num w:numId="7">
    <w:abstractNumId w:val="3"/>
  </w:num>
  <w:num w:numId="8">
    <w:abstractNumId w:val="11"/>
  </w:num>
  <w:num w:numId="9">
    <w:abstractNumId w:val="6"/>
  </w:num>
  <w:num w:numId="10">
    <w:abstractNumId w:val="10"/>
  </w:num>
  <w:num w:numId="11">
    <w:abstractNumId w:val="5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EC9"/>
    <w:rsid w:val="00007D6C"/>
    <w:rsid w:val="0002544F"/>
    <w:rsid w:val="00042C8C"/>
    <w:rsid w:val="00045CCA"/>
    <w:rsid w:val="000463B7"/>
    <w:rsid w:val="00056F97"/>
    <w:rsid w:val="000773DD"/>
    <w:rsid w:val="00090D66"/>
    <w:rsid w:val="0009724F"/>
    <w:rsid w:val="000A0744"/>
    <w:rsid w:val="000A14D9"/>
    <w:rsid w:val="000C222A"/>
    <w:rsid w:val="000C6164"/>
    <w:rsid w:val="000D3BBC"/>
    <w:rsid w:val="000D7FF0"/>
    <w:rsid w:val="000F0A29"/>
    <w:rsid w:val="000F2CBB"/>
    <w:rsid w:val="000F6736"/>
    <w:rsid w:val="00115C4C"/>
    <w:rsid w:val="0012611D"/>
    <w:rsid w:val="00157E62"/>
    <w:rsid w:val="00164D4C"/>
    <w:rsid w:val="00164FB2"/>
    <w:rsid w:val="00165018"/>
    <w:rsid w:val="00181568"/>
    <w:rsid w:val="00190FAC"/>
    <w:rsid w:val="001A17F9"/>
    <w:rsid w:val="001B05C8"/>
    <w:rsid w:val="001B52A8"/>
    <w:rsid w:val="001B576E"/>
    <w:rsid w:val="001C01AF"/>
    <w:rsid w:val="001E2AA2"/>
    <w:rsid w:val="001E3507"/>
    <w:rsid w:val="001F1197"/>
    <w:rsid w:val="001F5053"/>
    <w:rsid w:val="001F6FEC"/>
    <w:rsid w:val="00203229"/>
    <w:rsid w:val="002371CA"/>
    <w:rsid w:val="00241869"/>
    <w:rsid w:val="00243437"/>
    <w:rsid w:val="00246010"/>
    <w:rsid w:val="002461F2"/>
    <w:rsid w:val="00264E6B"/>
    <w:rsid w:val="00277761"/>
    <w:rsid w:val="00285FFE"/>
    <w:rsid w:val="00287A17"/>
    <w:rsid w:val="002945D2"/>
    <w:rsid w:val="002968F5"/>
    <w:rsid w:val="002A2ABE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7E24"/>
    <w:rsid w:val="003048E9"/>
    <w:rsid w:val="00307521"/>
    <w:rsid w:val="00316967"/>
    <w:rsid w:val="00323AFF"/>
    <w:rsid w:val="00325822"/>
    <w:rsid w:val="003261DF"/>
    <w:rsid w:val="00333420"/>
    <w:rsid w:val="00335364"/>
    <w:rsid w:val="0033630F"/>
    <w:rsid w:val="003525B3"/>
    <w:rsid w:val="00355396"/>
    <w:rsid w:val="00361173"/>
    <w:rsid w:val="00365935"/>
    <w:rsid w:val="003814A4"/>
    <w:rsid w:val="00393821"/>
    <w:rsid w:val="00397AB5"/>
    <w:rsid w:val="003A31F1"/>
    <w:rsid w:val="003A4FD0"/>
    <w:rsid w:val="003A70F7"/>
    <w:rsid w:val="003C390D"/>
    <w:rsid w:val="003C742E"/>
    <w:rsid w:val="003F3E22"/>
    <w:rsid w:val="00405240"/>
    <w:rsid w:val="00412D40"/>
    <w:rsid w:val="004154E1"/>
    <w:rsid w:val="00420CDF"/>
    <w:rsid w:val="00433636"/>
    <w:rsid w:val="0043435C"/>
    <w:rsid w:val="004366BA"/>
    <w:rsid w:val="00456E47"/>
    <w:rsid w:val="00480451"/>
    <w:rsid w:val="00480965"/>
    <w:rsid w:val="00491E7F"/>
    <w:rsid w:val="0049497E"/>
    <w:rsid w:val="0049749F"/>
    <w:rsid w:val="004A5C7F"/>
    <w:rsid w:val="004B110D"/>
    <w:rsid w:val="004B2D76"/>
    <w:rsid w:val="004B4E00"/>
    <w:rsid w:val="004B736A"/>
    <w:rsid w:val="004C2A98"/>
    <w:rsid w:val="004C3D11"/>
    <w:rsid w:val="004D5AF9"/>
    <w:rsid w:val="005039BB"/>
    <w:rsid w:val="00504C52"/>
    <w:rsid w:val="00510B82"/>
    <w:rsid w:val="00510F7F"/>
    <w:rsid w:val="00513725"/>
    <w:rsid w:val="00516167"/>
    <w:rsid w:val="00557D62"/>
    <w:rsid w:val="00567906"/>
    <w:rsid w:val="00572B52"/>
    <w:rsid w:val="005762C0"/>
    <w:rsid w:val="00576D58"/>
    <w:rsid w:val="00584B39"/>
    <w:rsid w:val="00584F26"/>
    <w:rsid w:val="00585E6E"/>
    <w:rsid w:val="00591330"/>
    <w:rsid w:val="005A1594"/>
    <w:rsid w:val="005A503E"/>
    <w:rsid w:val="005A7339"/>
    <w:rsid w:val="005D7B8E"/>
    <w:rsid w:val="005E339C"/>
    <w:rsid w:val="005E50E5"/>
    <w:rsid w:val="0060534C"/>
    <w:rsid w:val="00614F6F"/>
    <w:rsid w:val="0062205B"/>
    <w:rsid w:val="00623495"/>
    <w:rsid w:val="00632545"/>
    <w:rsid w:val="00634F64"/>
    <w:rsid w:val="00643AC3"/>
    <w:rsid w:val="0065462C"/>
    <w:rsid w:val="0065580F"/>
    <w:rsid w:val="0066339E"/>
    <w:rsid w:val="00663653"/>
    <w:rsid w:val="00682B12"/>
    <w:rsid w:val="006A0389"/>
    <w:rsid w:val="006A61C7"/>
    <w:rsid w:val="006B7877"/>
    <w:rsid w:val="006C410C"/>
    <w:rsid w:val="006D6E63"/>
    <w:rsid w:val="006E3519"/>
    <w:rsid w:val="006F7E1D"/>
    <w:rsid w:val="00707640"/>
    <w:rsid w:val="00721FEB"/>
    <w:rsid w:val="00722844"/>
    <w:rsid w:val="0072638A"/>
    <w:rsid w:val="00736474"/>
    <w:rsid w:val="0075383F"/>
    <w:rsid w:val="0076043F"/>
    <w:rsid w:val="00772A64"/>
    <w:rsid w:val="007863CE"/>
    <w:rsid w:val="0079181D"/>
    <w:rsid w:val="007920C8"/>
    <w:rsid w:val="0079281A"/>
    <w:rsid w:val="007A3F30"/>
    <w:rsid w:val="007B647D"/>
    <w:rsid w:val="007C0162"/>
    <w:rsid w:val="007C0EBF"/>
    <w:rsid w:val="007E2B36"/>
    <w:rsid w:val="007F2E0B"/>
    <w:rsid w:val="007F4B7D"/>
    <w:rsid w:val="008113E6"/>
    <w:rsid w:val="00825A12"/>
    <w:rsid w:val="00827EA1"/>
    <w:rsid w:val="00831E8D"/>
    <w:rsid w:val="008425E2"/>
    <w:rsid w:val="00866E5E"/>
    <w:rsid w:val="008676D0"/>
    <w:rsid w:val="008749C8"/>
    <w:rsid w:val="008A54E0"/>
    <w:rsid w:val="008C2B74"/>
    <w:rsid w:val="008D3F41"/>
    <w:rsid w:val="008E4FB2"/>
    <w:rsid w:val="00907FF2"/>
    <w:rsid w:val="00921023"/>
    <w:rsid w:val="00926AF3"/>
    <w:rsid w:val="0094008E"/>
    <w:rsid w:val="00947142"/>
    <w:rsid w:val="00950500"/>
    <w:rsid w:val="00951E34"/>
    <w:rsid w:val="00953DF9"/>
    <w:rsid w:val="009626E3"/>
    <w:rsid w:val="00962F4A"/>
    <w:rsid w:val="009635DD"/>
    <w:rsid w:val="00963678"/>
    <w:rsid w:val="00966241"/>
    <w:rsid w:val="0097297A"/>
    <w:rsid w:val="00990817"/>
    <w:rsid w:val="00994607"/>
    <w:rsid w:val="009A0B1D"/>
    <w:rsid w:val="009A53B5"/>
    <w:rsid w:val="009B77F8"/>
    <w:rsid w:val="009D7AB6"/>
    <w:rsid w:val="009E3D57"/>
    <w:rsid w:val="009E7F2D"/>
    <w:rsid w:val="009F2762"/>
    <w:rsid w:val="00A1167C"/>
    <w:rsid w:val="00A334D5"/>
    <w:rsid w:val="00A336BA"/>
    <w:rsid w:val="00A36811"/>
    <w:rsid w:val="00A5033B"/>
    <w:rsid w:val="00A53C32"/>
    <w:rsid w:val="00A55F82"/>
    <w:rsid w:val="00A57957"/>
    <w:rsid w:val="00A62A6D"/>
    <w:rsid w:val="00A65C6A"/>
    <w:rsid w:val="00A82D14"/>
    <w:rsid w:val="00A8485C"/>
    <w:rsid w:val="00A94E24"/>
    <w:rsid w:val="00A95F18"/>
    <w:rsid w:val="00A966B4"/>
    <w:rsid w:val="00AB3C86"/>
    <w:rsid w:val="00AB5774"/>
    <w:rsid w:val="00AB75E8"/>
    <w:rsid w:val="00AC3D9C"/>
    <w:rsid w:val="00AC4332"/>
    <w:rsid w:val="00AE1646"/>
    <w:rsid w:val="00AE4729"/>
    <w:rsid w:val="00B00040"/>
    <w:rsid w:val="00B01AB0"/>
    <w:rsid w:val="00B07190"/>
    <w:rsid w:val="00B11AEB"/>
    <w:rsid w:val="00B35FAC"/>
    <w:rsid w:val="00B46F68"/>
    <w:rsid w:val="00B50D38"/>
    <w:rsid w:val="00B60AF6"/>
    <w:rsid w:val="00B650D7"/>
    <w:rsid w:val="00B806A7"/>
    <w:rsid w:val="00B91A6E"/>
    <w:rsid w:val="00B953EA"/>
    <w:rsid w:val="00BA2EFE"/>
    <w:rsid w:val="00BA6B2B"/>
    <w:rsid w:val="00BA746E"/>
    <w:rsid w:val="00BC36A6"/>
    <w:rsid w:val="00BC5F19"/>
    <w:rsid w:val="00BD5C1F"/>
    <w:rsid w:val="00BD7871"/>
    <w:rsid w:val="00C03A92"/>
    <w:rsid w:val="00C03F63"/>
    <w:rsid w:val="00C04361"/>
    <w:rsid w:val="00C06106"/>
    <w:rsid w:val="00C106CF"/>
    <w:rsid w:val="00C12CCB"/>
    <w:rsid w:val="00C12D93"/>
    <w:rsid w:val="00C147EC"/>
    <w:rsid w:val="00C45AE0"/>
    <w:rsid w:val="00C50568"/>
    <w:rsid w:val="00C50CA3"/>
    <w:rsid w:val="00C7046C"/>
    <w:rsid w:val="00C9211B"/>
    <w:rsid w:val="00C978C7"/>
    <w:rsid w:val="00CC6B13"/>
    <w:rsid w:val="00CD729F"/>
    <w:rsid w:val="00CE782E"/>
    <w:rsid w:val="00CF29FF"/>
    <w:rsid w:val="00D0375B"/>
    <w:rsid w:val="00D03DAF"/>
    <w:rsid w:val="00D111FE"/>
    <w:rsid w:val="00D15F85"/>
    <w:rsid w:val="00D16AD0"/>
    <w:rsid w:val="00D233FF"/>
    <w:rsid w:val="00D238A0"/>
    <w:rsid w:val="00D27420"/>
    <w:rsid w:val="00D3216C"/>
    <w:rsid w:val="00D41ECE"/>
    <w:rsid w:val="00D47C70"/>
    <w:rsid w:val="00D60B88"/>
    <w:rsid w:val="00D85005"/>
    <w:rsid w:val="00D97C6E"/>
    <w:rsid w:val="00DB3729"/>
    <w:rsid w:val="00DB56F3"/>
    <w:rsid w:val="00DB57DB"/>
    <w:rsid w:val="00DC01C5"/>
    <w:rsid w:val="00DD09D3"/>
    <w:rsid w:val="00DF7C28"/>
    <w:rsid w:val="00E01BD4"/>
    <w:rsid w:val="00E030E1"/>
    <w:rsid w:val="00E1090A"/>
    <w:rsid w:val="00E12E8A"/>
    <w:rsid w:val="00E25A1D"/>
    <w:rsid w:val="00E30F7E"/>
    <w:rsid w:val="00E37162"/>
    <w:rsid w:val="00E42172"/>
    <w:rsid w:val="00E47693"/>
    <w:rsid w:val="00E61A93"/>
    <w:rsid w:val="00E70715"/>
    <w:rsid w:val="00E75FA8"/>
    <w:rsid w:val="00E81104"/>
    <w:rsid w:val="00E94AC6"/>
    <w:rsid w:val="00EA10ED"/>
    <w:rsid w:val="00EA5A91"/>
    <w:rsid w:val="00EC13ED"/>
    <w:rsid w:val="00EC41DE"/>
    <w:rsid w:val="00ED35CC"/>
    <w:rsid w:val="00EE12FC"/>
    <w:rsid w:val="00EE4EC9"/>
    <w:rsid w:val="00EF7330"/>
    <w:rsid w:val="00F00E3C"/>
    <w:rsid w:val="00F13A8C"/>
    <w:rsid w:val="00F44005"/>
    <w:rsid w:val="00F4516B"/>
    <w:rsid w:val="00F63A48"/>
    <w:rsid w:val="00F7035F"/>
    <w:rsid w:val="00F87EDB"/>
    <w:rsid w:val="00F90CAE"/>
    <w:rsid w:val="00F92833"/>
    <w:rsid w:val="00FA5344"/>
    <w:rsid w:val="00FB3903"/>
    <w:rsid w:val="00FB3F62"/>
    <w:rsid w:val="00FC084A"/>
    <w:rsid w:val="00FE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A83A2"/>
  <w15:docId w15:val="{0F8020BB-04C5-4246-B78F-66D645E56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303</cp:revision>
  <cp:lastPrinted>2021-06-13T13:14:00Z</cp:lastPrinted>
  <dcterms:created xsi:type="dcterms:W3CDTF">2018-01-25T15:15:00Z</dcterms:created>
  <dcterms:modified xsi:type="dcterms:W3CDTF">2021-11-05T12:14:00Z</dcterms:modified>
</cp:coreProperties>
</file>