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84A18" w14:textId="77777777" w:rsidR="00A103F4" w:rsidRDefault="00A103F4" w:rsidP="00A103F4">
      <w:pPr>
        <w:jc w:val="center"/>
        <w:rPr>
          <w:noProof/>
        </w:rPr>
      </w:pPr>
      <w:r>
        <w:rPr>
          <w:noProof/>
        </w:rPr>
        <w:object w:dxaOrig="885" w:dyaOrig="1155" w14:anchorId="4CA891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9877831" r:id="rId6"/>
        </w:object>
      </w:r>
    </w:p>
    <w:p w14:paraId="591F55E8" w14:textId="77777777" w:rsidR="00A103F4" w:rsidRDefault="00A103F4" w:rsidP="00A103F4">
      <w:pPr>
        <w:pStyle w:val="a3"/>
        <w:rPr>
          <w:sz w:val="20"/>
          <w:lang w:val="uk-UA"/>
        </w:rPr>
      </w:pPr>
    </w:p>
    <w:p w14:paraId="222F814C" w14:textId="77777777" w:rsidR="00A103F4" w:rsidRDefault="00A103F4" w:rsidP="00A103F4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137FF630" w14:textId="77777777" w:rsidR="00A103F4" w:rsidRDefault="00D61F6F" w:rsidP="00A103F4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A103F4">
        <w:rPr>
          <w:b w:val="0"/>
          <w:noProof w:val="0"/>
          <w:lang w:val="uk-UA"/>
        </w:rPr>
        <w:t xml:space="preserve">СЬКОГО РАЙОНУ </w:t>
      </w:r>
      <w:r w:rsidR="00A103F4">
        <w:rPr>
          <w:b w:val="0"/>
          <w:noProof w:val="0"/>
        </w:rPr>
        <w:t>ЖИТОМИРСЬКОЇ ОБЛАСТІ</w:t>
      </w:r>
    </w:p>
    <w:p w14:paraId="2F143E0B" w14:textId="77777777" w:rsidR="00A103F4" w:rsidRDefault="00A103F4" w:rsidP="00A103F4">
      <w:pPr>
        <w:pStyle w:val="7"/>
        <w:rPr>
          <w:lang w:val="uk-UA"/>
        </w:rPr>
      </w:pPr>
    </w:p>
    <w:p w14:paraId="369D0516" w14:textId="77777777" w:rsidR="00A103F4" w:rsidRDefault="00A103F4" w:rsidP="00A103F4">
      <w:pPr>
        <w:pStyle w:val="5"/>
        <w:rPr>
          <w:sz w:val="28"/>
          <w:szCs w:val="28"/>
          <w:lang w:val="uk-UA"/>
        </w:rPr>
      </w:pPr>
      <w:r w:rsidRPr="00C541C7">
        <w:rPr>
          <w:sz w:val="28"/>
          <w:szCs w:val="28"/>
          <w:lang w:val="uk-UA"/>
        </w:rPr>
        <w:t>РІШЕННЯ</w:t>
      </w:r>
    </w:p>
    <w:p w14:paraId="40D8F5B5" w14:textId="77777777" w:rsidR="00A103F4" w:rsidRDefault="00A103F4" w:rsidP="00A103F4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5E56FCFD" w14:textId="77777777" w:rsidR="00A103F4" w:rsidRDefault="00A103F4" w:rsidP="00A103F4">
      <w:pPr>
        <w:rPr>
          <w:lang w:val="uk-UA"/>
        </w:rPr>
      </w:pPr>
    </w:p>
    <w:p w14:paraId="4A3466C0" w14:textId="77777777" w:rsidR="00A103F4" w:rsidRDefault="00A103F4" w:rsidP="00A103F4">
      <w:pPr>
        <w:rPr>
          <w:lang w:val="uk-UA"/>
        </w:rPr>
      </w:pPr>
    </w:p>
    <w:p w14:paraId="5756C2B8" w14:textId="0B5DE917" w:rsidR="00A103F4" w:rsidRDefault="00D61F6F" w:rsidP="00A103F4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631A2F">
        <w:rPr>
          <w:sz w:val="28"/>
          <w:szCs w:val="28"/>
          <w:lang w:val="uk-UA"/>
        </w:rPr>
        <w:t>01.12</w:t>
      </w:r>
      <w:r>
        <w:rPr>
          <w:sz w:val="28"/>
          <w:szCs w:val="28"/>
          <w:lang w:val="uk-UA"/>
        </w:rPr>
        <w:t>.2021</w:t>
      </w:r>
      <w:r w:rsidR="00A103F4">
        <w:rPr>
          <w:sz w:val="28"/>
          <w:szCs w:val="28"/>
          <w:lang w:val="uk-UA"/>
        </w:rPr>
        <w:t xml:space="preserve"> р.                                                                                   </w:t>
      </w:r>
      <w:r w:rsidR="000A5150">
        <w:rPr>
          <w:sz w:val="28"/>
          <w:szCs w:val="28"/>
          <w:lang w:val="uk-UA"/>
        </w:rPr>
        <w:t xml:space="preserve">         № </w:t>
      </w:r>
      <w:r w:rsidR="00CD4F47">
        <w:rPr>
          <w:sz w:val="28"/>
          <w:szCs w:val="28"/>
          <w:lang w:val="uk-UA"/>
        </w:rPr>
        <w:t>663</w:t>
      </w:r>
    </w:p>
    <w:p w14:paraId="3678E70F" w14:textId="77777777" w:rsidR="00A103F4" w:rsidRDefault="00A103F4" w:rsidP="00A103F4">
      <w:pPr>
        <w:rPr>
          <w:sz w:val="28"/>
          <w:lang w:val="uk-UA"/>
        </w:rPr>
      </w:pPr>
    </w:p>
    <w:p w14:paraId="5744F899" w14:textId="6783927E" w:rsidR="00A103F4" w:rsidRDefault="00A103F4" w:rsidP="00A103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</w:t>
      </w:r>
      <w:r w:rsidR="00631A2F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>плану роботи комісії</w:t>
      </w:r>
    </w:p>
    <w:p w14:paraId="0C01F0BC" w14:textId="77777777" w:rsidR="00A103F4" w:rsidRDefault="00A103F4" w:rsidP="00A103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техногенно-екологічної безпеки </w:t>
      </w:r>
    </w:p>
    <w:p w14:paraId="417D0608" w14:textId="77777777" w:rsidR="00A103F4" w:rsidRDefault="00A103F4" w:rsidP="00A103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надзвичайних ситуацій при виконкомі </w:t>
      </w:r>
    </w:p>
    <w:p w14:paraId="745D4169" w14:textId="056C2007" w:rsidR="00A103F4" w:rsidRDefault="00D61F6F" w:rsidP="00A103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</w:t>
      </w:r>
      <w:r w:rsidR="00631A2F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 </w:t>
      </w:r>
      <w:r w:rsidR="00631A2F">
        <w:rPr>
          <w:sz w:val="28"/>
          <w:szCs w:val="28"/>
          <w:lang w:val="uk-UA"/>
        </w:rPr>
        <w:t xml:space="preserve">звітний період </w:t>
      </w:r>
      <w:r>
        <w:rPr>
          <w:sz w:val="28"/>
          <w:szCs w:val="28"/>
          <w:lang w:val="uk-UA"/>
        </w:rPr>
        <w:t>202</w:t>
      </w:r>
      <w:r w:rsidR="00631A2F">
        <w:rPr>
          <w:sz w:val="28"/>
          <w:szCs w:val="28"/>
          <w:lang w:val="uk-UA"/>
        </w:rPr>
        <w:t>1</w:t>
      </w:r>
      <w:r w:rsidR="00A103F4">
        <w:rPr>
          <w:sz w:val="28"/>
          <w:szCs w:val="28"/>
          <w:lang w:val="uk-UA"/>
        </w:rPr>
        <w:t xml:space="preserve"> р</w:t>
      </w:r>
      <w:r w:rsidR="00631A2F">
        <w:rPr>
          <w:sz w:val="28"/>
          <w:szCs w:val="28"/>
          <w:lang w:val="uk-UA"/>
        </w:rPr>
        <w:t>о</w:t>
      </w:r>
      <w:r w:rsidR="00A103F4">
        <w:rPr>
          <w:sz w:val="28"/>
          <w:szCs w:val="28"/>
          <w:lang w:val="uk-UA"/>
        </w:rPr>
        <w:t>к</w:t>
      </w:r>
      <w:r w:rsidR="00631A2F">
        <w:rPr>
          <w:sz w:val="28"/>
          <w:szCs w:val="28"/>
          <w:lang w:val="uk-UA"/>
        </w:rPr>
        <w:t>у</w:t>
      </w:r>
      <w:r w:rsidR="00A103F4">
        <w:rPr>
          <w:sz w:val="28"/>
          <w:szCs w:val="28"/>
          <w:lang w:val="uk-UA"/>
        </w:rPr>
        <w:t xml:space="preserve"> </w:t>
      </w:r>
    </w:p>
    <w:p w14:paraId="38A3578D" w14:textId="77777777" w:rsidR="00A103F4" w:rsidRDefault="00A103F4" w:rsidP="00A103F4">
      <w:pPr>
        <w:jc w:val="both"/>
        <w:rPr>
          <w:sz w:val="28"/>
          <w:szCs w:val="28"/>
          <w:lang w:val="uk-UA"/>
        </w:rPr>
      </w:pPr>
    </w:p>
    <w:p w14:paraId="6D62802E" w14:textId="7D919D89" w:rsidR="00A103F4" w:rsidRDefault="00631A2F" w:rsidP="00A103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D61F6F">
        <w:rPr>
          <w:sz w:val="28"/>
          <w:szCs w:val="28"/>
          <w:lang w:val="uk-UA"/>
        </w:rPr>
        <w:t>п.п.6 п. «б» ст. 33, статей 52-</w:t>
      </w:r>
      <w:r w:rsidR="00A103F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4, 59, ч.1. ст.73</w:t>
      </w:r>
      <w:r w:rsidR="00A103F4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півріччя 2021 року, затвердженого рішенням виконавчого комітету селищної ради від 02.06.2021 № 297, </w:t>
      </w:r>
      <w:r w:rsidR="001B5D82">
        <w:rPr>
          <w:sz w:val="28"/>
          <w:szCs w:val="28"/>
          <w:lang w:val="uk-UA"/>
        </w:rPr>
        <w:t xml:space="preserve">Положення про комісію з питань техногенно-екологічної безпеки та надзвичайних ситуацій при виконкомі селищної ради, затвердженого рішенням виконкому селищної ради від 02.12.2020 № 6, </w:t>
      </w:r>
      <w:r w:rsidR="00231028">
        <w:rPr>
          <w:sz w:val="28"/>
          <w:szCs w:val="28"/>
          <w:lang w:val="uk-UA"/>
        </w:rPr>
        <w:t xml:space="preserve">на виконання рішення виконкому від 06.01.2021 № 80 «Про затвердження </w:t>
      </w:r>
      <w:r w:rsidR="00231028" w:rsidRPr="00631A2F">
        <w:rPr>
          <w:sz w:val="28"/>
          <w:szCs w:val="28"/>
          <w:lang w:val="uk-UA"/>
        </w:rPr>
        <w:t>план</w:t>
      </w:r>
      <w:r w:rsidR="00231028">
        <w:rPr>
          <w:sz w:val="28"/>
          <w:szCs w:val="28"/>
          <w:lang w:val="uk-UA"/>
        </w:rPr>
        <w:t>у</w:t>
      </w:r>
      <w:r w:rsidR="00231028" w:rsidRPr="00631A2F">
        <w:rPr>
          <w:sz w:val="28"/>
          <w:szCs w:val="28"/>
          <w:lang w:val="uk-UA"/>
        </w:rPr>
        <w:t xml:space="preserve"> роботи  комісії з питань техногенно-екологічної безпеки та надзвичайних ситуацій при виконкомі селищної ради на 2021 рік</w:t>
      </w:r>
      <w:r w:rsidR="00231028">
        <w:rPr>
          <w:sz w:val="28"/>
          <w:szCs w:val="28"/>
          <w:lang w:val="uk-UA"/>
        </w:rPr>
        <w:t>»,</w:t>
      </w:r>
      <w:r w:rsidR="00231028" w:rsidRPr="00631A2F">
        <w:rPr>
          <w:sz w:val="28"/>
          <w:szCs w:val="28"/>
          <w:lang w:val="uk-UA"/>
        </w:rPr>
        <w:t xml:space="preserve"> </w:t>
      </w:r>
      <w:r w:rsidR="00A103F4">
        <w:rPr>
          <w:sz w:val="28"/>
          <w:szCs w:val="28"/>
          <w:lang w:val="uk-UA"/>
        </w:rPr>
        <w:t xml:space="preserve">враховуючи висновок комісії з питань техногенно-екологічної безпеки та надзвичайних ситуацій при </w:t>
      </w:r>
      <w:r w:rsidR="00A428AB" w:rsidRPr="00631A2F">
        <w:rPr>
          <w:sz w:val="28"/>
          <w:szCs w:val="28"/>
          <w:lang w:val="uk-UA"/>
        </w:rPr>
        <w:t>викон</w:t>
      </w:r>
      <w:r w:rsidR="00A428AB">
        <w:rPr>
          <w:sz w:val="28"/>
          <w:szCs w:val="28"/>
          <w:lang w:val="uk-UA"/>
        </w:rPr>
        <w:t xml:space="preserve">авчому </w:t>
      </w:r>
      <w:r w:rsidR="00A428AB" w:rsidRPr="00631A2F">
        <w:rPr>
          <w:sz w:val="28"/>
          <w:szCs w:val="28"/>
          <w:lang w:val="uk-UA"/>
        </w:rPr>
        <w:t>комі</w:t>
      </w:r>
      <w:r w:rsidR="00A428AB">
        <w:rPr>
          <w:sz w:val="28"/>
          <w:szCs w:val="28"/>
          <w:lang w:val="uk-UA"/>
        </w:rPr>
        <w:t>теті</w:t>
      </w:r>
      <w:r w:rsidR="00D61F6F">
        <w:rPr>
          <w:sz w:val="28"/>
          <w:szCs w:val="28"/>
          <w:lang w:val="uk-UA"/>
        </w:rPr>
        <w:t xml:space="preserve"> селищної ради від 2</w:t>
      </w:r>
      <w:r>
        <w:rPr>
          <w:sz w:val="28"/>
          <w:szCs w:val="28"/>
          <w:lang w:val="uk-UA"/>
        </w:rPr>
        <w:t>5.11</w:t>
      </w:r>
      <w:r w:rsidR="00D61F6F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="00A103F4">
        <w:rPr>
          <w:sz w:val="28"/>
          <w:szCs w:val="28"/>
          <w:lang w:val="uk-UA"/>
        </w:rPr>
        <w:t>, виконком селищної ради</w:t>
      </w:r>
    </w:p>
    <w:p w14:paraId="76DC5B3F" w14:textId="77777777" w:rsidR="00A103F4" w:rsidRDefault="00A103F4" w:rsidP="00A103F4">
      <w:pPr>
        <w:ind w:firstLine="720"/>
        <w:jc w:val="both"/>
        <w:rPr>
          <w:sz w:val="28"/>
          <w:szCs w:val="28"/>
          <w:lang w:val="uk-UA"/>
        </w:rPr>
      </w:pPr>
    </w:p>
    <w:p w14:paraId="7EA56782" w14:textId="77777777" w:rsidR="00A103F4" w:rsidRDefault="00A103F4" w:rsidP="00A103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2A80EE86" w14:textId="77777777" w:rsidR="00A103F4" w:rsidRDefault="00A103F4" w:rsidP="00A103F4">
      <w:pPr>
        <w:jc w:val="both"/>
        <w:rPr>
          <w:sz w:val="28"/>
          <w:szCs w:val="28"/>
          <w:lang w:val="uk-UA"/>
        </w:rPr>
      </w:pPr>
    </w:p>
    <w:p w14:paraId="2F4B4DBE" w14:textId="5D8C7BD0" w:rsidR="00C43360" w:rsidRPr="00631A2F" w:rsidRDefault="00631A2F" w:rsidP="00631A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43360" w:rsidRPr="00631A2F">
        <w:rPr>
          <w:sz w:val="28"/>
          <w:szCs w:val="28"/>
          <w:lang w:val="uk-UA"/>
        </w:rPr>
        <w:t>Інформацію секретаря комісії з питань техногенно-екологічної безпеки та надзвичайних ситуацій при виконавчому комітеті селищної ради</w:t>
      </w:r>
      <w:r w:rsidRPr="00631A2F">
        <w:rPr>
          <w:sz w:val="28"/>
          <w:szCs w:val="28"/>
          <w:lang w:val="uk-UA"/>
        </w:rPr>
        <w:t xml:space="preserve"> </w:t>
      </w:r>
      <w:proofErr w:type="spellStart"/>
      <w:r w:rsidRPr="00631A2F">
        <w:rPr>
          <w:sz w:val="28"/>
          <w:szCs w:val="28"/>
          <w:lang w:val="uk-UA"/>
        </w:rPr>
        <w:t>Дорогіної</w:t>
      </w:r>
      <w:proofErr w:type="spellEnd"/>
      <w:r w:rsidRPr="00631A2F">
        <w:rPr>
          <w:sz w:val="28"/>
          <w:szCs w:val="28"/>
          <w:lang w:val="uk-UA"/>
        </w:rPr>
        <w:t xml:space="preserve"> І.І.</w:t>
      </w:r>
      <w:r w:rsidR="00C43360" w:rsidRPr="00631A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Pr="00631A2F">
        <w:rPr>
          <w:sz w:val="28"/>
          <w:szCs w:val="28"/>
          <w:lang w:val="uk-UA"/>
        </w:rPr>
        <w:t xml:space="preserve"> виконання заходів плану роботи комісії за звітний період 2021 року та </w:t>
      </w:r>
      <w:r>
        <w:rPr>
          <w:sz w:val="28"/>
          <w:szCs w:val="28"/>
          <w:lang w:val="uk-UA"/>
        </w:rPr>
        <w:t xml:space="preserve">щодо </w:t>
      </w:r>
      <w:r w:rsidRPr="00631A2F">
        <w:rPr>
          <w:sz w:val="28"/>
          <w:szCs w:val="28"/>
          <w:lang w:val="uk-UA"/>
        </w:rPr>
        <w:t xml:space="preserve">основних завдань на 2022 рік </w:t>
      </w:r>
      <w:r w:rsidR="00C43360" w:rsidRPr="00631A2F">
        <w:rPr>
          <w:sz w:val="28"/>
          <w:szCs w:val="28"/>
          <w:lang w:val="uk-UA"/>
        </w:rPr>
        <w:t>взяти до відома.</w:t>
      </w:r>
    </w:p>
    <w:p w14:paraId="76F23B4D" w14:textId="77777777" w:rsidR="00A103F4" w:rsidRDefault="00A103F4" w:rsidP="00A103F4">
      <w:pPr>
        <w:ind w:left="360"/>
        <w:jc w:val="both"/>
        <w:rPr>
          <w:sz w:val="28"/>
          <w:szCs w:val="28"/>
          <w:lang w:val="uk-UA"/>
        </w:rPr>
      </w:pPr>
    </w:p>
    <w:p w14:paraId="45D9EB8A" w14:textId="1B366EE3" w:rsidR="00A103F4" w:rsidRDefault="00631A2F" w:rsidP="00631A2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103F4" w:rsidRPr="00631A2F">
        <w:rPr>
          <w:sz w:val="28"/>
          <w:szCs w:val="28"/>
          <w:lang w:val="uk-UA"/>
        </w:rPr>
        <w:t xml:space="preserve">Затвердити </w:t>
      </w:r>
      <w:r w:rsidR="00231028">
        <w:rPr>
          <w:sz w:val="28"/>
          <w:szCs w:val="28"/>
          <w:lang w:val="uk-UA"/>
        </w:rPr>
        <w:t xml:space="preserve">звіт про виконання </w:t>
      </w:r>
      <w:r w:rsidR="00A103F4" w:rsidRPr="00631A2F">
        <w:rPr>
          <w:sz w:val="28"/>
          <w:szCs w:val="28"/>
          <w:lang w:val="uk-UA"/>
        </w:rPr>
        <w:t>план</w:t>
      </w:r>
      <w:r w:rsidR="00231028">
        <w:rPr>
          <w:sz w:val="28"/>
          <w:szCs w:val="28"/>
          <w:lang w:val="uk-UA"/>
        </w:rPr>
        <w:t>у</w:t>
      </w:r>
      <w:r w:rsidR="00A103F4" w:rsidRPr="00631A2F">
        <w:rPr>
          <w:sz w:val="28"/>
          <w:szCs w:val="28"/>
          <w:lang w:val="uk-UA"/>
        </w:rPr>
        <w:t xml:space="preserve"> роботи  комісії з питань техногенно-екологічної безпеки та надзвичайних ситуацій при</w:t>
      </w:r>
      <w:r w:rsidR="006F2E62" w:rsidRPr="00631A2F">
        <w:rPr>
          <w:sz w:val="28"/>
          <w:szCs w:val="28"/>
          <w:lang w:val="uk-UA"/>
        </w:rPr>
        <w:t xml:space="preserve"> викон</w:t>
      </w:r>
      <w:r w:rsidR="00A428AB">
        <w:rPr>
          <w:sz w:val="28"/>
          <w:szCs w:val="28"/>
          <w:lang w:val="uk-UA"/>
        </w:rPr>
        <w:t xml:space="preserve">авчому </w:t>
      </w:r>
      <w:r w:rsidR="006F2E62" w:rsidRPr="00631A2F">
        <w:rPr>
          <w:sz w:val="28"/>
          <w:szCs w:val="28"/>
          <w:lang w:val="uk-UA"/>
        </w:rPr>
        <w:t>комі</w:t>
      </w:r>
      <w:r w:rsidR="00A428AB">
        <w:rPr>
          <w:sz w:val="28"/>
          <w:szCs w:val="28"/>
          <w:lang w:val="uk-UA"/>
        </w:rPr>
        <w:t>теті</w:t>
      </w:r>
      <w:r w:rsidR="006F2E62" w:rsidRPr="00631A2F">
        <w:rPr>
          <w:sz w:val="28"/>
          <w:szCs w:val="28"/>
          <w:lang w:val="uk-UA"/>
        </w:rPr>
        <w:t xml:space="preserve"> селищної ради </w:t>
      </w:r>
      <w:r w:rsidR="00231028">
        <w:rPr>
          <w:sz w:val="28"/>
          <w:szCs w:val="28"/>
          <w:lang w:val="uk-UA"/>
        </w:rPr>
        <w:t>з</w:t>
      </w:r>
      <w:r w:rsidR="006F2E62" w:rsidRPr="00631A2F">
        <w:rPr>
          <w:sz w:val="28"/>
          <w:szCs w:val="28"/>
          <w:lang w:val="uk-UA"/>
        </w:rPr>
        <w:t xml:space="preserve">а </w:t>
      </w:r>
      <w:r w:rsidR="0081564F">
        <w:rPr>
          <w:sz w:val="28"/>
          <w:szCs w:val="28"/>
          <w:lang w:val="uk-UA"/>
        </w:rPr>
        <w:t xml:space="preserve">звітний період </w:t>
      </w:r>
      <w:r w:rsidR="006F2E62" w:rsidRPr="00631A2F">
        <w:rPr>
          <w:sz w:val="28"/>
          <w:szCs w:val="28"/>
          <w:lang w:val="uk-UA"/>
        </w:rPr>
        <w:t>2021</w:t>
      </w:r>
      <w:r w:rsidR="00A103F4" w:rsidRPr="00631A2F">
        <w:rPr>
          <w:sz w:val="28"/>
          <w:szCs w:val="28"/>
          <w:lang w:val="uk-UA"/>
        </w:rPr>
        <w:t xml:space="preserve"> </w:t>
      </w:r>
      <w:r w:rsidR="0081564F">
        <w:rPr>
          <w:sz w:val="28"/>
          <w:szCs w:val="28"/>
          <w:lang w:val="uk-UA"/>
        </w:rPr>
        <w:t>року</w:t>
      </w:r>
      <w:r w:rsidR="00A103F4" w:rsidRPr="00631A2F">
        <w:rPr>
          <w:sz w:val="28"/>
          <w:szCs w:val="28"/>
          <w:lang w:val="uk-UA"/>
        </w:rPr>
        <w:t xml:space="preserve"> (додається).</w:t>
      </w:r>
    </w:p>
    <w:p w14:paraId="6A3F9DEE" w14:textId="77777777" w:rsidR="00231028" w:rsidRPr="00631A2F" w:rsidRDefault="00231028" w:rsidP="00631A2F">
      <w:pPr>
        <w:ind w:firstLine="708"/>
        <w:jc w:val="both"/>
        <w:rPr>
          <w:sz w:val="28"/>
          <w:szCs w:val="28"/>
          <w:lang w:val="uk-UA"/>
        </w:rPr>
      </w:pPr>
    </w:p>
    <w:p w14:paraId="5282A4FD" w14:textId="0A9E0F6A" w:rsidR="00631A2F" w:rsidRPr="00231028" w:rsidRDefault="00231028" w:rsidP="002310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631A2F" w:rsidRPr="00231028">
        <w:rPr>
          <w:sz w:val="28"/>
          <w:szCs w:val="28"/>
          <w:lang w:val="uk-UA"/>
        </w:rPr>
        <w:t xml:space="preserve">Затвердити план роботи  комісії з питань техногенно-екологічної безпеки та надзвичайних ситуацій при </w:t>
      </w:r>
      <w:r w:rsidR="00A428AB" w:rsidRPr="00631A2F">
        <w:rPr>
          <w:sz w:val="28"/>
          <w:szCs w:val="28"/>
          <w:lang w:val="uk-UA"/>
        </w:rPr>
        <w:t>викон</w:t>
      </w:r>
      <w:r w:rsidR="00A428AB">
        <w:rPr>
          <w:sz w:val="28"/>
          <w:szCs w:val="28"/>
          <w:lang w:val="uk-UA"/>
        </w:rPr>
        <w:t xml:space="preserve">авчому </w:t>
      </w:r>
      <w:r w:rsidR="00A428AB" w:rsidRPr="00631A2F">
        <w:rPr>
          <w:sz w:val="28"/>
          <w:szCs w:val="28"/>
          <w:lang w:val="uk-UA"/>
        </w:rPr>
        <w:t>комі</w:t>
      </w:r>
      <w:r w:rsidR="00A428AB">
        <w:rPr>
          <w:sz w:val="28"/>
          <w:szCs w:val="28"/>
          <w:lang w:val="uk-UA"/>
        </w:rPr>
        <w:t>теті</w:t>
      </w:r>
      <w:r w:rsidR="00631A2F" w:rsidRPr="00231028">
        <w:rPr>
          <w:sz w:val="28"/>
          <w:szCs w:val="28"/>
          <w:lang w:val="uk-UA"/>
        </w:rPr>
        <w:t xml:space="preserve"> селищної ради на 202</w:t>
      </w:r>
      <w:r>
        <w:rPr>
          <w:sz w:val="28"/>
          <w:szCs w:val="28"/>
          <w:lang w:val="uk-UA"/>
        </w:rPr>
        <w:t>2</w:t>
      </w:r>
      <w:r w:rsidR="00631A2F" w:rsidRPr="00231028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(далі – План роботи) </w:t>
      </w:r>
      <w:r w:rsidR="00631A2F" w:rsidRPr="00231028">
        <w:rPr>
          <w:sz w:val="28"/>
          <w:szCs w:val="28"/>
          <w:lang w:val="uk-UA"/>
        </w:rPr>
        <w:t>(додається).</w:t>
      </w:r>
    </w:p>
    <w:p w14:paraId="542DDCA1" w14:textId="77777777" w:rsidR="00A103F4" w:rsidRDefault="00A103F4" w:rsidP="00A103F4">
      <w:pPr>
        <w:pStyle w:val="a4"/>
        <w:rPr>
          <w:sz w:val="28"/>
          <w:szCs w:val="28"/>
          <w:lang w:val="uk-UA"/>
        </w:rPr>
      </w:pPr>
    </w:p>
    <w:p w14:paraId="7E7601F9" w14:textId="4EC351AA" w:rsidR="00A103F4" w:rsidRPr="00231028" w:rsidRDefault="00231028" w:rsidP="00231028">
      <w:pPr>
        <w:spacing w:before="15" w:after="15"/>
        <w:ind w:firstLine="708"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4. </w:t>
      </w:r>
      <w:r w:rsidR="00A103F4" w:rsidRPr="00231028">
        <w:rPr>
          <w:bCs/>
          <w:sz w:val="28"/>
          <w:szCs w:val="28"/>
          <w:lang w:val="uk-UA"/>
        </w:rPr>
        <w:t>Комісії</w:t>
      </w:r>
      <w:r w:rsidR="00A103F4" w:rsidRPr="00231028">
        <w:rPr>
          <w:sz w:val="28"/>
          <w:szCs w:val="28"/>
          <w:lang w:val="uk-UA"/>
        </w:rPr>
        <w:t xml:space="preserve"> з питань техногенно-екологічної безпеки та надзвичайних ситуацій при </w:t>
      </w:r>
      <w:r w:rsidR="00A428AB" w:rsidRPr="00631A2F">
        <w:rPr>
          <w:sz w:val="28"/>
          <w:szCs w:val="28"/>
          <w:lang w:val="uk-UA"/>
        </w:rPr>
        <w:t>викон</w:t>
      </w:r>
      <w:r w:rsidR="00A428AB">
        <w:rPr>
          <w:sz w:val="28"/>
          <w:szCs w:val="28"/>
          <w:lang w:val="uk-UA"/>
        </w:rPr>
        <w:t xml:space="preserve">авчому </w:t>
      </w:r>
      <w:r w:rsidR="00A428AB" w:rsidRPr="00631A2F">
        <w:rPr>
          <w:sz w:val="28"/>
          <w:szCs w:val="28"/>
          <w:lang w:val="uk-UA"/>
        </w:rPr>
        <w:t>комі</w:t>
      </w:r>
      <w:r w:rsidR="00A428AB">
        <w:rPr>
          <w:sz w:val="28"/>
          <w:szCs w:val="28"/>
          <w:lang w:val="uk-UA"/>
        </w:rPr>
        <w:t>теті</w:t>
      </w:r>
      <w:r w:rsidR="006F2E62" w:rsidRPr="00231028">
        <w:rPr>
          <w:sz w:val="28"/>
          <w:szCs w:val="28"/>
          <w:lang w:val="uk-UA"/>
        </w:rPr>
        <w:t xml:space="preserve"> селищної ради (</w:t>
      </w:r>
      <w:proofErr w:type="spellStart"/>
      <w:r w:rsidR="006F2E62" w:rsidRPr="00231028">
        <w:rPr>
          <w:sz w:val="28"/>
          <w:szCs w:val="28"/>
          <w:lang w:val="uk-UA"/>
        </w:rPr>
        <w:t>Габенець</w:t>
      </w:r>
      <w:proofErr w:type="spellEnd"/>
      <w:r w:rsidR="00A103F4" w:rsidRPr="00231028">
        <w:rPr>
          <w:sz w:val="28"/>
          <w:szCs w:val="28"/>
          <w:lang w:val="uk-UA"/>
        </w:rPr>
        <w:t xml:space="preserve"> В.В.) в своїй діяльності неухильно дотримуватись норм чинного законодавства, Положення про комісію з питань техногенно-екологічної безпеки та надзвичайних ситуацій при </w:t>
      </w:r>
      <w:r w:rsidR="00A428AB" w:rsidRPr="00631A2F">
        <w:rPr>
          <w:sz w:val="28"/>
          <w:szCs w:val="28"/>
          <w:lang w:val="uk-UA"/>
        </w:rPr>
        <w:t>викон</w:t>
      </w:r>
      <w:r w:rsidR="00A428AB">
        <w:rPr>
          <w:sz w:val="28"/>
          <w:szCs w:val="28"/>
          <w:lang w:val="uk-UA"/>
        </w:rPr>
        <w:t xml:space="preserve">авчому </w:t>
      </w:r>
      <w:r w:rsidR="00A428AB" w:rsidRPr="00631A2F">
        <w:rPr>
          <w:sz w:val="28"/>
          <w:szCs w:val="28"/>
          <w:lang w:val="uk-UA"/>
        </w:rPr>
        <w:t>комі</w:t>
      </w:r>
      <w:r w:rsidR="00A428AB">
        <w:rPr>
          <w:sz w:val="28"/>
          <w:szCs w:val="28"/>
          <w:lang w:val="uk-UA"/>
        </w:rPr>
        <w:t>теті</w:t>
      </w:r>
      <w:r w:rsidR="00A103F4" w:rsidRPr="00231028">
        <w:rPr>
          <w:sz w:val="28"/>
          <w:szCs w:val="28"/>
          <w:lang w:val="uk-UA"/>
        </w:rPr>
        <w:t xml:space="preserve"> селищної ради, заходів передбачених планом роботи </w:t>
      </w:r>
      <w:r w:rsidR="00A103F4" w:rsidRPr="00231028">
        <w:rPr>
          <w:sz w:val="28"/>
          <w:lang w:val="uk-UA"/>
        </w:rPr>
        <w:t xml:space="preserve">зазначеного в п. </w:t>
      </w:r>
      <w:r>
        <w:rPr>
          <w:sz w:val="28"/>
          <w:lang w:val="uk-UA"/>
        </w:rPr>
        <w:t>3</w:t>
      </w:r>
      <w:r w:rsidR="00A103F4" w:rsidRPr="00231028">
        <w:rPr>
          <w:sz w:val="28"/>
          <w:lang w:val="uk-UA"/>
        </w:rPr>
        <w:t xml:space="preserve"> даного рішення</w:t>
      </w:r>
      <w:r w:rsidR="00A103F4" w:rsidRPr="00231028">
        <w:rPr>
          <w:sz w:val="28"/>
          <w:szCs w:val="28"/>
          <w:lang w:val="uk-UA"/>
        </w:rPr>
        <w:t xml:space="preserve"> та</w:t>
      </w:r>
      <w:r w:rsidR="00A103F4" w:rsidRPr="00231028">
        <w:rPr>
          <w:sz w:val="28"/>
          <w:lang w:val="uk-UA"/>
        </w:rPr>
        <w:t xml:space="preserve"> прозвітуватись </w:t>
      </w:r>
      <w:r>
        <w:rPr>
          <w:sz w:val="28"/>
          <w:lang w:val="uk-UA"/>
        </w:rPr>
        <w:t xml:space="preserve">в </w:t>
      </w:r>
      <w:r w:rsidR="00A103F4" w:rsidRPr="00231028">
        <w:rPr>
          <w:sz w:val="28"/>
          <w:lang w:val="uk-UA"/>
        </w:rPr>
        <w:t>грудн</w:t>
      </w:r>
      <w:r>
        <w:rPr>
          <w:sz w:val="28"/>
          <w:lang w:val="uk-UA"/>
        </w:rPr>
        <w:t>і 2022 року на</w:t>
      </w:r>
      <w:r w:rsidR="00A103F4" w:rsidRPr="00231028">
        <w:rPr>
          <w:sz w:val="28"/>
          <w:lang w:val="uk-UA"/>
        </w:rPr>
        <w:t xml:space="preserve"> засіданні виконав</w:t>
      </w:r>
      <w:r w:rsidR="006F2E62" w:rsidRPr="00231028">
        <w:rPr>
          <w:sz w:val="28"/>
          <w:lang w:val="uk-UA"/>
        </w:rPr>
        <w:t>чого комітету селищної рад</w:t>
      </w:r>
      <w:r>
        <w:rPr>
          <w:sz w:val="28"/>
          <w:lang w:val="uk-UA"/>
        </w:rPr>
        <w:t xml:space="preserve">и </w:t>
      </w:r>
      <w:r w:rsidR="00A103F4" w:rsidRPr="00231028">
        <w:rPr>
          <w:sz w:val="28"/>
          <w:lang w:val="uk-UA"/>
        </w:rPr>
        <w:t xml:space="preserve">про хід виконання </w:t>
      </w:r>
      <w:r>
        <w:rPr>
          <w:sz w:val="28"/>
          <w:lang w:val="uk-UA"/>
        </w:rPr>
        <w:t>П</w:t>
      </w:r>
      <w:r w:rsidR="00A103F4" w:rsidRPr="00231028">
        <w:rPr>
          <w:sz w:val="28"/>
          <w:lang w:val="uk-UA"/>
        </w:rPr>
        <w:t>лану роботи.</w:t>
      </w:r>
    </w:p>
    <w:p w14:paraId="1036A678" w14:textId="77777777" w:rsidR="00A103F4" w:rsidRDefault="00A103F4" w:rsidP="00A103F4">
      <w:pPr>
        <w:ind w:left="360"/>
        <w:rPr>
          <w:sz w:val="28"/>
          <w:szCs w:val="28"/>
          <w:lang w:val="uk-UA"/>
        </w:rPr>
      </w:pPr>
    </w:p>
    <w:p w14:paraId="1B9D0A8F" w14:textId="5F2C1193" w:rsidR="006F2E62" w:rsidRPr="002D3EC8" w:rsidRDefault="002D3EC8" w:rsidP="002D3EC8">
      <w:pPr>
        <w:shd w:val="clear" w:color="auto" w:fill="FFFFFF"/>
        <w:ind w:right="2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6F2E62" w:rsidRPr="002D3EC8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</w:t>
      </w:r>
      <w:r w:rsidR="006F2E62" w:rsidRPr="002D3EC8">
        <w:rPr>
          <w:color w:val="000000"/>
          <w:sz w:val="28"/>
          <w:szCs w:val="28"/>
          <w:lang w:val="uk-UA"/>
        </w:rPr>
        <w:t xml:space="preserve"> діяльності виконавчих органів селищної ради Захарченка В.В.</w:t>
      </w:r>
    </w:p>
    <w:p w14:paraId="72AAD5EE" w14:textId="77777777" w:rsidR="006F2E62" w:rsidRDefault="006F2E62" w:rsidP="006F2E62">
      <w:pPr>
        <w:jc w:val="center"/>
        <w:rPr>
          <w:b/>
          <w:sz w:val="28"/>
          <w:szCs w:val="28"/>
          <w:lang w:val="uk-UA"/>
        </w:rPr>
      </w:pPr>
    </w:p>
    <w:p w14:paraId="1EDDFE54" w14:textId="3B9A498F" w:rsidR="006F2E62" w:rsidRDefault="006F2E62" w:rsidP="006F2E62">
      <w:pPr>
        <w:jc w:val="center"/>
        <w:rPr>
          <w:b/>
          <w:sz w:val="28"/>
          <w:szCs w:val="28"/>
          <w:lang w:val="uk-UA"/>
        </w:rPr>
      </w:pPr>
    </w:p>
    <w:p w14:paraId="2904BC9B" w14:textId="35C44EFD" w:rsidR="002D3EC8" w:rsidRDefault="002D3EC8" w:rsidP="006F2E62">
      <w:pPr>
        <w:jc w:val="center"/>
        <w:rPr>
          <w:b/>
          <w:sz w:val="28"/>
          <w:szCs w:val="28"/>
          <w:lang w:val="uk-UA"/>
        </w:rPr>
      </w:pPr>
    </w:p>
    <w:p w14:paraId="47172118" w14:textId="77777777" w:rsidR="002D3EC8" w:rsidRDefault="002D3EC8" w:rsidP="006F2E62">
      <w:pPr>
        <w:jc w:val="center"/>
        <w:rPr>
          <w:b/>
          <w:sz w:val="28"/>
          <w:szCs w:val="28"/>
          <w:lang w:val="uk-UA"/>
        </w:rPr>
      </w:pPr>
    </w:p>
    <w:p w14:paraId="4572A186" w14:textId="77777777" w:rsidR="006F2E62" w:rsidRDefault="006F2E62" w:rsidP="006F2E62">
      <w:pPr>
        <w:jc w:val="center"/>
        <w:rPr>
          <w:b/>
          <w:sz w:val="28"/>
          <w:szCs w:val="28"/>
          <w:lang w:val="uk-UA"/>
        </w:rPr>
      </w:pPr>
    </w:p>
    <w:p w14:paraId="5446F342" w14:textId="352D363F" w:rsidR="00A103F4" w:rsidRPr="002D3EC8" w:rsidRDefault="002D3EC8" w:rsidP="002D3E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6F2E62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ий</w:t>
      </w:r>
      <w:r w:rsidR="006F2E62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6F2E62" w:rsidRPr="004329DE">
        <w:rPr>
          <w:sz w:val="28"/>
          <w:szCs w:val="28"/>
          <w:lang w:val="uk-UA"/>
        </w:rPr>
        <w:t xml:space="preserve">                           </w:t>
      </w:r>
      <w:r w:rsidR="006F2E62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</w:t>
      </w:r>
      <w:r w:rsidR="006F2E62">
        <w:rPr>
          <w:sz w:val="28"/>
          <w:szCs w:val="28"/>
          <w:lang w:val="uk-UA"/>
        </w:rPr>
        <w:t xml:space="preserve">   В</w:t>
      </w:r>
      <w:r>
        <w:rPr>
          <w:sz w:val="28"/>
          <w:szCs w:val="28"/>
          <w:lang w:val="uk-UA"/>
        </w:rPr>
        <w:t>олодимир ГАБЕНЕЦЬ</w:t>
      </w:r>
    </w:p>
    <w:p w14:paraId="40EF1C32" w14:textId="77777777" w:rsidR="00A103F4" w:rsidRDefault="00A103F4" w:rsidP="00A103F4">
      <w:pPr>
        <w:jc w:val="center"/>
        <w:rPr>
          <w:b/>
          <w:sz w:val="28"/>
          <w:szCs w:val="28"/>
        </w:rPr>
      </w:pPr>
    </w:p>
    <w:p w14:paraId="30196F40" w14:textId="77777777" w:rsidR="00A103F4" w:rsidRDefault="00A103F4" w:rsidP="00A103F4">
      <w:pPr>
        <w:jc w:val="center"/>
        <w:rPr>
          <w:b/>
          <w:sz w:val="28"/>
          <w:szCs w:val="28"/>
        </w:rPr>
      </w:pPr>
    </w:p>
    <w:p w14:paraId="5ACDAFDB" w14:textId="77777777" w:rsidR="00A103F4" w:rsidRDefault="00A103F4" w:rsidP="00A103F4">
      <w:pPr>
        <w:jc w:val="center"/>
        <w:rPr>
          <w:b/>
          <w:sz w:val="28"/>
          <w:szCs w:val="28"/>
        </w:rPr>
      </w:pPr>
    </w:p>
    <w:p w14:paraId="1FE05AF3" w14:textId="6AB3A956" w:rsidR="00A103F4" w:rsidRDefault="00A103F4" w:rsidP="00A103F4">
      <w:pPr>
        <w:jc w:val="center"/>
        <w:rPr>
          <w:b/>
          <w:sz w:val="28"/>
          <w:szCs w:val="28"/>
        </w:rPr>
      </w:pPr>
    </w:p>
    <w:p w14:paraId="09743D0F" w14:textId="4B5722BE" w:rsidR="0081564F" w:rsidRDefault="0081564F" w:rsidP="00A103F4">
      <w:pPr>
        <w:jc w:val="center"/>
        <w:rPr>
          <w:b/>
          <w:sz w:val="28"/>
          <w:szCs w:val="28"/>
        </w:rPr>
      </w:pPr>
    </w:p>
    <w:p w14:paraId="68DCB900" w14:textId="76B21701" w:rsidR="0081564F" w:rsidRDefault="0081564F" w:rsidP="00A103F4">
      <w:pPr>
        <w:jc w:val="center"/>
        <w:rPr>
          <w:b/>
          <w:sz w:val="28"/>
          <w:szCs w:val="28"/>
        </w:rPr>
      </w:pPr>
    </w:p>
    <w:p w14:paraId="292971AF" w14:textId="35FB04D7" w:rsidR="0081564F" w:rsidRDefault="0081564F" w:rsidP="00A103F4">
      <w:pPr>
        <w:jc w:val="center"/>
        <w:rPr>
          <w:b/>
          <w:sz w:val="28"/>
          <w:szCs w:val="28"/>
        </w:rPr>
      </w:pPr>
    </w:p>
    <w:p w14:paraId="79F583C5" w14:textId="5ACD0A56" w:rsidR="0081564F" w:rsidRDefault="0081564F" w:rsidP="00A103F4">
      <w:pPr>
        <w:jc w:val="center"/>
        <w:rPr>
          <w:b/>
          <w:sz w:val="28"/>
          <w:szCs w:val="28"/>
        </w:rPr>
      </w:pPr>
    </w:p>
    <w:p w14:paraId="07126322" w14:textId="6771B351" w:rsidR="0081564F" w:rsidRDefault="0081564F" w:rsidP="00A103F4">
      <w:pPr>
        <w:jc w:val="center"/>
        <w:rPr>
          <w:b/>
          <w:sz w:val="28"/>
          <w:szCs w:val="28"/>
        </w:rPr>
      </w:pPr>
    </w:p>
    <w:p w14:paraId="0FF90B76" w14:textId="603969F5" w:rsidR="0081564F" w:rsidRDefault="0081564F" w:rsidP="00A103F4">
      <w:pPr>
        <w:jc w:val="center"/>
        <w:rPr>
          <w:b/>
          <w:sz w:val="28"/>
          <w:szCs w:val="28"/>
        </w:rPr>
      </w:pPr>
    </w:p>
    <w:p w14:paraId="15A2CFC5" w14:textId="22098465" w:rsidR="0081564F" w:rsidRDefault="0081564F" w:rsidP="00A103F4">
      <w:pPr>
        <w:jc w:val="center"/>
        <w:rPr>
          <w:b/>
          <w:sz w:val="28"/>
          <w:szCs w:val="28"/>
        </w:rPr>
      </w:pPr>
    </w:p>
    <w:p w14:paraId="6228E9A3" w14:textId="5697EEFA" w:rsidR="0081564F" w:rsidRDefault="0081564F" w:rsidP="00A103F4">
      <w:pPr>
        <w:jc w:val="center"/>
        <w:rPr>
          <w:b/>
          <w:sz w:val="28"/>
          <w:szCs w:val="28"/>
        </w:rPr>
      </w:pPr>
    </w:p>
    <w:p w14:paraId="1DB7C1B7" w14:textId="2D8F5B9A" w:rsidR="0081564F" w:rsidRDefault="0081564F" w:rsidP="00A103F4">
      <w:pPr>
        <w:jc w:val="center"/>
        <w:rPr>
          <w:b/>
          <w:sz w:val="28"/>
          <w:szCs w:val="28"/>
        </w:rPr>
      </w:pPr>
    </w:p>
    <w:p w14:paraId="6FB9FFC7" w14:textId="4D967785" w:rsidR="0081564F" w:rsidRDefault="0081564F" w:rsidP="00A103F4">
      <w:pPr>
        <w:jc w:val="center"/>
        <w:rPr>
          <w:b/>
          <w:sz w:val="28"/>
          <w:szCs w:val="28"/>
        </w:rPr>
      </w:pPr>
    </w:p>
    <w:p w14:paraId="2073F778" w14:textId="1BE97B61" w:rsidR="0081564F" w:rsidRDefault="0081564F" w:rsidP="00A103F4">
      <w:pPr>
        <w:jc w:val="center"/>
        <w:rPr>
          <w:b/>
          <w:sz w:val="28"/>
          <w:szCs w:val="28"/>
        </w:rPr>
      </w:pPr>
    </w:p>
    <w:p w14:paraId="672F0856" w14:textId="125FABC1" w:rsidR="0081564F" w:rsidRDefault="0081564F" w:rsidP="00A103F4">
      <w:pPr>
        <w:jc w:val="center"/>
        <w:rPr>
          <w:b/>
          <w:sz w:val="28"/>
          <w:szCs w:val="28"/>
        </w:rPr>
      </w:pPr>
    </w:p>
    <w:p w14:paraId="7B4CBCCA" w14:textId="49F37BA2" w:rsidR="0081564F" w:rsidRDefault="0081564F" w:rsidP="00A103F4">
      <w:pPr>
        <w:jc w:val="center"/>
        <w:rPr>
          <w:b/>
          <w:sz w:val="28"/>
          <w:szCs w:val="28"/>
        </w:rPr>
      </w:pPr>
    </w:p>
    <w:p w14:paraId="1CDABF35" w14:textId="0EE6276D" w:rsidR="0081564F" w:rsidRDefault="0081564F" w:rsidP="00A103F4">
      <w:pPr>
        <w:jc w:val="center"/>
        <w:rPr>
          <w:b/>
          <w:sz w:val="28"/>
          <w:szCs w:val="28"/>
        </w:rPr>
      </w:pPr>
    </w:p>
    <w:p w14:paraId="2E834BE7" w14:textId="7E03A572" w:rsidR="0081564F" w:rsidRDefault="0081564F" w:rsidP="00A103F4">
      <w:pPr>
        <w:jc w:val="center"/>
        <w:rPr>
          <w:b/>
          <w:sz w:val="28"/>
          <w:szCs w:val="28"/>
        </w:rPr>
      </w:pPr>
    </w:p>
    <w:p w14:paraId="6CEF0005" w14:textId="27E0B887" w:rsidR="0081564F" w:rsidRDefault="0081564F" w:rsidP="00A103F4">
      <w:pPr>
        <w:jc w:val="center"/>
        <w:rPr>
          <w:b/>
          <w:sz w:val="28"/>
          <w:szCs w:val="28"/>
        </w:rPr>
      </w:pPr>
    </w:p>
    <w:p w14:paraId="7313DE7E" w14:textId="5C4B849A" w:rsidR="0081564F" w:rsidRDefault="0081564F" w:rsidP="00A103F4">
      <w:pPr>
        <w:jc w:val="center"/>
        <w:rPr>
          <w:b/>
          <w:sz w:val="28"/>
          <w:szCs w:val="28"/>
        </w:rPr>
      </w:pPr>
    </w:p>
    <w:p w14:paraId="582AF976" w14:textId="03B104D4" w:rsidR="0081564F" w:rsidRDefault="0081564F" w:rsidP="00A103F4">
      <w:pPr>
        <w:jc w:val="center"/>
        <w:rPr>
          <w:b/>
          <w:sz w:val="28"/>
          <w:szCs w:val="28"/>
        </w:rPr>
      </w:pPr>
    </w:p>
    <w:p w14:paraId="3912EE24" w14:textId="2646AC9A" w:rsidR="0081564F" w:rsidRDefault="0081564F" w:rsidP="00A103F4">
      <w:pPr>
        <w:jc w:val="center"/>
        <w:rPr>
          <w:b/>
          <w:sz w:val="28"/>
          <w:szCs w:val="28"/>
        </w:rPr>
      </w:pPr>
    </w:p>
    <w:p w14:paraId="00585B67" w14:textId="58B72E85" w:rsidR="0081564F" w:rsidRDefault="0081564F" w:rsidP="00A103F4">
      <w:pPr>
        <w:jc w:val="center"/>
        <w:rPr>
          <w:b/>
          <w:sz w:val="28"/>
          <w:szCs w:val="28"/>
        </w:rPr>
      </w:pPr>
    </w:p>
    <w:p w14:paraId="068095B0" w14:textId="0DFB3BFC" w:rsidR="0081564F" w:rsidRDefault="0081564F" w:rsidP="00A103F4">
      <w:pPr>
        <w:jc w:val="center"/>
        <w:rPr>
          <w:b/>
          <w:sz w:val="28"/>
          <w:szCs w:val="28"/>
        </w:rPr>
      </w:pPr>
    </w:p>
    <w:p w14:paraId="7A38EB1D" w14:textId="74A0BD0E" w:rsidR="0081564F" w:rsidRDefault="0081564F" w:rsidP="00A103F4">
      <w:pPr>
        <w:jc w:val="center"/>
        <w:rPr>
          <w:b/>
          <w:sz w:val="28"/>
          <w:szCs w:val="28"/>
        </w:rPr>
      </w:pPr>
    </w:p>
    <w:p w14:paraId="617B2804" w14:textId="4CBB05A2" w:rsidR="0081564F" w:rsidRDefault="0081564F" w:rsidP="00A103F4">
      <w:pPr>
        <w:jc w:val="center"/>
        <w:rPr>
          <w:b/>
          <w:sz w:val="28"/>
          <w:szCs w:val="28"/>
        </w:rPr>
      </w:pPr>
    </w:p>
    <w:p w14:paraId="06144EAD" w14:textId="67E55A06" w:rsidR="0081564F" w:rsidRDefault="0081564F" w:rsidP="0081564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ЗАТВЕРДЖЕНО</w:t>
      </w:r>
    </w:p>
    <w:p w14:paraId="541AF80C" w14:textId="77777777" w:rsidR="0081564F" w:rsidRDefault="0081564F" w:rsidP="0081564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рішенням виконкому </w:t>
      </w:r>
    </w:p>
    <w:p w14:paraId="29AABCDA" w14:textId="77777777" w:rsidR="0081564F" w:rsidRDefault="0081564F" w:rsidP="0081564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161BBE88" w14:textId="2B5CB779" w:rsidR="0081564F" w:rsidRPr="00BA2FEC" w:rsidRDefault="0081564F" w:rsidP="0081564F">
      <w:pPr>
        <w:pStyle w:val="3"/>
        <w:rPr>
          <w:b w:val="0"/>
          <w:bCs/>
          <w:color w:val="000000"/>
          <w:sz w:val="27"/>
          <w:szCs w:val="27"/>
          <w:lang w:val="uk-UA"/>
        </w:rPr>
      </w:pPr>
      <w:r>
        <w:rPr>
          <w:szCs w:val="28"/>
          <w:lang w:val="uk-UA"/>
        </w:rPr>
        <w:t xml:space="preserve">                                                          </w:t>
      </w:r>
      <w:r w:rsidR="00E54AE7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</w:t>
      </w:r>
      <w:r>
        <w:rPr>
          <w:b w:val="0"/>
          <w:szCs w:val="28"/>
          <w:lang w:val="uk-UA"/>
        </w:rPr>
        <w:t>01</w:t>
      </w:r>
      <w:r w:rsidRPr="00BA2FEC">
        <w:rPr>
          <w:b w:val="0"/>
          <w:szCs w:val="28"/>
          <w:lang w:val="uk-UA"/>
        </w:rPr>
        <w:t>.1</w:t>
      </w:r>
      <w:r>
        <w:rPr>
          <w:b w:val="0"/>
          <w:szCs w:val="28"/>
          <w:lang w:val="uk-UA"/>
        </w:rPr>
        <w:t>2.2021</w:t>
      </w:r>
      <w:r w:rsidRPr="00BA2FEC">
        <w:rPr>
          <w:b w:val="0"/>
          <w:szCs w:val="28"/>
          <w:lang w:val="uk-UA"/>
        </w:rPr>
        <w:t xml:space="preserve"> №</w:t>
      </w:r>
      <w:r>
        <w:rPr>
          <w:b w:val="0"/>
          <w:szCs w:val="28"/>
          <w:lang w:val="uk-UA"/>
        </w:rPr>
        <w:t xml:space="preserve"> </w:t>
      </w:r>
      <w:r w:rsidR="00E54AE7">
        <w:rPr>
          <w:b w:val="0"/>
          <w:szCs w:val="28"/>
          <w:lang w:val="uk-UA"/>
        </w:rPr>
        <w:t>663</w:t>
      </w:r>
    </w:p>
    <w:p w14:paraId="416917E3" w14:textId="77777777" w:rsidR="0081564F" w:rsidRDefault="0081564F" w:rsidP="0081564F">
      <w:pPr>
        <w:pStyle w:val="3"/>
        <w:rPr>
          <w:b w:val="0"/>
          <w:bCs/>
          <w:color w:val="000000"/>
          <w:sz w:val="27"/>
          <w:szCs w:val="27"/>
          <w:lang w:val="uk-UA"/>
        </w:rPr>
      </w:pPr>
    </w:p>
    <w:p w14:paraId="6BE09B6A" w14:textId="77777777" w:rsidR="00CC6365" w:rsidRDefault="00CC6365" w:rsidP="0081564F">
      <w:pPr>
        <w:pStyle w:val="3"/>
        <w:rPr>
          <w:szCs w:val="28"/>
          <w:lang w:val="uk-UA"/>
        </w:rPr>
      </w:pPr>
    </w:p>
    <w:p w14:paraId="77C626F1" w14:textId="0FE55453" w:rsidR="0081564F" w:rsidRPr="00DF0303" w:rsidRDefault="0081564F" w:rsidP="0081564F">
      <w:pPr>
        <w:pStyle w:val="3"/>
        <w:rPr>
          <w:szCs w:val="28"/>
          <w:lang w:val="uk-UA"/>
        </w:rPr>
      </w:pPr>
      <w:r>
        <w:rPr>
          <w:szCs w:val="28"/>
          <w:lang w:val="uk-UA"/>
        </w:rPr>
        <w:t>ЗВІТ</w:t>
      </w:r>
    </w:p>
    <w:p w14:paraId="3DD3EC12" w14:textId="4E53D930" w:rsidR="0081564F" w:rsidRPr="001B5D82" w:rsidRDefault="0081564F" w:rsidP="00A103F4">
      <w:pPr>
        <w:jc w:val="center"/>
        <w:rPr>
          <w:b/>
          <w:bCs/>
          <w:sz w:val="28"/>
          <w:szCs w:val="28"/>
          <w:lang w:val="uk-UA"/>
        </w:rPr>
      </w:pPr>
      <w:r w:rsidRPr="0081564F">
        <w:rPr>
          <w:b/>
          <w:bCs/>
          <w:sz w:val="28"/>
          <w:szCs w:val="28"/>
          <w:lang w:val="uk-UA"/>
        </w:rPr>
        <w:t>про виконання плану роботи  комісії з питань техногенно-екологічної безпеки та надзвичайних ситуацій при викон</w:t>
      </w:r>
      <w:r w:rsidR="00A428AB">
        <w:rPr>
          <w:b/>
          <w:bCs/>
          <w:sz w:val="28"/>
          <w:szCs w:val="28"/>
          <w:lang w:val="uk-UA"/>
        </w:rPr>
        <w:t xml:space="preserve">авчому </w:t>
      </w:r>
      <w:r w:rsidRPr="0081564F">
        <w:rPr>
          <w:b/>
          <w:bCs/>
          <w:sz w:val="28"/>
          <w:szCs w:val="28"/>
          <w:lang w:val="uk-UA"/>
        </w:rPr>
        <w:t>комі</w:t>
      </w:r>
      <w:r w:rsidR="00A428AB">
        <w:rPr>
          <w:b/>
          <w:bCs/>
          <w:sz w:val="28"/>
          <w:szCs w:val="28"/>
          <w:lang w:val="uk-UA"/>
        </w:rPr>
        <w:t>теті</w:t>
      </w:r>
      <w:r w:rsidRPr="0081564F">
        <w:rPr>
          <w:b/>
          <w:bCs/>
          <w:sz w:val="28"/>
          <w:szCs w:val="28"/>
          <w:lang w:val="uk-UA"/>
        </w:rPr>
        <w:t xml:space="preserve"> селищної ради за </w:t>
      </w:r>
      <w:r w:rsidR="00CC6365">
        <w:rPr>
          <w:b/>
          <w:bCs/>
          <w:sz w:val="28"/>
          <w:szCs w:val="28"/>
          <w:lang w:val="uk-UA"/>
        </w:rPr>
        <w:t xml:space="preserve">звітний період </w:t>
      </w:r>
      <w:r w:rsidRPr="0081564F">
        <w:rPr>
          <w:b/>
          <w:bCs/>
          <w:sz w:val="28"/>
          <w:szCs w:val="28"/>
          <w:lang w:val="uk-UA"/>
        </w:rPr>
        <w:t>2021 р</w:t>
      </w:r>
      <w:r w:rsidR="00CC6365">
        <w:rPr>
          <w:b/>
          <w:bCs/>
          <w:sz w:val="28"/>
          <w:szCs w:val="28"/>
          <w:lang w:val="uk-UA"/>
        </w:rPr>
        <w:t>оку</w:t>
      </w:r>
    </w:p>
    <w:p w14:paraId="7D0DCF73" w14:textId="04799DD7" w:rsidR="00A103F4" w:rsidRPr="001B5D82" w:rsidRDefault="00A103F4" w:rsidP="00A103F4">
      <w:pPr>
        <w:jc w:val="center"/>
        <w:rPr>
          <w:b/>
          <w:bCs/>
          <w:sz w:val="28"/>
          <w:szCs w:val="28"/>
          <w:lang w:val="uk-UA"/>
        </w:rPr>
      </w:pPr>
    </w:p>
    <w:p w14:paraId="7FE52311" w14:textId="77777777" w:rsidR="0026792A" w:rsidRPr="005A5717" w:rsidRDefault="0026792A" w:rsidP="0026792A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6792A">
        <w:rPr>
          <w:sz w:val="28"/>
          <w:szCs w:val="28"/>
          <w:lang w:val="uk-UA"/>
        </w:rPr>
        <w:t>Відповідно п</w:t>
      </w:r>
      <w:r w:rsidRPr="008E18C5">
        <w:rPr>
          <w:sz w:val="28"/>
          <w:szCs w:val="28"/>
          <w:lang w:val="uk-UA"/>
        </w:rPr>
        <w:t xml:space="preserve">.п.6 п. «б» ст. 33, статей 52-54, 59, ч.1. ст.73 Закону України «Про місцеве самоврядування в Україні», Положенням про комісію з питань техногенно-екологічної безпеки та надзвичайних ситуацій при виконкомі селищної ради, затвердженого рішенням виконкому селищної ради від 02.12.2020 № 6, відповідно до Плану роботи виконавчого комітету </w:t>
      </w:r>
      <w:proofErr w:type="spellStart"/>
      <w:r w:rsidRPr="008E18C5">
        <w:rPr>
          <w:sz w:val="28"/>
          <w:szCs w:val="28"/>
          <w:lang w:val="uk-UA"/>
        </w:rPr>
        <w:t>Брусилівської</w:t>
      </w:r>
      <w:proofErr w:type="spellEnd"/>
      <w:r w:rsidRPr="008E18C5">
        <w:rPr>
          <w:sz w:val="28"/>
          <w:szCs w:val="28"/>
          <w:lang w:val="uk-UA"/>
        </w:rPr>
        <w:t xml:space="preserve"> селищної ради на І</w:t>
      </w:r>
      <w:r w:rsidRPr="008E18C5">
        <w:rPr>
          <w:sz w:val="28"/>
          <w:szCs w:val="28"/>
          <w:lang w:val="en-US"/>
        </w:rPr>
        <w:t>I</w:t>
      </w:r>
      <w:r w:rsidRPr="008E18C5">
        <w:rPr>
          <w:sz w:val="28"/>
          <w:szCs w:val="28"/>
          <w:lang w:val="uk-UA"/>
        </w:rPr>
        <w:t xml:space="preserve"> півріччя 2021 року, затвердженого рішенням виконавчого комітету селищної ради від 02.06.2021 № 297, на виконання рішення виконкому від 06.01.2021 № 80 «Про затвердження плану роботи  комісії з питань техногенно-екологічної безпеки та надзвичайних ситуацій при виконкомі селищної ради на 2021 рік</w:t>
      </w:r>
      <w:r w:rsidRPr="005A5717">
        <w:rPr>
          <w:sz w:val="28"/>
          <w:szCs w:val="28"/>
          <w:lang w:val="uk-UA"/>
        </w:rPr>
        <w:t xml:space="preserve"> </w:t>
      </w:r>
      <w:r w:rsidRPr="008E18C5">
        <w:rPr>
          <w:sz w:val="28"/>
          <w:szCs w:val="28"/>
          <w:lang w:val="uk-UA"/>
        </w:rPr>
        <w:t>»</w:t>
      </w:r>
    </w:p>
    <w:p w14:paraId="147F3E83" w14:textId="77777777" w:rsidR="0026792A" w:rsidRPr="002C4164" w:rsidRDefault="0026792A" w:rsidP="0026792A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C4164">
        <w:rPr>
          <w:sz w:val="28"/>
          <w:szCs w:val="28"/>
          <w:lang w:val="uk-UA"/>
        </w:rPr>
        <w:t xml:space="preserve">Протягом звітного періоду 2021 року, 19 питань затверджених  планом роботи, розглянуто на комісії з питань  техногенно – екологічної безпеки та надзвичайних ситуацій при виконкомі селищної ради відповідно до затвердженої дати розгляду. </w:t>
      </w:r>
    </w:p>
    <w:p w14:paraId="708DDA77" w14:textId="77777777" w:rsidR="0026792A" w:rsidRPr="005A5717" w:rsidRDefault="0026792A" w:rsidP="0026792A">
      <w:pPr>
        <w:spacing w:line="276" w:lineRule="auto"/>
        <w:ind w:firstLine="708"/>
        <w:jc w:val="both"/>
        <w:rPr>
          <w:sz w:val="28"/>
          <w:szCs w:val="28"/>
        </w:rPr>
      </w:pPr>
      <w:proofErr w:type="spellStart"/>
      <w:r w:rsidRPr="005A5717">
        <w:rPr>
          <w:sz w:val="28"/>
          <w:szCs w:val="28"/>
        </w:rPr>
        <w:t>Дев’ять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питань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було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винесено</w:t>
      </w:r>
      <w:proofErr w:type="spellEnd"/>
      <w:r w:rsidRPr="005A5717">
        <w:rPr>
          <w:sz w:val="28"/>
          <w:szCs w:val="28"/>
        </w:rPr>
        <w:t xml:space="preserve"> на </w:t>
      </w:r>
      <w:proofErr w:type="spellStart"/>
      <w:r w:rsidRPr="005A5717">
        <w:rPr>
          <w:sz w:val="28"/>
          <w:szCs w:val="28"/>
        </w:rPr>
        <w:t>розгляд</w:t>
      </w:r>
      <w:proofErr w:type="spellEnd"/>
      <w:r w:rsidRPr="005A5717">
        <w:rPr>
          <w:sz w:val="28"/>
          <w:szCs w:val="28"/>
        </w:rPr>
        <w:t xml:space="preserve"> та </w:t>
      </w:r>
      <w:proofErr w:type="spellStart"/>
      <w:r w:rsidRPr="005A5717">
        <w:rPr>
          <w:sz w:val="28"/>
          <w:szCs w:val="28"/>
        </w:rPr>
        <w:t>затвердження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виконавчого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комітету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селищної</w:t>
      </w:r>
      <w:proofErr w:type="spellEnd"/>
      <w:r w:rsidRPr="005A5717">
        <w:rPr>
          <w:sz w:val="28"/>
          <w:szCs w:val="28"/>
        </w:rPr>
        <w:t xml:space="preserve"> ради. По </w:t>
      </w:r>
      <w:proofErr w:type="spellStart"/>
      <w:r w:rsidRPr="005A5717">
        <w:rPr>
          <w:sz w:val="28"/>
          <w:szCs w:val="28"/>
        </w:rPr>
        <w:t>яким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прийнято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рішення</w:t>
      </w:r>
      <w:proofErr w:type="spellEnd"/>
      <w:r w:rsidRPr="005A5717">
        <w:rPr>
          <w:sz w:val="28"/>
          <w:szCs w:val="28"/>
        </w:rPr>
        <w:t xml:space="preserve"> та </w:t>
      </w:r>
      <w:proofErr w:type="spellStart"/>
      <w:r w:rsidRPr="005A5717">
        <w:rPr>
          <w:sz w:val="28"/>
          <w:szCs w:val="28"/>
        </w:rPr>
        <w:t>затверджені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Плани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заходів</w:t>
      </w:r>
      <w:proofErr w:type="spellEnd"/>
      <w:r w:rsidRPr="005A5717">
        <w:rPr>
          <w:sz w:val="28"/>
          <w:szCs w:val="28"/>
        </w:rPr>
        <w:t xml:space="preserve">. </w:t>
      </w:r>
      <w:proofErr w:type="spellStart"/>
      <w:r w:rsidRPr="005A5717">
        <w:rPr>
          <w:sz w:val="28"/>
          <w:szCs w:val="28"/>
        </w:rPr>
        <w:t>Дані</w:t>
      </w:r>
      <w:proofErr w:type="spellEnd"/>
      <w:r w:rsidRPr="005A5717">
        <w:rPr>
          <w:sz w:val="28"/>
          <w:szCs w:val="28"/>
        </w:rPr>
        <w:t xml:space="preserve"> Заходи </w:t>
      </w:r>
      <w:proofErr w:type="spellStart"/>
      <w:proofErr w:type="gramStart"/>
      <w:r w:rsidRPr="005A5717">
        <w:rPr>
          <w:sz w:val="28"/>
          <w:szCs w:val="28"/>
        </w:rPr>
        <w:t>було</w:t>
      </w:r>
      <w:proofErr w:type="spellEnd"/>
      <w:r w:rsidRPr="005A5717">
        <w:rPr>
          <w:sz w:val="28"/>
          <w:szCs w:val="28"/>
        </w:rPr>
        <w:t xml:space="preserve">  доведено</w:t>
      </w:r>
      <w:proofErr w:type="gramEnd"/>
      <w:r w:rsidRPr="005A5717">
        <w:rPr>
          <w:sz w:val="28"/>
          <w:szCs w:val="28"/>
        </w:rPr>
        <w:t xml:space="preserve"> до </w:t>
      </w:r>
      <w:proofErr w:type="spellStart"/>
      <w:r w:rsidRPr="005A5717">
        <w:rPr>
          <w:sz w:val="28"/>
          <w:szCs w:val="28"/>
        </w:rPr>
        <w:t>виконавців</w:t>
      </w:r>
      <w:proofErr w:type="spellEnd"/>
      <w:r w:rsidRPr="005A5717">
        <w:rPr>
          <w:sz w:val="28"/>
          <w:szCs w:val="28"/>
        </w:rPr>
        <w:t xml:space="preserve"> та </w:t>
      </w:r>
      <w:proofErr w:type="spellStart"/>
      <w:r w:rsidRPr="005A5717">
        <w:rPr>
          <w:sz w:val="28"/>
          <w:szCs w:val="28"/>
        </w:rPr>
        <w:t>здійснювався</w:t>
      </w:r>
      <w:proofErr w:type="spellEnd"/>
      <w:r w:rsidRPr="005A5717">
        <w:rPr>
          <w:sz w:val="28"/>
          <w:szCs w:val="28"/>
        </w:rPr>
        <w:t xml:space="preserve"> контроль за </w:t>
      </w:r>
      <w:proofErr w:type="spellStart"/>
      <w:r w:rsidRPr="005A5717">
        <w:rPr>
          <w:sz w:val="28"/>
          <w:szCs w:val="28"/>
        </w:rPr>
        <w:t>їх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виконанням</w:t>
      </w:r>
      <w:proofErr w:type="spellEnd"/>
      <w:r w:rsidRPr="005A5717">
        <w:rPr>
          <w:sz w:val="28"/>
          <w:szCs w:val="28"/>
        </w:rPr>
        <w:t>.</w:t>
      </w:r>
    </w:p>
    <w:p w14:paraId="0D02EDE3" w14:textId="77777777" w:rsidR="0026792A" w:rsidRPr="000413E4" w:rsidRDefault="0026792A" w:rsidP="0026792A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  <w:lang w:val="uk-UA"/>
        </w:rPr>
      </w:pPr>
      <w:r w:rsidRPr="005A5717">
        <w:rPr>
          <w:sz w:val="28"/>
          <w:szCs w:val="28"/>
        </w:rPr>
        <w:tab/>
      </w:r>
      <w:proofErr w:type="spellStart"/>
      <w:r w:rsidRPr="005A5717">
        <w:rPr>
          <w:sz w:val="28"/>
          <w:szCs w:val="28"/>
        </w:rPr>
        <w:t>Також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протягом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звітного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періоду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було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розглянуто</w:t>
      </w:r>
      <w:proofErr w:type="spellEnd"/>
      <w:r w:rsidRPr="005A5717">
        <w:rPr>
          <w:sz w:val="28"/>
          <w:szCs w:val="28"/>
        </w:rPr>
        <w:t xml:space="preserve"> 34 </w:t>
      </w:r>
      <w:proofErr w:type="spellStart"/>
      <w:r w:rsidRPr="005A5717">
        <w:rPr>
          <w:sz w:val="28"/>
          <w:szCs w:val="28"/>
        </w:rPr>
        <w:t>позапланові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питання</w:t>
      </w:r>
      <w:proofErr w:type="spellEnd"/>
      <w:r w:rsidRPr="005A5717">
        <w:rPr>
          <w:sz w:val="28"/>
          <w:szCs w:val="28"/>
        </w:rPr>
        <w:t xml:space="preserve">, 18 з </w:t>
      </w:r>
      <w:proofErr w:type="spellStart"/>
      <w:r w:rsidRPr="005A5717">
        <w:rPr>
          <w:sz w:val="28"/>
          <w:szCs w:val="28"/>
        </w:rPr>
        <w:t>яких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було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винесено</w:t>
      </w:r>
      <w:proofErr w:type="spellEnd"/>
      <w:r w:rsidRPr="005A5717">
        <w:rPr>
          <w:sz w:val="28"/>
          <w:szCs w:val="28"/>
        </w:rPr>
        <w:t xml:space="preserve"> на </w:t>
      </w:r>
      <w:proofErr w:type="spellStart"/>
      <w:r w:rsidRPr="005A5717">
        <w:rPr>
          <w:sz w:val="28"/>
          <w:szCs w:val="28"/>
        </w:rPr>
        <w:t>затвердження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виконавчого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комітету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селищної</w:t>
      </w:r>
      <w:proofErr w:type="spellEnd"/>
      <w:r w:rsidRPr="005A5717">
        <w:rPr>
          <w:sz w:val="28"/>
          <w:szCs w:val="28"/>
        </w:rPr>
        <w:t xml:space="preserve"> ради. </w:t>
      </w:r>
      <w:proofErr w:type="spellStart"/>
      <w:r w:rsidRPr="005A5717">
        <w:rPr>
          <w:sz w:val="28"/>
          <w:szCs w:val="28"/>
        </w:rPr>
        <w:t>Більшість</w:t>
      </w:r>
      <w:proofErr w:type="spellEnd"/>
      <w:r w:rsidRPr="005A5717">
        <w:rPr>
          <w:sz w:val="28"/>
          <w:szCs w:val="28"/>
        </w:rPr>
        <w:t xml:space="preserve"> з </w:t>
      </w:r>
      <w:proofErr w:type="spellStart"/>
      <w:r w:rsidRPr="005A5717">
        <w:rPr>
          <w:sz w:val="28"/>
          <w:szCs w:val="28"/>
        </w:rPr>
        <w:t>яких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стосувалося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встановлення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рівня</w:t>
      </w:r>
      <w:proofErr w:type="spellEnd"/>
      <w:r>
        <w:rPr>
          <w:sz w:val="32"/>
          <w:szCs w:val="32"/>
        </w:rPr>
        <w:t xml:space="preserve"> </w:t>
      </w:r>
      <w:r w:rsidRPr="00404E10">
        <w:rPr>
          <w:bCs/>
          <w:sz w:val="28"/>
          <w:szCs w:val="28"/>
          <w:lang w:val="uk-UA"/>
        </w:rPr>
        <w:t xml:space="preserve">епідемічної небезпеки поширення </w:t>
      </w:r>
      <w:r w:rsidRPr="00404E10">
        <w:rPr>
          <w:bCs/>
          <w:sz w:val="28"/>
          <w:szCs w:val="28"/>
        </w:rPr>
        <w:t>COVID</w:t>
      </w:r>
      <w:r>
        <w:rPr>
          <w:bCs/>
          <w:sz w:val="28"/>
          <w:szCs w:val="28"/>
        </w:rPr>
        <w:t xml:space="preserve">-19 </w:t>
      </w:r>
      <w:proofErr w:type="gramStart"/>
      <w:r>
        <w:rPr>
          <w:bCs/>
          <w:sz w:val="28"/>
          <w:szCs w:val="28"/>
        </w:rPr>
        <w:t xml:space="preserve">та </w:t>
      </w:r>
      <w:r w:rsidRPr="00404E10">
        <w:rPr>
          <w:bCs/>
          <w:sz w:val="28"/>
          <w:szCs w:val="28"/>
          <w:lang w:val="uk-UA"/>
        </w:rPr>
        <w:t xml:space="preserve"> дотримання</w:t>
      </w:r>
      <w:proofErr w:type="gramEnd"/>
      <w:r w:rsidRPr="00404E10">
        <w:rPr>
          <w:bCs/>
          <w:sz w:val="28"/>
          <w:szCs w:val="28"/>
          <w:lang w:val="uk-UA"/>
        </w:rPr>
        <w:t xml:space="preserve"> карантинних заходів</w:t>
      </w:r>
      <w:r>
        <w:rPr>
          <w:bCs/>
          <w:sz w:val="28"/>
          <w:szCs w:val="28"/>
        </w:rPr>
        <w:t xml:space="preserve">. </w:t>
      </w:r>
      <w:proofErr w:type="spellStart"/>
      <w:r>
        <w:rPr>
          <w:bCs/>
          <w:sz w:val="28"/>
          <w:szCs w:val="28"/>
        </w:rPr>
        <w:t>Розглядалися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звернення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громадян</w:t>
      </w:r>
      <w:proofErr w:type="spellEnd"/>
      <w:r>
        <w:rPr>
          <w:bCs/>
          <w:sz w:val="28"/>
          <w:szCs w:val="28"/>
        </w:rPr>
        <w:t xml:space="preserve">, старост та </w:t>
      </w:r>
      <w:proofErr w:type="spellStart"/>
      <w:r>
        <w:rPr>
          <w:bCs/>
          <w:sz w:val="28"/>
          <w:szCs w:val="28"/>
        </w:rPr>
        <w:t>керівників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установ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щодо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видалення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аварійно</w:t>
      </w:r>
      <w:proofErr w:type="spellEnd"/>
      <w:r>
        <w:rPr>
          <w:bCs/>
          <w:sz w:val="28"/>
          <w:szCs w:val="28"/>
        </w:rPr>
        <w:t xml:space="preserve"> – </w:t>
      </w:r>
      <w:proofErr w:type="spellStart"/>
      <w:r>
        <w:rPr>
          <w:bCs/>
          <w:sz w:val="28"/>
          <w:szCs w:val="28"/>
        </w:rPr>
        <w:t>небезпечних</w:t>
      </w:r>
      <w:proofErr w:type="spellEnd"/>
      <w:r>
        <w:rPr>
          <w:bCs/>
          <w:sz w:val="28"/>
          <w:szCs w:val="28"/>
        </w:rPr>
        <w:t xml:space="preserve"> дерев. </w:t>
      </w:r>
      <w:r w:rsidRPr="00F53AC7">
        <w:rPr>
          <w:rFonts w:eastAsiaTheme="minorHAnsi"/>
          <w:bCs/>
          <w:sz w:val="28"/>
          <w:szCs w:val="28"/>
          <w:lang w:val="uk-UA"/>
        </w:rPr>
        <w:t xml:space="preserve">Про ситуацію, яка склалася на території </w:t>
      </w:r>
      <w:proofErr w:type="spellStart"/>
      <w:r w:rsidRPr="00F53AC7">
        <w:rPr>
          <w:rFonts w:eastAsiaTheme="minorHAnsi"/>
          <w:bCs/>
          <w:sz w:val="28"/>
          <w:szCs w:val="28"/>
          <w:lang w:val="uk-UA"/>
        </w:rPr>
        <w:t>Брусилівської</w:t>
      </w:r>
      <w:proofErr w:type="spellEnd"/>
      <w:r w:rsidRPr="00F53AC7">
        <w:rPr>
          <w:rFonts w:eastAsiaTheme="minorHAnsi"/>
          <w:bCs/>
          <w:sz w:val="28"/>
          <w:szCs w:val="28"/>
          <w:lang w:val="uk-UA"/>
        </w:rPr>
        <w:t xml:space="preserve"> селищної територіальної громади у зв’язку з відсутністю постачання природного газу </w:t>
      </w:r>
      <w:r w:rsidRPr="00F53AC7">
        <w:rPr>
          <w:rFonts w:eastAsiaTheme="minorHAnsi"/>
          <w:sz w:val="28"/>
          <w:szCs w:val="28"/>
          <w:lang w:val="uk-UA"/>
        </w:rPr>
        <w:t xml:space="preserve">об’єктам комунальної власності </w:t>
      </w:r>
      <w:proofErr w:type="spellStart"/>
      <w:r w:rsidRPr="00F53AC7">
        <w:rPr>
          <w:rFonts w:eastAsiaTheme="minorHAnsi"/>
          <w:sz w:val="28"/>
          <w:szCs w:val="28"/>
          <w:lang w:val="uk-UA"/>
        </w:rPr>
        <w:t>Брусилівської</w:t>
      </w:r>
      <w:proofErr w:type="spellEnd"/>
      <w:r w:rsidRPr="00F53AC7">
        <w:rPr>
          <w:rFonts w:eastAsiaTheme="minorHAnsi"/>
          <w:sz w:val="28"/>
          <w:szCs w:val="28"/>
          <w:lang w:val="uk-UA"/>
        </w:rPr>
        <w:t xml:space="preserve"> селищної ради </w:t>
      </w:r>
      <w:r w:rsidRPr="00F53AC7">
        <w:rPr>
          <w:rFonts w:eastAsiaTheme="minorHAnsi"/>
          <w:bCs/>
          <w:sz w:val="28"/>
          <w:szCs w:val="28"/>
          <w:lang w:val="uk-UA"/>
        </w:rPr>
        <w:t xml:space="preserve">на </w:t>
      </w:r>
      <w:proofErr w:type="spellStart"/>
      <w:r w:rsidRPr="00F53AC7">
        <w:rPr>
          <w:rFonts w:eastAsiaTheme="minorHAnsi"/>
          <w:bCs/>
          <w:sz w:val="28"/>
          <w:szCs w:val="28"/>
          <w:lang w:val="uk-UA"/>
        </w:rPr>
        <w:t>осінньо</w:t>
      </w:r>
      <w:proofErr w:type="spellEnd"/>
      <w:r w:rsidRPr="00F53AC7">
        <w:rPr>
          <w:rFonts w:eastAsiaTheme="minorHAnsi"/>
          <w:bCs/>
          <w:sz w:val="28"/>
          <w:szCs w:val="28"/>
          <w:lang w:val="uk-UA"/>
        </w:rPr>
        <w:t>- зимовий період 2021/2022 років</w:t>
      </w:r>
      <w:r>
        <w:rPr>
          <w:bCs/>
          <w:sz w:val="28"/>
          <w:szCs w:val="28"/>
        </w:rPr>
        <w:t xml:space="preserve">, </w:t>
      </w:r>
      <w:r w:rsidRPr="00F53AC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F53AC7">
        <w:rPr>
          <w:rFonts w:eastAsiaTheme="minorHAnsi"/>
          <w:bCs/>
          <w:sz w:val="28"/>
          <w:szCs w:val="28"/>
          <w:lang w:val="uk-UA" w:eastAsia="en-US"/>
        </w:rPr>
        <w:t xml:space="preserve">ро </w:t>
      </w:r>
      <w:r>
        <w:rPr>
          <w:bCs/>
          <w:sz w:val="28"/>
          <w:szCs w:val="28"/>
        </w:rPr>
        <w:t>в</w:t>
      </w:r>
      <w:r w:rsidRPr="00F53AC7">
        <w:rPr>
          <w:rFonts w:eastAsiaTheme="minorHAnsi"/>
          <w:bCs/>
          <w:sz w:val="28"/>
          <w:szCs w:val="28"/>
          <w:lang w:val="uk-UA" w:eastAsia="en-US"/>
        </w:rPr>
        <w:t xml:space="preserve">становлення тарифу на виробництво теплової енергії </w:t>
      </w:r>
      <w:r w:rsidRPr="00F53AC7">
        <w:rPr>
          <w:rFonts w:eastAsiaTheme="minorHAnsi"/>
          <w:sz w:val="28"/>
          <w:szCs w:val="28"/>
          <w:lang w:val="uk-UA" w:eastAsia="en-US"/>
        </w:rPr>
        <w:t xml:space="preserve">з використанням альтернативних джерел енергії </w:t>
      </w:r>
      <w:r w:rsidRPr="00F53AC7">
        <w:rPr>
          <w:rFonts w:eastAsiaTheme="minorHAnsi"/>
          <w:bCs/>
          <w:sz w:val="28"/>
          <w:szCs w:val="28"/>
          <w:lang w:val="uk-UA" w:eastAsia="en-US"/>
        </w:rPr>
        <w:lastRenderedPageBreak/>
        <w:t xml:space="preserve">для ТОВ «Теплодар-2013» на території </w:t>
      </w:r>
      <w:proofErr w:type="spellStart"/>
      <w:r w:rsidRPr="00F53AC7">
        <w:rPr>
          <w:rFonts w:eastAsiaTheme="minorHAnsi"/>
          <w:bCs/>
          <w:sz w:val="28"/>
          <w:szCs w:val="28"/>
          <w:lang w:val="uk-UA" w:eastAsia="en-US"/>
        </w:rPr>
        <w:t>Брусилівської</w:t>
      </w:r>
      <w:proofErr w:type="spellEnd"/>
      <w:r w:rsidRPr="00F53AC7">
        <w:rPr>
          <w:rFonts w:eastAsiaTheme="minorHAnsi"/>
          <w:bCs/>
          <w:sz w:val="28"/>
          <w:szCs w:val="28"/>
          <w:lang w:val="uk-UA" w:eastAsia="en-US"/>
        </w:rPr>
        <w:t xml:space="preserve"> селищної територіальної громади.</w:t>
      </w:r>
      <w:r w:rsidRPr="00F53AC7">
        <w:rPr>
          <w:sz w:val="28"/>
          <w:szCs w:val="28"/>
          <w:lang w:val="uk-UA"/>
        </w:rPr>
        <w:t xml:space="preserve"> </w:t>
      </w:r>
    </w:p>
    <w:p w14:paraId="446CCB3F" w14:textId="77777777" w:rsidR="0026792A" w:rsidRPr="005A5717" w:rsidRDefault="0026792A" w:rsidP="0026792A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При розгляді питань к</w:t>
      </w:r>
      <w:proofErr w:type="spellStart"/>
      <w:r w:rsidRPr="005A5717">
        <w:rPr>
          <w:sz w:val="28"/>
          <w:szCs w:val="28"/>
        </w:rPr>
        <w:t>омісія</w:t>
      </w:r>
      <w:proofErr w:type="spellEnd"/>
      <w:r w:rsidRPr="005A5717">
        <w:rPr>
          <w:sz w:val="28"/>
          <w:szCs w:val="28"/>
        </w:rPr>
        <w:t xml:space="preserve"> з </w:t>
      </w:r>
      <w:proofErr w:type="spellStart"/>
      <w:r w:rsidRPr="005A5717">
        <w:rPr>
          <w:sz w:val="28"/>
          <w:szCs w:val="28"/>
        </w:rPr>
        <w:t>питань</w:t>
      </w:r>
      <w:proofErr w:type="spellEnd"/>
      <w:r w:rsidRPr="005A5717">
        <w:rPr>
          <w:sz w:val="28"/>
          <w:szCs w:val="28"/>
        </w:rPr>
        <w:t xml:space="preserve">  </w:t>
      </w:r>
      <w:proofErr w:type="spellStart"/>
      <w:r w:rsidRPr="005A5717">
        <w:rPr>
          <w:sz w:val="28"/>
          <w:szCs w:val="28"/>
        </w:rPr>
        <w:t>техногенно</w:t>
      </w:r>
      <w:proofErr w:type="spellEnd"/>
      <w:r w:rsidRPr="005A5717">
        <w:rPr>
          <w:sz w:val="28"/>
          <w:szCs w:val="28"/>
        </w:rPr>
        <w:t xml:space="preserve"> – </w:t>
      </w:r>
      <w:proofErr w:type="spellStart"/>
      <w:r w:rsidRPr="005A5717">
        <w:rPr>
          <w:sz w:val="28"/>
          <w:szCs w:val="28"/>
        </w:rPr>
        <w:t>екологічної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безпеки</w:t>
      </w:r>
      <w:proofErr w:type="spellEnd"/>
      <w:r w:rsidRPr="005A5717">
        <w:rPr>
          <w:sz w:val="28"/>
          <w:szCs w:val="28"/>
        </w:rPr>
        <w:t xml:space="preserve"> та </w:t>
      </w:r>
      <w:proofErr w:type="spellStart"/>
      <w:r w:rsidRPr="005A5717">
        <w:rPr>
          <w:sz w:val="28"/>
          <w:szCs w:val="28"/>
        </w:rPr>
        <w:t>надзвичайних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ситуацій</w:t>
      </w:r>
      <w:proofErr w:type="spellEnd"/>
      <w:r w:rsidRPr="005A5717">
        <w:rPr>
          <w:sz w:val="28"/>
          <w:szCs w:val="28"/>
        </w:rPr>
        <w:t xml:space="preserve"> при </w:t>
      </w:r>
      <w:proofErr w:type="spellStart"/>
      <w:r w:rsidRPr="005A5717">
        <w:rPr>
          <w:sz w:val="28"/>
          <w:szCs w:val="28"/>
        </w:rPr>
        <w:t>виконкомі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селищної</w:t>
      </w:r>
      <w:proofErr w:type="spellEnd"/>
      <w:r w:rsidRPr="005A5717">
        <w:rPr>
          <w:sz w:val="28"/>
          <w:szCs w:val="28"/>
        </w:rPr>
        <w:t xml:space="preserve"> ради в </w:t>
      </w:r>
      <w:proofErr w:type="spellStart"/>
      <w:r w:rsidRPr="005A5717">
        <w:rPr>
          <w:sz w:val="28"/>
          <w:szCs w:val="28"/>
        </w:rPr>
        <w:t>своїй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діяльності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неухильно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дотримувалась</w:t>
      </w:r>
      <w:proofErr w:type="spellEnd"/>
      <w:r w:rsidRPr="005A5717">
        <w:rPr>
          <w:sz w:val="28"/>
          <w:szCs w:val="28"/>
        </w:rPr>
        <w:t xml:space="preserve"> норм чинного </w:t>
      </w:r>
      <w:proofErr w:type="spellStart"/>
      <w:r w:rsidRPr="005A5717">
        <w:rPr>
          <w:sz w:val="28"/>
          <w:szCs w:val="28"/>
        </w:rPr>
        <w:t>законодавства</w:t>
      </w:r>
      <w:proofErr w:type="spellEnd"/>
      <w:r w:rsidRPr="005A5717">
        <w:rPr>
          <w:sz w:val="28"/>
          <w:szCs w:val="28"/>
        </w:rPr>
        <w:t xml:space="preserve">, </w:t>
      </w:r>
      <w:proofErr w:type="spellStart"/>
      <w:r w:rsidRPr="005A5717">
        <w:rPr>
          <w:sz w:val="28"/>
          <w:szCs w:val="28"/>
        </w:rPr>
        <w:t>Положення</w:t>
      </w:r>
      <w:proofErr w:type="spellEnd"/>
      <w:r w:rsidRPr="005A5717">
        <w:rPr>
          <w:sz w:val="28"/>
          <w:szCs w:val="28"/>
        </w:rPr>
        <w:t xml:space="preserve"> про </w:t>
      </w:r>
      <w:proofErr w:type="spellStart"/>
      <w:r w:rsidRPr="005A5717">
        <w:rPr>
          <w:sz w:val="28"/>
          <w:szCs w:val="28"/>
        </w:rPr>
        <w:t>комісію</w:t>
      </w:r>
      <w:proofErr w:type="spellEnd"/>
      <w:r w:rsidRPr="005A5717">
        <w:rPr>
          <w:sz w:val="28"/>
          <w:szCs w:val="28"/>
        </w:rPr>
        <w:t xml:space="preserve"> та </w:t>
      </w:r>
      <w:proofErr w:type="spellStart"/>
      <w:r w:rsidRPr="005A5717">
        <w:rPr>
          <w:sz w:val="28"/>
          <w:szCs w:val="28"/>
        </w:rPr>
        <w:t>Заходів</w:t>
      </w:r>
      <w:proofErr w:type="spellEnd"/>
      <w:r w:rsidRPr="005A5717">
        <w:rPr>
          <w:sz w:val="28"/>
          <w:szCs w:val="28"/>
        </w:rPr>
        <w:t xml:space="preserve"> </w:t>
      </w:r>
      <w:proofErr w:type="spellStart"/>
      <w:r w:rsidRPr="005A5717">
        <w:rPr>
          <w:sz w:val="28"/>
          <w:szCs w:val="28"/>
        </w:rPr>
        <w:t>передбачених</w:t>
      </w:r>
      <w:proofErr w:type="spellEnd"/>
      <w:r w:rsidRPr="005A5717">
        <w:rPr>
          <w:sz w:val="28"/>
          <w:szCs w:val="28"/>
        </w:rPr>
        <w:t xml:space="preserve"> планом </w:t>
      </w:r>
      <w:proofErr w:type="spellStart"/>
      <w:r w:rsidRPr="005A5717">
        <w:rPr>
          <w:sz w:val="28"/>
          <w:szCs w:val="28"/>
        </w:rPr>
        <w:t>роботи</w:t>
      </w:r>
      <w:proofErr w:type="spellEnd"/>
      <w:r w:rsidRPr="005A5717">
        <w:rPr>
          <w:sz w:val="28"/>
          <w:szCs w:val="28"/>
        </w:rPr>
        <w:t>.</w:t>
      </w:r>
    </w:p>
    <w:p w14:paraId="1CBE090E" w14:textId="77777777" w:rsidR="0026792A" w:rsidRDefault="0026792A" w:rsidP="0026792A">
      <w:pPr>
        <w:ind w:firstLine="708"/>
        <w:jc w:val="both"/>
        <w:rPr>
          <w:sz w:val="32"/>
          <w:szCs w:val="32"/>
        </w:rPr>
      </w:pPr>
    </w:p>
    <w:p w14:paraId="416E1768" w14:textId="24A2F798" w:rsidR="0026792A" w:rsidRDefault="0026792A" w:rsidP="0026792A">
      <w:pPr>
        <w:jc w:val="center"/>
        <w:rPr>
          <w:b/>
          <w:sz w:val="28"/>
          <w:szCs w:val="28"/>
          <w:lang w:val="uk-UA"/>
        </w:rPr>
      </w:pPr>
    </w:p>
    <w:p w14:paraId="1B0150AC" w14:textId="1C8090C8" w:rsidR="0026792A" w:rsidRDefault="0026792A" w:rsidP="0026792A">
      <w:pPr>
        <w:jc w:val="center"/>
        <w:rPr>
          <w:b/>
          <w:sz w:val="28"/>
          <w:szCs w:val="28"/>
          <w:lang w:val="uk-UA"/>
        </w:rPr>
      </w:pPr>
    </w:p>
    <w:p w14:paraId="0B3F0846" w14:textId="77777777" w:rsidR="0026792A" w:rsidRPr="00A87FE7" w:rsidRDefault="0026792A" w:rsidP="0026792A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14:paraId="3784C8E6" w14:textId="77777777" w:rsidR="0026792A" w:rsidRDefault="0026792A" w:rsidP="0026792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631A2F">
        <w:rPr>
          <w:sz w:val="28"/>
          <w:szCs w:val="28"/>
          <w:lang w:val="uk-UA"/>
        </w:rPr>
        <w:t xml:space="preserve">комісії з питань </w:t>
      </w:r>
      <w:r>
        <w:rPr>
          <w:sz w:val="28"/>
          <w:szCs w:val="28"/>
          <w:lang w:val="uk-UA"/>
        </w:rPr>
        <w:t xml:space="preserve">ТЕБ та НС </w:t>
      </w:r>
      <w:r w:rsidRPr="00631A2F">
        <w:rPr>
          <w:sz w:val="28"/>
          <w:szCs w:val="28"/>
          <w:lang w:val="uk-UA"/>
        </w:rPr>
        <w:t xml:space="preserve">при </w:t>
      </w:r>
    </w:p>
    <w:p w14:paraId="7C1BEA68" w14:textId="77777777" w:rsidR="0026792A" w:rsidRDefault="0026792A" w:rsidP="0026792A">
      <w:r w:rsidRPr="00631A2F">
        <w:rPr>
          <w:sz w:val="28"/>
          <w:szCs w:val="28"/>
          <w:lang w:val="uk-UA"/>
        </w:rPr>
        <w:t>виконавчому комітеті селищної ради</w:t>
      </w:r>
      <w:r>
        <w:rPr>
          <w:sz w:val="28"/>
          <w:szCs w:val="28"/>
          <w:lang w:val="uk-UA"/>
        </w:rPr>
        <w:t xml:space="preserve">                                Володимир ГАБЕНЕЦЬ</w:t>
      </w:r>
    </w:p>
    <w:p w14:paraId="48A8EE83" w14:textId="13D2F447" w:rsidR="00CC6365" w:rsidRPr="0026792A" w:rsidRDefault="00CC6365" w:rsidP="00A103F4">
      <w:pPr>
        <w:jc w:val="center"/>
        <w:rPr>
          <w:b/>
          <w:bCs/>
          <w:sz w:val="28"/>
          <w:szCs w:val="28"/>
        </w:rPr>
      </w:pPr>
    </w:p>
    <w:p w14:paraId="1EF215B9" w14:textId="48380A16" w:rsidR="00CC6365" w:rsidRPr="001B5D82" w:rsidRDefault="00CC6365" w:rsidP="00A103F4">
      <w:pPr>
        <w:jc w:val="center"/>
        <w:rPr>
          <w:b/>
          <w:bCs/>
          <w:sz w:val="28"/>
          <w:szCs w:val="28"/>
          <w:lang w:val="uk-UA"/>
        </w:rPr>
      </w:pPr>
    </w:p>
    <w:p w14:paraId="28E7CA75" w14:textId="5F4EA386" w:rsidR="00CC6365" w:rsidRPr="001B5D82" w:rsidRDefault="00CC6365" w:rsidP="00A103F4">
      <w:pPr>
        <w:jc w:val="center"/>
        <w:rPr>
          <w:b/>
          <w:bCs/>
          <w:sz w:val="28"/>
          <w:szCs w:val="28"/>
          <w:lang w:val="uk-UA"/>
        </w:rPr>
      </w:pPr>
    </w:p>
    <w:p w14:paraId="66E42E49" w14:textId="5AD081DB" w:rsidR="00CC6365" w:rsidRPr="001B5D82" w:rsidRDefault="00CC6365" w:rsidP="00A103F4">
      <w:pPr>
        <w:jc w:val="center"/>
        <w:rPr>
          <w:b/>
          <w:bCs/>
          <w:sz w:val="28"/>
          <w:szCs w:val="28"/>
          <w:lang w:val="uk-UA"/>
        </w:rPr>
      </w:pPr>
    </w:p>
    <w:p w14:paraId="0C129883" w14:textId="407186EC" w:rsidR="00CC6365" w:rsidRPr="001B5D82" w:rsidRDefault="00CC6365" w:rsidP="00A103F4">
      <w:pPr>
        <w:jc w:val="center"/>
        <w:rPr>
          <w:b/>
          <w:bCs/>
          <w:sz w:val="28"/>
          <w:szCs w:val="28"/>
          <w:lang w:val="uk-UA"/>
        </w:rPr>
      </w:pPr>
    </w:p>
    <w:p w14:paraId="5E51E173" w14:textId="0642F131" w:rsidR="00CC6365" w:rsidRPr="001B5D82" w:rsidRDefault="00CC6365" w:rsidP="00A103F4">
      <w:pPr>
        <w:jc w:val="center"/>
        <w:rPr>
          <w:b/>
          <w:bCs/>
          <w:sz w:val="28"/>
          <w:szCs w:val="28"/>
          <w:lang w:val="uk-UA"/>
        </w:rPr>
      </w:pPr>
    </w:p>
    <w:p w14:paraId="512B944E" w14:textId="77777777" w:rsidR="00CC6365" w:rsidRPr="001B5D82" w:rsidRDefault="00CC6365" w:rsidP="00A103F4">
      <w:pPr>
        <w:jc w:val="center"/>
        <w:rPr>
          <w:b/>
          <w:bCs/>
          <w:sz w:val="28"/>
          <w:szCs w:val="28"/>
          <w:lang w:val="uk-UA"/>
        </w:rPr>
      </w:pPr>
    </w:p>
    <w:p w14:paraId="15DC714E" w14:textId="77777777" w:rsidR="00A103F4" w:rsidRPr="001B5D82" w:rsidRDefault="00A103F4" w:rsidP="00A103F4">
      <w:pPr>
        <w:jc w:val="center"/>
        <w:rPr>
          <w:b/>
          <w:sz w:val="28"/>
          <w:szCs w:val="28"/>
          <w:lang w:val="uk-UA"/>
        </w:rPr>
      </w:pPr>
    </w:p>
    <w:p w14:paraId="44F380FF" w14:textId="72C5ADA1" w:rsidR="00FF6A11" w:rsidRDefault="0026792A">
      <w:r>
        <w:rPr>
          <w:sz w:val="28"/>
          <w:szCs w:val="28"/>
          <w:lang w:val="uk-UA"/>
        </w:rPr>
        <w:t xml:space="preserve"> </w:t>
      </w:r>
    </w:p>
    <w:sectPr w:rsidR="00FF6A11" w:rsidSect="00A103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AF66A9"/>
    <w:multiLevelType w:val="hybridMultilevel"/>
    <w:tmpl w:val="E0F8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F08"/>
    <w:rsid w:val="000A5150"/>
    <w:rsid w:val="000E13A0"/>
    <w:rsid w:val="00116AB5"/>
    <w:rsid w:val="001931D2"/>
    <w:rsid w:val="001B5D82"/>
    <w:rsid w:val="00231028"/>
    <w:rsid w:val="0026792A"/>
    <w:rsid w:val="002D3EC8"/>
    <w:rsid w:val="00631A2F"/>
    <w:rsid w:val="006F2E62"/>
    <w:rsid w:val="00736367"/>
    <w:rsid w:val="00783B13"/>
    <w:rsid w:val="0081564F"/>
    <w:rsid w:val="00A103F4"/>
    <w:rsid w:val="00A428AB"/>
    <w:rsid w:val="00C43360"/>
    <w:rsid w:val="00C541C7"/>
    <w:rsid w:val="00CC6365"/>
    <w:rsid w:val="00CD4F47"/>
    <w:rsid w:val="00D61F6F"/>
    <w:rsid w:val="00D65F08"/>
    <w:rsid w:val="00E54AE7"/>
    <w:rsid w:val="00FF6A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49B75"/>
  <w15:docId w15:val="{8E7CB107-8352-4E68-AC98-71B81C0A3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3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A103F4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A103F4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A103F4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A103F4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103F4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A103F4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A103F4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A103F4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A103F4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A103F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4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19</cp:revision>
  <dcterms:created xsi:type="dcterms:W3CDTF">2019-11-19T14:18:00Z</dcterms:created>
  <dcterms:modified xsi:type="dcterms:W3CDTF">2021-12-01T13:31:00Z</dcterms:modified>
</cp:coreProperties>
</file>