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483" w:rsidRPr="0046100F" w:rsidRDefault="00570483" w:rsidP="00570483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100F">
        <w:rPr>
          <w:sz w:val="28"/>
          <w:szCs w:val="28"/>
          <w:lang w:val="uk-UA"/>
        </w:rPr>
        <w:br/>
      </w:r>
      <w:proofErr w:type="spellStart"/>
      <w:r w:rsidRPr="0046100F">
        <w:rPr>
          <w:sz w:val="28"/>
          <w:szCs w:val="28"/>
        </w:rPr>
        <w:t>Україна</w:t>
      </w:r>
      <w:proofErr w:type="spellEnd"/>
      <w:r w:rsidRPr="0046100F">
        <w:rPr>
          <w:sz w:val="28"/>
          <w:szCs w:val="28"/>
        </w:rPr>
        <w:t xml:space="preserve">                      </w:t>
      </w:r>
    </w:p>
    <w:p w:rsidR="00570483" w:rsidRPr="0046100F" w:rsidRDefault="00570483" w:rsidP="00570483">
      <w:pPr>
        <w:pStyle w:val="1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Романівська</w:t>
      </w:r>
      <w:proofErr w:type="spellEnd"/>
      <w:r w:rsidRPr="0046100F">
        <w:rPr>
          <w:sz w:val="28"/>
          <w:szCs w:val="28"/>
        </w:rPr>
        <w:t xml:space="preserve"> селищна рада</w:t>
      </w:r>
    </w:p>
    <w:p w:rsidR="00570483" w:rsidRPr="0046100F" w:rsidRDefault="00570483" w:rsidP="0057048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Житомирського</w:t>
      </w:r>
      <w:r w:rsidRPr="0046100F">
        <w:rPr>
          <w:sz w:val="28"/>
          <w:szCs w:val="28"/>
        </w:rPr>
        <w:t xml:space="preserve"> району</w:t>
      </w:r>
    </w:p>
    <w:p w:rsidR="00570483" w:rsidRPr="0046100F" w:rsidRDefault="00570483" w:rsidP="00570483">
      <w:pPr>
        <w:jc w:val="center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Житомирської</w:t>
      </w:r>
      <w:proofErr w:type="spellEnd"/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області</w:t>
      </w:r>
      <w:proofErr w:type="spellEnd"/>
    </w:p>
    <w:p w:rsidR="00570483" w:rsidRPr="00D940F4" w:rsidRDefault="00570483" w:rsidP="00570483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  <w:r w:rsidRPr="0046100F">
        <w:rPr>
          <w:b/>
          <w:bCs/>
          <w:spacing w:val="-15"/>
          <w:sz w:val="28"/>
          <w:szCs w:val="28"/>
        </w:rPr>
        <w:t xml:space="preserve">Р І Ш Е Н </w:t>
      </w:r>
      <w:proofErr w:type="spellStart"/>
      <w:proofErr w:type="gramStart"/>
      <w:r w:rsidRPr="0046100F">
        <w:rPr>
          <w:b/>
          <w:bCs/>
          <w:spacing w:val="-15"/>
          <w:sz w:val="28"/>
          <w:szCs w:val="28"/>
        </w:rPr>
        <w:t>Н</w:t>
      </w:r>
      <w:proofErr w:type="spellEnd"/>
      <w:proofErr w:type="gramEnd"/>
      <w:r w:rsidRPr="0046100F">
        <w:rPr>
          <w:b/>
          <w:bCs/>
          <w:spacing w:val="-15"/>
          <w:sz w:val="28"/>
          <w:szCs w:val="28"/>
        </w:rPr>
        <w:t xml:space="preserve"> Я</w:t>
      </w:r>
      <w:r>
        <w:rPr>
          <w:b/>
          <w:bCs/>
          <w:spacing w:val="-15"/>
          <w:sz w:val="28"/>
          <w:szCs w:val="28"/>
          <w:lang w:val="uk-UA"/>
        </w:rPr>
        <w:t xml:space="preserve"> № 123-4/21</w:t>
      </w:r>
    </w:p>
    <w:p w:rsidR="00570483" w:rsidRDefault="00570483" w:rsidP="00570483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>(</w:t>
      </w:r>
      <w:r>
        <w:rPr>
          <w:sz w:val="28"/>
          <w:szCs w:val="28"/>
          <w:lang w:val="uk-UA" w:eastAsia="uk-UA"/>
        </w:rPr>
        <w:t xml:space="preserve"> четверта </w:t>
      </w:r>
      <w:proofErr w:type="spellStart"/>
      <w:r>
        <w:rPr>
          <w:sz w:val="28"/>
          <w:szCs w:val="28"/>
          <w:lang w:eastAsia="uk-UA"/>
        </w:rPr>
        <w:t>сесія</w:t>
      </w:r>
      <w:proofErr w:type="spellEnd"/>
      <w:r>
        <w:rPr>
          <w:sz w:val="28"/>
          <w:szCs w:val="28"/>
          <w:lang w:eastAsia="uk-UA"/>
        </w:rPr>
        <w:t xml:space="preserve"> восьмого </w:t>
      </w:r>
      <w:proofErr w:type="spellStart"/>
      <w:r>
        <w:rPr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sz w:val="28"/>
          <w:szCs w:val="28"/>
          <w:lang w:eastAsia="uk-UA"/>
        </w:rPr>
        <w:t xml:space="preserve"> )</w:t>
      </w:r>
      <w:proofErr w:type="gramEnd"/>
    </w:p>
    <w:p w:rsidR="00570483" w:rsidRPr="00B72084" w:rsidRDefault="00570483" w:rsidP="00570483">
      <w:pPr>
        <w:tabs>
          <w:tab w:val="left" w:pos="200"/>
          <w:tab w:val="left" w:leader="underscore" w:pos="8240"/>
        </w:tabs>
        <w:autoSpaceDE w:val="0"/>
        <w:autoSpaceDN w:val="0"/>
        <w:adjustRightInd w:val="0"/>
        <w:spacing w:before="57"/>
        <w:rPr>
          <w:sz w:val="28"/>
          <w:szCs w:val="28"/>
          <w:lang w:val="uk-UA"/>
        </w:rPr>
      </w:pPr>
    </w:p>
    <w:p w:rsidR="00570483" w:rsidRPr="006A27E1" w:rsidRDefault="00570483" w:rsidP="00570483">
      <w:pPr>
        <w:autoSpaceDE w:val="0"/>
        <w:autoSpaceDN w:val="0"/>
        <w:adjustRightInd w:val="0"/>
        <w:rPr>
          <w:spacing w:val="-15"/>
          <w:szCs w:val="28"/>
          <w:lang w:val="uk-UA"/>
        </w:rPr>
      </w:pPr>
      <w:proofErr w:type="spellStart"/>
      <w:r w:rsidRPr="0046100F">
        <w:rPr>
          <w:spacing w:val="-15"/>
          <w:sz w:val="28"/>
          <w:szCs w:val="28"/>
        </w:rPr>
        <w:t>від</w:t>
      </w:r>
      <w:proofErr w:type="spellEnd"/>
      <w:r w:rsidRPr="0046100F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  <w:lang w:val="uk-UA"/>
        </w:rPr>
        <w:t xml:space="preserve"> 26  січня</w:t>
      </w:r>
      <w:r w:rsidRPr="0046100F">
        <w:rPr>
          <w:spacing w:val="-15"/>
          <w:sz w:val="28"/>
          <w:szCs w:val="28"/>
          <w:lang w:val="uk-UA"/>
        </w:rPr>
        <w:t xml:space="preserve">  20</w:t>
      </w:r>
      <w:r>
        <w:rPr>
          <w:spacing w:val="-15"/>
          <w:sz w:val="28"/>
          <w:szCs w:val="28"/>
          <w:lang w:val="uk-UA"/>
        </w:rPr>
        <w:t>21</w:t>
      </w:r>
      <w:r w:rsidRPr="0046100F">
        <w:rPr>
          <w:spacing w:val="-15"/>
          <w:sz w:val="28"/>
          <w:szCs w:val="28"/>
          <w:lang w:val="uk-UA"/>
        </w:rPr>
        <w:t xml:space="preserve"> </w:t>
      </w:r>
      <w:r w:rsidRPr="0046100F">
        <w:rPr>
          <w:sz w:val="28"/>
          <w:szCs w:val="28"/>
        </w:rPr>
        <w:t xml:space="preserve"> року                    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pacing w:val="-15"/>
          <w:sz w:val="28"/>
          <w:szCs w:val="28"/>
          <w:lang w:val="uk-UA"/>
        </w:rPr>
        <w:t xml:space="preserve">    смт.  Романів</w:t>
      </w:r>
    </w:p>
    <w:p w:rsidR="00570483" w:rsidRPr="006F23D4" w:rsidRDefault="00570483" w:rsidP="00570483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570483" w:rsidTr="00880DFE">
        <w:trPr>
          <w:trHeight w:val="5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483" w:rsidRPr="00707F76" w:rsidRDefault="00570483" w:rsidP="00880DFE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Hlk62487787"/>
            <w:r w:rsidRPr="00707F76">
              <w:rPr>
                <w:b/>
                <w:sz w:val="28"/>
                <w:szCs w:val="28"/>
                <w:lang w:val="uk-UA"/>
              </w:rPr>
              <w:t>Про затвердження технічних</w:t>
            </w:r>
          </w:p>
          <w:p w:rsidR="00570483" w:rsidRPr="00707F76" w:rsidRDefault="00570483" w:rsidP="00880D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07F76">
              <w:rPr>
                <w:b/>
                <w:sz w:val="28"/>
                <w:szCs w:val="28"/>
                <w:lang w:val="uk-UA"/>
              </w:rPr>
              <w:t>документацій із землеустрою щодо</w:t>
            </w:r>
          </w:p>
          <w:p w:rsidR="00570483" w:rsidRPr="00707F76" w:rsidRDefault="00570483" w:rsidP="00880D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07F76">
              <w:rPr>
                <w:b/>
                <w:sz w:val="28"/>
                <w:szCs w:val="28"/>
                <w:lang w:val="uk-UA"/>
              </w:rPr>
              <w:t xml:space="preserve"> встановлення  (відновлення) меж</w:t>
            </w:r>
          </w:p>
          <w:p w:rsidR="00570483" w:rsidRPr="00707F76" w:rsidRDefault="00570483" w:rsidP="00880D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07F76">
              <w:rPr>
                <w:b/>
                <w:sz w:val="28"/>
                <w:szCs w:val="28"/>
                <w:lang w:val="uk-UA"/>
              </w:rPr>
              <w:t xml:space="preserve"> земельних ділянок,  та  передачі</w:t>
            </w:r>
          </w:p>
          <w:p w:rsidR="00570483" w:rsidRPr="00707F76" w:rsidRDefault="00570483" w:rsidP="00880D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07F76">
              <w:rPr>
                <w:b/>
                <w:sz w:val="28"/>
                <w:szCs w:val="28"/>
                <w:lang w:val="uk-UA"/>
              </w:rPr>
              <w:t xml:space="preserve"> земельних ділянок у власність</w:t>
            </w:r>
            <w:bookmarkEnd w:id="0"/>
          </w:p>
          <w:p w:rsidR="00570483" w:rsidRDefault="00570483" w:rsidP="00880DF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70483" w:rsidRDefault="00570483" w:rsidP="005704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Розглянувши  і обговоривши заяви громадян України про затвердження технічних документацій із землеустрою щодо встановлення  (відновлення) меж земельних ділянок,  та  передачі земельних ділянок у власність , керуючись ст.ст.25;26 Закону України «Про місцеве самоврядування в Україні», ст.ст.12;116;118;120;121;122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</w:t>
      </w:r>
      <w:r w:rsidRPr="00D11B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570483" w:rsidRDefault="00570483" w:rsidP="00570483">
      <w:pPr>
        <w:jc w:val="both"/>
        <w:rPr>
          <w:sz w:val="28"/>
          <w:szCs w:val="28"/>
          <w:lang w:val="uk-UA"/>
        </w:rPr>
      </w:pPr>
    </w:p>
    <w:p w:rsidR="00570483" w:rsidRPr="006B29E1" w:rsidRDefault="00570483" w:rsidP="00570483">
      <w:pPr>
        <w:rPr>
          <w:b/>
          <w:sz w:val="28"/>
          <w:szCs w:val="28"/>
          <w:lang w:val="uk-UA"/>
        </w:rPr>
      </w:pPr>
      <w:r w:rsidRPr="00D902B5">
        <w:rPr>
          <w:b/>
          <w:sz w:val="28"/>
          <w:szCs w:val="28"/>
          <w:lang w:val="uk-UA"/>
        </w:rPr>
        <w:t>В И Р І Ш И Л А :</w:t>
      </w:r>
    </w:p>
    <w:p w:rsidR="00570483" w:rsidRDefault="00570483" w:rsidP="005704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Затвердити технічні документації із землеустрою щодо встановлення  (відновлення) меж земельних ділянок та передати земельні ділянки у приватну власність громадянам в межах селища.</w:t>
      </w:r>
    </w:p>
    <w:p w:rsidR="00570483" w:rsidRDefault="00570483" w:rsidP="00570483">
      <w:pPr>
        <w:jc w:val="both"/>
        <w:rPr>
          <w:sz w:val="28"/>
          <w:szCs w:val="28"/>
          <w:lang w:val="uk-UA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980"/>
        <w:gridCol w:w="1620"/>
        <w:gridCol w:w="1080"/>
        <w:gridCol w:w="1800"/>
        <w:gridCol w:w="720"/>
      </w:tblGrid>
      <w:tr w:rsidR="00570483" w:rsidTr="00880DFE">
        <w:tc>
          <w:tcPr>
            <w:tcW w:w="540" w:type="dxa"/>
          </w:tcPr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№ п/п</w:t>
            </w:r>
          </w:p>
        </w:tc>
        <w:tc>
          <w:tcPr>
            <w:tcW w:w="2160" w:type="dxa"/>
          </w:tcPr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Прізвище, ім’я по</w:t>
            </w:r>
          </w:p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батькові, адреса</w:t>
            </w:r>
          </w:p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власника земельної</w:t>
            </w:r>
          </w:p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ділянки</w:t>
            </w:r>
          </w:p>
        </w:tc>
        <w:tc>
          <w:tcPr>
            <w:tcW w:w="1980" w:type="dxa"/>
          </w:tcPr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Місце</w:t>
            </w:r>
          </w:p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 xml:space="preserve"> знаходження</w:t>
            </w:r>
          </w:p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земельної     ділянки</w:t>
            </w:r>
          </w:p>
        </w:tc>
        <w:tc>
          <w:tcPr>
            <w:tcW w:w="1620" w:type="dxa"/>
          </w:tcPr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Цільове</w:t>
            </w:r>
          </w:p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призначення</w:t>
            </w:r>
          </w:p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земельної</w:t>
            </w:r>
          </w:p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ділянки</w:t>
            </w:r>
          </w:p>
        </w:tc>
        <w:tc>
          <w:tcPr>
            <w:tcW w:w="1080" w:type="dxa"/>
          </w:tcPr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Площа</w:t>
            </w:r>
          </w:p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земельної</w:t>
            </w:r>
          </w:p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ділянки</w:t>
            </w:r>
          </w:p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(га)</w:t>
            </w:r>
          </w:p>
        </w:tc>
        <w:tc>
          <w:tcPr>
            <w:tcW w:w="1800" w:type="dxa"/>
          </w:tcPr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720" w:type="dxa"/>
          </w:tcPr>
          <w:p w:rsidR="00570483" w:rsidRPr="006A27E1" w:rsidRDefault="00570483" w:rsidP="00880DFE">
            <w:pPr>
              <w:jc w:val="center"/>
              <w:rPr>
                <w:lang w:val="uk-UA"/>
              </w:rPr>
            </w:pPr>
            <w:r w:rsidRPr="006A27E1">
              <w:rPr>
                <w:lang w:val="uk-UA"/>
              </w:rPr>
              <w:t>Примітка</w:t>
            </w:r>
          </w:p>
        </w:tc>
      </w:tr>
      <w:tr w:rsidR="00570483" w:rsidTr="00880DFE">
        <w:trPr>
          <w:trHeight w:val="90"/>
        </w:trPr>
        <w:tc>
          <w:tcPr>
            <w:tcW w:w="540" w:type="dxa"/>
          </w:tcPr>
          <w:p w:rsidR="00570483" w:rsidRPr="004E5F0E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60" w:type="dxa"/>
          </w:tcPr>
          <w:p w:rsidR="00570483" w:rsidRPr="004E5F0E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980" w:type="dxa"/>
          </w:tcPr>
          <w:p w:rsidR="00570483" w:rsidRPr="004E5F0E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620" w:type="dxa"/>
          </w:tcPr>
          <w:p w:rsidR="00570483" w:rsidRPr="004E5F0E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80" w:type="dxa"/>
          </w:tcPr>
          <w:p w:rsidR="00570483" w:rsidRPr="004E5F0E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00" w:type="dxa"/>
          </w:tcPr>
          <w:p w:rsidR="00570483" w:rsidRPr="004E5F0E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570483" w:rsidRDefault="00570483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570483" w:rsidTr="00880DFE">
        <w:trPr>
          <w:trHeight w:val="395"/>
        </w:trPr>
        <w:tc>
          <w:tcPr>
            <w:tcW w:w="540" w:type="dxa"/>
          </w:tcPr>
          <w:p w:rsidR="00570483" w:rsidRPr="004E5F0E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60" w:type="dxa"/>
          </w:tcPr>
          <w:p w:rsidR="00570483" w:rsidRPr="004E5F0E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Бондарчук Галина Володимирівна 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вул. Кольцова,5</w:t>
            </w:r>
          </w:p>
        </w:tc>
        <w:tc>
          <w:tcPr>
            <w:tcW w:w="198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вул. Кольцова,5 </w:t>
            </w:r>
          </w:p>
        </w:tc>
        <w:tc>
          <w:tcPr>
            <w:tcW w:w="1620" w:type="dxa"/>
          </w:tcPr>
          <w:p w:rsidR="00570483" w:rsidRDefault="00570483" w:rsidP="00880DFE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БОЖБГБС</w:t>
            </w:r>
          </w:p>
        </w:tc>
        <w:tc>
          <w:tcPr>
            <w:tcW w:w="1080" w:type="dxa"/>
          </w:tcPr>
          <w:p w:rsidR="00570483" w:rsidRPr="00B04064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800" w:type="dxa"/>
          </w:tcPr>
          <w:p w:rsidR="00570483" w:rsidRDefault="00570483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1821481500:01:004:0084</w:t>
            </w:r>
          </w:p>
        </w:tc>
        <w:tc>
          <w:tcPr>
            <w:tcW w:w="720" w:type="dxa"/>
          </w:tcPr>
          <w:p w:rsidR="00570483" w:rsidRPr="009C75C3" w:rsidRDefault="00570483" w:rsidP="00880DF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70483" w:rsidTr="00880DFE">
        <w:trPr>
          <w:trHeight w:val="90"/>
        </w:trPr>
        <w:tc>
          <w:tcPr>
            <w:tcW w:w="540" w:type="dxa"/>
          </w:tcPr>
          <w:p w:rsidR="00570483" w:rsidRPr="004E5F0E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16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Степанюк Галина Іванівна 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вул. Кольцова,13</w:t>
            </w:r>
          </w:p>
        </w:tc>
        <w:tc>
          <w:tcPr>
            <w:tcW w:w="198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вул. Кольцова,13 </w:t>
            </w:r>
          </w:p>
        </w:tc>
        <w:tc>
          <w:tcPr>
            <w:tcW w:w="1620" w:type="dxa"/>
          </w:tcPr>
          <w:p w:rsidR="00570483" w:rsidRDefault="00570483" w:rsidP="00880DFE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БОЖБГБС</w:t>
            </w:r>
          </w:p>
        </w:tc>
        <w:tc>
          <w:tcPr>
            <w:tcW w:w="1080" w:type="dxa"/>
          </w:tcPr>
          <w:p w:rsidR="00570483" w:rsidRPr="00B04064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800" w:type="dxa"/>
          </w:tcPr>
          <w:p w:rsidR="00570483" w:rsidRDefault="00570483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1821481500:01:004:0083</w:t>
            </w:r>
          </w:p>
        </w:tc>
        <w:tc>
          <w:tcPr>
            <w:tcW w:w="720" w:type="dxa"/>
          </w:tcPr>
          <w:p w:rsidR="00570483" w:rsidRPr="009C75C3" w:rsidRDefault="00570483" w:rsidP="00880DF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70483" w:rsidTr="00880DFE">
        <w:trPr>
          <w:trHeight w:val="90"/>
        </w:trPr>
        <w:tc>
          <w:tcPr>
            <w:tcW w:w="540" w:type="dxa"/>
          </w:tcPr>
          <w:p w:rsidR="00570483" w:rsidRPr="004E5F0E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6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Лещенко Павло Федорович с. Романівна вул. Садова.26</w:t>
            </w:r>
          </w:p>
        </w:tc>
        <w:tc>
          <w:tcPr>
            <w:tcW w:w="198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Романівна вул. Садова.26</w:t>
            </w:r>
          </w:p>
        </w:tc>
        <w:tc>
          <w:tcPr>
            <w:tcW w:w="1620" w:type="dxa"/>
          </w:tcPr>
          <w:p w:rsidR="00570483" w:rsidRDefault="00570483" w:rsidP="00880DFE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БОЖБГБС</w:t>
            </w:r>
          </w:p>
        </w:tc>
        <w:tc>
          <w:tcPr>
            <w:tcW w:w="1080" w:type="dxa"/>
          </w:tcPr>
          <w:p w:rsidR="00570483" w:rsidRPr="00B04064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800" w:type="dxa"/>
          </w:tcPr>
          <w:p w:rsidR="00570483" w:rsidRDefault="00570483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1821484200:03:002:0082</w:t>
            </w:r>
          </w:p>
        </w:tc>
        <w:tc>
          <w:tcPr>
            <w:tcW w:w="720" w:type="dxa"/>
          </w:tcPr>
          <w:p w:rsidR="00570483" w:rsidRPr="009C75C3" w:rsidRDefault="00570483" w:rsidP="00880DF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70483" w:rsidTr="00880DFE">
        <w:trPr>
          <w:trHeight w:val="90"/>
        </w:trPr>
        <w:tc>
          <w:tcPr>
            <w:tcW w:w="540" w:type="dxa"/>
          </w:tcPr>
          <w:p w:rsidR="00570483" w:rsidRPr="004E5F0E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6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Шатківська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Тамара Василівна 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вул. Весняна,5</w:t>
            </w:r>
          </w:p>
        </w:tc>
        <w:tc>
          <w:tcPr>
            <w:tcW w:w="1980" w:type="dxa"/>
          </w:tcPr>
          <w:p w:rsidR="00570483" w:rsidRPr="0077589C" w:rsidRDefault="00570483" w:rsidP="00880DFE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вул. Весняна,5 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вул. Весняна</w:t>
            </w:r>
          </w:p>
        </w:tc>
        <w:tc>
          <w:tcPr>
            <w:tcW w:w="162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БОЖБГБС</w:t>
            </w:r>
          </w:p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108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0,2500  </w:t>
            </w:r>
          </w:p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0,5028</w:t>
            </w:r>
          </w:p>
        </w:tc>
        <w:tc>
          <w:tcPr>
            <w:tcW w:w="180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18214</w:t>
            </w:r>
            <w:r>
              <w:rPr>
                <w:sz w:val="28"/>
                <w:szCs w:val="28"/>
                <w:lang w:val="uk-UA"/>
              </w:rPr>
              <w:t>81</w:t>
            </w:r>
            <w:r w:rsidRPr="004E5F0E">
              <w:rPr>
                <w:sz w:val="28"/>
                <w:szCs w:val="28"/>
                <w:lang w:val="uk-UA"/>
              </w:rPr>
              <w:t>500:0</w:t>
            </w:r>
            <w:r>
              <w:rPr>
                <w:sz w:val="28"/>
                <w:szCs w:val="28"/>
                <w:lang w:val="uk-UA"/>
              </w:rPr>
              <w:t xml:space="preserve">1:001:0291 </w:t>
            </w:r>
            <w:r w:rsidRPr="004E5F0E">
              <w:rPr>
                <w:sz w:val="28"/>
                <w:szCs w:val="28"/>
                <w:lang w:val="uk-UA"/>
              </w:rPr>
              <w:t>18214</w:t>
            </w:r>
            <w:r>
              <w:rPr>
                <w:sz w:val="28"/>
                <w:szCs w:val="28"/>
                <w:lang w:val="uk-UA"/>
              </w:rPr>
              <w:t>81</w:t>
            </w:r>
            <w:r w:rsidRPr="004E5F0E">
              <w:rPr>
                <w:sz w:val="28"/>
                <w:szCs w:val="28"/>
                <w:lang w:val="uk-UA"/>
              </w:rPr>
              <w:t>500:0</w:t>
            </w:r>
            <w:r>
              <w:rPr>
                <w:sz w:val="28"/>
                <w:szCs w:val="28"/>
                <w:lang w:val="uk-UA"/>
              </w:rPr>
              <w:t>1:001:0292</w:t>
            </w:r>
          </w:p>
        </w:tc>
        <w:tc>
          <w:tcPr>
            <w:tcW w:w="720" w:type="dxa"/>
          </w:tcPr>
          <w:p w:rsidR="00570483" w:rsidRPr="009C75C3" w:rsidRDefault="00570483" w:rsidP="00880DF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70483" w:rsidTr="00880DFE">
        <w:trPr>
          <w:trHeight w:val="90"/>
        </w:trPr>
        <w:tc>
          <w:tcPr>
            <w:tcW w:w="54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6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Харчук Ніна Миколаївна м Житомир вул. Тараса Бульби,6 кв.135 </w:t>
            </w:r>
          </w:p>
        </w:tc>
        <w:tc>
          <w:tcPr>
            <w:tcW w:w="198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Разіне вул. Привокзальна</w:t>
            </w:r>
          </w:p>
        </w:tc>
        <w:tc>
          <w:tcPr>
            <w:tcW w:w="1620" w:type="dxa"/>
          </w:tcPr>
          <w:p w:rsidR="00570483" w:rsidRDefault="00570483" w:rsidP="00880DFE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БОЖБГБС</w:t>
            </w:r>
          </w:p>
        </w:tc>
        <w:tc>
          <w:tcPr>
            <w:tcW w:w="1080" w:type="dxa"/>
          </w:tcPr>
          <w:p w:rsidR="00570483" w:rsidRPr="00B04064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0,1454</w:t>
            </w:r>
          </w:p>
        </w:tc>
        <w:tc>
          <w:tcPr>
            <w:tcW w:w="1800" w:type="dxa"/>
          </w:tcPr>
          <w:p w:rsidR="00570483" w:rsidRDefault="00570483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1821484200:09:002:0053</w:t>
            </w:r>
          </w:p>
        </w:tc>
        <w:tc>
          <w:tcPr>
            <w:tcW w:w="720" w:type="dxa"/>
          </w:tcPr>
          <w:p w:rsidR="00570483" w:rsidRDefault="00570483" w:rsidP="00880DF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70483" w:rsidTr="00880DFE">
        <w:trPr>
          <w:trHeight w:val="90"/>
        </w:trPr>
        <w:tc>
          <w:tcPr>
            <w:tcW w:w="54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16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Топольніцький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Леонідович смт Романів вул.Макаренка,6</w:t>
            </w:r>
          </w:p>
        </w:tc>
        <w:tc>
          <w:tcPr>
            <w:tcW w:w="198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Романів вул. Макаренка,6</w:t>
            </w:r>
          </w:p>
        </w:tc>
        <w:tc>
          <w:tcPr>
            <w:tcW w:w="162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БОЖБГБС</w:t>
            </w:r>
          </w:p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108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0,1500  </w:t>
            </w:r>
          </w:p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0,0561</w:t>
            </w:r>
          </w:p>
        </w:tc>
        <w:tc>
          <w:tcPr>
            <w:tcW w:w="1800" w:type="dxa"/>
          </w:tcPr>
          <w:p w:rsidR="00570483" w:rsidRDefault="00570483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18214</w:t>
            </w:r>
            <w:r>
              <w:rPr>
                <w:sz w:val="28"/>
                <w:szCs w:val="28"/>
                <w:lang w:val="uk-UA"/>
              </w:rPr>
              <w:t>551</w:t>
            </w:r>
            <w:r w:rsidRPr="004E5F0E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 xml:space="preserve">5:020:0279 </w:t>
            </w:r>
            <w:r w:rsidRPr="004E5F0E">
              <w:rPr>
                <w:sz w:val="28"/>
                <w:szCs w:val="28"/>
                <w:lang w:val="uk-UA"/>
              </w:rPr>
              <w:t>182145</w:t>
            </w:r>
            <w:r>
              <w:rPr>
                <w:sz w:val="28"/>
                <w:szCs w:val="28"/>
                <w:lang w:val="uk-UA"/>
              </w:rPr>
              <w:t>51</w:t>
            </w:r>
            <w:r w:rsidRPr="004E5F0E">
              <w:rPr>
                <w:sz w:val="28"/>
                <w:szCs w:val="28"/>
                <w:lang w:val="uk-UA"/>
              </w:rPr>
              <w:t>00:0</w:t>
            </w:r>
            <w:r>
              <w:rPr>
                <w:sz w:val="28"/>
                <w:szCs w:val="28"/>
                <w:lang w:val="uk-UA"/>
              </w:rPr>
              <w:t>5:020:0280</w:t>
            </w:r>
          </w:p>
        </w:tc>
        <w:tc>
          <w:tcPr>
            <w:tcW w:w="720" w:type="dxa"/>
          </w:tcPr>
          <w:p w:rsidR="00570483" w:rsidRDefault="00570483" w:rsidP="00880DF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570483" w:rsidRDefault="00570483" w:rsidP="00570483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70483" w:rsidRDefault="00570483" w:rsidP="00570483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70483" w:rsidRDefault="00570483" w:rsidP="00570483">
      <w:pPr>
        <w:rPr>
          <w:sz w:val="28"/>
          <w:szCs w:val="28"/>
          <w:lang w:val="uk-UA"/>
        </w:rPr>
      </w:pPr>
    </w:p>
    <w:p w:rsidR="00570483" w:rsidRDefault="00570483" w:rsidP="00570483">
      <w:pPr>
        <w:rPr>
          <w:sz w:val="28"/>
          <w:szCs w:val="28"/>
          <w:lang w:val="uk-UA"/>
        </w:rPr>
      </w:pPr>
    </w:p>
    <w:p w:rsidR="00570483" w:rsidRDefault="00570483" w:rsidP="005704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Володимир САВЧЕНКО</w:t>
      </w:r>
    </w:p>
    <w:p w:rsidR="00570483" w:rsidRDefault="00570483" w:rsidP="0057048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70483" w:rsidRDefault="00570483" w:rsidP="0057048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70483" w:rsidRDefault="00570483" w:rsidP="0057048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C10DFC" w:rsidRPr="00570483" w:rsidRDefault="00C10DFC" w:rsidP="00570483">
      <w:bookmarkStart w:id="1" w:name="_GoBack"/>
      <w:bookmarkEnd w:id="1"/>
    </w:p>
    <w:sectPr w:rsidR="00C10DFC" w:rsidRPr="005704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C1"/>
    <w:rsid w:val="001F3A66"/>
    <w:rsid w:val="005031C1"/>
    <w:rsid w:val="00570483"/>
    <w:rsid w:val="008D1FF4"/>
    <w:rsid w:val="00BE264A"/>
    <w:rsid w:val="00C10DFC"/>
    <w:rsid w:val="00FB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1732</Words>
  <Characters>988</Characters>
  <Application>Microsoft Office Word</Application>
  <DocSecurity>0</DocSecurity>
  <Lines>8</Lines>
  <Paragraphs>5</Paragraphs>
  <ScaleCrop>false</ScaleCrop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</cp:revision>
  <dcterms:created xsi:type="dcterms:W3CDTF">2021-05-06T12:29:00Z</dcterms:created>
  <dcterms:modified xsi:type="dcterms:W3CDTF">2021-05-06T12:34:00Z</dcterms:modified>
</cp:coreProperties>
</file>