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310" w:rsidRPr="00F6598F" w:rsidRDefault="001F5310" w:rsidP="00641C97">
      <w:pPr>
        <w:ind w:left="5664" w:firstLine="708"/>
        <w:rPr>
          <w:b/>
          <w:sz w:val="28"/>
          <w:szCs w:val="28"/>
        </w:rPr>
      </w:pPr>
      <w:r w:rsidRPr="001F5310">
        <w:rPr>
          <w:b/>
          <w:sz w:val="28"/>
          <w:szCs w:val="28"/>
        </w:rPr>
        <w:t xml:space="preserve"> </w:t>
      </w:r>
      <w:r w:rsidR="00641C97">
        <w:rPr>
          <w:b/>
          <w:sz w:val="28"/>
          <w:szCs w:val="28"/>
          <w:lang w:val="uk-UA"/>
        </w:rPr>
        <w:t xml:space="preserve">       </w:t>
      </w:r>
      <w:r w:rsidR="00641C97" w:rsidRPr="00F6598F">
        <w:rPr>
          <w:rStyle w:val="FontStyle13"/>
          <w:i w:val="0"/>
          <w:sz w:val="28"/>
          <w:szCs w:val="28"/>
          <w:lang w:val="uk-UA" w:eastAsia="uk-UA"/>
        </w:rPr>
        <w:t>ЗАТВЕРДЖЕНО</w:t>
      </w:r>
    </w:p>
    <w:p w:rsidR="001F5310" w:rsidRPr="00F6598F" w:rsidRDefault="001F5310" w:rsidP="001F5310">
      <w:pPr>
        <w:pStyle w:val="Style2"/>
        <w:widowControl/>
        <w:spacing w:line="230" w:lineRule="exact"/>
        <w:ind w:left="6237" w:hanging="6237"/>
        <w:rPr>
          <w:rStyle w:val="FontStyle13"/>
          <w:b w:val="0"/>
          <w:i w:val="0"/>
          <w:sz w:val="28"/>
          <w:szCs w:val="28"/>
          <w:lang w:val="uk-UA" w:eastAsia="uk-UA"/>
        </w:rPr>
      </w:pPr>
      <w:r w:rsidRPr="00F6598F">
        <w:rPr>
          <w:rStyle w:val="FontStyle13"/>
          <w:i w:val="0"/>
          <w:sz w:val="28"/>
          <w:szCs w:val="28"/>
          <w:lang w:val="uk-UA" w:eastAsia="uk-UA"/>
        </w:rPr>
        <w:tab/>
        <w:t xml:space="preserve">Рішення </w:t>
      </w:r>
      <w:r w:rsidR="00E0771E" w:rsidRPr="00E0771E">
        <w:rPr>
          <w:rStyle w:val="FontStyle13"/>
          <w:i w:val="0"/>
          <w:sz w:val="28"/>
          <w:szCs w:val="28"/>
          <w:lang w:val="uk-UA" w:eastAsia="uk-UA"/>
        </w:rPr>
        <w:t>9</w:t>
      </w:r>
      <w:r w:rsidR="001273F2" w:rsidRPr="001273F2">
        <w:rPr>
          <w:rStyle w:val="FontStyle13"/>
          <w:i w:val="0"/>
          <w:sz w:val="28"/>
          <w:szCs w:val="28"/>
          <w:lang w:val="uk-UA" w:eastAsia="uk-UA"/>
        </w:rPr>
        <w:t xml:space="preserve"> сесії</w:t>
      </w:r>
      <w:r w:rsidRPr="00F6598F">
        <w:rPr>
          <w:rStyle w:val="FontStyle13"/>
          <w:i w:val="0"/>
          <w:sz w:val="28"/>
          <w:szCs w:val="28"/>
          <w:lang w:val="uk-UA" w:eastAsia="uk-UA"/>
        </w:rPr>
        <w:tab/>
      </w:r>
    </w:p>
    <w:p w:rsidR="001273F2" w:rsidRDefault="001F5310" w:rsidP="00641C97">
      <w:pPr>
        <w:pStyle w:val="Style2"/>
        <w:widowControl/>
        <w:tabs>
          <w:tab w:val="left" w:pos="6330"/>
        </w:tabs>
        <w:spacing w:line="230" w:lineRule="exact"/>
        <w:ind w:left="6237"/>
        <w:rPr>
          <w:rStyle w:val="FontStyle13"/>
          <w:i w:val="0"/>
          <w:sz w:val="28"/>
          <w:szCs w:val="28"/>
          <w:lang w:val="uk-UA" w:eastAsia="uk-UA"/>
        </w:rPr>
      </w:pPr>
      <w:proofErr w:type="spellStart"/>
      <w:r w:rsidRPr="00F6598F">
        <w:rPr>
          <w:rStyle w:val="FontStyle13"/>
          <w:i w:val="0"/>
          <w:sz w:val="28"/>
          <w:szCs w:val="28"/>
          <w:lang w:val="uk-UA" w:eastAsia="uk-UA"/>
        </w:rPr>
        <w:t>Романівської</w:t>
      </w:r>
      <w:proofErr w:type="spellEnd"/>
      <w:r w:rsidRPr="00F6598F">
        <w:rPr>
          <w:rStyle w:val="FontStyle13"/>
          <w:i w:val="0"/>
          <w:sz w:val="28"/>
          <w:szCs w:val="28"/>
          <w:lang w:val="uk-UA" w:eastAsia="uk-UA"/>
        </w:rPr>
        <w:t xml:space="preserve"> </w:t>
      </w:r>
      <w:r w:rsidR="00641C97">
        <w:rPr>
          <w:rStyle w:val="FontStyle13"/>
          <w:i w:val="0"/>
          <w:sz w:val="28"/>
          <w:szCs w:val="28"/>
          <w:lang w:val="uk-UA" w:eastAsia="uk-UA"/>
        </w:rPr>
        <w:t xml:space="preserve"> селищної </w:t>
      </w:r>
      <w:r w:rsidRPr="00F6598F">
        <w:rPr>
          <w:rStyle w:val="FontStyle13"/>
          <w:i w:val="0"/>
          <w:sz w:val="28"/>
          <w:szCs w:val="28"/>
          <w:lang w:val="uk-UA" w:eastAsia="uk-UA"/>
        </w:rPr>
        <w:t xml:space="preserve">ради </w:t>
      </w:r>
      <w:r w:rsidR="001273F2">
        <w:rPr>
          <w:rStyle w:val="FontStyle13"/>
          <w:i w:val="0"/>
          <w:sz w:val="28"/>
          <w:szCs w:val="28"/>
          <w:lang w:val="uk-UA" w:eastAsia="uk-UA"/>
        </w:rPr>
        <w:tab/>
      </w:r>
    </w:p>
    <w:p w:rsidR="001F5310" w:rsidRPr="00F6598F" w:rsidRDefault="001273F2" w:rsidP="00641C97">
      <w:pPr>
        <w:pStyle w:val="Style2"/>
        <w:widowControl/>
        <w:spacing w:line="230" w:lineRule="exact"/>
        <w:ind w:left="6237"/>
        <w:rPr>
          <w:rStyle w:val="FontStyle13"/>
          <w:i w:val="0"/>
          <w:sz w:val="28"/>
          <w:szCs w:val="28"/>
          <w:lang w:val="uk-UA" w:eastAsia="uk-UA"/>
        </w:rPr>
      </w:pPr>
      <w:r w:rsidRPr="00E0771E">
        <w:rPr>
          <w:b/>
          <w:sz w:val="28"/>
          <w:szCs w:val="28"/>
          <w:lang w:val="en-US"/>
        </w:rPr>
        <w:t>V</w:t>
      </w:r>
      <w:r w:rsidRPr="00E0771E">
        <w:rPr>
          <w:b/>
          <w:sz w:val="28"/>
          <w:szCs w:val="28"/>
          <w:lang w:val="uk-UA"/>
        </w:rPr>
        <w:t>ІІ</w:t>
      </w:r>
      <w:r w:rsidR="00E0771E" w:rsidRPr="00E0771E">
        <w:rPr>
          <w:b/>
          <w:sz w:val="28"/>
          <w:szCs w:val="28"/>
          <w:lang w:val="uk-UA"/>
        </w:rPr>
        <w:t>І</w:t>
      </w:r>
      <w:r w:rsidRPr="00641C97">
        <w:rPr>
          <w:b/>
          <w:color w:val="FF0000"/>
          <w:sz w:val="28"/>
          <w:szCs w:val="28"/>
          <w:lang w:val="uk-UA"/>
        </w:rPr>
        <w:t xml:space="preserve"> </w:t>
      </w:r>
      <w:r w:rsidRPr="001273F2">
        <w:rPr>
          <w:b/>
          <w:sz w:val="28"/>
          <w:szCs w:val="28"/>
          <w:lang w:val="uk-UA"/>
        </w:rPr>
        <w:t>скликання</w:t>
      </w:r>
      <w:r w:rsidR="001F5310" w:rsidRPr="00F6598F">
        <w:rPr>
          <w:rStyle w:val="FontStyle13"/>
          <w:i w:val="0"/>
          <w:sz w:val="28"/>
          <w:szCs w:val="28"/>
          <w:lang w:val="uk-UA" w:eastAsia="uk-UA"/>
        </w:rPr>
        <w:tab/>
      </w:r>
    </w:p>
    <w:p w:rsidR="00C73EA1" w:rsidRPr="001273F2" w:rsidRDefault="00C73EA1" w:rsidP="00641C97">
      <w:pPr>
        <w:pStyle w:val="Style2"/>
        <w:widowControl/>
        <w:spacing w:line="230" w:lineRule="exact"/>
        <w:ind w:left="5529" w:firstLine="708"/>
        <w:rPr>
          <w:rStyle w:val="FontStyle11"/>
          <w:sz w:val="28"/>
          <w:szCs w:val="28"/>
          <w:lang w:val="uk-UA" w:eastAsia="uk-UA"/>
        </w:rPr>
      </w:pPr>
      <w:r w:rsidRPr="001273F2">
        <w:rPr>
          <w:rStyle w:val="FontStyle13"/>
          <w:i w:val="0"/>
          <w:sz w:val="28"/>
          <w:szCs w:val="28"/>
          <w:lang w:val="uk-UA" w:eastAsia="uk-UA"/>
        </w:rPr>
        <w:t xml:space="preserve">від    </w:t>
      </w:r>
      <w:r w:rsidR="00E0771E">
        <w:rPr>
          <w:rStyle w:val="FontStyle13"/>
          <w:i w:val="0"/>
          <w:color w:val="FF0000"/>
          <w:sz w:val="28"/>
          <w:szCs w:val="28"/>
          <w:lang w:val="uk-UA" w:eastAsia="uk-UA"/>
        </w:rPr>
        <w:t xml:space="preserve">             </w:t>
      </w:r>
      <w:r w:rsidRPr="001273F2">
        <w:rPr>
          <w:rStyle w:val="FontStyle13"/>
          <w:i w:val="0"/>
          <w:sz w:val="28"/>
          <w:szCs w:val="28"/>
          <w:lang w:val="uk-UA" w:eastAsia="uk-UA"/>
        </w:rPr>
        <w:t xml:space="preserve">№                                       </w:t>
      </w:r>
    </w:p>
    <w:p w:rsidR="001F5310" w:rsidRPr="00F6598F" w:rsidRDefault="001F5310" w:rsidP="00C73EA1">
      <w:pPr>
        <w:pStyle w:val="Style2"/>
        <w:widowControl/>
        <w:spacing w:line="230" w:lineRule="exact"/>
        <w:ind w:left="6237" w:hanging="6237"/>
        <w:rPr>
          <w:rStyle w:val="FontStyle11"/>
          <w:b w:val="0"/>
          <w:sz w:val="28"/>
          <w:szCs w:val="28"/>
          <w:lang w:val="uk-UA" w:eastAsia="uk-UA"/>
        </w:rPr>
      </w:pPr>
    </w:p>
    <w:p w:rsidR="00AE1473" w:rsidRPr="00AE1473" w:rsidRDefault="00AE1473" w:rsidP="00AE1473">
      <w:pPr>
        <w:jc w:val="center"/>
        <w:rPr>
          <w:b/>
          <w:sz w:val="28"/>
          <w:szCs w:val="28"/>
          <w:lang w:val="uk-UA"/>
        </w:rPr>
      </w:pPr>
      <w:r w:rsidRPr="00AE1473">
        <w:rPr>
          <w:b/>
          <w:sz w:val="28"/>
          <w:szCs w:val="28"/>
          <w:lang w:val="uk-UA"/>
        </w:rPr>
        <w:t>Селищна комплексна програма</w:t>
      </w:r>
    </w:p>
    <w:p w:rsidR="007C75A0" w:rsidRPr="001F5310" w:rsidRDefault="007C75A0" w:rsidP="007C75A0">
      <w:pPr>
        <w:jc w:val="center"/>
        <w:rPr>
          <w:b/>
          <w:sz w:val="28"/>
          <w:szCs w:val="28"/>
          <w:lang w:val="uk-UA"/>
        </w:rPr>
      </w:pPr>
      <w:r w:rsidRPr="00825203">
        <w:rPr>
          <w:b/>
          <w:sz w:val="28"/>
          <w:szCs w:val="28"/>
          <w:lang w:val="uk-UA"/>
        </w:rPr>
        <w:t>забезпечення житлом дітей-сиріт</w:t>
      </w:r>
      <w:r>
        <w:rPr>
          <w:b/>
          <w:sz w:val="28"/>
          <w:szCs w:val="28"/>
          <w:lang w:val="uk-UA"/>
        </w:rPr>
        <w:t>,</w:t>
      </w:r>
      <w:r w:rsidRPr="00825203">
        <w:rPr>
          <w:b/>
          <w:sz w:val="28"/>
          <w:szCs w:val="28"/>
          <w:lang w:val="uk-UA"/>
        </w:rPr>
        <w:t xml:space="preserve"> дітей, позбавлених батьківського </w:t>
      </w:r>
      <w:r w:rsidRPr="005929D6">
        <w:rPr>
          <w:b/>
          <w:sz w:val="28"/>
          <w:szCs w:val="28"/>
          <w:lang w:val="uk-UA"/>
        </w:rPr>
        <w:t>піклування</w:t>
      </w:r>
      <w:r>
        <w:rPr>
          <w:b/>
          <w:sz w:val="28"/>
          <w:szCs w:val="28"/>
          <w:lang w:val="uk-UA"/>
        </w:rPr>
        <w:t>,</w:t>
      </w:r>
      <w:r w:rsidRPr="005929D6">
        <w:rPr>
          <w:b/>
          <w:sz w:val="28"/>
          <w:szCs w:val="28"/>
          <w:lang w:val="uk-UA"/>
        </w:rPr>
        <w:t xml:space="preserve"> та осіб з їх числа</w:t>
      </w:r>
      <w:r>
        <w:rPr>
          <w:b/>
          <w:sz w:val="28"/>
          <w:szCs w:val="28"/>
          <w:lang w:val="uk-UA"/>
        </w:rPr>
        <w:t xml:space="preserve"> на 20</w:t>
      </w:r>
      <w:r w:rsidR="00413DCC">
        <w:rPr>
          <w:b/>
          <w:sz w:val="28"/>
          <w:szCs w:val="28"/>
          <w:lang w:val="uk-UA"/>
        </w:rPr>
        <w:t>21</w:t>
      </w:r>
      <w:r>
        <w:rPr>
          <w:b/>
          <w:sz w:val="28"/>
          <w:szCs w:val="28"/>
          <w:lang w:val="uk-UA"/>
        </w:rPr>
        <w:t>-2022</w:t>
      </w:r>
      <w:r w:rsidRPr="005929D6">
        <w:rPr>
          <w:b/>
          <w:sz w:val="28"/>
          <w:szCs w:val="28"/>
          <w:lang w:val="uk-UA"/>
        </w:rPr>
        <w:t xml:space="preserve"> роки</w:t>
      </w:r>
      <w:r>
        <w:rPr>
          <w:b/>
          <w:sz w:val="28"/>
          <w:szCs w:val="28"/>
          <w:lang w:val="uk-UA"/>
        </w:rPr>
        <w:t xml:space="preserve"> </w:t>
      </w:r>
      <w:r w:rsidRPr="001F5310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д</w:t>
      </w:r>
      <w:r w:rsidRPr="001F5310">
        <w:rPr>
          <w:b/>
          <w:sz w:val="28"/>
          <w:szCs w:val="28"/>
          <w:lang w:val="uk-UA"/>
        </w:rPr>
        <w:t>алі –</w:t>
      </w:r>
      <w:r>
        <w:rPr>
          <w:b/>
          <w:sz w:val="28"/>
          <w:szCs w:val="28"/>
          <w:lang w:val="uk-UA"/>
        </w:rPr>
        <w:t xml:space="preserve"> </w:t>
      </w:r>
      <w:r w:rsidRPr="001F5310">
        <w:rPr>
          <w:b/>
          <w:sz w:val="28"/>
          <w:szCs w:val="28"/>
          <w:lang w:val="uk-UA"/>
        </w:rPr>
        <w:t>Програма)</w:t>
      </w:r>
    </w:p>
    <w:p w:rsidR="007C75A0" w:rsidRPr="001F5310" w:rsidRDefault="007C75A0" w:rsidP="007C75A0">
      <w:pPr>
        <w:jc w:val="center"/>
        <w:rPr>
          <w:b/>
          <w:sz w:val="28"/>
          <w:szCs w:val="28"/>
          <w:lang w:val="uk-UA"/>
        </w:rPr>
      </w:pPr>
    </w:p>
    <w:p w:rsidR="00BB40AD" w:rsidRDefault="007C75A0" w:rsidP="00FE2BF9">
      <w:pPr>
        <w:numPr>
          <w:ilvl w:val="0"/>
          <w:numId w:val="22"/>
        </w:numPr>
        <w:jc w:val="center"/>
        <w:rPr>
          <w:b/>
          <w:sz w:val="28"/>
          <w:szCs w:val="28"/>
          <w:lang w:val="uk-UA"/>
        </w:rPr>
      </w:pPr>
      <w:proofErr w:type="spellStart"/>
      <w:r w:rsidRPr="00F75219">
        <w:rPr>
          <w:b/>
          <w:sz w:val="28"/>
          <w:szCs w:val="28"/>
        </w:rPr>
        <w:t>Загальна</w:t>
      </w:r>
      <w:proofErr w:type="spellEnd"/>
      <w:r w:rsidRPr="00F75219">
        <w:rPr>
          <w:b/>
          <w:sz w:val="28"/>
          <w:szCs w:val="28"/>
        </w:rPr>
        <w:t xml:space="preserve"> характеристика </w:t>
      </w:r>
      <w:proofErr w:type="spellStart"/>
      <w:r w:rsidRPr="00F75219">
        <w:rPr>
          <w:b/>
          <w:sz w:val="28"/>
          <w:szCs w:val="28"/>
        </w:rPr>
        <w:t>Програми</w:t>
      </w:r>
      <w:proofErr w:type="spellEnd"/>
    </w:p>
    <w:p w:rsidR="00FE2BF9" w:rsidRPr="00FE2BF9" w:rsidRDefault="00FE2BF9" w:rsidP="00FE2BF9">
      <w:pPr>
        <w:ind w:left="720"/>
        <w:rPr>
          <w:b/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52"/>
        <w:gridCol w:w="5386"/>
      </w:tblGrid>
      <w:tr w:rsidR="0004045A" w:rsidRPr="002232C7" w:rsidTr="00FE2BF9">
        <w:trPr>
          <w:trHeight w:val="90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 xml:space="preserve"> 1.</w:t>
            </w:r>
          </w:p>
        </w:tc>
        <w:tc>
          <w:tcPr>
            <w:tcW w:w="3652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Ініціатор розро</w:t>
            </w:r>
            <w:r>
              <w:rPr>
                <w:color w:val="000000"/>
                <w:sz w:val="28"/>
                <w:szCs w:val="28"/>
                <w:lang w:val="uk-UA"/>
              </w:rPr>
              <w:t>блення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386" w:type="dxa"/>
          </w:tcPr>
          <w:p w:rsidR="0004045A" w:rsidRDefault="00621EF6" w:rsidP="0004045A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Романівська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</w:t>
            </w:r>
            <w:r w:rsidR="00413DCC">
              <w:rPr>
                <w:color w:val="000000"/>
                <w:sz w:val="28"/>
                <w:szCs w:val="28"/>
                <w:lang w:val="uk-UA"/>
              </w:rPr>
              <w:t>елищна рада</w:t>
            </w:r>
          </w:p>
          <w:p w:rsidR="0004045A" w:rsidRPr="00E64F11" w:rsidRDefault="0004045A" w:rsidP="0004045A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04045A" w:rsidRPr="00545866" w:rsidTr="00FE2BF9">
        <w:trPr>
          <w:trHeight w:val="527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652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 xml:space="preserve">Дата, номер і назва розпорядчого </w:t>
            </w:r>
            <w:r w:rsidRPr="00545866">
              <w:rPr>
                <w:color w:val="000000"/>
                <w:sz w:val="28"/>
                <w:szCs w:val="28"/>
                <w:u w:val="single"/>
                <w:lang w:val="uk-UA"/>
              </w:rPr>
              <w:t>докум</w:t>
            </w:r>
            <w:bookmarkStart w:id="0" w:name="_GoBack"/>
            <w:bookmarkEnd w:id="0"/>
            <w:r w:rsidRPr="00545866">
              <w:rPr>
                <w:color w:val="000000"/>
                <w:sz w:val="28"/>
                <w:szCs w:val="28"/>
                <w:u w:val="single"/>
                <w:lang w:val="uk-UA"/>
              </w:rPr>
              <w:t>ента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 xml:space="preserve"> органу ви</w:t>
            </w:r>
            <w:r>
              <w:rPr>
                <w:color w:val="000000"/>
                <w:sz w:val="28"/>
                <w:szCs w:val="28"/>
                <w:lang w:val="uk-UA"/>
              </w:rPr>
              <w:t>конавчої влади про розроблення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386" w:type="dxa"/>
          </w:tcPr>
          <w:p w:rsidR="00AF014E" w:rsidRPr="00AF014E" w:rsidRDefault="00D53F65" w:rsidP="00AF014E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AF014E" w:rsidRPr="00AF014E">
              <w:rPr>
                <w:sz w:val="28"/>
                <w:szCs w:val="28"/>
                <w:lang w:val="uk-UA"/>
              </w:rPr>
              <w:t>аказ Міністерства соціальної</w:t>
            </w:r>
          </w:p>
          <w:p w:rsidR="00AF014E" w:rsidRDefault="00AF014E" w:rsidP="000474BC">
            <w:pPr>
              <w:jc w:val="both"/>
              <w:rPr>
                <w:sz w:val="28"/>
                <w:szCs w:val="28"/>
                <w:lang w:val="uk-UA"/>
              </w:rPr>
            </w:pPr>
            <w:r w:rsidRPr="00AF014E">
              <w:rPr>
                <w:sz w:val="28"/>
                <w:szCs w:val="28"/>
                <w:lang w:val="uk-UA"/>
              </w:rPr>
              <w:t>політики України</w:t>
            </w:r>
            <w:r>
              <w:rPr>
                <w:sz w:val="28"/>
                <w:szCs w:val="28"/>
                <w:lang w:val="uk-UA"/>
              </w:rPr>
              <w:t xml:space="preserve"> від </w:t>
            </w:r>
            <w:r w:rsidRPr="00AF014E">
              <w:rPr>
                <w:sz w:val="28"/>
                <w:szCs w:val="28"/>
                <w:lang w:val="uk-UA"/>
              </w:rPr>
              <w:t>06.11.2015 № 1092</w:t>
            </w:r>
            <w:r>
              <w:rPr>
                <w:sz w:val="28"/>
                <w:szCs w:val="28"/>
                <w:lang w:val="uk-UA"/>
              </w:rPr>
              <w:t xml:space="preserve"> «Про затвердження </w:t>
            </w:r>
            <w:r w:rsidRPr="00AF014E">
              <w:rPr>
                <w:sz w:val="28"/>
                <w:szCs w:val="28"/>
                <w:lang w:val="uk-UA"/>
              </w:rPr>
              <w:t>рішення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F014E">
              <w:rPr>
                <w:sz w:val="28"/>
                <w:szCs w:val="28"/>
                <w:lang w:val="uk-UA"/>
              </w:rPr>
              <w:t>колегії Міністерства соціальної політики України</w:t>
            </w:r>
            <w:r>
              <w:rPr>
                <w:sz w:val="28"/>
                <w:szCs w:val="28"/>
                <w:lang w:val="uk-UA"/>
              </w:rPr>
              <w:t xml:space="preserve"> від 29.10.2015 «</w:t>
            </w:r>
            <w:r w:rsidRPr="00AF014E">
              <w:rPr>
                <w:sz w:val="28"/>
                <w:szCs w:val="28"/>
                <w:lang w:val="uk-UA"/>
              </w:rPr>
              <w:t>Про основні пріоритети державної політики у соціальній сфері з питань за</w:t>
            </w:r>
            <w:r>
              <w:rPr>
                <w:sz w:val="28"/>
                <w:szCs w:val="28"/>
                <w:lang w:val="uk-UA"/>
              </w:rPr>
              <w:t>безпечення прав дітей в Україні»</w:t>
            </w:r>
            <w:r w:rsidR="000474BC" w:rsidRPr="00825203">
              <w:rPr>
                <w:b/>
                <w:sz w:val="28"/>
                <w:szCs w:val="28"/>
                <w:lang w:val="uk-UA"/>
              </w:rPr>
              <w:t xml:space="preserve"> </w:t>
            </w:r>
            <w:r w:rsidR="000474BC">
              <w:rPr>
                <w:b/>
                <w:sz w:val="28"/>
                <w:szCs w:val="28"/>
                <w:lang w:val="uk-UA"/>
              </w:rPr>
              <w:t xml:space="preserve"> </w:t>
            </w:r>
            <w:r w:rsidR="000474BC" w:rsidRPr="000474BC">
              <w:rPr>
                <w:sz w:val="28"/>
                <w:szCs w:val="28"/>
                <w:lang w:val="uk-UA"/>
              </w:rPr>
              <w:t>регіональна</w:t>
            </w:r>
            <w:r w:rsidR="000474BC">
              <w:rPr>
                <w:sz w:val="28"/>
                <w:szCs w:val="28"/>
                <w:lang w:val="uk-UA"/>
              </w:rPr>
              <w:t xml:space="preserve"> (комплексна)</w:t>
            </w:r>
            <w:r w:rsidR="000474BC" w:rsidRPr="000474BC">
              <w:rPr>
                <w:sz w:val="28"/>
                <w:szCs w:val="28"/>
                <w:lang w:val="uk-UA"/>
              </w:rPr>
              <w:t xml:space="preserve"> цільова соціальна Програма забезпечення житлом дітей-сиріт, дітей, позбавлених батьківського піклування, та осіб з їх числа на 2018-2022 роки</w:t>
            </w:r>
            <w:r w:rsidR="000474BC">
              <w:rPr>
                <w:sz w:val="28"/>
                <w:szCs w:val="28"/>
                <w:lang w:val="uk-UA"/>
              </w:rPr>
              <w:t>,</w:t>
            </w:r>
          </w:p>
          <w:p w:rsidR="00AE5F55" w:rsidRDefault="00AE5F55" w:rsidP="000474B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E5F55" w:rsidRPr="000474BC" w:rsidRDefault="00AE5F55" w:rsidP="000474B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04045A" w:rsidRPr="002232C7" w:rsidTr="00FE2BF9">
        <w:trPr>
          <w:trHeight w:val="90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652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Розробник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386" w:type="dxa"/>
          </w:tcPr>
          <w:p w:rsidR="0004045A" w:rsidRPr="00D76F58" w:rsidRDefault="0004045A" w:rsidP="00413DCC">
            <w:pPr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 xml:space="preserve">Служба у справах дітей </w:t>
            </w:r>
            <w:r w:rsidR="00D575F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4347A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347A2">
              <w:rPr>
                <w:color w:val="000000"/>
                <w:sz w:val="28"/>
                <w:szCs w:val="28"/>
                <w:lang w:val="uk-UA"/>
              </w:rPr>
              <w:t>Романівської</w:t>
            </w:r>
            <w:proofErr w:type="spellEnd"/>
            <w:r w:rsidR="004347A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D575FE">
              <w:rPr>
                <w:color w:val="000000"/>
                <w:sz w:val="28"/>
                <w:szCs w:val="28"/>
                <w:lang w:val="uk-UA"/>
              </w:rPr>
              <w:t>селищної ради</w:t>
            </w:r>
          </w:p>
        </w:tc>
      </w:tr>
      <w:tr w:rsidR="0004045A" w:rsidRPr="000474BC" w:rsidTr="00FE2BF9">
        <w:trPr>
          <w:trHeight w:val="170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652" w:type="dxa"/>
          </w:tcPr>
          <w:p w:rsidR="0004045A" w:rsidRPr="00D53F65" w:rsidRDefault="0004045A" w:rsidP="0004045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53F65">
              <w:rPr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D53F65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386" w:type="dxa"/>
          </w:tcPr>
          <w:p w:rsidR="00DC306C" w:rsidRPr="00D53F65" w:rsidRDefault="008C1C6A" w:rsidP="006504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4045A" w:rsidRPr="00D53F65" w:rsidTr="00FE2BF9">
        <w:trPr>
          <w:trHeight w:val="271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652" w:type="dxa"/>
          </w:tcPr>
          <w:p w:rsidR="0004045A" w:rsidRPr="001F5310" w:rsidRDefault="0004045A" w:rsidP="0004045A">
            <w:pPr>
              <w:jc w:val="both"/>
              <w:rPr>
                <w:sz w:val="28"/>
                <w:szCs w:val="28"/>
                <w:lang w:val="uk-UA"/>
              </w:rPr>
            </w:pPr>
            <w:r w:rsidRPr="001F5310">
              <w:rPr>
                <w:sz w:val="28"/>
                <w:szCs w:val="28"/>
                <w:lang w:val="uk-UA"/>
              </w:rPr>
              <w:t>Відповідальний</w:t>
            </w:r>
          </w:p>
          <w:p w:rsidR="0004045A" w:rsidRPr="004D36F7" w:rsidRDefault="0004045A" w:rsidP="0004045A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1F5310">
              <w:rPr>
                <w:sz w:val="28"/>
                <w:szCs w:val="28"/>
                <w:lang w:val="uk-UA"/>
              </w:rPr>
              <w:t>виконавець Програми</w:t>
            </w:r>
          </w:p>
        </w:tc>
        <w:tc>
          <w:tcPr>
            <w:tcW w:w="5386" w:type="dxa"/>
          </w:tcPr>
          <w:p w:rsidR="0004045A" w:rsidRPr="004D36F7" w:rsidRDefault="004347A2" w:rsidP="004347A2">
            <w:pPr>
              <w:rPr>
                <w:color w:val="FF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Романівська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 селищна рада</w:t>
            </w:r>
          </w:p>
        </w:tc>
      </w:tr>
      <w:tr w:rsidR="0004045A" w:rsidRPr="001F5310" w:rsidTr="00FE2BF9">
        <w:trPr>
          <w:trHeight w:val="90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652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Учасники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386" w:type="dxa"/>
          </w:tcPr>
          <w:p w:rsidR="00AF014E" w:rsidRPr="007559D0" w:rsidRDefault="0004045A" w:rsidP="00D575FE">
            <w:pPr>
              <w:ind w:right="-113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лужба у справах дітей</w:t>
            </w:r>
            <w:r w:rsidR="002C130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8C1C6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C1C6A">
              <w:rPr>
                <w:color w:val="000000"/>
                <w:sz w:val="28"/>
                <w:szCs w:val="28"/>
                <w:lang w:val="uk-UA"/>
              </w:rPr>
              <w:t>Романівської</w:t>
            </w:r>
            <w:proofErr w:type="spellEnd"/>
            <w:r w:rsidR="008C1C6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D575FE">
              <w:rPr>
                <w:color w:val="000000"/>
                <w:sz w:val="28"/>
                <w:szCs w:val="28"/>
                <w:lang w:val="uk-UA"/>
              </w:rPr>
              <w:t>селищної ради</w:t>
            </w:r>
            <w:r w:rsidR="007559D0">
              <w:rPr>
                <w:color w:val="000000"/>
                <w:sz w:val="28"/>
                <w:szCs w:val="28"/>
                <w:lang w:val="uk-UA"/>
              </w:rPr>
              <w:t>,</w:t>
            </w:r>
            <w:r w:rsidR="007559D0" w:rsidRPr="00D32F45">
              <w:rPr>
                <w:sz w:val="28"/>
                <w:szCs w:val="28"/>
                <w:lang w:val="uk-UA"/>
              </w:rPr>
              <w:t xml:space="preserve"> </w:t>
            </w:r>
            <w:r w:rsidR="00413DCC">
              <w:rPr>
                <w:sz w:val="28"/>
                <w:szCs w:val="28"/>
                <w:lang w:val="uk-UA"/>
              </w:rPr>
              <w:t xml:space="preserve">  відділ соціального захисту населення селищної ради</w:t>
            </w:r>
            <w:r w:rsidR="00641C97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="00641C97" w:rsidRPr="00E66026">
              <w:rPr>
                <w:sz w:val="28"/>
                <w:szCs w:val="28"/>
                <w:lang w:val="uk-UA"/>
              </w:rPr>
              <w:t>старостинські</w:t>
            </w:r>
            <w:proofErr w:type="spellEnd"/>
            <w:r w:rsidR="00641C97" w:rsidRPr="00E66026">
              <w:rPr>
                <w:sz w:val="28"/>
                <w:szCs w:val="28"/>
                <w:lang w:val="uk-UA"/>
              </w:rPr>
              <w:t xml:space="preserve"> округи</w:t>
            </w:r>
            <w:r w:rsidR="00E66026">
              <w:rPr>
                <w:sz w:val="28"/>
                <w:szCs w:val="28"/>
                <w:lang w:val="uk-UA"/>
              </w:rPr>
              <w:t>.</w:t>
            </w:r>
          </w:p>
        </w:tc>
      </w:tr>
      <w:tr w:rsidR="0004045A" w:rsidRPr="002232C7" w:rsidTr="00FE2BF9">
        <w:trPr>
          <w:trHeight w:val="441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652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Термін реалізації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386" w:type="dxa"/>
          </w:tcPr>
          <w:p w:rsidR="0004045A" w:rsidRPr="00E64F11" w:rsidRDefault="005E7E31" w:rsidP="00413DCC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</w:t>
            </w:r>
            <w:r w:rsidR="00413DCC">
              <w:rPr>
                <w:color w:val="000000"/>
                <w:sz w:val="28"/>
                <w:szCs w:val="28"/>
                <w:lang w:val="uk-UA"/>
              </w:rPr>
              <w:t>21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2022</w:t>
            </w:r>
            <w:r w:rsidR="002C1305">
              <w:rPr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04045A" w:rsidRPr="00F056F5" w:rsidTr="00FE2BF9">
        <w:trPr>
          <w:trHeight w:val="367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652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Перелік місцевих бюджетів,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які беруть участь у виконанні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386" w:type="dxa"/>
          </w:tcPr>
          <w:p w:rsidR="00DC306C" w:rsidRPr="006504CD" w:rsidRDefault="00F57DE5" w:rsidP="00E6602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>Кошти</w:t>
            </w:r>
            <w:proofErr w:type="spellEnd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E6602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обласного, </w:t>
            </w:r>
            <w:r w:rsidR="006504C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селищн</w:t>
            </w:r>
            <w:r w:rsidR="00E6602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ого</w:t>
            </w:r>
            <w:r w:rsidR="00413DC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E6602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бюджеті</w:t>
            </w:r>
            <w:proofErr w:type="gramStart"/>
            <w:r w:rsidR="00E6602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</w:t>
            </w:r>
            <w:proofErr w:type="gramEnd"/>
          </w:p>
        </w:tc>
      </w:tr>
      <w:tr w:rsidR="0004045A" w:rsidRPr="002232C7" w:rsidTr="00FE2BF9">
        <w:trPr>
          <w:trHeight w:val="972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652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</w:t>
            </w:r>
            <w:r w:rsidR="00737270">
              <w:rPr>
                <w:color w:val="000000"/>
                <w:sz w:val="28"/>
                <w:szCs w:val="28"/>
                <w:lang w:val="uk-UA"/>
              </w:rPr>
              <w:t xml:space="preserve">х для реалізації </w:t>
            </w:r>
            <w:r w:rsidR="002C1305">
              <w:rPr>
                <w:color w:val="000000"/>
                <w:sz w:val="28"/>
                <w:szCs w:val="28"/>
                <w:lang w:val="uk-UA"/>
              </w:rPr>
              <w:t>Програми</w:t>
            </w:r>
            <w:r w:rsidR="002C1305" w:rsidRPr="00E64F1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386" w:type="dxa"/>
          </w:tcPr>
          <w:p w:rsidR="0004045A" w:rsidRPr="000901DC" w:rsidRDefault="008C1C6A" w:rsidP="00737270">
            <w:pPr>
              <w:pStyle w:val="HTML"/>
              <w:jc w:val="both"/>
              <w:rPr>
                <w:rFonts w:ascii="Times New Roman" w:hAnsi="Times New Roman" w:cs="Times New Roman"/>
                <w:color w:val="FF6600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="00E66026" w:rsidRPr="000901DC">
              <w:rPr>
                <w:rFonts w:ascii="Times New Roman" w:hAnsi="Times New Roman" w:cs="Times New Roman"/>
                <w:lang w:val="uk-UA"/>
              </w:rPr>
              <w:t xml:space="preserve"> межах фінансових можливостей</w:t>
            </w:r>
          </w:p>
        </w:tc>
      </w:tr>
      <w:tr w:rsidR="00275A10" w:rsidRPr="00275A10" w:rsidTr="00FE2BF9">
        <w:trPr>
          <w:trHeight w:val="664"/>
        </w:trPr>
        <w:tc>
          <w:tcPr>
            <w:tcW w:w="709" w:type="dxa"/>
          </w:tcPr>
          <w:p w:rsidR="00275A10" w:rsidRPr="00E64F11" w:rsidRDefault="00275A10" w:rsidP="00F57DE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9.1</w:t>
            </w:r>
          </w:p>
        </w:tc>
        <w:tc>
          <w:tcPr>
            <w:tcW w:w="3652" w:type="dxa"/>
          </w:tcPr>
          <w:p w:rsidR="00275A10" w:rsidRPr="00C334FC" w:rsidRDefault="00F57DE5" w:rsidP="00C334FC">
            <w:pPr>
              <w:jc w:val="both"/>
              <w:rPr>
                <w:sz w:val="28"/>
                <w:szCs w:val="28"/>
                <w:lang w:val="uk-UA"/>
              </w:rPr>
            </w:pPr>
            <w:proofErr w:type="gramStart"/>
            <w:r w:rsidRPr="00F75219">
              <w:rPr>
                <w:sz w:val="28"/>
                <w:szCs w:val="28"/>
              </w:rPr>
              <w:t>У</w:t>
            </w:r>
            <w:proofErr w:type="gramEnd"/>
            <w:r w:rsidRPr="00F75219">
              <w:rPr>
                <w:sz w:val="28"/>
                <w:szCs w:val="28"/>
              </w:rPr>
              <w:t xml:space="preserve"> </w:t>
            </w:r>
            <w:r w:rsidR="00275A10" w:rsidRPr="00F75219">
              <w:rPr>
                <w:sz w:val="28"/>
                <w:szCs w:val="28"/>
              </w:rPr>
              <w:t xml:space="preserve">тому </w:t>
            </w:r>
            <w:proofErr w:type="spellStart"/>
            <w:r w:rsidR="00275A10" w:rsidRPr="00F75219">
              <w:rPr>
                <w:sz w:val="28"/>
                <w:szCs w:val="28"/>
              </w:rPr>
              <w:t>числі</w:t>
            </w:r>
            <w:proofErr w:type="spellEnd"/>
            <w:r w:rsidR="00275A10" w:rsidRPr="00F75219">
              <w:rPr>
                <w:sz w:val="28"/>
                <w:szCs w:val="28"/>
              </w:rPr>
              <w:t xml:space="preserve"> </w:t>
            </w:r>
            <w:proofErr w:type="spellStart"/>
            <w:r w:rsidR="00275A10" w:rsidRPr="00F75219">
              <w:rPr>
                <w:sz w:val="28"/>
                <w:szCs w:val="28"/>
              </w:rPr>
              <w:t>бюджетних</w:t>
            </w:r>
            <w:proofErr w:type="spellEnd"/>
            <w:r w:rsidR="00275A10" w:rsidRPr="00F75219">
              <w:rPr>
                <w:sz w:val="28"/>
                <w:szCs w:val="28"/>
              </w:rPr>
              <w:t xml:space="preserve"> </w:t>
            </w:r>
            <w:proofErr w:type="spellStart"/>
            <w:r w:rsidR="00275A10" w:rsidRPr="00F75219">
              <w:rPr>
                <w:sz w:val="28"/>
                <w:szCs w:val="28"/>
              </w:rPr>
              <w:t>коштів</w:t>
            </w:r>
            <w:proofErr w:type="spellEnd"/>
            <w:r w:rsidR="00275A10" w:rsidRPr="00F75219">
              <w:rPr>
                <w:sz w:val="28"/>
                <w:szCs w:val="28"/>
              </w:rPr>
              <w:t>,</w:t>
            </w:r>
          </w:p>
        </w:tc>
        <w:tc>
          <w:tcPr>
            <w:tcW w:w="5386" w:type="dxa"/>
          </w:tcPr>
          <w:p w:rsidR="00275A10" w:rsidRPr="006F0D88" w:rsidRDefault="008C1C6A" w:rsidP="00F57DE5">
            <w:pPr>
              <w:pStyle w:val="HTML"/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Pr="000901DC">
              <w:rPr>
                <w:rFonts w:ascii="Times New Roman" w:hAnsi="Times New Roman" w:cs="Times New Roman"/>
                <w:lang w:val="uk-UA"/>
              </w:rPr>
              <w:t xml:space="preserve"> межах фінансових можливостей</w:t>
            </w:r>
          </w:p>
        </w:tc>
      </w:tr>
      <w:tr w:rsidR="00275A10" w:rsidRPr="00275A10" w:rsidTr="00FE2BF9">
        <w:trPr>
          <w:trHeight w:val="702"/>
        </w:trPr>
        <w:tc>
          <w:tcPr>
            <w:tcW w:w="709" w:type="dxa"/>
          </w:tcPr>
          <w:p w:rsidR="00275A10" w:rsidRDefault="00275A10" w:rsidP="00F57DE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52" w:type="dxa"/>
          </w:tcPr>
          <w:p w:rsidR="00275A10" w:rsidRPr="00F75219" w:rsidRDefault="00275A10" w:rsidP="00C334FC">
            <w:pPr>
              <w:numPr>
                <w:ilvl w:val="0"/>
                <w:numId w:val="21"/>
              </w:numPr>
              <w:tabs>
                <w:tab w:val="left" w:pos="536"/>
              </w:tabs>
              <w:ind w:left="0" w:firstLine="284"/>
              <w:jc w:val="both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 xml:space="preserve">з них </w:t>
            </w:r>
            <w:proofErr w:type="spellStart"/>
            <w:r w:rsidRPr="00F75219">
              <w:rPr>
                <w:sz w:val="28"/>
                <w:szCs w:val="28"/>
              </w:rPr>
              <w:t>коштів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обласного</w:t>
            </w:r>
            <w:proofErr w:type="spellEnd"/>
            <w:r w:rsidRPr="00F75219">
              <w:rPr>
                <w:sz w:val="28"/>
                <w:szCs w:val="28"/>
              </w:rPr>
              <w:t xml:space="preserve"> бюджету</w:t>
            </w:r>
          </w:p>
        </w:tc>
        <w:tc>
          <w:tcPr>
            <w:tcW w:w="5386" w:type="dxa"/>
          </w:tcPr>
          <w:p w:rsidR="00275A10" w:rsidRPr="006F0D88" w:rsidRDefault="008C1C6A" w:rsidP="00F57DE5">
            <w:pPr>
              <w:pStyle w:val="HTML"/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Pr="000901DC">
              <w:rPr>
                <w:rFonts w:ascii="Times New Roman" w:hAnsi="Times New Roman" w:cs="Times New Roman"/>
                <w:lang w:val="uk-UA"/>
              </w:rPr>
              <w:t xml:space="preserve"> межах фінансових можливостей</w:t>
            </w:r>
          </w:p>
        </w:tc>
      </w:tr>
      <w:tr w:rsidR="000901DC" w:rsidRPr="00275A10" w:rsidTr="00FE2BF9">
        <w:trPr>
          <w:trHeight w:val="702"/>
        </w:trPr>
        <w:tc>
          <w:tcPr>
            <w:tcW w:w="709" w:type="dxa"/>
          </w:tcPr>
          <w:p w:rsidR="000901DC" w:rsidRDefault="000901DC" w:rsidP="00F57DE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52" w:type="dxa"/>
          </w:tcPr>
          <w:p w:rsidR="000901DC" w:rsidRPr="00F75219" w:rsidRDefault="000901DC" w:rsidP="000901DC">
            <w:pPr>
              <w:numPr>
                <w:ilvl w:val="0"/>
                <w:numId w:val="21"/>
              </w:numPr>
              <w:tabs>
                <w:tab w:val="left" w:pos="536"/>
              </w:tabs>
              <w:ind w:left="0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 </w:t>
            </w:r>
            <w:r w:rsidRPr="00F75219">
              <w:rPr>
                <w:sz w:val="28"/>
                <w:szCs w:val="28"/>
              </w:rPr>
              <w:t xml:space="preserve">них </w:t>
            </w:r>
            <w:proofErr w:type="spellStart"/>
            <w:r w:rsidRPr="00F75219">
              <w:rPr>
                <w:sz w:val="28"/>
                <w:szCs w:val="28"/>
              </w:rPr>
              <w:t>коштів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селищного </w:t>
            </w:r>
            <w:r w:rsidRPr="00F75219">
              <w:rPr>
                <w:sz w:val="28"/>
                <w:szCs w:val="28"/>
              </w:rPr>
              <w:t xml:space="preserve"> бюджету</w:t>
            </w:r>
          </w:p>
        </w:tc>
        <w:tc>
          <w:tcPr>
            <w:tcW w:w="5386" w:type="dxa"/>
          </w:tcPr>
          <w:p w:rsidR="000901DC" w:rsidRPr="000901DC" w:rsidRDefault="008C1C6A" w:rsidP="00F57DE5">
            <w:pPr>
              <w:pStyle w:val="HTML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Pr="000901DC">
              <w:rPr>
                <w:rFonts w:ascii="Times New Roman" w:hAnsi="Times New Roman" w:cs="Times New Roman"/>
                <w:lang w:val="uk-UA"/>
              </w:rPr>
              <w:t xml:space="preserve"> межах фінансових можливостей</w:t>
            </w:r>
          </w:p>
        </w:tc>
      </w:tr>
      <w:tr w:rsidR="000901DC" w:rsidRPr="00275A10" w:rsidTr="00FE2BF9">
        <w:trPr>
          <w:trHeight w:val="702"/>
        </w:trPr>
        <w:tc>
          <w:tcPr>
            <w:tcW w:w="709" w:type="dxa"/>
          </w:tcPr>
          <w:p w:rsidR="000901DC" w:rsidRDefault="000901DC" w:rsidP="00F57DE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3652" w:type="dxa"/>
          </w:tcPr>
          <w:p w:rsidR="000901DC" w:rsidRPr="000901DC" w:rsidRDefault="000901DC">
            <w:pPr>
              <w:jc w:val="both"/>
              <w:rPr>
                <w:sz w:val="28"/>
                <w:szCs w:val="28"/>
                <w:lang w:val="uk-UA"/>
              </w:rPr>
            </w:pPr>
            <w:r w:rsidRPr="000901DC">
              <w:rPr>
                <w:sz w:val="28"/>
                <w:szCs w:val="28"/>
                <w:lang w:val="uk-UA"/>
              </w:rPr>
              <w:t>Розпорядник коштів</w:t>
            </w:r>
          </w:p>
        </w:tc>
        <w:tc>
          <w:tcPr>
            <w:tcW w:w="5386" w:type="dxa"/>
          </w:tcPr>
          <w:p w:rsidR="000901DC" w:rsidRPr="000901DC" w:rsidRDefault="008C1C6A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Романівська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901DC" w:rsidRPr="000901DC">
              <w:rPr>
                <w:color w:val="000000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275A10" w:rsidRPr="002232C7" w:rsidTr="00FE2BF9">
        <w:trPr>
          <w:trHeight w:val="322"/>
        </w:trPr>
        <w:tc>
          <w:tcPr>
            <w:tcW w:w="709" w:type="dxa"/>
          </w:tcPr>
          <w:p w:rsidR="00275A10" w:rsidRPr="00E64F11" w:rsidRDefault="000901DC" w:rsidP="00F57DE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</w:t>
            </w:r>
            <w:r w:rsidR="00275A10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652" w:type="dxa"/>
          </w:tcPr>
          <w:p w:rsidR="00275A10" w:rsidRPr="00F75219" w:rsidRDefault="00275A10" w:rsidP="00A675D6">
            <w:pPr>
              <w:jc w:val="both"/>
              <w:rPr>
                <w:sz w:val="28"/>
                <w:szCs w:val="28"/>
              </w:rPr>
            </w:pPr>
            <w:proofErr w:type="spellStart"/>
            <w:r w:rsidRPr="00F75219">
              <w:rPr>
                <w:sz w:val="28"/>
                <w:szCs w:val="28"/>
              </w:rPr>
              <w:t>Основні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джерела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5386" w:type="dxa"/>
          </w:tcPr>
          <w:p w:rsidR="00275A10" w:rsidRPr="00D87318" w:rsidRDefault="00F57DE5" w:rsidP="000901D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>Кошти</w:t>
            </w:r>
            <w:proofErr w:type="spellEnd"/>
            <w:r w:rsidR="007B625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обласного бюджету, </w:t>
            </w:r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0901D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селищного </w:t>
            </w:r>
            <w:r w:rsidR="000901DC">
              <w:rPr>
                <w:color w:val="000000"/>
                <w:sz w:val="28"/>
                <w:szCs w:val="28"/>
                <w:shd w:val="clear" w:color="auto" w:fill="FFFFFF"/>
              </w:rPr>
              <w:t xml:space="preserve"> бюджет</w:t>
            </w:r>
            <w:r w:rsidR="000901D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="00D87318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інші</w:t>
            </w:r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>джерел</w:t>
            </w:r>
            <w:proofErr w:type="spellEnd"/>
            <w:r w:rsidR="00D87318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7B625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не </w:t>
            </w:r>
            <w:proofErr w:type="gramStart"/>
            <w:r w:rsidR="007B625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заборонен</w:t>
            </w:r>
            <w:proofErr w:type="gramEnd"/>
            <w:r w:rsidR="007B625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 законом</w:t>
            </w:r>
          </w:p>
        </w:tc>
      </w:tr>
    </w:tbl>
    <w:p w:rsidR="006504CD" w:rsidRDefault="006504CD" w:rsidP="00EB5EB5">
      <w:pPr>
        <w:jc w:val="center"/>
        <w:rPr>
          <w:b/>
          <w:sz w:val="28"/>
          <w:szCs w:val="28"/>
          <w:lang w:val="uk-UA"/>
        </w:rPr>
      </w:pPr>
    </w:p>
    <w:p w:rsidR="00EB5EB5" w:rsidRPr="00F75219" w:rsidRDefault="00EB5EB5" w:rsidP="00EB5EB5">
      <w:pPr>
        <w:jc w:val="center"/>
        <w:rPr>
          <w:b/>
          <w:sz w:val="28"/>
          <w:szCs w:val="28"/>
        </w:rPr>
      </w:pPr>
      <w:r w:rsidRPr="00F75219">
        <w:rPr>
          <w:b/>
          <w:sz w:val="28"/>
          <w:szCs w:val="28"/>
        </w:rPr>
        <w:t xml:space="preserve">2. </w:t>
      </w:r>
      <w:proofErr w:type="spellStart"/>
      <w:r w:rsidRPr="00F75219">
        <w:rPr>
          <w:b/>
          <w:sz w:val="28"/>
          <w:szCs w:val="28"/>
        </w:rPr>
        <w:t>Проблеми</w:t>
      </w:r>
      <w:proofErr w:type="spellEnd"/>
      <w:r w:rsidRPr="00F75219">
        <w:rPr>
          <w:b/>
          <w:sz w:val="28"/>
          <w:szCs w:val="28"/>
        </w:rPr>
        <w:t xml:space="preserve">, на </w:t>
      </w:r>
      <w:proofErr w:type="spellStart"/>
      <w:r w:rsidRPr="00F75219">
        <w:rPr>
          <w:b/>
          <w:sz w:val="28"/>
          <w:szCs w:val="28"/>
        </w:rPr>
        <w:t>розв’язання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яких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спрямована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Програма</w:t>
      </w:r>
      <w:proofErr w:type="spellEnd"/>
    </w:p>
    <w:p w:rsidR="00E24042" w:rsidRPr="00EB5EB5" w:rsidRDefault="00E24042" w:rsidP="00E24042">
      <w:pPr>
        <w:ind w:left="720"/>
        <w:rPr>
          <w:b/>
          <w:sz w:val="28"/>
          <w:szCs w:val="28"/>
        </w:rPr>
      </w:pPr>
    </w:p>
    <w:p w:rsidR="0004045A" w:rsidRPr="006256E8" w:rsidRDefault="008C1C6A" w:rsidP="0004045A">
      <w:pPr>
        <w:ind w:firstLine="680"/>
        <w:jc w:val="both"/>
        <w:rPr>
          <w:sz w:val="28"/>
          <w:szCs w:val="28"/>
          <w:lang w:val="uk-UA"/>
        </w:rPr>
      </w:pPr>
      <w:bookmarkStart w:id="1" w:name="13"/>
      <w:bookmarkEnd w:id="1"/>
      <w:r>
        <w:rPr>
          <w:sz w:val="28"/>
          <w:szCs w:val="28"/>
          <w:lang w:val="uk-UA"/>
        </w:rPr>
        <w:t>С</w:t>
      </w:r>
      <w:r w:rsidR="002C1305">
        <w:rPr>
          <w:sz w:val="28"/>
          <w:szCs w:val="28"/>
          <w:lang w:val="uk-UA"/>
        </w:rPr>
        <w:t xml:space="preserve">таном </w:t>
      </w:r>
      <w:r w:rsidR="00532E16">
        <w:rPr>
          <w:sz w:val="28"/>
          <w:szCs w:val="28"/>
          <w:lang w:val="uk-UA"/>
        </w:rPr>
        <w:t xml:space="preserve">на </w:t>
      </w:r>
      <w:r w:rsidR="00413DCC">
        <w:rPr>
          <w:sz w:val="28"/>
          <w:szCs w:val="28"/>
          <w:lang w:val="uk-UA"/>
        </w:rPr>
        <w:t>1 травня 2021</w:t>
      </w:r>
      <w:r w:rsidR="0004045A" w:rsidRPr="00407885">
        <w:rPr>
          <w:sz w:val="28"/>
          <w:szCs w:val="28"/>
          <w:lang w:val="uk-UA"/>
        </w:rPr>
        <w:t xml:space="preserve"> року </w:t>
      </w:r>
      <w:r w:rsidR="0004045A">
        <w:rPr>
          <w:sz w:val="28"/>
          <w:szCs w:val="28"/>
          <w:lang w:val="uk-UA"/>
        </w:rPr>
        <w:t>на первинному обліку служб</w:t>
      </w:r>
      <w:r w:rsidR="004D36F7">
        <w:rPr>
          <w:sz w:val="28"/>
          <w:szCs w:val="28"/>
          <w:lang w:val="uk-UA"/>
        </w:rPr>
        <w:t xml:space="preserve">и </w:t>
      </w:r>
      <w:r w:rsidR="007C75A0">
        <w:rPr>
          <w:sz w:val="28"/>
          <w:szCs w:val="28"/>
          <w:lang w:val="uk-UA"/>
        </w:rPr>
        <w:t xml:space="preserve"> у справах дітей</w:t>
      </w:r>
      <w:r>
        <w:rPr>
          <w:sz w:val="28"/>
          <w:szCs w:val="28"/>
          <w:lang w:val="uk-UA"/>
        </w:rPr>
        <w:t xml:space="preserve"> селищної ради </w:t>
      </w:r>
      <w:r w:rsidR="007C75A0">
        <w:rPr>
          <w:sz w:val="28"/>
          <w:szCs w:val="28"/>
          <w:lang w:val="uk-UA"/>
        </w:rPr>
        <w:t xml:space="preserve"> перебуває </w:t>
      </w:r>
      <w:r w:rsidR="00F117D4" w:rsidRPr="00F117D4">
        <w:rPr>
          <w:sz w:val="28"/>
          <w:szCs w:val="28"/>
          <w:lang w:val="uk-UA"/>
        </w:rPr>
        <w:t>58</w:t>
      </w:r>
      <w:r w:rsidR="00FE2AD0" w:rsidRPr="00F117D4">
        <w:rPr>
          <w:sz w:val="28"/>
          <w:szCs w:val="28"/>
          <w:lang w:val="uk-UA"/>
        </w:rPr>
        <w:t xml:space="preserve"> </w:t>
      </w:r>
      <w:r w:rsidR="002C1305" w:rsidRPr="00F117D4">
        <w:rPr>
          <w:sz w:val="28"/>
          <w:szCs w:val="28"/>
          <w:lang w:val="uk-UA"/>
        </w:rPr>
        <w:t>д</w:t>
      </w:r>
      <w:r w:rsidR="00FE2AD0" w:rsidRPr="00F117D4">
        <w:rPr>
          <w:sz w:val="28"/>
          <w:szCs w:val="28"/>
          <w:lang w:val="uk-UA"/>
        </w:rPr>
        <w:t>ітей</w:t>
      </w:r>
      <w:r w:rsidR="002C1305" w:rsidRPr="00F117D4">
        <w:rPr>
          <w:sz w:val="28"/>
          <w:szCs w:val="28"/>
          <w:lang w:val="uk-UA"/>
        </w:rPr>
        <w:t xml:space="preserve">, які мають статус </w:t>
      </w:r>
      <w:r w:rsidR="009E3B1C" w:rsidRPr="00F117D4">
        <w:rPr>
          <w:sz w:val="28"/>
          <w:szCs w:val="28"/>
          <w:lang w:val="uk-UA"/>
        </w:rPr>
        <w:t xml:space="preserve">дитини-сироти </w:t>
      </w:r>
      <w:r w:rsidR="002C1305" w:rsidRPr="00F117D4">
        <w:rPr>
          <w:sz w:val="28"/>
          <w:szCs w:val="28"/>
          <w:lang w:val="uk-UA"/>
        </w:rPr>
        <w:t>або</w:t>
      </w:r>
      <w:r w:rsidR="009E3B1C" w:rsidRPr="00F117D4">
        <w:rPr>
          <w:sz w:val="28"/>
          <w:szCs w:val="28"/>
          <w:lang w:val="uk-UA"/>
        </w:rPr>
        <w:t xml:space="preserve"> дитини, позбавленої</w:t>
      </w:r>
      <w:r w:rsidR="0004045A" w:rsidRPr="00F117D4">
        <w:rPr>
          <w:sz w:val="28"/>
          <w:szCs w:val="28"/>
          <w:lang w:val="uk-UA"/>
        </w:rPr>
        <w:t xml:space="preserve"> батьківського піклування. З них </w:t>
      </w:r>
      <w:bookmarkStart w:id="2" w:name="15"/>
      <w:bookmarkEnd w:id="2"/>
      <w:r w:rsidR="00F117D4" w:rsidRPr="00F117D4">
        <w:rPr>
          <w:sz w:val="28"/>
          <w:lang w:val="uk-UA"/>
        </w:rPr>
        <w:t>50</w:t>
      </w:r>
      <w:r w:rsidR="0004045A" w:rsidRPr="00F117D4">
        <w:rPr>
          <w:b/>
          <w:sz w:val="28"/>
          <w:lang w:val="uk-UA"/>
        </w:rPr>
        <w:t xml:space="preserve"> </w:t>
      </w:r>
      <w:r w:rsidR="00F117D4" w:rsidRPr="00F117D4">
        <w:rPr>
          <w:sz w:val="28"/>
          <w:lang w:val="uk-UA"/>
        </w:rPr>
        <w:t>дітей</w:t>
      </w:r>
      <w:r w:rsidR="0004045A" w:rsidRPr="00F117D4">
        <w:rPr>
          <w:sz w:val="28"/>
          <w:lang w:val="uk-UA"/>
        </w:rPr>
        <w:t xml:space="preserve"> - під опікою та піклуванням</w:t>
      </w:r>
      <w:r w:rsidR="0018114E" w:rsidRPr="00F117D4">
        <w:rPr>
          <w:sz w:val="28"/>
          <w:lang w:val="uk-UA"/>
        </w:rPr>
        <w:t xml:space="preserve"> </w:t>
      </w:r>
      <w:r w:rsidR="0004045A" w:rsidRPr="00F117D4">
        <w:rPr>
          <w:sz w:val="28"/>
          <w:lang w:val="uk-UA"/>
        </w:rPr>
        <w:t xml:space="preserve"> громадян, </w:t>
      </w:r>
      <w:r w:rsidR="001F5310" w:rsidRPr="00F117D4">
        <w:rPr>
          <w:sz w:val="28"/>
          <w:lang w:val="uk-UA"/>
        </w:rPr>
        <w:t xml:space="preserve">6 </w:t>
      </w:r>
      <w:r w:rsidR="00641C97">
        <w:rPr>
          <w:sz w:val="28"/>
          <w:lang w:val="uk-UA"/>
        </w:rPr>
        <w:t xml:space="preserve">- </w:t>
      </w:r>
      <w:r w:rsidR="006256E8" w:rsidRPr="00F117D4">
        <w:rPr>
          <w:sz w:val="28"/>
          <w:lang w:val="uk-UA"/>
        </w:rPr>
        <w:t>виховуються в</w:t>
      </w:r>
      <w:r w:rsidR="0004045A" w:rsidRPr="00F117D4">
        <w:rPr>
          <w:sz w:val="28"/>
          <w:lang w:val="uk-UA"/>
        </w:rPr>
        <w:t xml:space="preserve"> дитя</w:t>
      </w:r>
      <w:r w:rsidR="006256E8" w:rsidRPr="00F117D4">
        <w:rPr>
          <w:sz w:val="28"/>
          <w:lang w:val="uk-UA"/>
        </w:rPr>
        <w:t xml:space="preserve">чих будинках сімейного типу та </w:t>
      </w:r>
      <w:r w:rsidR="0004045A" w:rsidRPr="00F117D4">
        <w:rPr>
          <w:sz w:val="28"/>
          <w:lang w:val="uk-UA"/>
        </w:rPr>
        <w:t>прийомних сім'ях</w:t>
      </w:r>
      <w:r w:rsidR="00F117D4" w:rsidRPr="00F117D4">
        <w:rPr>
          <w:sz w:val="28"/>
          <w:lang w:val="uk-UA"/>
        </w:rPr>
        <w:t>, 1-тимчасово влаштован</w:t>
      </w:r>
      <w:r w:rsidR="00641C97">
        <w:rPr>
          <w:sz w:val="28"/>
          <w:lang w:val="uk-UA"/>
        </w:rPr>
        <w:t xml:space="preserve">а </w:t>
      </w:r>
      <w:r w:rsidR="00F117D4" w:rsidRPr="00F117D4">
        <w:rPr>
          <w:sz w:val="28"/>
          <w:lang w:val="uk-UA"/>
        </w:rPr>
        <w:t xml:space="preserve"> в сім’ю родичів, знайомих, 1-повне державне утримання в</w:t>
      </w:r>
      <w:r w:rsidR="00641C97">
        <w:rPr>
          <w:sz w:val="28"/>
          <w:lang w:val="uk-UA"/>
        </w:rPr>
        <w:t xml:space="preserve"> навчальному закладі</w:t>
      </w:r>
      <w:r w:rsidR="00F117D4" w:rsidRPr="00F117D4">
        <w:rPr>
          <w:sz w:val="28"/>
          <w:lang w:val="uk-UA"/>
        </w:rPr>
        <w:t>.</w:t>
      </w:r>
    </w:p>
    <w:p w:rsidR="0004045A" w:rsidRPr="00B16064" w:rsidRDefault="0004045A" w:rsidP="0004045A">
      <w:pPr>
        <w:ind w:firstLine="708"/>
        <w:jc w:val="both"/>
        <w:rPr>
          <w:sz w:val="28"/>
          <w:szCs w:val="28"/>
          <w:lang w:val="uk-UA"/>
        </w:rPr>
      </w:pPr>
      <w:r w:rsidRPr="00B16064">
        <w:rPr>
          <w:sz w:val="28"/>
          <w:szCs w:val="28"/>
          <w:lang w:val="uk-UA"/>
        </w:rPr>
        <w:t xml:space="preserve">Стан забезпечення житлом дітей-сиріт та дітей, позбавлених батьківського піклування, становить </w:t>
      </w:r>
      <w:r w:rsidR="00F117D4" w:rsidRPr="00F117D4">
        <w:rPr>
          <w:sz w:val="28"/>
          <w:szCs w:val="28"/>
          <w:lang w:val="uk-UA"/>
        </w:rPr>
        <w:t>77,62</w:t>
      </w:r>
      <w:r w:rsidR="006223EC" w:rsidRPr="00F117D4">
        <w:rPr>
          <w:sz w:val="28"/>
          <w:szCs w:val="28"/>
          <w:lang w:val="uk-UA"/>
        </w:rPr>
        <w:t xml:space="preserve"> </w:t>
      </w:r>
      <w:r w:rsidRPr="00F117D4">
        <w:rPr>
          <w:sz w:val="28"/>
          <w:szCs w:val="28"/>
          <w:lang w:val="uk-UA"/>
        </w:rPr>
        <w:t xml:space="preserve">%, </w:t>
      </w:r>
      <w:r>
        <w:rPr>
          <w:sz w:val="28"/>
          <w:szCs w:val="28"/>
          <w:lang w:val="uk-UA"/>
        </w:rPr>
        <w:t>пе</w:t>
      </w:r>
      <w:r w:rsidRPr="00B16064">
        <w:rPr>
          <w:sz w:val="28"/>
          <w:szCs w:val="28"/>
          <w:lang w:val="uk-UA"/>
        </w:rPr>
        <w:t>реважна більшість з яких має житло на праві користування</w:t>
      </w:r>
      <w:r w:rsidR="00FE6840">
        <w:rPr>
          <w:sz w:val="28"/>
          <w:szCs w:val="28"/>
          <w:lang w:val="uk-UA"/>
        </w:rPr>
        <w:t>.</w:t>
      </w:r>
    </w:p>
    <w:p w:rsidR="0004045A" w:rsidRDefault="0004045A" w:rsidP="0004045A">
      <w:pPr>
        <w:ind w:firstLine="708"/>
        <w:jc w:val="both"/>
        <w:rPr>
          <w:sz w:val="28"/>
          <w:szCs w:val="28"/>
          <w:lang w:val="uk-UA"/>
        </w:rPr>
      </w:pPr>
      <w:r w:rsidRPr="00B16064">
        <w:rPr>
          <w:sz w:val="28"/>
          <w:szCs w:val="28"/>
          <w:lang w:val="uk-UA"/>
        </w:rPr>
        <w:t>Із загальної кількості діт</w:t>
      </w:r>
      <w:r>
        <w:rPr>
          <w:sz w:val="28"/>
          <w:szCs w:val="28"/>
          <w:lang w:val="uk-UA"/>
        </w:rPr>
        <w:t>ей заз</w:t>
      </w:r>
      <w:r w:rsidR="002C1305">
        <w:rPr>
          <w:sz w:val="28"/>
          <w:szCs w:val="28"/>
          <w:lang w:val="uk-UA"/>
        </w:rPr>
        <w:t>наченої категорії</w:t>
      </w:r>
      <w:r w:rsidR="008C1C6A">
        <w:rPr>
          <w:sz w:val="28"/>
          <w:szCs w:val="28"/>
          <w:lang w:val="uk-UA"/>
        </w:rPr>
        <w:t xml:space="preserve">, </w:t>
      </w:r>
      <w:r w:rsidR="006256E8">
        <w:rPr>
          <w:sz w:val="28"/>
          <w:szCs w:val="28"/>
          <w:lang w:val="uk-UA"/>
        </w:rPr>
        <w:t xml:space="preserve"> </w:t>
      </w:r>
      <w:r w:rsidR="00FC7004">
        <w:rPr>
          <w:sz w:val="28"/>
          <w:szCs w:val="28"/>
          <w:lang w:val="uk-UA"/>
        </w:rPr>
        <w:t xml:space="preserve"> </w:t>
      </w:r>
      <w:r w:rsidR="00F117D4">
        <w:rPr>
          <w:sz w:val="28"/>
          <w:szCs w:val="28"/>
          <w:lang w:val="uk-UA"/>
        </w:rPr>
        <w:t>13</w:t>
      </w:r>
      <w:r w:rsidR="006256E8">
        <w:rPr>
          <w:sz w:val="28"/>
          <w:szCs w:val="28"/>
          <w:lang w:val="uk-UA"/>
        </w:rPr>
        <w:t xml:space="preserve"> </w:t>
      </w:r>
      <w:r w:rsidR="00FC7004">
        <w:rPr>
          <w:sz w:val="28"/>
          <w:szCs w:val="28"/>
          <w:lang w:val="uk-UA"/>
        </w:rPr>
        <w:t xml:space="preserve"> д</w:t>
      </w:r>
      <w:r w:rsidR="00641C97">
        <w:rPr>
          <w:sz w:val="28"/>
          <w:szCs w:val="28"/>
          <w:lang w:val="uk-UA"/>
        </w:rPr>
        <w:t xml:space="preserve">ітей </w:t>
      </w:r>
      <w:r>
        <w:rPr>
          <w:sz w:val="28"/>
          <w:szCs w:val="28"/>
          <w:lang w:val="uk-UA"/>
        </w:rPr>
        <w:t xml:space="preserve">взагалі </w:t>
      </w:r>
      <w:r w:rsidRPr="00B16064">
        <w:rPr>
          <w:sz w:val="28"/>
          <w:szCs w:val="28"/>
          <w:lang w:val="uk-UA"/>
        </w:rPr>
        <w:t>не мають житла.</w:t>
      </w:r>
      <w:r w:rsidR="006B6E1D">
        <w:rPr>
          <w:sz w:val="28"/>
          <w:szCs w:val="28"/>
          <w:lang w:val="uk-UA"/>
        </w:rPr>
        <w:t xml:space="preserve"> </w:t>
      </w:r>
      <w:r w:rsidR="00FD6428">
        <w:rPr>
          <w:sz w:val="28"/>
          <w:szCs w:val="28"/>
          <w:lang w:val="uk-UA"/>
        </w:rPr>
        <w:t xml:space="preserve">В </w:t>
      </w:r>
      <w:r w:rsidR="00F117D4">
        <w:rPr>
          <w:sz w:val="28"/>
          <w:szCs w:val="28"/>
          <w:lang w:val="uk-UA"/>
        </w:rPr>
        <w:t>1 дитини</w:t>
      </w:r>
      <w:r w:rsidR="00FD6428">
        <w:rPr>
          <w:sz w:val="28"/>
          <w:szCs w:val="28"/>
          <w:lang w:val="uk-UA"/>
        </w:rPr>
        <w:t>, як</w:t>
      </w:r>
      <w:r w:rsidR="00F117D4">
        <w:rPr>
          <w:sz w:val="28"/>
          <w:szCs w:val="28"/>
          <w:lang w:val="uk-UA"/>
        </w:rPr>
        <w:t>а</w:t>
      </w:r>
      <w:r w:rsidR="00FD6428">
        <w:rPr>
          <w:sz w:val="28"/>
          <w:szCs w:val="28"/>
          <w:lang w:val="uk-UA"/>
        </w:rPr>
        <w:t xml:space="preserve"> ма</w:t>
      </w:r>
      <w:r w:rsidR="00F117D4">
        <w:rPr>
          <w:sz w:val="28"/>
          <w:szCs w:val="28"/>
          <w:lang w:val="uk-UA"/>
        </w:rPr>
        <w:t>є</w:t>
      </w:r>
      <w:r w:rsidR="00FD6428">
        <w:rPr>
          <w:sz w:val="28"/>
          <w:szCs w:val="28"/>
          <w:lang w:val="uk-UA"/>
        </w:rPr>
        <w:t xml:space="preserve"> житло на праві </w:t>
      </w:r>
      <w:r w:rsidR="002949BD">
        <w:rPr>
          <w:sz w:val="28"/>
          <w:szCs w:val="28"/>
          <w:lang w:val="uk-UA"/>
        </w:rPr>
        <w:t>користування</w:t>
      </w:r>
      <w:r w:rsidR="0018114E">
        <w:rPr>
          <w:sz w:val="28"/>
          <w:szCs w:val="28"/>
          <w:lang w:val="uk-UA"/>
        </w:rPr>
        <w:t>,</w:t>
      </w:r>
      <w:r w:rsidR="00F117D4">
        <w:rPr>
          <w:sz w:val="28"/>
          <w:szCs w:val="28"/>
          <w:lang w:val="uk-UA"/>
        </w:rPr>
        <w:t xml:space="preserve"> житло </w:t>
      </w:r>
      <w:r w:rsidR="00FD6428">
        <w:rPr>
          <w:sz w:val="28"/>
          <w:szCs w:val="28"/>
          <w:lang w:val="uk-UA"/>
        </w:rPr>
        <w:t xml:space="preserve"> перебуває у непридатному для проживання стані.</w:t>
      </w:r>
      <w:r w:rsidR="00FD6428" w:rsidRPr="00B16064">
        <w:rPr>
          <w:sz w:val="28"/>
          <w:szCs w:val="28"/>
          <w:lang w:val="uk-UA"/>
        </w:rPr>
        <w:t xml:space="preserve"> </w:t>
      </w:r>
    </w:p>
    <w:p w:rsidR="005F3F5D" w:rsidRDefault="00FC7004" w:rsidP="005F3F5D">
      <w:pPr>
        <w:ind w:firstLine="708"/>
        <w:jc w:val="both"/>
        <w:rPr>
          <w:sz w:val="28"/>
          <w:szCs w:val="28"/>
          <w:lang w:val="uk-UA"/>
        </w:rPr>
      </w:pPr>
      <w:r w:rsidRPr="00FC7004">
        <w:rPr>
          <w:sz w:val="28"/>
          <w:szCs w:val="28"/>
          <w:lang w:val="uk-UA"/>
        </w:rPr>
        <w:t>9</w:t>
      </w:r>
      <w:r w:rsidR="002949BD" w:rsidRPr="00FC7004">
        <w:rPr>
          <w:sz w:val="28"/>
          <w:szCs w:val="28"/>
          <w:lang w:val="uk-UA"/>
        </w:rPr>
        <w:t xml:space="preserve"> </w:t>
      </w:r>
      <w:r w:rsidR="005F3F5D" w:rsidRPr="00FC7004">
        <w:rPr>
          <w:sz w:val="28"/>
          <w:szCs w:val="28"/>
          <w:lang w:val="uk-UA"/>
        </w:rPr>
        <w:t xml:space="preserve">осіб з числа  дітей-сиріт та дітей, позбавлених батьківського піклування, </w:t>
      </w:r>
      <w:r w:rsidR="00641C97">
        <w:rPr>
          <w:sz w:val="28"/>
          <w:szCs w:val="28"/>
          <w:lang w:val="uk-UA"/>
        </w:rPr>
        <w:t xml:space="preserve"> та 1 дитина, позбавлена батьківського піклування</w:t>
      </w:r>
      <w:r w:rsidR="005F3F5D" w:rsidRPr="00FC7004">
        <w:rPr>
          <w:sz w:val="28"/>
          <w:szCs w:val="28"/>
          <w:lang w:val="uk-UA"/>
        </w:rPr>
        <w:t>,</w:t>
      </w:r>
      <w:r w:rsidR="00FE6840">
        <w:rPr>
          <w:sz w:val="28"/>
          <w:szCs w:val="28"/>
          <w:lang w:val="uk-UA"/>
        </w:rPr>
        <w:t xml:space="preserve"> які </w:t>
      </w:r>
      <w:r w:rsidR="005F3F5D" w:rsidRPr="00FC7004">
        <w:rPr>
          <w:sz w:val="28"/>
          <w:szCs w:val="28"/>
          <w:lang w:val="uk-UA"/>
        </w:rPr>
        <w:t xml:space="preserve"> не мають житла, або мають житло на праві користування у непридатному для проживання стан</w:t>
      </w:r>
      <w:r w:rsidR="00FE6840">
        <w:rPr>
          <w:sz w:val="28"/>
          <w:szCs w:val="28"/>
          <w:lang w:val="uk-UA"/>
        </w:rPr>
        <w:t xml:space="preserve">і,  перебувають на квартирному   </w:t>
      </w:r>
      <w:r w:rsidR="00641C97">
        <w:rPr>
          <w:sz w:val="28"/>
          <w:szCs w:val="28"/>
          <w:lang w:val="uk-UA"/>
        </w:rPr>
        <w:t xml:space="preserve"> та на соціальному квартирному  обліках</w:t>
      </w:r>
      <w:r w:rsidR="005F3F5D" w:rsidRPr="00E73CD9">
        <w:rPr>
          <w:sz w:val="28"/>
          <w:szCs w:val="28"/>
          <w:lang w:val="uk-UA"/>
        </w:rPr>
        <w:t>.</w:t>
      </w:r>
    </w:p>
    <w:p w:rsidR="005F3F5D" w:rsidRPr="00BA7D2C" w:rsidRDefault="005F3F5D" w:rsidP="005F3F5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BA7D2C">
        <w:rPr>
          <w:sz w:val="28"/>
          <w:szCs w:val="28"/>
          <w:lang w:val="uk-UA"/>
        </w:rPr>
        <w:t>начна частина житла, що належить діт</w:t>
      </w:r>
      <w:r>
        <w:rPr>
          <w:sz w:val="28"/>
          <w:szCs w:val="28"/>
          <w:lang w:val="uk-UA"/>
        </w:rPr>
        <w:t>ям на праві власності або користування, потребує проведення ремонтних робіт.</w:t>
      </w:r>
    </w:p>
    <w:p w:rsidR="0004045A" w:rsidRPr="001F5310" w:rsidRDefault="0004045A" w:rsidP="0004045A">
      <w:pPr>
        <w:ind w:firstLine="720"/>
        <w:jc w:val="both"/>
        <w:rPr>
          <w:sz w:val="28"/>
          <w:szCs w:val="28"/>
          <w:lang w:val="uk-UA"/>
        </w:rPr>
      </w:pPr>
      <w:r w:rsidRPr="001F5310">
        <w:rPr>
          <w:sz w:val="28"/>
          <w:szCs w:val="28"/>
          <w:lang w:val="uk-UA"/>
        </w:rPr>
        <w:t xml:space="preserve">Разом з тим, можливості </w:t>
      </w:r>
      <w:r w:rsidR="000901DC">
        <w:rPr>
          <w:sz w:val="28"/>
          <w:szCs w:val="28"/>
          <w:lang w:val="uk-UA"/>
        </w:rPr>
        <w:t>селищного</w:t>
      </w:r>
      <w:r w:rsidRPr="001F5310">
        <w:rPr>
          <w:sz w:val="28"/>
          <w:szCs w:val="28"/>
          <w:lang w:val="uk-UA"/>
        </w:rPr>
        <w:t xml:space="preserve"> бюджет</w:t>
      </w:r>
      <w:r w:rsidR="00641C97">
        <w:rPr>
          <w:sz w:val="28"/>
          <w:szCs w:val="28"/>
          <w:lang w:val="uk-UA"/>
        </w:rPr>
        <w:t>у</w:t>
      </w:r>
      <w:r w:rsidRPr="001F5310">
        <w:rPr>
          <w:sz w:val="28"/>
          <w:szCs w:val="28"/>
          <w:lang w:val="uk-UA"/>
        </w:rPr>
        <w:t xml:space="preserve"> є досить обмеженими порівняно із потребами соціальної сфери</w:t>
      </w:r>
      <w:r w:rsidR="00F10D6A" w:rsidRPr="001F5310">
        <w:rPr>
          <w:sz w:val="28"/>
          <w:szCs w:val="28"/>
          <w:lang w:val="uk-UA"/>
        </w:rPr>
        <w:t xml:space="preserve">, у </w:t>
      </w:r>
      <w:proofErr w:type="spellStart"/>
      <w:r w:rsidR="00F10D6A" w:rsidRPr="001F5310">
        <w:rPr>
          <w:sz w:val="28"/>
          <w:szCs w:val="28"/>
          <w:lang w:val="uk-UA"/>
        </w:rPr>
        <w:t>звʼязку</w:t>
      </w:r>
      <w:proofErr w:type="spellEnd"/>
      <w:r w:rsidR="00F10D6A" w:rsidRPr="001F5310">
        <w:rPr>
          <w:sz w:val="28"/>
          <w:szCs w:val="28"/>
          <w:lang w:val="uk-UA"/>
        </w:rPr>
        <w:t xml:space="preserve"> з чим</w:t>
      </w:r>
      <w:r w:rsidRPr="001F5310">
        <w:rPr>
          <w:sz w:val="28"/>
          <w:szCs w:val="28"/>
          <w:lang w:val="uk-UA"/>
        </w:rPr>
        <w:t xml:space="preserve"> є необхідність виділення субвенції з обласного бюджету з метою </w:t>
      </w:r>
      <w:proofErr w:type="spellStart"/>
      <w:r w:rsidRPr="001F5310">
        <w:rPr>
          <w:sz w:val="28"/>
          <w:szCs w:val="28"/>
          <w:lang w:val="uk-UA"/>
        </w:rPr>
        <w:t>співфінансування</w:t>
      </w:r>
      <w:proofErr w:type="spellEnd"/>
      <w:r w:rsidRPr="001F5310">
        <w:rPr>
          <w:sz w:val="28"/>
          <w:szCs w:val="28"/>
          <w:lang w:val="uk-UA"/>
        </w:rPr>
        <w:t xml:space="preserve"> витрат, </w:t>
      </w:r>
      <w:r w:rsidR="006B6E1D" w:rsidRPr="001F5310">
        <w:rPr>
          <w:sz w:val="28"/>
          <w:szCs w:val="28"/>
          <w:lang w:val="uk-UA"/>
        </w:rPr>
        <w:t>пов’язаних із формуванням фонду</w:t>
      </w:r>
      <w:r w:rsidRPr="001F5310">
        <w:rPr>
          <w:sz w:val="28"/>
          <w:szCs w:val="28"/>
          <w:lang w:val="uk-UA"/>
        </w:rPr>
        <w:t xml:space="preserve"> </w:t>
      </w:r>
      <w:r w:rsidR="00616A5F" w:rsidRPr="001F5310">
        <w:rPr>
          <w:sz w:val="28"/>
          <w:szCs w:val="28"/>
          <w:lang w:val="uk-UA"/>
        </w:rPr>
        <w:t xml:space="preserve">соціального </w:t>
      </w:r>
      <w:r w:rsidRPr="001F5310">
        <w:rPr>
          <w:sz w:val="28"/>
          <w:szCs w:val="28"/>
          <w:lang w:val="uk-UA"/>
        </w:rPr>
        <w:t>житла</w:t>
      </w:r>
      <w:r w:rsidR="00616A5F" w:rsidRPr="001F5310">
        <w:rPr>
          <w:sz w:val="28"/>
          <w:szCs w:val="28"/>
          <w:lang w:val="uk-UA"/>
        </w:rPr>
        <w:t xml:space="preserve"> для дітей-сиріт,</w:t>
      </w:r>
      <w:r w:rsidRPr="001F5310">
        <w:rPr>
          <w:sz w:val="28"/>
          <w:szCs w:val="28"/>
          <w:lang w:val="uk-UA"/>
        </w:rPr>
        <w:t xml:space="preserve"> дітей, позбавлених батьківського піклування</w:t>
      </w:r>
      <w:r w:rsidR="00F10D6A" w:rsidRPr="001F5310">
        <w:rPr>
          <w:sz w:val="28"/>
          <w:szCs w:val="28"/>
          <w:lang w:val="uk-UA"/>
        </w:rPr>
        <w:t>,</w:t>
      </w:r>
      <w:r w:rsidR="002C3085" w:rsidRPr="001F5310">
        <w:rPr>
          <w:sz w:val="28"/>
          <w:szCs w:val="28"/>
          <w:lang w:val="uk-UA"/>
        </w:rPr>
        <w:t xml:space="preserve"> та осіб з їх числа</w:t>
      </w:r>
      <w:r w:rsidR="006B6E1D" w:rsidRPr="001F5310">
        <w:rPr>
          <w:sz w:val="28"/>
          <w:szCs w:val="28"/>
          <w:lang w:val="uk-UA"/>
        </w:rPr>
        <w:t xml:space="preserve">, </w:t>
      </w:r>
      <w:r w:rsidR="00616A5F" w:rsidRPr="001F5310">
        <w:rPr>
          <w:sz w:val="28"/>
          <w:szCs w:val="28"/>
          <w:lang w:val="uk-UA"/>
        </w:rPr>
        <w:t>а також</w:t>
      </w:r>
      <w:r w:rsidR="006B6E1D" w:rsidRPr="001F5310">
        <w:rPr>
          <w:sz w:val="28"/>
          <w:szCs w:val="28"/>
          <w:lang w:val="uk-UA"/>
        </w:rPr>
        <w:t xml:space="preserve"> проведення капітального ремонту житла, яке належить зазначеним категоріям </w:t>
      </w:r>
      <w:r w:rsidR="005D2519" w:rsidRPr="001F5310">
        <w:rPr>
          <w:sz w:val="28"/>
          <w:szCs w:val="28"/>
          <w:lang w:val="uk-UA"/>
        </w:rPr>
        <w:t>дітей/</w:t>
      </w:r>
      <w:r w:rsidR="006B6E1D" w:rsidRPr="001F5310">
        <w:rPr>
          <w:sz w:val="28"/>
          <w:szCs w:val="28"/>
          <w:lang w:val="uk-UA"/>
        </w:rPr>
        <w:t xml:space="preserve">осіб на праві власності. </w:t>
      </w:r>
    </w:p>
    <w:p w:rsidR="0004045A" w:rsidRPr="0031233A" w:rsidRDefault="0004045A" w:rsidP="00040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  <w:lang w:val="uk-UA"/>
        </w:rPr>
      </w:pPr>
      <w:r w:rsidRPr="0031233A">
        <w:rPr>
          <w:sz w:val="28"/>
          <w:szCs w:val="28"/>
          <w:lang w:val="uk-UA"/>
        </w:rPr>
        <w:t>Програма передбачає вжиття заходів із забезпечення дотримання житлових прав дітей-сиріт, дітей, позбавлених батьківського</w:t>
      </w:r>
      <w:r w:rsidR="007E34E7" w:rsidRPr="0031233A">
        <w:rPr>
          <w:sz w:val="28"/>
          <w:szCs w:val="28"/>
          <w:lang w:val="uk-UA"/>
        </w:rPr>
        <w:t xml:space="preserve"> піклування, та осіб з їх числа.</w:t>
      </w:r>
    </w:p>
    <w:p w:rsidR="000901DC" w:rsidRDefault="000901DC" w:rsidP="0004045A">
      <w:pPr>
        <w:jc w:val="center"/>
        <w:rPr>
          <w:b/>
          <w:sz w:val="28"/>
          <w:szCs w:val="28"/>
          <w:lang w:val="uk-UA"/>
        </w:rPr>
      </w:pPr>
    </w:p>
    <w:p w:rsidR="007B6256" w:rsidRDefault="007B6256" w:rsidP="0004045A">
      <w:pPr>
        <w:jc w:val="center"/>
        <w:rPr>
          <w:b/>
          <w:sz w:val="28"/>
          <w:szCs w:val="28"/>
          <w:lang w:val="uk-UA"/>
        </w:rPr>
      </w:pPr>
    </w:p>
    <w:p w:rsidR="0004045A" w:rsidRPr="00B7738B" w:rsidRDefault="00616A5F" w:rsidP="000404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04045A" w:rsidRPr="00B7738B">
        <w:rPr>
          <w:b/>
          <w:sz w:val="28"/>
          <w:szCs w:val="28"/>
          <w:lang w:val="uk-UA"/>
        </w:rPr>
        <w:t>. Мета Програми</w:t>
      </w:r>
    </w:p>
    <w:p w:rsidR="0004045A" w:rsidRPr="00B7738B" w:rsidRDefault="0004045A" w:rsidP="0004045A">
      <w:pPr>
        <w:ind w:firstLine="709"/>
        <w:jc w:val="center"/>
        <w:rPr>
          <w:sz w:val="28"/>
          <w:szCs w:val="28"/>
          <w:lang w:val="uk-UA"/>
        </w:rPr>
      </w:pPr>
    </w:p>
    <w:p w:rsidR="0004045A" w:rsidRDefault="00CC163B" w:rsidP="00616A5F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6A5F">
        <w:rPr>
          <w:sz w:val="28"/>
          <w:szCs w:val="28"/>
          <w:lang w:val="uk-UA"/>
        </w:rPr>
        <w:t xml:space="preserve">Метою </w:t>
      </w:r>
      <w:r w:rsidR="0004045A" w:rsidRPr="00B7738B">
        <w:rPr>
          <w:sz w:val="28"/>
          <w:szCs w:val="28"/>
          <w:lang w:val="uk-UA"/>
        </w:rPr>
        <w:t xml:space="preserve">Програми </w:t>
      </w:r>
      <w:r w:rsidR="00616A5F">
        <w:rPr>
          <w:sz w:val="28"/>
          <w:szCs w:val="28"/>
          <w:lang w:val="uk-UA"/>
        </w:rPr>
        <w:t>є</w:t>
      </w:r>
      <w:r w:rsidR="0004045A" w:rsidRPr="00B7738B">
        <w:rPr>
          <w:sz w:val="28"/>
          <w:szCs w:val="28"/>
          <w:lang w:val="uk-UA"/>
        </w:rPr>
        <w:t xml:space="preserve"> вирішення пріоритетних завдань державної політики у сфері забезпече</w:t>
      </w:r>
      <w:r w:rsidR="00616A5F">
        <w:rPr>
          <w:sz w:val="28"/>
          <w:szCs w:val="28"/>
          <w:lang w:val="uk-UA"/>
        </w:rPr>
        <w:t>ння житлових прав дітей-сиріт,</w:t>
      </w:r>
      <w:r w:rsidR="0004045A" w:rsidRPr="00B7738B">
        <w:rPr>
          <w:sz w:val="28"/>
          <w:szCs w:val="28"/>
          <w:lang w:val="uk-UA"/>
        </w:rPr>
        <w:t xml:space="preserve"> дітей, позбавлених батьківського піклування</w:t>
      </w:r>
      <w:r w:rsidR="00B7738B" w:rsidRPr="00B7738B">
        <w:rPr>
          <w:sz w:val="28"/>
          <w:szCs w:val="28"/>
          <w:lang w:val="uk-UA"/>
        </w:rPr>
        <w:t xml:space="preserve">, </w:t>
      </w:r>
      <w:r w:rsidR="0004045A" w:rsidRPr="00B7738B">
        <w:rPr>
          <w:sz w:val="28"/>
          <w:szCs w:val="28"/>
          <w:lang w:val="uk-UA"/>
        </w:rPr>
        <w:t xml:space="preserve">та осіб з їх числа. </w:t>
      </w:r>
    </w:p>
    <w:p w:rsidR="00742541" w:rsidRDefault="00742541" w:rsidP="0004045A">
      <w:pPr>
        <w:jc w:val="center"/>
        <w:rPr>
          <w:b/>
          <w:sz w:val="28"/>
          <w:szCs w:val="28"/>
          <w:lang w:val="uk-UA"/>
        </w:rPr>
      </w:pPr>
    </w:p>
    <w:p w:rsidR="00616A5F" w:rsidRPr="00F75219" w:rsidRDefault="00616A5F" w:rsidP="00616A5F">
      <w:pPr>
        <w:jc w:val="center"/>
        <w:rPr>
          <w:b/>
          <w:sz w:val="28"/>
          <w:szCs w:val="28"/>
        </w:rPr>
      </w:pPr>
      <w:r w:rsidRPr="00F75219">
        <w:rPr>
          <w:b/>
          <w:sz w:val="28"/>
          <w:szCs w:val="28"/>
        </w:rPr>
        <w:t xml:space="preserve">4. Шляхи і </w:t>
      </w:r>
      <w:proofErr w:type="spellStart"/>
      <w:r w:rsidRPr="00F75219">
        <w:rPr>
          <w:b/>
          <w:sz w:val="28"/>
          <w:szCs w:val="28"/>
        </w:rPr>
        <w:t>засоби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розв´язання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проблеми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обсяг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джерела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фінансування</w:t>
      </w:r>
      <w:proofErr w:type="spellEnd"/>
      <w:r>
        <w:rPr>
          <w:b/>
          <w:sz w:val="28"/>
          <w:szCs w:val="28"/>
        </w:rPr>
        <w:t>,</w:t>
      </w:r>
    </w:p>
    <w:p w:rsidR="00616A5F" w:rsidRDefault="00616A5F" w:rsidP="00616A5F">
      <w:pPr>
        <w:jc w:val="center"/>
        <w:rPr>
          <w:b/>
          <w:sz w:val="28"/>
          <w:szCs w:val="28"/>
        </w:rPr>
      </w:pPr>
      <w:r w:rsidRPr="00F75219">
        <w:rPr>
          <w:b/>
          <w:sz w:val="28"/>
          <w:szCs w:val="28"/>
        </w:rPr>
        <w:t xml:space="preserve"> строки </w:t>
      </w:r>
      <w:proofErr w:type="spellStart"/>
      <w:r w:rsidRPr="00F75219">
        <w:rPr>
          <w:b/>
          <w:sz w:val="28"/>
          <w:szCs w:val="28"/>
        </w:rPr>
        <w:t>виконання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Програми</w:t>
      </w:r>
      <w:proofErr w:type="spellEnd"/>
    </w:p>
    <w:p w:rsidR="00742541" w:rsidRPr="00825203" w:rsidRDefault="00742541" w:rsidP="0004045A">
      <w:pPr>
        <w:jc w:val="center"/>
        <w:rPr>
          <w:b/>
          <w:sz w:val="28"/>
          <w:szCs w:val="28"/>
          <w:lang w:val="uk-UA"/>
        </w:rPr>
      </w:pPr>
    </w:p>
    <w:p w:rsidR="00616A5F" w:rsidRDefault="0004045A" w:rsidP="00616A5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="00616A5F">
        <w:rPr>
          <w:sz w:val="28"/>
          <w:szCs w:val="28"/>
        </w:rPr>
        <w:t xml:space="preserve">Шляхами і </w:t>
      </w:r>
      <w:proofErr w:type="spellStart"/>
      <w:r w:rsidR="00616A5F">
        <w:rPr>
          <w:sz w:val="28"/>
          <w:szCs w:val="28"/>
        </w:rPr>
        <w:t>засобами</w:t>
      </w:r>
      <w:proofErr w:type="spellEnd"/>
      <w:r w:rsidR="00616A5F">
        <w:rPr>
          <w:sz w:val="28"/>
          <w:szCs w:val="28"/>
        </w:rPr>
        <w:t xml:space="preserve"> </w:t>
      </w:r>
      <w:proofErr w:type="spellStart"/>
      <w:r w:rsidR="00616A5F">
        <w:rPr>
          <w:sz w:val="28"/>
          <w:szCs w:val="28"/>
        </w:rPr>
        <w:t>розв</w:t>
      </w:r>
      <w:r w:rsidR="00616A5F" w:rsidRPr="00DF14B4">
        <w:rPr>
          <w:sz w:val="28"/>
          <w:szCs w:val="28"/>
        </w:rPr>
        <w:t>´</w:t>
      </w:r>
      <w:r w:rsidR="00616A5F">
        <w:rPr>
          <w:sz w:val="28"/>
          <w:szCs w:val="28"/>
        </w:rPr>
        <w:t>язання</w:t>
      </w:r>
      <w:proofErr w:type="spellEnd"/>
      <w:r w:rsidR="00616A5F">
        <w:rPr>
          <w:sz w:val="28"/>
          <w:szCs w:val="28"/>
        </w:rPr>
        <w:t xml:space="preserve"> </w:t>
      </w:r>
      <w:proofErr w:type="spellStart"/>
      <w:r w:rsidR="00616A5F">
        <w:rPr>
          <w:sz w:val="28"/>
          <w:szCs w:val="28"/>
        </w:rPr>
        <w:t>проблеми</w:t>
      </w:r>
      <w:proofErr w:type="spellEnd"/>
      <w:proofErr w:type="gramStart"/>
      <w:r w:rsidR="00616A5F">
        <w:rPr>
          <w:sz w:val="28"/>
          <w:szCs w:val="28"/>
        </w:rPr>
        <w:t xml:space="preserve"> є:</w:t>
      </w:r>
      <w:proofErr w:type="gramEnd"/>
    </w:p>
    <w:p w:rsidR="0004045A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ведення </w:t>
      </w:r>
      <w:r w:rsidR="0004045A">
        <w:rPr>
          <w:sz w:val="28"/>
          <w:szCs w:val="28"/>
          <w:lang w:val="uk-UA"/>
        </w:rPr>
        <w:t>обліку нерухомого майна, право власності на яке мають діти-сироти та діти, позб</w:t>
      </w:r>
      <w:r>
        <w:rPr>
          <w:sz w:val="28"/>
          <w:szCs w:val="28"/>
          <w:lang w:val="uk-UA"/>
        </w:rPr>
        <w:t>авлені батьківського піклування;</w:t>
      </w:r>
    </w:p>
    <w:p w:rsidR="0004045A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вивчення </w:t>
      </w:r>
      <w:r w:rsidR="0004045A">
        <w:rPr>
          <w:sz w:val="28"/>
          <w:szCs w:val="28"/>
          <w:lang w:val="uk-UA"/>
        </w:rPr>
        <w:t>технічного стану житлових приміщень, що знаход</w:t>
      </w:r>
      <w:r>
        <w:rPr>
          <w:sz w:val="28"/>
          <w:szCs w:val="28"/>
          <w:lang w:val="uk-UA"/>
        </w:rPr>
        <w:t>яться у власності дітей-сиріт,</w:t>
      </w:r>
      <w:r w:rsidR="0004045A">
        <w:rPr>
          <w:sz w:val="28"/>
          <w:szCs w:val="28"/>
          <w:lang w:val="uk-UA"/>
        </w:rPr>
        <w:t xml:space="preserve"> дітей, позбавлених батьківськог</w:t>
      </w:r>
      <w:r>
        <w:rPr>
          <w:sz w:val="28"/>
          <w:szCs w:val="28"/>
          <w:lang w:val="uk-UA"/>
        </w:rPr>
        <w:t xml:space="preserve">о піклування, </w:t>
      </w:r>
      <w:r w:rsidRPr="001F5310">
        <w:rPr>
          <w:sz w:val="28"/>
          <w:szCs w:val="28"/>
          <w:lang w:val="uk-UA"/>
        </w:rPr>
        <w:t>та осіб з їх числа;</w:t>
      </w:r>
    </w:p>
    <w:p w:rsidR="0004045A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упорядкування </w:t>
      </w:r>
      <w:r w:rsidR="0004045A">
        <w:rPr>
          <w:sz w:val="28"/>
          <w:szCs w:val="28"/>
          <w:lang w:val="uk-UA"/>
        </w:rPr>
        <w:t>житла, що знаход</w:t>
      </w:r>
      <w:r>
        <w:rPr>
          <w:sz w:val="28"/>
          <w:szCs w:val="28"/>
          <w:lang w:val="uk-UA"/>
        </w:rPr>
        <w:t>иться у власності дітей-сиріт,</w:t>
      </w:r>
      <w:r w:rsidR="0004045A">
        <w:rPr>
          <w:sz w:val="28"/>
          <w:szCs w:val="28"/>
          <w:lang w:val="uk-UA"/>
        </w:rPr>
        <w:t xml:space="preserve"> дітей, позбавлених батьківського піклування</w:t>
      </w:r>
      <w:r w:rsidR="004E76C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та осіб з їх числа </w:t>
      </w:r>
      <w:r w:rsidR="004E76C7">
        <w:rPr>
          <w:sz w:val="28"/>
          <w:szCs w:val="28"/>
          <w:lang w:val="uk-UA"/>
        </w:rPr>
        <w:t xml:space="preserve">шляхом проведення </w:t>
      </w:r>
      <w:r w:rsidR="00147550">
        <w:rPr>
          <w:sz w:val="28"/>
          <w:szCs w:val="28"/>
          <w:lang w:val="uk-UA"/>
        </w:rPr>
        <w:t xml:space="preserve">реконструкції чи </w:t>
      </w:r>
      <w:r w:rsidR="004E76C7">
        <w:rPr>
          <w:sz w:val="28"/>
          <w:szCs w:val="28"/>
          <w:lang w:val="uk-UA"/>
        </w:rPr>
        <w:t>капітального ремонту житла</w:t>
      </w:r>
      <w:r>
        <w:rPr>
          <w:sz w:val="28"/>
          <w:szCs w:val="28"/>
          <w:lang w:val="uk-UA"/>
        </w:rPr>
        <w:t>;</w:t>
      </w:r>
    </w:p>
    <w:p w:rsidR="0004045A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вивчення </w:t>
      </w:r>
      <w:r w:rsidR="00F10D6A">
        <w:rPr>
          <w:sz w:val="28"/>
          <w:szCs w:val="28"/>
          <w:lang w:val="uk-UA"/>
        </w:rPr>
        <w:t>питання щодо необхідності</w:t>
      </w:r>
      <w:r w:rsidR="0004045A">
        <w:rPr>
          <w:sz w:val="28"/>
          <w:szCs w:val="28"/>
          <w:lang w:val="uk-UA"/>
        </w:rPr>
        <w:t xml:space="preserve"> забезпечення дітей-сиріт, дітей, позбавлених батьківського піклування, та осіб з їх числа </w:t>
      </w:r>
      <w:r>
        <w:rPr>
          <w:sz w:val="28"/>
          <w:szCs w:val="28"/>
          <w:lang w:val="uk-UA"/>
        </w:rPr>
        <w:t>упорядкованим соціальним житлом;</w:t>
      </w:r>
    </w:p>
    <w:p w:rsidR="003D5621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ведення </w:t>
      </w:r>
      <w:r w:rsidR="00F10D6A">
        <w:rPr>
          <w:sz w:val="28"/>
          <w:szCs w:val="28"/>
          <w:lang w:val="uk-UA"/>
        </w:rPr>
        <w:t>обліку дітей-сиріт,</w:t>
      </w:r>
      <w:r w:rsidR="0004045A">
        <w:rPr>
          <w:sz w:val="28"/>
          <w:szCs w:val="28"/>
          <w:lang w:val="uk-UA"/>
        </w:rPr>
        <w:t xml:space="preserve"> дітей, позбавлених батьківського піклування</w:t>
      </w:r>
      <w:r w:rsidR="00F10D6A">
        <w:rPr>
          <w:sz w:val="28"/>
          <w:szCs w:val="28"/>
          <w:lang w:val="uk-UA"/>
        </w:rPr>
        <w:t>,</w:t>
      </w:r>
      <w:r w:rsidR="0004045A">
        <w:rPr>
          <w:sz w:val="28"/>
          <w:szCs w:val="28"/>
          <w:lang w:val="uk-UA"/>
        </w:rPr>
        <w:t xml:space="preserve"> та осіб з їх числа, які мають право</w:t>
      </w:r>
      <w:r>
        <w:rPr>
          <w:sz w:val="28"/>
          <w:szCs w:val="28"/>
          <w:lang w:val="uk-UA"/>
        </w:rPr>
        <w:t xml:space="preserve"> на отримання соціального житла;</w:t>
      </w:r>
    </w:p>
    <w:p w:rsidR="00EC2DAD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31233A">
        <w:rPr>
          <w:sz w:val="28"/>
          <w:lang w:val="uk-UA"/>
        </w:rPr>
        <w:t>вжиття</w:t>
      </w:r>
      <w:r>
        <w:rPr>
          <w:sz w:val="28"/>
          <w:lang w:val="uk-UA"/>
        </w:rPr>
        <w:t xml:space="preserve"> </w:t>
      </w:r>
      <w:r w:rsidR="003D5621" w:rsidRPr="00EE3906">
        <w:rPr>
          <w:sz w:val="28"/>
          <w:lang w:val="uk-UA"/>
        </w:rPr>
        <w:t xml:space="preserve">заходів щодо постановки </w:t>
      </w:r>
      <w:r w:rsidR="00F10D6A">
        <w:rPr>
          <w:sz w:val="28"/>
          <w:szCs w:val="28"/>
          <w:lang w:val="uk-UA"/>
        </w:rPr>
        <w:t>дітей-сиріт,</w:t>
      </w:r>
      <w:r w:rsidR="003D5621" w:rsidRPr="00EE3906">
        <w:rPr>
          <w:sz w:val="28"/>
          <w:szCs w:val="28"/>
          <w:lang w:val="uk-UA"/>
        </w:rPr>
        <w:t xml:space="preserve"> дітей, позбавлених батьківського піклу</w:t>
      </w:r>
      <w:r w:rsidR="003D5621">
        <w:rPr>
          <w:sz w:val="28"/>
          <w:szCs w:val="28"/>
          <w:lang w:val="uk-UA"/>
        </w:rPr>
        <w:t>вання,</w:t>
      </w:r>
      <w:r w:rsidR="00F10D6A">
        <w:rPr>
          <w:sz w:val="28"/>
          <w:szCs w:val="28"/>
          <w:lang w:val="uk-UA"/>
        </w:rPr>
        <w:t xml:space="preserve"> які досягли 16-річного віку,</w:t>
      </w:r>
      <w:r w:rsidR="003D5621">
        <w:rPr>
          <w:sz w:val="28"/>
          <w:szCs w:val="28"/>
          <w:lang w:val="uk-UA"/>
        </w:rPr>
        <w:t xml:space="preserve"> у яких відсутнє житло</w:t>
      </w:r>
      <w:r w:rsidR="003D5621" w:rsidRPr="00A22BBE">
        <w:rPr>
          <w:sz w:val="28"/>
          <w:szCs w:val="28"/>
          <w:lang w:val="uk-UA"/>
        </w:rPr>
        <w:t xml:space="preserve"> </w:t>
      </w:r>
      <w:r w:rsidR="003D5621">
        <w:rPr>
          <w:sz w:val="28"/>
          <w:szCs w:val="28"/>
          <w:lang w:val="uk-UA"/>
        </w:rPr>
        <w:t xml:space="preserve">або воно перебуває у непридатному стані, </w:t>
      </w:r>
      <w:r w:rsidR="003D5621" w:rsidRPr="00EE3906">
        <w:rPr>
          <w:sz w:val="28"/>
          <w:szCs w:val="28"/>
          <w:lang w:val="uk-UA"/>
        </w:rPr>
        <w:t>на квартирний облік</w:t>
      </w:r>
      <w:r w:rsidR="003D5621" w:rsidRPr="00EE3906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(облік громадян, які потребують поліпшення житлових умо</w:t>
      </w:r>
      <w:r w:rsidR="003D5621">
        <w:rPr>
          <w:bCs/>
          <w:color w:val="000000"/>
          <w:sz w:val="28"/>
          <w:szCs w:val="28"/>
          <w:bdr w:val="none" w:sz="0" w:space="0" w:color="auto" w:frame="1"/>
          <w:lang w:val="uk-UA"/>
        </w:rPr>
        <w:t>в</w:t>
      </w:r>
      <w:r w:rsidR="003D5621" w:rsidRPr="00EE3906">
        <w:rPr>
          <w:bCs/>
          <w:color w:val="000000"/>
          <w:sz w:val="28"/>
          <w:szCs w:val="28"/>
          <w:bdr w:val="none" w:sz="0" w:space="0" w:color="auto" w:frame="1"/>
          <w:lang w:val="uk-UA"/>
        </w:rPr>
        <w:t>)</w:t>
      </w:r>
      <w:r w:rsidR="003D5621" w:rsidRPr="00EE3906">
        <w:rPr>
          <w:sz w:val="28"/>
          <w:szCs w:val="28"/>
          <w:lang w:val="uk-UA"/>
        </w:rPr>
        <w:t xml:space="preserve"> та соціальний квартирний облік</w:t>
      </w:r>
      <w:r>
        <w:rPr>
          <w:sz w:val="28"/>
          <w:szCs w:val="28"/>
          <w:lang w:val="uk-UA"/>
        </w:rPr>
        <w:t>;</w:t>
      </w:r>
    </w:p>
    <w:p w:rsidR="0004045A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формування </w:t>
      </w:r>
      <w:r w:rsidR="00EC2DAD">
        <w:rPr>
          <w:sz w:val="28"/>
          <w:szCs w:val="28"/>
          <w:lang w:val="uk-UA"/>
        </w:rPr>
        <w:t xml:space="preserve">житлового фонду соціального призначення для забезпечення дітей-сиріт, дітей, позбавлених батьківського піклування, та осіб з їх числа </w:t>
      </w:r>
      <w:r w:rsidR="00F10D6A">
        <w:rPr>
          <w:sz w:val="28"/>
          <w:szCs w:val="28"/>
          <w:lang w:val="uk-UA"/>
        </w:rPr>
        <w:t xml:space="preserve">житлом </w:t>
      </w:r>
      <w:r w:rsidR="004E76C7">
        <w:rPr>
          <w:sz w:val="28"/>
          <w:szCs w:val="28"/>
          <w:lang w:val="uk-UA"/>
        </w:rPr>
        <w:t>шляхом</w:t>
      </w:r>
      <w:r w:rsidR="005070E5" w:rsidRPr="00B7738B">
        <w:rPr>
          <w:sz w:val="28"/>
          <w:szCs w:val="28"/>
          <w:lang w:val="uk-UA"/>
        </w:rPr>
        <w:t xml:space="preserve"> </w:t>
      </w:r>
      <w:r w:rsidR="00F10D6A">
        <w:rPr>
          <w:sz w:val="28"/>
          <w:szCs w:val="28"/>
          <w:lang w:val="uk-UA"/>
        </w:rPr>
        <w:t xml:space="preserve">його </w:t>
      </w:r>
      <w:r w:rsidR="005070E5" w:rsidRPr="005070E5">
        <w:rPr>
          <w:sz w:val="28"/>
          <w:szCs w:val="28"/>
          <w:lang w:val="uk-UA" w:eastAsia="zh-CN"/>
        </w:rPr>
        <w:t xml:space="preserve">придбання </w:t>
      </w:r>
      <w:r w:rsidR="00F10D6A">
        <w:rPr>
          <w:sz w:val="28"/>
          <w:szCs w:val="28"/>
          <w:lang w:val="uk-UA" w:eastAsia="zh-CN"/>
        </w:rPr>
        <w:t>серед</w:t>
      </w:r>
      <w:r w:rsidR="005070E5" w:rsidRPr="005070E5">
        <w:rPr>
          <w:sz w:val="28"/>
          <w:szCs w:val="28"/>
          <w:lang w:val="uk-UA" w:eastAsia="zh-CN"/>
        </w:rPr>
        <w:t xml:space="preserve"> введених в експлуатацію </w:t>
      </w:r>
      <w:r w:rsidR="00F10D6A">
        <w:rPr>
          <w:sz w:val="28"/>
          <w:szCs w:val="28"/>
          <w:lang w:val="uk-UA"/>
        </w:rPr>
        <w:t>і на вторинному</w:t>
      </w:r>
      <w:r w:rsidR="00F60933" w:rsidRPr="00643EF7">
        <w:rPr>
          <w:sz w:val="28"/>
          <w:szCs w:val="28"/>
          <w:lang w:val="uk-UA"/>
        </w:rPr>
        <w:t xml:space="preserve"> ринку </w:t>
      </w:r>
      <w:r w:rsidR="005070E5" w:rsidRPr="005070E5">
        <w:rPr>
          <w:sz w:val="28"/>
          <w:szCs w:val="28"/>
          <w:lang w:val="uk-UA" w:eastAsia="zh-CN"/>
        </w:rPr>
        <w:t>ба</w:t>
      </w:r>
      <w:r w:rsidR="00F10D6A">
        <w:rPr>
          <w:sz w:val="28"/>
          <w:szCs w:val="28"/>
          <w:lang w:val="uk-UA" w:eastAsia="zh-CN"/>
        </w:rPr>
        <w:t>гатоквартирних житлових будинків</w:t>
      </w:r>
      <w:r w:rsidR="005070E5" w:rsidRPr="005070E5">
        <w:rPr>
          <w:sz w:val="28"/>
          <w:szCs w:val="28"/>
          <w:lang w:val="uk-UA" w:eastAsia="zh-CN"/>
        </w:rPr>
        <w:t>,</w:t>
      </w:r>
      <w:r w:rsidR="005070E5" w:rsidRPr="005070E5">
        <w:rPr>
          <w:color w:val="000000"/>
          <w:sz w:val="28"/>
          <w:szCs w:val="28"/>
          <w:lang w:val="uk-UA" w:eastAsia="zh-CN"/>
        </w:rPr>
        <w:t xml:space="preserve"> </w:t>
      </w:r>
      <w:r w:rsidR="005070E5" w:rsidRPr="005070E5">
        <w:rPr>
          <w:sz w:val="28"/>
          <w:szCs w:val="28"/>
          <w:lang w:val="uk-UA" w:eastAsia="zh-CN"/>
        </w:rPr>
        <w:t>житлових будинків, що перебувають у вла</w:t>
      </w:r>
      <w:r>
        <w:rPr>
          <w:sz w:val="28"/>
          <w:szCs w:val="28"/>
          <w:lang w:val="uk-UA" w:eastAsia="zh-CN"/>
        </w:rPr>
        <w:t>сності фізичних, юридичних осіб</w:t>
      </w:r>
      <w:r w:rsidR="005070E5" w:rsidRPr="005070E5">
        <w:rPr>
          <w:sz w:val="28"/>
          <w:szCs w:val="28"/>
          <w:lang w:val="uk-UA" w:eastAsia="zh-CN"/>
        </w:rPr>
        <w:t xml:space="preserve"> та земельних ділянок, на яких вони розміщені</w:t>
      </w:r>
      <w:r w:rsidR="007B6256">
        <w:rPr>
          <w:sz w:val="28"/>
          <w:szCs w:val="28"/>
          <w:lang w:val="uk-UA"/>
        </w:rPr>
        <w:t>.</w:t>
      </w:r>
    </w:p>
    <w:p w:rsidR="001F5310" w:rsidRPr="00D420E8" w:rsidRDefault="001F5310" w:rsidP="00BB40AD">
      <w:pPr>
        <w:jc w:val="center"/>
        <w:rPr>
          <w:sz w:val="28"/>
          <w:szCs w:val="28"/>
          <w:lang w:val="uk-UA"/>
        </w:rPr>
      </w:pPr>
    </w:p>
    <w:p w:rsidR="00BB40AD" w:rsidRPr="00D420E8" w:rsidRDefault="00BB40AD" w:rsidP="00BB40AD">
      <w:pPr>
        <w:jc w:val="center"/>
        <w:rPr>
          <w:sz w:val="28"/>
          <w:szCs w:val="28"/>
        </w:rPr>
      </w:pPr>
      <w:proofErr w:type="spellStart"/>
      <w:r w:rsidRPr="00D420E8">
        <w:rPr>
          <w:sz w:val="28"/>
          <w:szCs w:val="28"/>
        </w:rPr>
        <w:t>Ресурсне</w:t>
      </w:r>
      <w:proofErr w:type="spellEnd"/>
      <w:r w:rsidRPr="00D420E8">
        <w:rPr>
          <w:sz w:val="28"/>
          <w:szCs w:val="28"/>
        </w:rPr>
        <w:t xml:space="preserve"> </w:t>
      </w:r>
      <w:proofErr w:type="spellStart"/>
      <w:r w:rsidRPr="00D420E8">
        <w:rPr>
          <w:sz w:val="28"/>
          <w:szCs w:val="28"/>
        </w:rPr>
        <w:t>забезпечення</w:t>
      </w:r>
      <w:proofErr w:type="spellEnd"/>
      <w:r w:rsidRPr="00D420E8">
        <w:rPr>
          <w:sz w:val="28"/>
          <w:szCs w:val="28"/>
        </w:rPr>
        <w:t xml:space="preserve"> </w:t>
      </w:r>
      <w:proofErr w:type="spellStart"/>
      <w:r w:rsidRPr="00D420E8">
        <w:rPr>
          <w:sz w:val="28"/>
          <w:szCs w:val="28"/>
        </w:rPr>
        <w:t>Програми</w:t>
      </w:r>
      <w:proofErr w:type="spellEnd"/>
    </w:p>
    <w:p w:rsidR="00BB40AD" w:rsidRPr="00D420E8" w:rsidRDefault="00BB40AD" w:rsidP="00BB40AD">
      <w:pPr>
        <w:rPr>
          <w:b/>
          <w:sz w:val="28"/>
          <w:szCs w:val="28"/>
        </w:rPr>
      </w:pPr>
    </w:p>
    <w:p w:rsidR="00516602" w:rsidRPr="00D420E8" w:rsidRDefault="00BB40AD" w:rsidP="00516602">
      <w:pPr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</w:rPr>
        <w:tab/>
      </w:r>
      <w:proofErr w:type="spellStart"/>
      <w:r w:rsidR="00516602" w:rsidRPr="00D420E8">
        <w:rPr>
          <w:sz w:val="28"/>
          <w:szCs w:val="28"/>
        </w:rPr>
        <w:t>Фінансування</w:t>
      </w:r>
      <w:proofErr w:type="spellEnd"/>
      <w:r w:rsidR="00516602" w:rsidRPr="00D420E8">
        <w:rPr>
          <w:sz w:val="28"/>
          <w:szCs w:val="28"/>
        </w:rPr>
        <w:t xml:space="preserve"> </w:t>
      </w:r>
      <w:proofErr w:type="spellStart"/>
      <w:r w:rsidR="00516602" w:rsidRPr="00D420E8">
        <w:rPr>
          <w:sz w:val="28"/>
          <w:szCs w:val="28"/>
        </w:rPr>
        <w:t>Програми</w:t>
      </w:r>
      <w:proofErr w:type="spellEnd"/>
      <w:r w:rsidR="00516602" w:rsidRPr="00D420E8">
        <w:rPr>
          <w:sz w:val="28"/>
          <w:szCs w:val="28"/>
        </w:rPr>
        <w:t xml:space="preserve"> </w:t>
      </w:r>
      <w:proofErr w:type="spellStart"/>
      <w:r w:rsidR="00516602" w:rsidRPr="00D420E8">
        <w:rPr>
          <w:sz w:val="28"/>
          <w:szCs w:val="28"/>
        </w:rPr>
        <w:t>здійснюється</w:t>
      </w:r>
      <w:proofErr w:type="spellEnd"/>
      <w:r w:rsidR="00516602" w:rsidRPr="00D420E8">
        <w:rPr>
          <w:sz w:val="28"/>
          <w:szCs w:val="28"/>
        </w:rPr>
        <w:t xml:space="preserve"> за </w:t>
      </w:r>
      <w:proofErr w:type="spellStart"/>
      <w:r w:rsidR="00516602" w:rsidRPr="00D420E8">
        <w:rPr>
          <w:sz w:val="28"/>
          <w:szCs w:val="28"/>
        </w:rPr>
        <w:t>рахунок</w:t>
      </w:r>
      <w:proofErr w:type="spellEnd"/>
      <w:r w:rsidR="00516602" w:rsidRPr="00D420E8">
        <w:rPr>
          <w:sz w:val="28"/>
          <w:szCs w:val="28"/>
        </w:rPr>
        <w:t xml:space="preserve"> </w:t>
      </w:r>
      <w:proofErr w:type="spellStart"/>
      <w:r w:rsidR="00516602" w:rsidRPr="00D420E8">
        <w:rPr>
          <w:sz w:val="28"/>
          <w:szCs w:val="28"/>
        </w:rPr>
        <w:t>коштів</w:t>
      </w:r>
      <w:proofErr w:type="spellEnd"/>
      <w:r w:rsidR="00516602" w:rsidRPr="00D420E8">
        <w:rPr>
          <w:sz w:val="28"/>
          <w:szCs w:val="28"/>
        </w:rPr>
        <w:t xml:space="preserve"> </w:t>
      </w:r>
      <w:r w:rsidR="00516602" w:rsidRPr="00D420E8">
        <w:rPr>
          <w:b/>
          <w:sz w:val="28"/>
          <w:szCs w:val="28"/>
        </w:rPr>
        <w:t xml:space="preserve"> </w:t>
      </w:r>
      <w:proofErr w:type="spellStart"/>
      <w:r w:rsidR="00516602" w:rsidRPr="00D420E8">
        <w:rPr>
          <w:sz w:val="28"/>
          <w:szCs w:val="28"/>
        </w:rPr>
        <w:t>обласного</w:t>
      </w:r>
      <w:proofErr w:type="spellEnd"/>
      <w:r w:rsidR="00516602" w:rsidRPr="00D420E8">
        <w:rPr>
          <w:sz w:val="28"/>
          <w:szCs w:val="28"/>
          <w:lang w:val="uk-UA"/>
        </w:rPr>
        <w:t xml:space="preserve">, </w:t>
      </w:r>
      <w:r w:rsidR="00516602" w:rsidRPr="00D420E8">
        <w:rPr>
          <w:b/>
          <w:sz w:val="28"/>
          <w:szCs w:val="28"/>
          <w:lang w:val="uk-UA"/>
        </w:rPr>
        <w:t xml:space="preserve"> </w:t>
      </w:r>
      <w:r w:rsidR="00516602" w:rsidRPr="00D420E8">
        <w:rPr>
          <w:sz w:val="28"/>
          <w:szCs w:val="28"/>
          <w:lang w:val="uk-UA"/>
        </w:rPr>
        <w:t xml:space="preserve">селищного бюджету, </w:t>
      </w:r>
      <w:r w:rsidR="00516602" w:rsidRPr="00D420E8">
        <w:rPr>
          <w:sz w:val="28"/>
          <w:szCs w:val="28"/>
        </w:rPr>
        <w:t xml:space="preserve">а </w:t>
      </w:r>
      <w:proofErr w:type="spellStart"/>
      <w:r w:rsidR="00516602" w:rsidRPr="00D420E8">
        <w:rPr>
          <w:sz w:val="28"/>
          <w:szCs w:val="28"/>
        </w:rPr>
        <w:t>також</w:t>
      </w:r>
      <w:proofErr w:type="spellEnd"/>
      <w:r w:rsidR="00516602" w:rsidRPr="00D420E8">
        <w:rPr>
          <w:sz w:val="28"/>
          <w:szCs w:val="28"/>
        </w:rPr>
        <w:t xml:space="preserve"> за </w:t>
      </w:r>
      <w:proofErr w:type="spellStart"/>
      <w:r w:rsidR="00516602" w:rsidRPr="00D420E8">
        <w:rPr>
          <w:sz w:val="28"/>
          <w:szCs w:val="28"/>
        </w:rPr>
        <w:t>рахунок</w:t>
      </w:r>
      <w:proofErr w:type="spellEnd"/>
      <w:r w:rsidR="00516602" w:rsidRPr="00D420E8">
        <w:rPr>
          <w:sz w:val="28"/>
          <w:szCs w:val="28"/>
        </w:rPr>
        <w:t xml:space="preserve"> </w:t>
      </w:r>
      <w:proofErr w:type="spellStart"/>
      <w:r w:rsidR="00516602" w:rsidRPr="00D420E8">
        <w:rPr>
          <w:sz w:val="28"/>
          <w:szCs w:val="28"/>
        </w:rPr>
        <w:t>інших</w:t>
      </w:r>
      <w:proofErr w:type="spellEnd"/>
      <w:r w:rsidR="00516602" w:rsidRPr="00D420E8">
        <w:rPr>
          <w:sz w:val="28"/>
          <w:szCs w:val="28"/>
        </w:rPr>
        <w:t xml:space="preserve"> </w:t>
      </w:r>
      <w:proofErr w:type="spellStart"/>
      <w:r w:rsidR="00516602" w:rsidRPr="00D420E8">
        <w:rPr>
          <w:sz w:val="28"/>
          <w:szCs w:val="28"/>
        </w:rPr>
        <w:t>джерел</w:t>
      </w:r>
      <w:proofErr w:type="spellEnd"/>
      <w:r w:rsidR="00516602" w:rsidRPr="00D420E8">
        <w:rPr>
          <w:sz w:val="28"/>
          <w:szCs w:val="28"/>
        </w:rPr>
        <w:t xml:space="preserve">, не </w:t>
      </w:r>
      <w:proofErr w:type="spellStart"/>
      <w:r w:rsidR="00516602" w:rsidRPr="00D420E8">
        <w:rPr>
          <w:sz w:val="28"/>
          <w:szCs w:val="28"/>
        </w:rPr>
        <w:t>заборонених</w:t>
      </w:r>
      <w:proofErr w:type="spellEnd"/>
      <w:r w:rsidR="00516602" w:rsidRPr="00D420E8">
        <w:rPr>
          <w:sz w:val="28"/>
          <w:szCs w:val="28"/>
        </w:rPr>
        <w:t xml:space="preserve"> </w:t>
      </w:r>
      <w:proofErr w:type="spellStart"/>
      <w:r w:rsidR="00516602" w:rsidRPr="00D420E8">
        <w:rPr>
          <w:sz w:val="28"/>
          <w:szCs w:val="28"/>
        </w:rPr>
        <w:t>законодавством</w:t>
      </w:r>
      <w:proofErr w:type="spellEnd"/>
      <w:r w:rsidR="00516602" w:rsidRPr="00D420E8">
        <w:rPr>
          <w:sz w:val="28"/>
          <w:szCs w:val="28"/>
        </w:rPr>
        <w:t>.</w:t>
      </w:r>
    </w:p>
    <w:p w:rsidR="00516602" w:rsidRPr="00D420E8" w:rsidRDefault="00516602" w:rsidP="00516602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D420E8">
        <w:rPr>
          <w:sz w:val="28"/>
          <w:szCs w:val="28"/>
          <w:lang w:val="uk-UA"/>
        </w:rPr>
        <w:t>Підгрунтям</w:t>
      </w:r>
      <w:proofErr w:type="spellEnd"/>
      <w:r w:rsidRPr="00D420E8">
        <w:rPr>
          <w:sz w:val="28"/>
          <w:szCs w:val="28"/>
          <w:lang w:val="uk-UA"/>
        </w:rPr>
        <w:t xml:space="preserve"> для розрахунку коштів, необхідних на придбання  або упорядкування житла,  є:</w:t>
      </w:r>
    </w:p>
    <w:p w:rsidR="00516602" w:rsidRPr="00D420E8" w:rsidRDefault="00516602" w:rsidP="00516602">
      <w:pPr>
        <w:ind w:firstLine="708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 xml:space="preserve">- кількість дітей-сиріт, дітей, позбавлених батьківського піклування, та осіб з їх числа, які повернуться з інтернатних, навчальних закладів, від піклувальників, з прийомних сімей, дитячих будинків сімейного типу за період </w:t>
      </w:r>
      <w:r w:rsidRPr="00D420E8">
        <w:rPr>
          <w:sz w:val="28"/>
          <w:szCs w:val="28"/>
          <w:lang w:val="uk-UA"/>
        </w:rPr>
        <w:lastRenderedPageBreak/>
        <w:t xml:space="preserve">виконання Програми та у яких відсутнє житло або перебуває у непридатному для проживання стані, </w:t>
      </w:r>
    </w:p>
    <w:p w:rsidR="00516602" w:rsidRPr="00D420E8" w:rsidRDefault="00516602" w:rsidP="00516602">
      <w:pPr>
        <w:ind w:firstLine="708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 xml:space="preserve">- прогнозовані показники опосередкованої вартості спорудження житла, які визначаються </w:t>
      </w:r>
      <w:proofErr w:type="spellStart"/>
      <w:r w:rsidRPr="00D420E8">
        <w:rPr>
          <w:sz w:val="28"/>
          <w:szCs w:val="28"/>
          <w:lang w:val="uk-UA"/>
        </w:rPr>
        <w:t>Мінрегіоном</w:t>
      </w:r>
      <w:proofErr w:type="spellEnd"/>
      <w:r w:rsidRPr="00D420E8">
        <w:rPr>
          <w:sz w:val="28"/>
          <w:szCs w:val="28"/>
          <w:lang w:val="uk-UA"/>
        </w:rPr>
        <w:t xml:space="preserve"> на відповідний період згідно з Порядком визначення та застосування показників опосередкованої вартості спорудження житла за регіонами України, затвердженим наказом Державного комітету України з будівництва та архітектури від 27 вересня 2005 року № 174, зареєстрованим у Міністерстві юстиції 12 жовтня 2005 року за             № 1185/11465,</w:t>
      </w:r>
    </w:p>
    <w:p w:rsidR="00516602" w:rsidRPr="00D420E8" w:rsidRDefault="00516602" w:rsidP="00516602">
      <w:pPr>
        <w:ind w:firstLine="708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>- норми жилої площі, установлені органом місцевого самоврядування, який надає соціальне житло, але не менше мінімальної норми забезпечення соціальним житлом, яка встановлюється Кабінетом Міністрів України.</w:t>
      </w:r>
    </w:p>
    <w:p w:rsidR="00516602" w:rsidRPr="00D420E8" w:rsidRDefault="00516602" w:rsidP="00516602">
      <w:pPr>
        <w:ind w:firstLine="708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>Конкретні обсяги фінансування заходів Програми визначаються щороку, виходячи з реальних фінансових можливостей селищного бюджету.</w:t>
      </w:r>
    </w:p>
    <w:p w:rsidR="00516602" w:rsidRPr="00D420E8" w:rsidRDefault="00516602" w:rsidP="00516602">
      <w:pPr>
        <w:ind w:firstLine="708"/>
        <w:jc w:val="both"/>
        <w:rPr>
          <w:rStyle w:val="ac"/>
          <w:b w:val="0"/>
          <w:bCs w:val="0"/>
          <w:sz w:val="28"/>
          <w:szCs w:val="28"/>
        </w:rPr>
      </w:pPr>
      <w:r w:rsidRPr="00D420E8">
        <w:rPr>
          <w:sz w:val="28"/>
          <w:szCs w:val="28"/>
          <w:lang w:val="uk-UA"/>
        </w:rPr>
        <w:t xml:space="preserve">Термін дії Програми – 2 </w:t>
      </w:r>
      <w:r w:rsidRPr="00D420E8">
        <w:rPr>
          <w:sz w:val="28"/>
          <w:szCs w:val="28"/>
        </w:rPr>
        <w:t>рок</w:t>
      </w:r>
      <w:r w:rsidRPr="00D420E8">
        <w:rPr>
          <w:sz w:val="28"/>
          <w:szCs w:val="28"/>
          <w:lang w:val="uk-UA"/>
        </w:rPr>
        <w:t>и</w:t>
      </w:r>
      <w:r w:rsidRPr="00D420E8">
        <w:rPr>
          <w:sz w:val="28"/>
          <w:szCs w:val="28"/>
        </w:rPr>
        <w:t xml:space="preserve"> (20</w:t>
      </w:r>
      <w:r w:rsidRPr="00D420E8">
        <w:rPr>
          <w:sz w:val="28"/>
          <w:szCs w:val="28"/>
          <w:lang w:val="uk-UA"/>
        </w:rPr>
        <w:t>21</w:t>
      </w:r>
      <w:r w:rsidRPr="00D420E8">
        <w:rPr>
          <w:sz w:val="28"/>
          <w:szCs w:val="28"/>
        </w:rPr>
        <w:t xml:space="preserve"> – 20</w:t>
      </w:r>
      <w:r w:rsidRPr="00D420E8">
        <w:rPr>
          <w:sz w:val="28"/>
          <w:szCs w:val="28"/>
          <w:lang w:val="uk-UA"/>
        </w:rPr>
        <w:t>22</w:t>
      </w:r>
      <w:r w:rsidRPr="00D420E8">
        <w:rPr>
          <w:sz w:val="28"/>
          <w:szCs w:val="28"/>
        </w:rPr>
        <w:t>).</w:t>
      </w:r>
    </w:p>
    <w:p w:rsidR="00883977" w:rsidRPr="00516602" w:rsidRDefault="00883977" w:rsidP="00DC306C">
      <w:pPr>
        <w:jc w:val="both"/>
        <w:rPr>
          <w:sz w:val="28"/>
          <w:szCs w:val="28"/>
        </w:rPr>
      </w:pPr>
    </w:p>
    <w:p w:rsidR="002648BC" w:rsidRPr="00F10D6A" w:rsidRDefault="002648BC" w:rsidP="002648BC">
      <w:pPr>
        <w:jc w:val="center"/>
        <w:rPr>
          <w:sz w:val="28"/>
          <w:szCs w:val="28"/>
          <w:lang w:val="uk-UA"/>
        </w:rPr>
      </w:pPr>
    </w:p>
    <w:p w:rsidR="00316FD7" w:rsidRPr="00316FD7" w:rsidRDefault="00316FD7" w:rsidP="002648BC">
      <w:pPr>
        <w:jc w:val="center"/>
        <w:rPr>
          <w:rStyle w:val="ac"/>
          <w:color w:val="000000"/>
          <w:sz w:val="28"/>
          <w:szCs w:val="28"/>
          <w:shd w:val="clear" w:color="auto" w:fill="FFFFFF"/>
          <w:lang w:val="uk-UA"/>
        </w:rPr>
      </w:pPr>
      <w:r w:rsidRPr="00316FD7">
        <w:rPr>
          <w:rStyle w:val="ac"/>
          <w:color w:val="000000"/>
          <w:sz w:val="28"/>
          <w:szCs w:val="28"/>
          <w:shd w:val="clear" w:color="auto" w:fill="FFFFFF"/>
        </w:rPr>
        <w:t xml:space="preserve">Порядок </w:t>
      </w:r>
      <w:proofErr w:type="spellStart"/>
      <w:r w:rsidRPr="00316FD7">
        <w:rPr>
          <w:rStyle w:val="ac"/>
          <w:color w:val="000000"/>
          <w:sz w:val="28"/>
          <w:szCs w:val="28"/>
          <w:shd w:val="clear" w:color="auto" w:fill="FFFFFF"/>
        </w:rPr>
        <w:t>використання</w:t>
      </w:r>
      <w:proofErr w:type="spellEnd"/>
      <w:r w:rsidRPr="00316FD7">
        <w:rPr>
          <w:rStyle w:val="ac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16FD7">
        <w:rPr>
          <w:rStyle w:val="ac"/>
          <w:color w:val="000000"/>
          <w:sz w:val="28"/>
          <w:szCs w:val="28"/>
          <w:shd w:val="clear" w:color="auto" w:fill="FFFFFF"/>
        </w:rPr>
        <w:t>кошті</w:t>
      </w:r>
      <w:proofErr w:type="gramStart"/>
      <w:r w:rsidRPr="00316FD7">
        <w:rPr>
          <w:rStyle w:val="ac"/>
          <w:color w:val="000000"/>
          <w:sz w:val="28"/>
          <w:szCs w:val="28"/>
          <w:shd w:val="clear" w:color="auto" w:fill="FFFFFF"/>
        </w:rPr>
        <w:t>в</w:t>
      </w:r>
      <w:proofErr w:type="spellEnd"/>
      <w:proofErr w:type="gramEnd"/>
      <w:r w:rsidR="002648BC">
        <w:rPr>
          <w:rStyle w:val="ac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16FD7">
        <w:rPr>
          <w:rStyle w:val="ac"/>
          <w:color w:val="000000"/>
          <w:sz w:val="28"/>
          <w:szCs w:val="28"/>
          <w:shd w:val="clear" w:color="auto" w:fill="FFFFFF"/>
        </w:rPr>
        <w:t xml:space="preserve"> бюджету</w:t>
      </w:r>
      <w:r w:rsidR="00E073E9">
        <w:rPr>
          <w:rStyle w:val="ac"/>
          <w:color w:val="000000"/>
          <w:sz w:val="28"/>
          <w:szCs w:val="28"/>
          <w:shd w:val="clear" w:color="auto" w:fill="FFFFFF"/>
          <w:lang w:val="uk-UA"/>
        </w:rPr>
        <w:t xml:space="preserve"> селищної ради </w:t>
      </w:r>
      <w:r w:rsidRPr="00316FD7">
        <w:rPr>
          <w:rStyle w:val="ac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316FD7">
        <w:rPr>
          <w:rStyle w:val="ac"/>
          <w:color w:val="000000"/>
          <w:sz w:val="28"/>
          <w:szCs w:val="28"/>
          <w:shd w:val="clear" w:color="auto" w:fill="FFFFFF"/>
        </w:rPr>
        <w:t>реалізацію</w:t>
      </w:r>
      <w:proofErr w:type="spellEnd"/>
      <w:r w:rsidRPr="00316FD7">
        <w:rPr>
          <w:rStyle w:val="ac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16FD7">
        <w:rPr>
          <w:rStyle w:val="ac"/>
          <w:color w:val="000000"/>
          <w:sz w:val="28"/>
          <w:szCs w:val="28"/>
          <w:shd w:val="clear" w:color="auto" w:fill="FFFFFF"/>
        </w:rPr>
        <w:t>Програми</w:t>
      </w:r>
      <w:proofErr w:type="spellEnd"/>
    </w:p>
    <w:p w:rsidR="00D64C37" w:rsidRDefault="00D64C37" w:rsidP="006504CD">
      <w:pPr>
        <w:pStyle w:val="a8"/>
        <w:spacing w:line="240" w:lineRule="auto"/>
        <w:ind w:firstLine="708"/>
        <w:jc w:val="both"/>
        <w:rPr>
          <w:sz w:val="28"/>
          <w:szCs w:val="28"/>
          <w:lang w:val="uk-UA"/>
        </w:rPr>
      </w:pPr>
    </w:p>
    <w:p w:rsidR="00316FD7" w:rsidRPr="00D420E8" w:rsidRDefault="00D64C37" w:rsidP="006504CD">
      <w:pPr>
        <w:pStyle w:val="a8"/>
        <w:spacing w:line="240" w:lineRule="auto"/>
        <w:ind w:firstLine="708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>1.</w:t>
      </w:r>
      <w:r w:rsidR="00316FD7" w:rsidRPr="00D420E8">
        <w:rPr>
          <w:sz w:val="28"/>
          <w:szCs w:val="28"/>
          <w:lang w:val="uk-UA"/>
        </w:rPr>
        <w:t xml:space="preserve"> </w:t>
      </w:r>
      <w:r w:rsidR="00516602" w:rsidRPr="00D420E8">
        <w:rPr>
          <w:sz w:val="28"/>
          <w:szCs w:val="28"/>
          <w:lang w:val="uk-UA"/>
        </w:rPr>
        <w:t>Порядок визначає механізм використання субвенцій з обласного бюджету, коштів селищного бюджету на виконання заходів Програми.</w:t>
      </w:r>
    </w:p>
    <w:p w:rsidR="00FF0715" w:rsidRPr="00D420E8" w:rsidRDefault="00316FD7" w:rsidP="006504CD">
      <w:pPr>
        <w:pStyle w:val="justifyfull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D420E8">
        <w:rPr>
          <w:sz w:val="28"/>
          <w:szCs w:val="28"/>
        </w:rPr>
        <w:t xml:space="preserve">2. </w:t>
      </w:r>
      <w:r w:rsidR="00516602" w:rsidRPr="00D420E8">
        <w:rPr>
          <w:sz w:val="28"/>
          <w:szCs w:val="28"/>
        </w:rPr>
        <w:t xml:space="preserve">Головним розпорядником коштів селищного бюджету (в тому числі субвенцій обласного бюджету місцевим бюджетам) на забезпечення житлом дітей-сиріт і дітей, позбавлених батьківського піклування, та осіб з їх числа (далі – субвенція) є  </w:t>
      </w:r>
      <w:proofErr w:type="spellStart"/>
      <w:r w:rsidR="00516602" w:rsidRPr="00D420E8">
        <w:rPr>
          <w:sz w:val="28"/>
          <w:szCs w:val="28"/>
        </w:rPr>
        <w:t>Романівська</w:t>
      </w:r>
      <w:proofErr w:type="spellEnd"/>
      <w:r w:rsidR="00516602" w:rsidRPr="00D420E8">
        <w:rPr>
          <w:sz w:val="28"/>
          <w:szCs w:val="28"/>
        </w:rPr>
        <w:t xml:space="preserve">  селищна рада.</w:t>
      </w:r>
    </w:p>
    <w:p w:rsidR="00E94DD1" w:rsidRPr="00D420E8" w:rsidRDefault="00036885" w:rsidP="00036885">
      <w:pPr>
        <w:pStyle w:val="justifyful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02D3">
        <w:rPr>
          <w:sz w:val="28"/>
          <w:szCs w:val="28"/>
        </w:rPr>
        <w:t xml:space="preserve">3. </w:t>
      </w:r>
      <w:r w:rsidR="00516602" w:rsidRPr="00D420E8">
        <w:rPr>
          <w:sz w:val="28"/>
          <w:szCs w:val="28"/>
        </w:rPr>
        <w:t>Фінансування видатків селищного бюджету здійснюється, як правило, не більше    50 % обсягів фінансування для придбання або здійснення реконструкції чи капітального ремонту житла</w:t>
      </w:r>
    </w:p>
    <w:p w:rsidR="00036885" w:rsidRPr="00D420E8" w:rsidRDefault="00E94DD1" w:rsidP="00036885">
      <w:pPr>
        <w:pStyle w:val="justifyfull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D420E8">
        <w:rPr>
          <w:sz w:val="28"/>
          <w:szCs w:val="28"/>
        </w:rPr>
        <w:t>4. Фінансування видатків за напрямами Програми здійснюється із селищного бюджету в межах затверджених обсягів</w:t>
      </w:r>
      <w:r w:rsidR="00306BD3" w:rsidRPr="00D420E8">
        <w:rPr>
          <w:color w:val="FF0000"/>
          <w:sz w:val="28"/>
          <w:szCs w:val="28"/>
        </w:rPr>
        <w:t>.</w:t>
      </w:r>
    </w:p>
    <w:p w:rsidR="00E94DD1" w:rsidRPr="00D420E8" w:rsidRDefault="00E94DD1" w:rsidP="00036885">
      <w:pPr>
        <w:pStyle w:val="justifyfull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5302D3">
        <w:rPr>
          <w:sz w:val="28"/>
          <w:szCs w:val="28"/>
        </w:rPr>
        <w:t>5</w:t>
      </w:r>
      <w:r w:rsidRPr="00D420E8">
        <w:rPr>
          <w:sz w:val="28"/>
          <w:szCs w:val="28"/>
        </w:rPr>
        <w:t xml:space="preserve"> Відповідно до Програми розпорядники коштів селищного  бюджету визначаються рішеннями селищної ради.</w:t>
      </w:r>
    </w:p>
    <w:p w:rsidR="00DD4301" w:rsidRPr="00D420E8" w:rsidRDefault="00E94DD1" w:rsidP="00DD4301">
      <w:pPr>
        <w:ind w:firstLine="708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>6</w:t>
      </w:r>
      <w:r w:rsidR="00316FD7" w:rsidRPr="00D420E8">
        <w:rPr>
          <w:sz w:val="28"/>
          <w:szCs w:val="28"/>
          <w:lang w:val="uk-UA"/>
        </w:rPr>
        <w:t xml:space="preserve">. </w:t>
      </w:r>
      <w:r w:rsidR="00DD4301" w:rsidRPr="00D420E8">
        <w:rPr>
          <w:sz w:val="28"/>
          <w:szCs w:val="28"/>
          <w:lang w:val="uk-UA"/>
        </w:rPr>
        <w:t>Порядок визначає механізм фінансування таких напрямів Програми як:</w:t>
      </w:r>
    </w:p>
    <w:p w:rsidR="00316FD7" w:rsidRPr="00D420E8" w:rsidRDefault="00316FD7" w:rsidP="006504CD">
      <w:pPr>
        <w:pStyle w:val="a8"/>
        <w:spacing w:line="240" w:lineRule="auto"/>
        <w:ind w:firstLine="708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>1) п</w:t>
      </w:r>
      <w:r w:rsidR="00505BF7" w:rsidRPr="00D420E8">
        <w:rPr>
          <w:sz w:val="28"/>
          <w:szCs w:val="28"/>
          <w:lang w:val="uk-UA"/>
        </w:rPr>
        <w:t>ридбання житла для дітей-сиріт,</w:t>
      </w:r>
      <w:r w:rsidRPr="00D420E8">
        <w:rPr>
          <w:sz w:val="28"/>
          <w:szCs w:val="28"/>
          <w:lang w:val="uk-UA"/>
        </w:rPr>
        <w:t xml:space="preserve"> дітей, позбавлених батьківського піклування, та осіб з їх числа, які перебувають на соціальному квартирному обліку і потребують надання позачергового соціального житла після завершення їх перебування у відповідних інтернатних, </w:t>
      </w:r>
      <w:r w:rsidR="00505BF7" w:rsidRPr="00D420E8">
        <w:rPr>
          <w:sz w:val="28"/>
          <w:szCs w:val="28"/>
          <w:lang w:val="uk-UA"/>
        </w:rPr>
        <w:t xml:space="preserve">навчальних закладах, </w:t>
      </w:r>
      <w:r w:rsidRPr="00D420E8">
        <w:rPr>
          <w:sz w:val="28"/>
          <w:szCs w:val="28"/>
          <w:lang w:val="uk-UA"/>
        </w:rPr>
        <w:t>дитячих будинках сімейного типу, прийомних сім’ях, закінчення термі</w:t>
      </w:r>
      <w:r w:rsidR="00036885" w:rsidRPr="00D420E8">
        <w:rPr>
          <w:sz w:val="28"/>
          <w:szCs w:val="28"/>
          <w:lang w:val="uk-UA"/>
        </w:rPr>
        <w:t>ну піклування над такими дітьми</w:t>
      </w:r>
      <w:r w:rsidR="00306BD3" w:rsidRPr="00D420E8">
        <w:rPr>
          <w:sz w:val="28"/>
          <w:szCs w:val="28"/>
          <w:lang w:val="uk-UA"/>
        </w:rPr>
        <w:t>, та досягнуть повноліття за період виконання  Програми</w:t>
      </w:r>
      <w:r w:rsidR="00036885" w:rsidRPr="00D420E8">
        <w:rPr>
          <w:sz w:val="28"/>
          <w:szCs w:val="28"/>
          <w:lang w:val="uk-UA"/>
        </w:rPr>
        <w:t>;</w:t>
      </w:r>
      <w:r w:rsidRPr="00D420E8">
        <w:rPr>
          <w:sz w:val="28"/>
          <w:szCs w:val="28"/>
          <w:lang w:val="uk-UA"/>
        </w:rPr>
        <w:t xml:space="preserve"> </w:t>
      </w:r>
    </w:p>
    <w:p w:rsidR="008F6B7A" w:rsidRPr="00D420E8" w:rsidRDefault="00316FD7" w:rsidP="00316FD7">
      <w:pPr>
        <w:ind w:firstLine="708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>2) здійснення реконструкції чи капітального ремонту житла, що пер</w:t>
      </w:r>
      <w:r w:rsidR="00505BF7" w:rsidRPr="00D420E8">
        <w:rPr>
          <w:sz w:val="28"/>
          <w:szCs w:val="28"/>
          <w:lang w:val="uk-UA"/>
        </w:rPr>
        <w:t xml:space="preserve">ебуває у власності дітей-сиріт, </w:t>
      </w:r>
      <w:r w:rsidRPr="00D420E8">
        <w:rPr>
          <w:sz w:val="28"/>
          <w:szCs w:val="28"/>
          <w:lang w:val="uk-UA"/>
        </w:rPr>
        <w:t xml:space="preserve">дітей, позбавлених батьківського піклування, та осіб з їх числа на праві власності, до якого вони будуть повертатися після завершення їх перебування у відповідних </w:t>
      </w:r>
      <w:r w:rsidR="00505BF7" w:rsidRPr="00D420E8">
        <w:rPr>
          <w:sz w:val="28"/>
          <w:szCs w:val="28"/>
          <w:lang w:val="uk-UA"/>
        </w:rPr>
        <w:t>інтернатних, навчальних закладах</w:t>
      </w:r>
      <w:r w:rsidRPr="00D420E8">
        <w:rPr>
          <w:sz w:val="28"/>
          <w:szCs w:val="28"/>
          <w:lang w:val="uk-UA"/>
        </w:rPr>
        <w:t xml:space="preserve">, </w:t>
      </w:r>
      <w:r w:rsidRPr="00D420E8">
        <w:rPr>
          <w:sz w:val="28"/>
          <w:szCs w:val="28"/>
          <w:lang w:val="uk-UA"/>
        </w:rPr>
        <w:lastRenderedPageBreak/>
        <w:t>дитячих будинках сімейного типу, прийомних сім’ях, завершення термі</w:t>
      </w:r>
      <w:r w:rsidR="00036885" w:rsidRPr="00D420E8">
        <w:rPr>
          <w:sz w:val="28"/>
          <w:szCs w:val="28"/>
          <w:lang w:val="uk-UA"/>
        </w:rPr>
        <w:t>ну піклування над таки</w:t>
      </w:r>
      <w:r w:rsidR="008A770B" w:rsidRPr="00D420E8">
        <w:rPr>
          <w:sz w:val="28"/>
          <w:szCs w:val="28"/>
          <w:lang w:val="uk-UA"/>
        </w:rPr>
        <w:t>ми дітьми</w:t>
      </w:r>
      <w:r w:rsidR="0018114E" w:rsidRPr="00D420E8">
        <w:rPr>
          <w:sz w:val="28"/>
          <w:szCs w:val="28"/>
          <w:lang w:val="uk-UA"/>
        </w:rPr>
        <w:t>.</w:t>
      </w:r>
    </w:p>
    <w:p w:rsidR="009D4110" w:rsidRDefault="00572ECD" w:rsidP="009D411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316FD7" w:rsidRPr="00D420E8">
        <w:rPr>
          <w:sz w:val="28"/>
          <w:szCs w:val="28"/>
          <w:lang w:val="uk-UA"/>
        </w:rPr>
        <w:t xml:space="preserve">. </w:t>
      </w:r>
      <w:r w:rsidR="009D4110" w:rsidRPr="00D420E8">
        <w:rPr>
          <w:sz w:val="28"/>
          <w:szCs w:val="28"/>
        </w:rPr>
        <w:t xml:space="preserve">При </w:t>
      </w:r>
      <w:proofErr w:type="spellStart"/>
      <w:r w:rsidR="009D4110" w:rsidRPr="00D420E8">
        <w:rPr>
          <w:sz w:val="28"/>
          <w:szCs w:val="28"/>
        </w:rPr>
        <w:t>купі</w:t>
      </w:r>
      <w:proofErr w:type="gramStart"/>
      <w:r w:rsidR="009D4110" w:rsidRPr="00D420E8">
        <w:rPr>
          <w:sz w:val="28"/>
          <w:szCs w:val="28"/>
        </w:rPr>
        <w:t>вл</w:t>
      </w:r>
      <w:proofErr w:type="gramEnd"/>
      <w:r w:rsidR="009D4110" w:rsidRPr="00D420E8">
        <w:rPr>
          <w:sz w:val="28"/>
          <w:szCs w:val="28"/>
        </w:rPr>
        <w:t>і</w:t>
      </w:r>
      <w:proofErr w:type="spellEnd"/>
      <w:r w:rsidR="009D4110" w:rsidRPr="00D420E8">
        <w:rPr>
          <w:sz w:val="28"/>
          <w:szCs w:val="28"/>
        </w:rPr>
        <w:t xml:space="preserve"> </w:t>
      </w:r>
      <w:proofErr w:type="spellStart"/>
      <w:r w:rsidR="009D4110" w:rsidRPr="00D420E8">
        <w:rPr>
          <w:sz w:val="28"/>
          <w:szCs w:val="28"/>
        </w:rPr>
        <w:t>житла</w:t>
      </w:r>
      <w:proofErr w:type="spellEnd"/>
      <w:r w:rsidR="009D4110" w:rsidRPr="00D420E8">
        <w:rPr>
          <w:sz w:val="28"/>
          <w:szCs w:val="28"/>
        </w:rPr>
        <w:t xml:space="preserve"> </w:t>
      </w:r>
      <w:proofErr w:type="spellStart"/>
      <w:r w:rsidR="009D4110" w:rsidRPr="00D420E8">
        <w:rPr>
          <w:sz w:val="28"/>
          <w:szCs w:val="28"/>
        </w:rPr>
        <w:t>враховуються</w:t>
      </w:r>
      <w:proofErr w:type="spellEnd"/>
      <w:r w:rsidR="009D4110" w:rsidRPr="00D420E8">
        <w:rPr>
          <w:sz w:val="28"/>
          <w:szCs w:val="28"/>
        </w:rPr>
        <w:t xml:space="preserve"> </w:t>
      </w:r>
      <w:proofErr w:type="spellStart"/>
      <w:r w:rsidR="009D4110" w:rsidRPr="00D420E8">
        <w:rPr>
          <w:sz w:val="28"/>
          <w:szCs w:val="28"/>
        </w:rPr>
        <w:t>витрати</w:t>
      </w:r>
      <w:proofErr w:type="spellEnd"/>
      <w:r w:rsidR="009D4110" w:rsidRPr="00D420E8">
        <w:rPr>
          <w:sz w:val="28"/>
          <w:szCs w:val="28"/>
        </w:rPr>
        <w:t xml:space="preserve"> на </w:t>
      </w:r>
      <w:proofErr w:type="spellStart"/>
      <w:r w:rsidR="009D4110" w:rsidRPr="00D420E8">
        <w:rPr>
          <w:sz w:val="28"/>
          <w:szCs w:val="28"/>
        </w:rPr>
        <w:t>придбання</w:t>
      </w:r>
      <w:proofErr w:type="spellEnd"/>
      <w:r w:rsidR="009D4110" w:rsidRPr="00D420E8">
        <w:rPr>
          <w:sz w:val="28"/>
          <w:szCs w:val="28"/>
        </w:rPr>
        <w:t xml:space="preserve"> </w:t>
      </w:r>
      <w:proofErr w:type="spellStart"/>
      <w:r w:rsidR="009D4110" w:rsidRPr="00D420E8">
        <w:rPr>
          <w:sz w:val="28"/>
          <w:szCs w:val="28"/>
        </w:rPr>
        <w:t>земельної</w:t>
      </w:r>
      <w:proofErr w:type="spellEnd"/>
      <w:r w:rsidR="009D4110" w:rsidRPr="00D420E8">
        <w:rPr>
          <w:sz w:val="28"/>
          <w:szCs w:val="28"/>
        </w:rPr>
        <w:t xml:space="preserve"> </w:t>
      </w:r>
      <w:proofErr w:type="spellStart"/>
      <w:r w:rsidR="009D4110" w:rsidRPr="00D420E8">
        <w:rPr>
          <w:sz w:val="28"/>
          <w:szCs w:val="28"/>
        </w:rPr>
        <w:t>ділянки</w:t>
      </w:r>
      <w:proofErr w:type="spellEnd"/>
      <w:r w:rsidR="009D4110" w:rsidRPr="00D420E8">
        <w:rPr>
          <w:sz w:val="28"/>
          <w:szCs w:val="28"/>
        </w:rPr>
        <w:t xml:space="preserve">. </w:t>
      </w:r>
    </w:p>
    <w:p w:rsidR="005C05FF" w:rsidRPr="007B6256" w:rsidRDefault="00256A0D" w:rsidP="009D4110">
      <w:pPr>
        <w:ind w:firstLine="709"/>
        <w:jc w:val="both"/>
        <w:rPr>
          <w:sz w:val="28"/>
          <w:szCs w:val="28"/>
          <w:lang w:val="uk-UA"/>
        </w:rPr>
      </w:pPr>
      <w:r w:rsidRPr="007B6256">
        <w:rPr>
          <w:sz w:val="28"/>
          <w:szCs w:val="28"/>
          <w:lang w:val="uk-UA"/>
        </w:rPr>
        <w:t>8.</w:t>
      </w:r>
      <w:r w:rsidR="005C05FF" w:rsidRPr="007B6256">
        <w:rPr>
          <w:sz w:val="28"/>
          <w:szCs w:val="28"/>
          <w:lang w:val="uk-UA"/>
        </w:rPr>
        <w:t xml:space="preserve">Право на отримання житла за рахунок субвенції мають діти віком від 16 до 23 років, у тому числі особи, які </w:t>
      </w:r>
      <w:r w:rsidRPr="007B6256">
        <w:rPr>
          <w:sz w:val="28"/>
          <w:szCs w:val="28"/>
          <w:lang w:val="uk-UA"/>
        </w:rPr>
        <w:t xml:space="preserve"> досягли 23-річного віку протягом поточного бюджетного року.</w:t>
      </w:r>
    </w:p>
    <w:p w:rsidR="00E94DD1" w:rsidRPr="00D420E8" w:rsidRDefault="00256A0D" w:rsidP="009D411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E94DD1" w:rsidRPr="00D420E8">
        <w:rPr>
          <w:sz w:val="28"/>
          <w:szCs w:val="28"/>
          <w:lang w:val="uk-UA"/>
        </w:rPr>
        <w:t xml:space="preserve">. Придбане житло передається до житлового фонду соціального призначення </w:t>
      </w:r>
      <w:proofErr w:type="spellStart"/>
      <w:r w:rsidR="00572ECD">
        <w:rPr>
          <w:sz w:val="28"/>
          <w:szCs w:val="28"/>
          <w:lang w:val="uk-UA"/>
        </w:rPr>
        <w:t>Романівської</w:t>
      </w:r>
      <w:proofErr w:type="spellEnd"/>
      <w:r w:rsidR="00572ECD">
        <w:rPr>
          <w:sz w:val="28"/>
          <w:szCs w:val="28"/>
          <w:lang w:val="uk-UA"/>
        </w:rPr>
        <w:t xml:space="preserve"> </w:t>
      </w:r>
      <w:r w:rsidR="00E94DD1" w:rsidRPr="00D420E8">
        <w:rPr>
          <w:sz w:val="28"/>
          <w:szCs w:val="28"/>
          <w:lang w:val="uk-UA"/>
        </w:rPr>
        <w:t xml:space="preserve"> селищної ради для подальшого надання його у користування дітям-сиротам, дітям, позбавленим батьківського піклування, та особам з їх числа, які перебувають на соціальному квартирному обліку селищної ради у встановленому законом порядку.</w:t>
      </w:r>
    </w:p>
    <w:p w:rsidR="00E94DD1" w:rsidRPr="00D420E8" w:rsidRDefault="00256A0D" w:rsidP="009D411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E94DD1" w:rsidRPr="00D420E8">
        <w:rPr>
          <w:sz w:val="28"/>
          <w:szCs w:val="28"/>
          <w:lang w:val="uk-UA"/>
        </w:rPr>
        <w:t xml:space="preserve">. Інформація щодо обсягу необхідних видатків із підтвердженням наявності необхідних документів надається </w:t>
      </w:r>
      <w:r w:rsidR="007B6256">
        <w:rPr>
          <w:sz w:val="28"/>
          <w:szCs w:val="28"/>
          <w:lang w:val="uk-UA"/>
        </w:rPr>
        <w:t xml:space="preserve">службою у справах дітей селищної ради </w:t>
      </w:r>
      <w:r w:rsidR="00E94DD1" w:rsidRPr="00D420E8">
        <w:rPr>
          <w:sz w:val="28"/>
          <w:szCs w:val="28"/>
          <w:lang w:val="uk-UA"/>
        </w:rPr>
        <w:t xml:space="preserve">до </w:t>
      </w:r>
      <w:proofErr w:type="spellStart"/>
      <w:r w:rsidR="00E94DD1" w:rsidRPr="00D420E8">
        <w:rPr>
          <w:sz w:val="28"/>
          <w:szCs w:val="28"/>
          <w:lang w:val="uk-UA"/>
        </w:rPr>
        <w:t>Романівської</w:t>
      </w:r>
      <w:proofErr w:type="spellEnd"/>
      <w:r w:rsidR="00E94DD1" w:rsidRPr="00D420E8">
        <w:rPr>
          <w:sz w:val="28"/>
          <w:szCs w:val="28"/>
          <w:lang w:val="uk-UA"/>
        </w:rPr>
        <w:t xml:space="preserve">  селищної ради. </w:t>
      </w:r>
      <w:r w:rsidR="007B6256">
        <w:rPr>
          <w:sz w:val="28"/>
          <w:szCs w:val="28"/>
          <w:lang w:val="uk-UA"/>
        </w:rPr>
        <w:t xml:space="preserve">Служба у справах дітей  селищної </w:t>
      </w:r>
      <w:r w:rsidR="00E94DD1" w:rsidRPr="00D420E8">
        <w:rPr>
          <w:sz w:val="28"/>
          <w:szCs w:val="28"/>
          <w:lang w:val="uk-UA"/>
        </w:rPr>
        <w:t xml:space="preserve"> рад</w:t>
      </w:r>
      <w:r w:rsidR="007B6256">
        <w:rPr>
          <w:sz w:val="28"/>
          <w:szCs w:val="28"/>
          <w:lang w:val="uk-UA"/>
        </w:rPr>
        <w:t>и</w:t>
      </w:r>
      <w:r w:rsidR="00E94DD1" w:rsidRPr="00D420E8">
        <w:rPr>
          <w:sz w:val="28"/>
          <w:szCs w:val="28"/>
          <w:lang w:val="uk-UA"/>
        </w:rPr>
        <w:t xml:space="preserve">  </w:t>
      </w:r>
      <w:r w:rsidR="00E94DD1" w:rsidRPr="00D420E8">
        <w:rPr>
          <w:b/>
          <w:sz w:val="28"/>
          <w:szCs w:val="28"/>
          <w:lang w:val="uk-UA"/>
        </w:rPr>
        <w:t xml:space="preserve"> </w:t>
      </w:r>
      <w:r w:rsidR="00E94DD1" w:rsidRPr="00D420E8">
        <w:rPr>
          <w:sz w:val="28"/>
          <w:szCs w:val="28"/>
          <w:lang w:val="uk-UA"/>
        </w:rPr>
        <w:t xml:space="preserve"> подає узагальнену інформацію до служби у справах дітей облдержадміністрації до 20 числа відповідного місяця.</w:t>
      </w:r>
    </w:p>
    <w:p w:rsidR="00E94DD1" w:rsidRPr="00D420E8" w:rsidRDefault="00256A0D" w:rsidP="009D411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E94DD1" w:rsidRPr="00D420E8">
        <w:rPr>
          <w:sz w:val="28"/>
          <w:szCs w:val="28"/>
          <w:lang w:val="uk-UA"/>
        </w:rPr>
        <w:t>. Служба у справах дітей облдержадміністрації відповідно до інформацій, поданих головним розпорядником коштів  селищного бюджету, та помісячного розпису асигнувань субвенції подає департаменту фінансів облдержадміністрації заявку на фінансування.</w:t>
      </w:r>
    </w:p>
    <w:p w:rsidR="00E94DD1" w:rsidRPr="00D420E8" w:rsidRDefault="00E94DD1" w:rsidP="009D4110">
      <w:pPr>
        <w:ind w:firstLine="709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>1</w:t>
      </w:r>
      <w:r w:rsidR="00256A0D">
        <w:rPr>
          <w:sz w:val="28"/>
          <w:szCs w:val="28"/>
          <w:lang w:val="uk-UA"/>
        </w:rPr>
        <w:t>2</w:t>
      </w:r>
      <w:r w:rsidRPr="00D420E8">
        <w:rPr>
          <w:sz w:val="28"/>
          <w:szCs w:val="28"/>
          <w:lang w:val="uk-UA"/>
        </w:rPr>
        <w:t>.Служба у справах дітей облдержадміністрації на підставі отриманого фінансування здійснює розподіл коштів субвенції та перераховує її на рахунок селищного бюджету.</w:t>
      </w:r>
    </w:p>
    <w:p w:rsidR="00E94DD1" w:rsidRPr="00D420E8" w:rsidRDefault="00E94DD1" w:rsidP="009D4110">
      <w:pPr>
        <w:ind w:firstLine="709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>1</w:t>
      </w:r>
      <w:r w:rsidR="00256A0D">
        <w:rPr>
          <w:sz w:val="28"/>
          <w:szCs w:val="28"/>
          <w:lang w:val="uk-UA"/>
        </w:rPr>
        <w:t>3</w:t>
      </w:r>
      <w:r w:rsidRPr="00D420E8">
        <w:rPr>
          <w:sz w:val="28"/>
          <w:szCs w:val="28"/>
          <w:lang w:val="uk-UA"/>
        </w:rPr>
        <w:t xml:space="preserve">. Отримані селищним бюджетом субвенції та кошти селищного бюджету, виділені для реалізації заходів Програми, перераховуються на відповідні рахунки </w:t>
      </w:r>
      <w:r w:rsidR="00495E80">
        <w:rPr>
          <w:sz w:val="28"/>
          <w:szCs w:val="28"/>
          <w:lang w:val="uk-UA"/>
        </w:rPr>
        <w:t xml:space="preserve">розпорядника </w:t>
      </w:r>
      <w:r w:rsidR="00751AF8">
        <w:rPr>
          <w:sz w:val="28"/>
          <w:szCs w:val="28"/>
          <w:lang w:val="uk-UA"/>
        </w:rPr>
        <w:t xml:space="preserve"> </w:t>
      </w:r>
      <w:r w:rsidRPr="00D420E8">
        <w:rPr>
          <w:sz w:val="28"/>
          <w:szCs w:val="28"/>
          <w:lang w:val="uk-UA"/>
        </w:rPr>
        <w:t xml:space="preserve"> коштів, відкриті в органах державної казначейської служби.</w:t>
      </w:r>
    </w:p>
    <w:p w:rsidR="00BA7AEA" w:rsidRPr="00D420E8" w:rsidRDefault="00256A0D" w:rsidP="00BA7AEA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BA7AEA" w:rsidRPr="00D420E8">
        <w:rPr>
          <w:sz w:val="28"/>
          <w:szCs w:val="28"/>
          <w:lang w:val="uk-UA"/>
        </w:rPr>
        <w:t xml:space="preserve">. </w:t>
      </w:r>
      <w:r w:rsidR="00751AF8">
        <w:rPr>
          <w:sz w:val="28"/>
          <w:szCs w:val="28"/>
          <w:lang w:val="uk-UA"/>
        </w:rPr>
        <w:t xml:space="preserve">Розпорядник </w:t>
      </w:r>
      <w:r w:rsidR="00DA1303" w:rsidRPr="00D420E8">
        <w:rPr>
          <w:sz w:val="28"/>
          <w:szCs w:val="28"/>
          <w:lang w:val="uk-UA"/>
        </w:rPr>
        <w:t xml:space="preserve"> коштів у межах фактичних надходжень бер</w:t>
      </w:r>
      <w:r w:rsidR="00751AF8">
        <w:rPr>
          <w:sz w:val="28"/>
          <w:szCs w:val="28"/>
          <w:lang w:val="uk-UA"/>
        </w:rPr>
        <w:t xml:space="preserve">е </w:t>
      </w:r>
      <w:r w:rsidR="00DA1303" w:rsidRPr="00D420E8">
        <w:rPr>
          <w:sz w:val="28"/>
          <w:szCs w:val="28"/>
          <w:lang w:val="uk-UA"/>
        </w:rPr>
        <w:t xml:space="preserve"> бюджетні зобов’язання та здійсню</w:t>
      </w:r>
      <w:r w:rsidR="00751AF8">
        <w:rPr>
          <w:sz w:val="28"/>
          <w:szCs w:val="28"/>
          <w:lang w:val="uk-UA"/>
        </w:rPr>
        <w:t>є</w:t>
      </w:r>
      <w:r w:rsidR="00DA1303" w:rsidRPr="00D420E8">
        <w:rPr>
          <w:sz w:val="28"/>
          <w:szCs w:val="28"/>
          <w:lang w:val="uk-UA"/>
        </w:rPr>
        <w:t xml:space="preserve"> видатки за рахунок коштів субвенції відповідно до порядку казначейського обслуговування місцевих бюджетів. Операції, пов’язані з використанням коштів </w:t>
      </w:r>
      <w:r w:rsidR="00751AF8">
        <w:rPr>
          <w:sz w:val="28"/>
          <w:szCs w:val="28"/>
          <w:lang w:val="uk-UA"/>
        </w:rPr>
        <w:t xml:space="preserve">селищного </w:t>
      </w:r>
      <w:r w:rsidR="00DA1303" w:rsidRPr="00D420E8">
        <w:rPr>
          <w:sz w:val="28"/>
          <w:szCs w:val="28"/>
          <w:lang w:val="uk-UA"/>
        </w:rPr>
        <w:t xml:space="preserve">  бюджету, здійснюються відповідно до порядку казначейського обслуговування місцевих бюджетів, затвердженого наказом Міністерства фінансів України від 23.08.2012 № 938, зареєстрованого в Міністерстві юстиції України 12.09.2012 за № 1569/21881.</w:t>
      </w:r>
    </w:p>
    <w:p w:rsidR="00BA7AEA" w:rsidRPr="00D420E8" w:rsidRDefault="00256A0D" w:rsidP="00BA7AE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BA7AEA" w:rsidRPr="00D420E8">
        <w:rPr>
          <w:sz w:val="28"/>
          <w:szCs w:val="28"/>
          <w:lang w:val="uk-UA"/>
        </w:rPr>
        <w:t>.</w:t>
      </w:r>
      <w:r w:rsidR="00BA7AEA" w:rsidRPr="00D420E8">
        <w:rPr>
          <w:color w:val="FF0000"/>
          <w:sz w:val="28"/>
          <w:szCs w:val="28"/>
          <w:lang w:val="uk-UA"/>
        </w:rPr>
        <w:t xml:space="preserve"> </w:t>
      </w:r>
      <w:r w:rsidR="00DA1303" w:rsidRPr="00D420E8">
        <w:rPr>
          <w:sz w:val="28"/>
          <w:szCs w:val="28"/>
          <w:lang w:val="uk-UA"/>
        </w:rPr>
        <w:t>Закупівля товарів, робіт і послуг здійснюється в установленому законом порядку.</w:t>
      </w:r>
    </w:p>
    <w:p w:rsidR="00BA7AEA" w:rsidRPr="00D420E8" w:rsidRDefault="00DC26C1" w:rsidP="00BA7AEA">
      <w:pPr>
        <w:ind w:firstLine="708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>1</w:t>
      </w:r>
      <w:r w:rsidR="00256A0D">
        <w:rPr>
          <w:sz w:val="28"/>
          <w:szCs w:val="28"/>
          <w:lang w:val="uk-UA"/>
        </w:rPr>
        <w:t>6</w:t>
      </w:r>
      <w:r w:rsidR="00BA7AEA" w:rsidRPr="00D420E8">
        <w:rPr>
          <w:sz w:val="28"/>
          <w:szCs w:val="28"/>
          <w:lang w:val="uk-UA"/>
        </w:rPr>
        <w:t xml:space="preserve">. </w:t>
      </w:r>
      <w:r w:rsidR="005B4930" w:rsidRPr="00D420E8">
        <w:rPr>
          <w:sz w:val="28"/>
          <w:szCs w:val="28"/>
          <w:lang w:val="uk-UA"/>
        </w:rPr>
        <w:t>Не використані на кінець бюджетного періоду відповідно до цього Порядку кошти підлягають перерахуванню органами Державної казначейської служби до обласного бюджету та селищного бюджету у відповідній пропорції у порядку встановленому чинним законодавством.</w:t>
      </w:r>
    </w:p>
    <w:p w:rsidR="00BA7AEA" w:rsidRPr="00D420E8" w:rsidRDefault="00BA7AEA" w:rsidP="00BA7AEA">
      <w:pPr>
        <w:ind w:firstLine="708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>1</w:t>
      </w:r>
      <w:r w:rsidR="00256A0D">
        <w:rPr>
          <w:sz w:val="28"/>
          <w:szCs w:val="28"/>
          <w:lang w:val="uk-UA"/>
        </w:rPr>
        <w:t>7</w:t>
      </w:r>
      <w:r w:rsidR="00DA1303" w:rsidRPr="00D420E8">
        <w:rPr>
          <w:sz w:val="28"/>
          <w:szCs w:val="28"/>
          <w:lang w:val="uk-UA"/>
        </w:rPr>
        <w:t xml:space="preserve">. </w:t>
      </w:r>
      <w:r w:rsidR="00DA1303" w:rsidRPr="00D420E8">
        <w:rPr>
          <w:color w:val="000000"/>
          <w:sz w:val="28"/>
          <w:szCs w:val="28"/>
        </w:rPr>
        <w:t xml:space="preserve">Не </w:t>
      </w:r>
      <w:proofErr w:type="spellStart"/>
      <w:proofErr w:type="gramStart"/>
      <w:r w:rsidR="00DA1303" w:rsidRPr="00D420E8">
        <w:rPr>
          <w:color w:val="000000"/>
          <w:sz w:val="28"/>
          <w:szCs w:val="28"/>
        </w:rPr>
        <w:t>допускається</w:t>
      </w:r>
      <w:proofErr w:type="spellEnd"/>
      <w:proofErr w:type="gram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спрямування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бюджетних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коштів</w:t>
      </w:r>
      <w:proofErr w:type="spellEnd"/>
      <w:r w:rsidR="00DA1303" w:rsidRPr="00D420E8">
        <w:rPr>
          <w:color w:val="000000"/>
          <w:sz w:val="28"/>
          <w:szCs w:val="28"/>
        </w:rPr>
        <w:t xml:space="preserve"> за </w:t>
      </w:r>
      <w:proofErr w:type="spellStart"/>
      <w:r w:rsidR="00DA1303" w:rsidRPr="00D420E8">
        <w:rPr>
          <w:color w:val="000000"/>
          <w:sz w:val="28"/>
          <w:szCs w:val="28"/>
        </w:rPr>
        <w:t>напрямами</w:t>
      </w:r>
      <w:proofErr w:type="spellEnd"/>
      <w:r w:rsidR="00DA1303" w:rsidRPr="00D420E8">
        <w:rPr>
          <w:color w:val="000000"/>
          <w:sz w:val="28"/>
          <w:szCs w:val="28"/>
        </w:rPr>
        <w:t xml:space="preserve"> (</w:t>
      </w:r>
      <w:proofErr w:type="spellStart"/>
      <w:r w:rsidR="00DA1303" w:rsidRPr="00D420E8">
        <w:rPr>
          <w:color w:val="000000"/>
          <w:sz w:val="28"/>
          <w:szCs w:val="28"/>
        </w:rPr>
        <w:t>завданнями</w:t>
      </w:r>
      <w:proofErr w:type="spellEnd"/>
      <w:r w:rsidR="00DA1303" w:rsidRPr="00D420E8">
        <w:rPr>
          <w:color w:val="000000"/>
          <w:sz w:val="28"/>
          <w:szCs w:val="28"/>
        </w:rPr>
        <w:t xml:space="preserve"> та заходами), не </w:t>
      </w:r>
      <w:proofErr w:type="spellStart"/>
      <w:r w:rsidR="00DA1303" w:rsidRPr="00D420E8">
        <w:rPr>
          <w:color w:val="000000"/>
          <w:sz w:val="28"/>
          <w:szCs w:val="28"/>
        </w:rPr>
        <w:t>передбаченими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Програмою</w:t>
      </w:r>
      <w:proofErr w:type="spellEnd"/>
      <w:r w:rsidR="00DA1303" w:rsidRPr="00D420E8">
        <w:rPr>
          <w:color w:val="000000"/>
          <w:sz w:val="28"/>
          <w:szCs w:val="28"/>
        </w:rPr>
        <w:t xml:space="preserve">, </w:t>
      </w:r>
      <w:proofErr w:type="spellStart"/>
      <w:r w:rsidR="00DA1303" w:rsidRPr="00D420E8">
        <w:rPr>
          <w:color w:val="000000"/>
          <w:sz w:val="28"/>
          <w:szCs w:val="28"/>
        </w:rPr>
        <w:t>реалізацію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завдань</w:t>
      </w:r>
      <w:proofErr w:type="spellEnd"/>
      <w:r w:rsidR="00DA1303" w:rsidRPr="00D420E8">
        <w:rPr>
          <w:color w:val="000000"/>
          <w:sz w:val="28"/>
          <w:szCs w:val="28"/>
        </w:rPr>
        <w:t xml:space="preserve"> і </w:t>
      </w:r>
      <w:proofErr w:type="spellStart"/>
      <w:r w:rsidR="00DA1303" w:rsidRPr="00D420E8">
        <w:rPr>
          <w:color w:val="000000"/>
          <w:sz w:val="28"/>
          <w:szCs w:val="28"/>
        </w:rPr>
        <w:t>заходів</w:t>
      </w:r>
      <w:proofErr w:type="spellEnd"/>
      <w:r w:rsidR="00DA1303" w:rsidRPr="00D420E8">
        <w:rPr>
          <w:color w:val="000000"/>
          <w:sz w:val="28"/>
          <w:szCs w:val="28"/>
        </w:rPr>
        <w:t xml:space="preserve">, метою </w:t>
      </w:r>
      <w:proofErr w:type="spellStart"/>
      <w:r w:rsidR="00DA1303" w:rsidRPr="00D420E8">
        <w:rPr>
          <w:color w:val="000000"/>
          <w:sz w:val="28"/>
          <w:szCs w:val="28"/>
        </w:rPr>
        <w:t>яких</w:t>
      </w:r>
      <w:proofErr w:type="spellEnd"/>
      <w:r w:rsidR="00DA1303" w:rsidRPr="00D420E8">
        <w:rPr>
          <w:color w:val="000000"/>
          <w:sz w:val="28"/>
          <w:szCs w:val="28"/>
        </w:rPr>
        <w:t xml:space="preserve"> є </w:t>
      </w:r>
      <w:proofErr w:type="spellStart"/>
      <w:r w:rsidR="00DA1303" w:rsidRPr="00D420E8">
        <w:rPr>
          <w:color w:val="000000"/>
          <w:sz w:val="28"/>
          <w:szCs w:val="28"/>
        </w:rPr>
        <w:t>отримання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прибутку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або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виконання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яких</w:t>
      </w:r>
      <w:proofErr w:type="spellEnd"/>
      <w:r w:rsidR="00DA1303" w:rsidRPr="00D420E8">
        <w:rPr>
          <w:color w:val="000000"/>
          <w:sz w:val="28"/>
          <w:szCs w:val="28"/>
        </w:rPr>
        <w:t xml:space="preserve"> не </w:t>
      </w:r>
      <w:proofErr w:type="spellStart"/>
      <w:r w:rsidR="00DA1303" w:rsidRPr="00D420E8">
        <w:rPr>
          <w:color w:val="000000"/>
          <w:sz w:val="28"/>
          <w:szCs w:val="28"/>
        </w:rPr>
        <w:t>може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lastRenderedPageBreak/>
        <w:t>забезпечити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ефективну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реалізацію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державної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політики</w:t>
      </w:r>
      <w:proofErr w:type="spellEnd"/>
      <w:r w:rsidR="00DA1303" w:rsidRPr="00D420E8">
        <w:rPr>
          <w:color w:val="000000"/>
          <w:sz w:val="28"/>
          <w:szCs w:val="28"/>
        </w:rPr>
        <w:t xml:space="preserve"> у </w:t>
      </w:r>
      <w:proofErr w:type="spellStart"/>
      <w:r w:rsidR="00DA1303" w:rsidRPr="00D420E8">
        <w:rPr>
          <w:color w:val="000000"/>
          <w:sz w:val="28"/>
          <w:szCs w:val="28"/>
        </w:rPr>
        <w:t>сфері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r w:rsidR="00DA1303" w:rsidRPr="00D420E8">
        <w:rPr>
          <w:color w:val="000000"/>
          <w:sz w:val="28"/>
          <w:szCs w:val="28"/>
          <w:lang w:val="uk-UA"/>
        </w:rPr>
        <w:t>захисту житлових та майнових прав дітей</w:t>
      </w:r>
      <w:r w:rsidR="00DA1303" w:rsidRPr="00D420E8">
        <w:rPr>
          <w:color w:val="000000"/>
          <w:sz w:val="28"/>
          <w:szCs w:val="28"/>
        </w:rPr>
        <w:t>.</w:t>
      </w:r>
      <w:r w:rsidR="005B4930" w:rsidRPr="00D420E8">
        <w:rPr>
          <w:color w:val="000000"/>
          <w:sz w:val="28"/>
          <w:szCs w:val="28"/>
        </w:rPr>
        <w:t xml:space="preserve"> </w:t>
      </w:r>
    </w:p>
    <w:p w:rsidR="007472DD" w:rsidRPr="00D420E8" w:rsidRDefault="005B4930" w:rsidP="00014D3C">
      <w:pPr>
        <w:ind w:firstLine="708"/>
        <w:jc w:val="both"/>
        <w:rPr>
          <w:color w:val="000000"/>
          <w:sz w:val="28"/>
          <w:szCs w:val="28"/>
        </w:rPr>
      </w:pPr>
      <w:r w:rsidRPr="00D420E8">
        <w:rPr>
          <w:sz w:val="28"/>
          <w:szCs w:val="28"/>
          <w:lang w:val="uk-UA"/>
        </w:rPr>
        <w:t>1</w:t>
      </w:r>
      <w:r w:rsidR="00256A0D">
        <w:rPr>
          <w:sz w:val="28"/>
          <w:szCs w:val="28"/>
          <w:lang w:val="uk-UA"/>
        </w:rPr>
        <w:t>8</w:t>
      </w:r>
      <w:r w:rsidR="00316FD7" w:rsidRPr="00D420E8">
        <w:rPr>
          <w:sz w:val="28"/>
          <w:szCs w:val="28"/>
          <w:lang w:val="uk-UA"/>
        </w:rPr>
        <w:t xml:space="preserve">. </w:t>
      </w:r>
      <w:proofErr w:type="spellStart"/>
      <w:r w:rsidRPr="00D420E8">
        <w:rPr>
          <w:color w:val="000000"/>
          <w:sz w:val="28"/>
          <w:szCs w:val="28"/>
        </w:rPr>
        <w:t>Складання</w:t>
      </w:r>
      <w:proofErr w:type="spellEnd"/>
      <w:r w:rsidRPr="00D420E8">
        <w:rPr>
          <w:color w:val="000000"/>
          <w:sz w:val="28"/>
          <w:szCs w:val="28"/>
        </w:rPr>
        <w:t xml:space="preserve"> та </w:t>
      </w:r>
      <w:proofErr w:type="spellStart"/>
      <w:r w:rsidRPr="00D420E8">
        <w:rPr>
          <w:color w:val="000000"/>
          <w:sz w:val="28"/>
          <w:szCs w:val="28"/>
        </w:rPr>
        <w:t>подання</w:t>
      </w:r>
      <w:proofErr w:type="spellEnd"/>
      <w:r w:rsidRPr="00D420E8">
        <w:rPr>
          <w:color w:val="000000"/>
          <w:sz w:val="28"/>
          <w:szCs w:val="28"/>
        </w:rPr>
        <w:t xml:space="preserve"> </w:t>
      </w:r>
      <w:proofErr w:type="spellStart"/>
      <w:r w:rsidRPr="00D420E8">
        <w:rPr>
          <w:color w:val="000000"/>
          <w:sz w:val="28"/>
          <w:szCs w:val="28"/>
        </w:rPr>
        <w:t>фінансової</w:t>
      </w:r>
      <w:proofErr w:type="spellEnd"/>
      <w:r w:rsidRPr="00D420E8">
        <w:rPr>
          <w:color w:val="000000"/>
          <w:sz w:val="28"/>
          <w:szCs w:val="28"/>
        </w:rPr>
        <w:t xml:space="preserve"> </w:t>
      </w:r>
      <w:proofErr w:type="spellStart"/>
      <w:r w:rsidRPr="00D420E8">
        <w:rPr>
          <w:color w:val="000000"/>
          <w:sz w:val="28"/>
          <w:szCs w:val="28"/>
        </w:rPr>
        <w:t>звітності</w:t>
      </w:r>
      <w:proofErr w:type="spellEnd"/>
      <w:r w:rsidRPr="00D420E8">
        <w:rPr>
          <w:color w:val="000000"/>
          <w:sz w:val="28"/>
          <w:szCs w:val="28"/>
        </w:rPr>
        <w:t xml:space="preserve"> про </w:t>
      </w:r>
      <w:proofErr w:type="spellStart"/>
      <w:r w:rsidRPr="00D420E8">
        <w:rPr>
          <w:color w:val="000000"/>
          <w:sz w:val="28"/>
          <w:szCs w:val="28"/>
        </w:rPr>
        <w:t>використання</w:t>
      </w:r>
      <w:proofErr w:type="spellEnd"/>
      <w:r w:rsidRPr="00D420E8">
        <w:rPr>
          <w:color w:val="000000"/>
          <w:sz w:val="28"/>
          <w:szCs w:val="28"/>
        </w:rPr>
        <w:t xml:space="preserve"> </w:t>
      </w:r>
      <w:proofErr w:type="spellStart"/>
      <w:r w:rsidRPr="00D420E8">
        <w:rPr>
          <w:color w:val="000000"/>
          <w:sz w:val="28"/>
          <w:szCs w:val="28"/>
        </w:rPr>
        <w:t>бюджетних</w:t>
      </w:r>
      <w:proofErr w:type="spellEnd"/>
      <w:r w:rsidRPr="00D420E8">
        <w:rPr>
          <w:color w:val="000000"/>
          <w:sz w:val="28"/>
          <w:szCs w:val="28"/>
        </w:rPr>
        <w:t xml:space="preserve"> </w:t>
      </w:r>
      <w:proofErr w:type="spellStart"/>
      <w:r w:rsidRPr="00D420E8">
        <w:rPr>
          <w:color w:val="000000"/>
          <w:sz w:val="28"/>
          <w:szCs w:val="28"/>
        </w:rPr>
        <w:t>коштів</w:t>
      </w:r>
      <w:proofErr w:type="spellEnd"/>
      <w:r w:rsidRPr="00D420E8">
        <w:rPr>
          <w:color w:val="000000"/>
          <w:sz w:val="28"/>
          <w:szCs w:val="28"/>
        </w:rPr>
        <w:t xml:space="preserve"> </w:t>
      </w:r>
      <w:proofErr w:type="spellStart"/>
      <w:r w:rsidRPr="00D420E8">
        <w:rPr>
          <w:color w:val="000000"/>
          <w:sz w:val="28"/>
          <w:szCs w:val="28"/>
        </w:rPr>
        <w:t>здійснюється</w:t>
      </w:r>
      <w:proofErr w:type="spellEnd"/>
      <w:r w:rsidRPr="00D420E8">
        <w:rPr>
          <w:color w:val="000000"/>
          <w:sz w:val="28"/>
          <w:szCs w:val="28"/>
        </w:rPr>
        <w:t xml:space="preserve"> </w:t>
      </w:r>
      <w:proofErr w:type="spellStart"/>
      <w:r w:rsidRPr="00D420E8">
        <w:rPr>
          <w:color w:val="000000"/>
          <w:sz w:val="28"/>
          <w:szCs w:val="28"/>
        </w:rPr>
        <w:t>селищною</w:t>
      </w:r>
      <w:proofErr w:type="spellEnd"/>
      <w:r w:rsidRPr="00D420E8">
        <w:rPr>
          <w:color w:val="000000"/>
          <w:sz w:val="28"/>
          <w:szCs w:val="28"/>
        </w:rPr>
        <w:t xml:space="preserve"> радою та </w:t>
      </w:r>
      <w:proofErr w:type="spellStart"/>
      <w:r w:rsidRPr="00D420E8">
        <w:rPr>
          <w:color w:val="000000"/>
          <w:sz w:val="28"/>
          <w:szCs w:val="28"/>
        </w:rPr>
        <w:t>виконавцями</w:t>
      </w:r>
      <w:proofErr w:type="spellEnd"/>
      <w:r w:rsidRPr="00D420E8">
        <w:rPr>
          <w:color w:val="000000"/>
          <w:sz w:val="28"/>
          <w:szCs w:val="28"/>
        </w:rPr>
        <w:t xml:space="preserve"> </w:t>
      </w:r>
      <w:proofErr w:type="spellStart"/>
      <w:r w:rsidRPr="00D420E8">
        <w:rPr>
          <w:color w:val="000000"/>
          <w:sz w:val="28"/>
          <w:szCs w:val="28"/>
        </w:rPr>
        <w:t>завдань</w:t>
      </w:r>
      <w:proofErr w:type="spellEnd"/>
      <w:r w:rsidRPr="00D420E8">
        <w:rPr>
          <w:color w:val="000000"/>
          <w:sz w:val="28"/>
          <w:szCs w:val="28"/>
        </w:rPr>
        <w:t xml:space="preserve">, </w:t>
      </w:r>
      <w:proofErr w:type="spellStart"/>
      <w:r w:rsidRPr="00D420E8">
        <w:rPr>
          <w:color w:val="000000"/>
          <w:sz w:val="28"/>
          <w:szCs w:val="28"/>
        </w:rPr>
        <w:t>заходів</w:t>
      </w:r>
      <w:proofErr w:type="spellEnd"/>
      <w:r w:rsidRPr="00D420E8">
        <w:rPr>
          <w:color w:val="000000"/>
          <w:sz w:val="28"/>
          <w:szCs w:val="28"/>
        </w:rPr>
        <w:t xml:space="preserve"> </w:t>
      </w:r>
      <w:proofErr w:type="spellStart"/>
      <w:r w:rsidRPr="00D420E8">
        <w:rPr>
          <w:color w:val="000000"/>
          <w:sz w:val="28"/>
          <w:szCs w:val="28"/>
        </w:rPr>
        <w:t>Програми</w:t>
      </w:r>
      <w:proofErr w:type="spellEnd"/>
      <w:r w:rsidRPr="00D420E8">
        <w:rPr>
          <w:color w:val="000000"/>
          <w:sz w:val="28"/>
          <w:szCs w:val="28"/>
        </w:rPr>
        <w:t xml:space="preserve"> в </w:t>
      </w:r>
      <w:proofErr w:type="spellStart"/>
      <w:r w:rsidRPr="00D420E8">
        <w:rPr>
          <w:color w:val="000000"/>
          <w:sz w:val="28"/>
          <w:szCs w:val="28"/>
        </w:rPr>
        <w:t>установленому</w:t>
      </w:r>
      <w:proofErr w:type="spellEnd"/>
      <w:r w:rsidRPr="00D420E8">
        <w:rPr>
          <w:color w:val="000000"/>
          <w:sz w:val="28"/>
          <w:szCs w:val="28"/>
        </w:rPr>
        <w:t xml:space="preserve"> </w:t>
      </w:r>
      <w:proofErr w:type="spellStart"/>
      <w:r w:rsidRPr="00D420E8">
        <w:rPr>
          <w:color w:val="000000"/>
          <w:sz w:val="28"/>
          <w:szCs w:val="28"/>
        </w:rPr>
        <w:t>законодавством</w:t>
      </w:r>
      <w:proofErr w:type="spellEnd"/>
      <w:r w:rsidRPr="00D420E8">
        <w:rPr>
          <w:color w:val="000000"/>
          <w:sz w:val="28"/>
          <w:szCs w:val="28"/>
        </w:rPr>
        <w:t xml:space="preserve"> порядку.</w:t>
      </w:r>
    </w:p>
    <w:p w:rsidR="007472DD" w:rsidRPr="00D420E8" w:rsidRDefault="00256A0D" w:rsidP="007472DD">
      <w:pPr>
        <w:pStyle w:val="justifyfull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</w:t>
      </w:r>
      <w:r w:rsidR="005B4930" w:rsidRPr="00D420E8">
        <w:rPr>
          <w:color w:val="000000"/>
          <w:sz w:val="28"/>
          <w:szCs w:val="28"/>
        </w:rPr>
        <w:t>.</w:t>
      </w:r>
      <w:r w:rsidR="007472DD" w:rsidRPr="00D420E8">
        <w:rPr>
          <w:color w:val="000000"/>
          <w:sz w:val="28"/>
          <w:szCs w:val="28"/>
        </w:rPr>
        <w:t xml:space="preserve"> </w:t>
      </w:r>
      <w:r w:rsidR="00DA1303" w:rsidRPr="00D420E8">
        <w:rPr>
          <w:sz w:val="28"/>
          <w:szCs w:val="28"/>
        </w:rPr>
        <w:t>Відповідальність за цільове та ефективне використання коштів субвенції несуть розпорядники коштів згідно з чинним законодавством.</w:t>
      </w:r>
    </w:p>
    <w:p w:rsidR="00316FD7" w:rsidRPr="00D420E8" w:rsidRDefault="00256A0D" w:rsidP="00316F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316FD7" w:rsidRPr="00D420E8">
        <w:rPr>
          <w:sz w:val="28"/>
          <w:szCs w:val="28"/>
          <w:lang w:val="uk-UA"/>
        </w:rPr>
        <w:t xml:space="preserve">. </w:t>
      </w:r>
      <w:r w:rsidR="00CF1097" w:rsidRPr="00D420E8">
        <w:rPr>
          <w:sz w:val="28"/>
          <w:szCs w:val="28"/>
          <w:lang w:val="uk-UA"/>
        </w:rPr>
        <w:t>Контроль за цільовим та ефективним використанням коштів обласного та селищного бюджету здійснюється в установленому законодавством порядку.</w:t>
      </w:r>
    </w:p>
    <w:p w:rsidR="00DA1303" w:rsidRPr="00D420E8" w:rsidRDefault="00316FD7" w:rsidP="004545A1">
      <w:pPr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ab/>
      </w:r>
      <w:r w:rsidRPr="00D420E8">
        <w:rPr>
          <w:color w:val="FF0000"/>
          <w:sz w:val="28"/>
          <w:szCs w:val="28"/>
          <w:lang w:val="uk-UA"/>
        </w:rPr>
        <w:t xml:space="preserve"> </w:t>
      </w:r>
    </w:p>
    <w:p w:rsidR="005F3F5D" w:rsidRDefault="005F3F5D" w:rsidP="005F3F5D">
      <w:pPr>
        <w:jc w:val="center"/>
        <w:rPr>
          <w:sz w:val="28"/>
          <w:szCs w:val="28"/>
        </w:rPr>
      </w:pPr>
      <w:proofErr w:type="spellStart"/>
      <w:r w:rsidRPr="00F75219">
        <w:rPr>
          <w:sz w:val="28"/>
          <w:szCs w:val="28"/>
        </w:rPr>
        <w:t>Показники</w:t>
      </w:r>
      <w:proofErr w:type="spellEnd"/>
      <w:r w:rsidRPr="00F75219">
        <w:rPr>
          <w:sz w:val="28"/>
          <w:szCs w:val="28"/>
        </w:rPr>
        <w:t xml:space="preserve"> продукту </w:t>
      </w:r>
      <w:proofErr w:type="spellStart"/>
      <w:r w:rsidRPr="00F75219">
        <w:rPr>
          <w:sz w:val="28"/>
          <w:szCs w:val="28"/>
        </w:rPr>
        <w:t>Програми</w:t>
      </w:r>
      <w:proofErr w:type="spellEnd"/>
    </w:p>
    <w:p w:rsidR="005F3F5D" w:rsidRPr="00F75219" w:rsidRDefault="005F3F5D" w:rsidP="005F3F5D">
      <w:pPr>
        <w:jc w:val="center"/>
        <w:rPr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693"/>
        <w:gridCol w:w="1559"/>
        <w:gridCol w:w="1560"/>
        <w:gridCol w:w="708"/>
        <w:gridCol w:w="709"/>
        <w:gridCol w:w="2126"/>
      </w:tblGrid>
      <w:tr w:rsidR="004545A1" w:rsidRPr="00F75219" w:rsidTr="004545A1">
        <w:trPr>
          <w:cantSplit/>
          <w:trHeight w:val="1134"/>
        </w:trPr>
        <w:tc>
          <w:tcPr>
            <w:tcW w:w="426" w:type="dxa"/>
          </w:tcPr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№</w:t>
            </w:r>
          </w:p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з/</w:t>
            </w:r>
            <w:proofErr w:type="gramStart"/>
            <w:r w:rsidRPr="00F75219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2693" w:type="dxa"/>
          </w:tcPr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  <w:proofErr w:type="spellStart"/>
            <w:r w:rsidRPr="00F75219">
              <w:rPr>
                <w:sz w:val="28"/>
                <w:szCs w:val="28"/>
              </w:rPr>
              <w:t>Назва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показника</w:t>
            </w:r>
            <w:proofErr w:type="spellEnd"/>
          </w:p>
        </w:tc>
        <w:tc>
          <w:tcPr>
            <w:tcW w:w="1559" w:type="dxa"/>
          </w:tcPr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  <w:proofErr w:type="spellStart"/>
            <w:r w:rsidRPr="00F75219">
              <w:rPr>
                <w:sz w:val="28"/>
                <w:szCs w:val="28"/>
              </w:rPr>
              <w:t>Одиниця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виміру</w:t>
            </w:r>
            <w:proofErr w:type="spellEnd"/>
          </w:p>
        </w:tc>
        <w:tc>
          <w:tcPr>
            <w:tcW w:w="1560" w:type="dxa"/>
          </w:tcPr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75219">
              <w:rPr>
                <w:sz w:val="28"/>
                <w:szCs w:val="28"/>
              </w:rPr>
              <w:t>Вихідні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дані</w:t>
            </w:r>
            <w:proofErr w:type="spellEnd"/>
            <w:r w:rsidRPr="00F75219">
              <w:rPr>
                <w:sz w:val="28"/>
                <w:szCs w:val="28"/>
              </w:rPr>
              <w:t xml:space="preserve"> на початок </w:t>
            </w:r>
            <w:proofErr w:type="spellStart"/>
            <w:r w:rsidRPr="00F75219">
              <w:rPr>
                <w:sz w:val="28"/>
                <w:szCs w:val="28"/>
              </w:rPr>
              <w:t>дії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Програми</w:t>
            </w:r>
            <w:proofErr w:type="spellEnd"/>
            <w:proofErr w:type="gramEnd"/>
          </w:p>
        </w:tc>
        <w:tc>
          <w:tcPr>
            <w:tcW w:w="708" w:type="dxa"/>
            <w:textDirection w:val="btLr"/>
          </w:tcPr>
          <w:p w:rsidR="004545A1" w:rsidRPr="00DA5B38" w:rsidRDefault="004545A1" w:rsidP="00DA5B38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</w:t>
            </w:r>
          </w:p>
        </w:tc>
        <w:tc>
          <w:tcPr>
            <w:tcW w:w="709" w:type="dxa"/>
            <w:textDirection w:val="btLr"/>
          </w:tcPr>
          <w:p w:rsidR="004545A1" w:rsidRPr="00DA5B38" w:rsidRDefault="004545A1" w:rsidP="00DA5B38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</w:t>
            </w:r>
          </w:p>
        </w:tc>
        <w:tc>
          <w:tcPr>
            <w:tcW w:w="2126" w:type="dxa"/>
          </w:tcPr>
          <w:p w:rsidR="004545A1" w:rsidRDefault="004545A1" w:rsidP="007F6CF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7F6CF6">
              <w:rPr>
                <w:sz w:val="28"/>
                <w:szCs w:val="28"/>
              </w:rPr>
              <w:t>Всього</w:t>
            </w:r>
            <w:proofErr w:type="spellEnd"/>
            <w:r w:rsidRPr="007F6CF6">
              <w:rPr>
                <w:sz w:val="28"/>
                <w:szCs w:val="28"/>
              </w:rPr>
              <w:t xml:space="preserve"> </w:t>
            </w:r>
            <w:proofErr w:type="spellStart"/>
            <w:r w:rsidRPr="007F6CF6">
              <w:rPr>
                <w:sz w:val="28"/>
                <w:szCs w:val="28"/>
              </w:rPr>
              <w:t>витрат</w:t>
            </w:r>
            <w:proofErr w:type="spellEnd"/>
            <w:r w:rsidRPr="007F6CF6">
              <w:rPr>
                <w:sz w:val="28"/>
                <w:szCs w:val="28"/>
              </w:rPr>
              <w:t xml:space="preserve"> на </w:t>
            </w:r>
            <w:proofErr w:type="spellStart"/>
            <w:r w:rsidRPr="007F6CF6">
              <w:rPr>
                <w:sz w:val="28"/>
                <w:szCs w:val="28"/>
              </w:rPr>
              <w:t>виконання</w:t>
            </w:r>
            <w:proofErr w:type="spellEnd"/>
            <w:r w:rsidRPr="007F6CF6">
              <w:rPr>
                <w:sz w:val="28"/>
                <w:szCs w:val="28"/>
              </w:rPr>
              <w:t xml:space="preserve"> </w:t>
            </w:r>
            <w:proofErr w:type="spellStart"/>
            <w:r w:rsidRPr="007F6CF6">
              <w:rPr>
                <w:sz w:val="28"/>
                <w:szCs w:val="28"/>
              </w:rPr>
              <w:t>програ</w:t>
            </w:r>
            <w:proofErr w:type="spellEnd"/>
            <w:r>
              <w:rPr>
                <w:sz w:val="28"/>
                <w:szCs w:val="28"/>
                <w:lang w:val="uk-UA"/>
              </w:rPr>
              <w:t>-</w:t>
            </w:r>
            <w:r w:rsidRPr="007F6CF6">
              <w:rPr>
                <w:sz w:val="28"/>
                <w:szCs w:val="28"/>
              </w:rPr>
              <w:t>ми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</w:p>
          <w:p w:rsidR="004545A1" w:rsidRPr="0018195A" w:rsidRDefault="004545A1" w:rsidP="007F6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тис. грн</w:t>
            </w:r>
          </w:p>
          <w:p w:rsidR="004545A1" w:rsidRPr="007F6CF6" w:rsidRDefault="004545A1" w:rsidP="007F6CF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545A1" w:rsidRPr="00F75219" w:rsidTr="004545A1">
        <w:tc>
          <w:tcPr>
            <w:tcW w:w="426" w:type="dxa"/>
          </w:tcPr>
          <w:p w:rsidR="004545A1" w:rsidRPr="00F75219" w:rsidRDefault="004545A1" w:rsidP="009C0963">
            <w:pPr>
              <w:jc w:val="center"/>
              <w:rPr>
                <w:b/>
                <w:sz w:val="28"/>
                <w:szCs w:val="28"/>
              </w:rPr>
            </w:pPr>
            <w:r w:rsidRPr="00F7521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4545A1" w:rsidRPr="00F75219" w:rsidRDefault="004545A1" w:rsidP="009C0963">
            <w:pPr>
              <w:jc w:val="center"/>
              <w:rPr>
                <w:b/>
                <w:sz w:val="28"/>
                <w:szCs w:val="28"/>
              </w:rPr>
            </w:pPr>
            <w:r w:rsidRPr="00F7521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4545A1" w:rsidRPr="00F75219" w:rsidRDefault="004545A1" w:rsidP="009C0963">
            <w:pPr>
              <w:jc w:val="center"/>
              <w:rPr>
                <w:b/>
                <w:sz w:val="28"/>
                <w:szCs w:val="28"/>
              </w:rPr>
            </w:pPr>
            <w:r w:rsidRPr="00F75219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4545A1" w:rsidRPr="00F75219" w:rsidRDefault="004545A1" w:rsidP="009C0963">
            <w:pPr>
              <w:jc w:val="center"/>
              <w:rPr>
                <w:b/>
                <w:sz w:val="28"/>
                <w:szCs w:val="28"/>
              </w:rPr>
            </w:pPr>
            <w:r w:rsidRPr="00F7521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4545A1" w:rsidRPr="00EE58B3" w:rsidRDefault="004545A1" w:rsidP="009C096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09" w:type="dxa"/>
          </w:tcPr>
          <w:p w:rsidR="004545A1" w:rsidRPr="00EE58B3" w:rsidRDefault="004545A1" w:rsidP="009C096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2126" w:type="dxa"/>
          </w:tcPr>
          <w:p w:rsidR="004545A1" w:rsidRDefault="004545A1" w:rsidP="009C096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4545A1" w:rsidRPr="00F75219" w:rsidTr="004545A1">
        <w:tc>
          <w:tcPr>
            <w:tcW w:w="426" w:type="dxa"/>
          </w:tcPr>
          <w:p w:rsidR="004545A1" w:rsidRPr="00F75219" w:rsidRDefault="004545A1" w:rsidP="009C0963">
            <w:pPr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1</w:t>
            </w:r>
          </w:p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</w:p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</w:p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</w:p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</w:p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</w:p>
          <w:p w:rsidR="004545A1" w:rsidRPr="00DA5B38" w:rsidRDefault="004545A1" w:rsidP="00DA5B3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4545A1" w:rsidRPr="00DA5B38" w:rsidRDefault="004545A1" w:rsidP="00F10D6A">
            <w:pPr>
              <w:rPr>
                <w:sz w:val="28"/>
                <w:szCs w:val="28"/>
                <w:lang w:val="uk-UA"/>
              </w:rPr>
            </w:pPr>
            <w:r w:rsidRPr="003065A9">
              <w:rPr>
                <w:sz w:val="28"/>
                <w:szCs w:val="28"/>
                <w:lang w:val="uk-UA"/>
              </w:rPr>
              <w:t xml:space="preserve">Забезпечення дітей-сиріт, дітей, позбавлених батьківського піклування, </w:t>
            </w:r>
            <w:r>
              <w:rPr>
                <w:sz w:val="28"/>
                <w:szCs w:val="28"/>
                <w:lang w:val="uk-UA"/>
              </w:rPr>
              <w:t>та осіб з їх числа</w:t>
            </w:r>
            <w:r w:rsidRPr="003065A9">
              <w:rPr>
                <w:sz w:val="28"/>
                <w:szCs w:val="28"/>
                <w:lang w:val="uk-UA"/>
              </w:rPr>
              <w:t xml:space="preserve"> соціальним житлом </w:t>
            </w:r>
            <w:r>
              <w:rPr>
                <w:sz w:val="28"/>
                <w:szCs w:val="28"/>
                <w:lang w:val="uk-UA"/>
              </w:rPr>
              <w:t>і</w:t>
            </w:r>
            <w:r w:rsidRPr="003065A9">
              <w:rPr>
                <w:sz w:val="28"/>
                <w:szCs w:val="28"/>
                <w:lang w:val="uk-UA"/>
              </w:rPr>
              <w:t xml:space="preserve"> благоустроєними житловими приміщеннями для постійного проживання</w:t>
            </w:r>
          </w:p>
        </w:tc>
        <w:tc>
          <w:tcPr>
            <w:tcW w:w="1559" w:type="dxa"/>
          </w:tcPr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Кіль</w:t>
            </w:r>
            <w:r w:rsidRPr="00F75219">
              <w:rPr>
                <w:sz w:val="28"/>
                <w:szCs w:val="28"/>
              </w:rPr>
              <w:t>кість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5219">
              <w:rPr>
                <w:sz w:val="28"/>
                <w:szCs w:val="28"/>
              </w:rPr>
              <w:t>осіб</w:t>
            </w:r>
            <w:proofErr w:type="spellEnd"/>
            <w:proofErr w:type="gramEnd"/>
          </w:p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</w:p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</w:p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</w:p>
          <w:p w:rsidR="004545A1" w:rsidRPr="00DA5B38" w:rsidRDefault="004545A1" w:rsidP="00DA5B3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545A1" w:rsidRPr="004D3784" w:rsidRDefault="00503E70" w:rsidP="009C09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08" w:type="dxa"/>
          </w:tcPr>
          <w:p w:rsidR="004545A1" w:rsidRPr="004D3784" w:rsidRDefault="004D3784" w:rsidP="009C0963">
            <w:pPr>
              <w:jc w:val="center"/>
              <w:rPr>
                <w:sz w:val="28"/>
                <w:szCs w:val="28"/>
                <w:lang w:val="uk-UA"/>
              </w:rPr>
            </w:pPr>
            <w:r w:rsidRPr="004D378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</w:tcPr>
          <w:p w:rsidR="004545A1" w:rsidRPr="004D3784" w:rsidRDefault="004D3784" w:rsidP="009C0963">
            <w:pPr>
              <w:jc w:val="center"/>
              <w:rPr>
                <w:sz w:val="28"/>
                <w:szCs w:val="28"/>
                <w:lang w:val="uk-UA"/>
              </w:rPr>
            </w:pPr>
            <w:r w:rsidRPr="004D378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26" w:type="dxa"/>
          </w:tcPr>
          <w:p w:rsidR="004545A1" w:rsidRPr="00F61852" w:rsidRDefault="002F5DD6" w:rsidP="009C0963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>
              <w:t>В межах ф</w:t>
            </w:r>
            <w:r>
              <w:rPr>
                <w:lang w:val="uk-UA"/>
              </w:rPr>
              <w:t>і</w:t>
            </w:r>
            <w:proofErr w:type="spellStart"/>
            <w:r>
              <w:t>нансових</w:t>
            </w:r>
            <w:proofErr w:type="spellEnd"/>
            <w:r>
              <w:t xml:space="preserve"> </w:t>
            </w:r>
            <w:proofErr w:type="spellStart"/>
            <w:r>
              <w:t>можливостей</w:t>
            </w:r>
            <w:proofErr w:type="spellEnd"/>
          </w:p>
        </w:tc>
      </w:tr>
      <w:tr w:rsidR="004545A1" w:rsidRPr="00F75219" w:rsidTr="004545A1">
        <w:trPr>
          <w:trHeight w:val="274"/>
        </w:trPr>
        <w:tc>
          <w:tcPr>
            <w:tcW w:w="426" w:type="dxa"/>
          </w:tcPr>
          <w:p w:rsidR="004545A1" w:rsidRPr="00DA5B38" w:rsidRDefault="004545A1" w:rsidP="009C09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545A1" w:rsidRPr="00F75219" w:rsidRDefault="004545A1" w:rsidP="00DA5B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Капітальний ремонт чи реконструкція  житла, що перебуває у власності дітей-сиріт, дітей, позбавлених батьківського піклування, та осіб з їх числа</w:t>
            </w:r>
          </w:p>
        </w:tc>
        <w:tc>
          <w:tcPr>
            <w:tcW w:w="1559" w:type="dxa"/>
          </w:tcPr>
          <w:p w:rsidR="004545A1" w:rsidRPr="00F75219" w:rsidRDefault="004545A1" w:rsidP="00BC4CC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Кіль</w:t>
            </w:r>
            <w:r w:rsidRPr="00F75219">
              <w:rPr>
                <w:sz w:val="28"/>
                <w:szCs w:val="28"/>
              </w:rPr>
              <w:t>кість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5219">
              <w:rPr>
                <w:sz w:val="28"/>
                <w:szCs w:val="28"/>
              </w:rPr>
              <w:t>осіб</w:t>
            </w:r>
            <w:proofErr w:type="spellEnd"/>
            <w:proofErr w:type="gramEnd"/>
          </w:p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545A1" w:rsidRPr="00DA1303" w:rsidRDefault="004545A1" w:rsidP="009C0963">
            <w:pPr>
              <w:jc w:val="center"/>
              <w:rPr>
                <w:sz w:val="28"/>
                <w:szCs w:val="28"/>
                <w:lang w:val="uk-UA"/>
              </w:rPr>
            </w:pPr>
            <w:r w:rsidRPr="00DA130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8" w:type="dxa"/>
          </w:tcPr>
          <w:p w:rsidR="004545A1" w:rsidRPr="004D3784" w:rsidRDefault="002F5DD6" w:rsidP="009C0963">
            <w:pPr>
              <w:jc w:val="center"/>
              <w:rPr>
                <w:sz w:val="28"/>
                <w:szCs w:val="28"/>
                <w:lang w:val="uk-UA"/>
              </w:rPr>
            </w:pPr>
            <w:r w:rsidRPr="004D3784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709" w:type="dxa"/>
          </w:tcPr>
          <w:p w:rsidR="004545A1" w:rsidRPr="004D3784" w:rsidRDefault="002F5DD6" w:rsidP="009C0963">
            <w:pPr>
              <w:jc w:val="center"/>
              <w:rPr>
                <w:sz w:val="28"/>
                <w:szCs w:val="28"/>
                <w:lang w:val="uk-UA"/>
              </w:rPr>
            </w:pPr>
            <w:r w:rsidRPr="004D3784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126" w:type="dxa"/>
          </w:tcPr>
          <w:p w:rsidR="004545A1" w:rsidRPr="00F61852" w:rsidRDefault="002F5DD6" w:rsidP="0018195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>
              <w:t>В межах ф</w:t>
            </w:r>
            <w:r>
              <w:rPr>
                <w:lang w:val="uk-UA"/>
              </w:rPr>
              <w:t>і</w:t>
            </w:r>
            <w:proofErr w:type="spellStart"/>
            <w:r>
              <w:t>нансових</w:t>
            </w:r>
            <w:proofErr w:type="spellEnd"/>
            <w:r>
              <w:t xml:space="preserve"> </w:t>
            </w:r>
            <w:proofErr w:type="spellStart"/>
            <w:r>
              <w:t>можливостей</w:t>
            </w:r>
            <w:proofErr w:type="spellEnd"/>
          </w:p>
        </w:tc>
      </w:tr>
    </w:tbl>
    <w:p w:rsidR="00BB40AD" w:rsidRDefault="00BB40AD" w:rsidP="000E233C">
      <w:pPr>
        <w:rPr>
          <w:b/>
          <w:sz w:val="28"/>
          <w:szCs w:val="28"/>
          <w:lang w:val="uk-UA"/>
        </w:rPr>
        <w:sectPr w:rsidR="00BB40AD" w:rsidSect="007559D0">
          <w:headerReference w:type="even" r:id="rId9"/>
          <w:headerReference w:type="default" r:id="rId10"/>
          <w:pgSz w:w="11906" w:h="16838"/>
          <w:pgMar w:top="1135" w:right="566" w:bottom="1135" w:left="1701" w:header="709" w:footer="709" w:gutter="0"/>
          <w:cols w:space="708"/>
          <w:titlePg/>
          <w:docGrid w:linePitch="360"/>
        </w:sectPr>
      </w:pPr>
    </w:p>
    <w:p w:rsidR="00BB40AD" w:rsidRDefault="00BB40AD" w:rsidP="00BB40AD">
      <w:pPr>
        <w:jc w:val="center"/>
        <w:rPr>
          <w:b/>
          <w:sz w:val="28"/>
          <w:szCs w:val="28"/>
        </w:rPr>
      </w:pPr>
      <w:r w:rsidRPr="00B806F6">
        <w:rPr>
          <w:b/>
          <w:sz w:val="28"/>
          <w:szCs w:val="28"/>
        </w:rPr>
        <w:lastRenderedPageBreak/>
        <w:t xml:space="preserve">5. </w:t>
      </w:r>
      <w:proofErr w:type="gramStart"/>
      <w:r w:rsidRPr="00B806F6">
        <w:rPr>
          <w:b/>
          <w:sz w:val="28"/>
          <w:szCs w:val="28"/>
        </w:rPr>
        <w:t>Напрямки</w:t>
      </w:r>
      <w:proofErr w:type="gramEnd"/>
      <w:r w:rsidRPr="00B806F6">
        <w:rPr>
          <w:b/>
          <w:sz w:val="28"/>
          <w:szCs w:val="28"/>
        </w:rPr>
        <w:t xml:space="preserve"> </w:t>
      </w:r>
      <w:proofErr w:type="spellStart"/>
      <w:r w:rsidRPr="00B806F6">
        <w:rPr>
          <w:b/>
          <w:sz w:val="28"/>
          <w:szCs w:val="28"/>
        </w:rPr>
        <w:t>діяльності</w:t>
      </w:r>
      <w:proofErr w:type="spellEnd"/>
      <w:r w:rsidRPr="00B806F6">
        <w:rPr>
          <w:b/>
          <w:sz w:val="28"/>
          <w:szCs w:val="28"/>
        </w:rPr>
        <w:t xml:space="preserve"> та заходи </w:t>
      </w:r>
      <w:proofErr w:type="spellStart"/>
      <w:r w:rsidRPr="00B806F6">
        <w:rPr>
          <w:b/>
          <w:sz w:val="28"/>
          <w:szCs w:val="28"/>
        </w:rPr>
        <w:t>Програми</w:t>
      </w:r>
      <w:proofErr w:type="spellEnd"/>
      <w:r w:rsidRPr="00B806F6">
        <w:rPr>
          <w:b/>
          <w:sz w:val="28"/>
          <w:szCs w:val="28"/>
        </w:rPr>
        <w:t xml:space="preserve"> </w:t>
      </w:r>
    </w:p>
    <w:p w:rsidR="0004045A" w:rsidRPr="000E233C" w:rsidRDefault="0004045A" w:rsidP="000E233C">
      <w:pPr>
        <w:jc w:val="center"/>
        <w:rPr>
          <w:b/>
          <w:sz w:val="28"/>
          <w:szCs w:val="28"/>
          <w:lang w:val="uk-UA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1559"/>
        <w:gridCol w:w="1984"/>
        <w:gridCol w:w="1843"/>
        <w:gridCol w:w="851"/>
        <w:gridCol w:w="992"/>
        <w:gridCol w:w="2268"/>
      </w:tblGrid>
      <w:tr w:rsidR="004B4DA2" w:rsidRPr="00EE5328" w:rsidTr="00EE5328">
        <w:trPr>
          <w:cantSplit/>
          <w:trHeight w:val="596"/>
        </w:trPr>
        <w:tc>
          <w:tcPr>
            <w:tcW w:w="1985" w:type="dxa"/>
            <w:vMerge w:val="restart"/>
          </w:tcPr>
          <w:p w:rsidR="004B4DA2" w:rsidRPr="00EE5328" w:rsidRDefault="004B4DA2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3402" w:type="dxa"/>
            <w:vMerge w:val="restart"/>
          </w:tcPr>
          <w:p w:rsidR="004B4DA2" w:rsidRPr="00EE5328" w:rsidRDefault="004B4DA2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Перелік заходів </w:t>
            </w:r>
            <w:r w:rsidR="00F10D6A" w:rsidRPr="00EE5328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1559" w:type="dxa"/>
            <w:vMerge w:val="restart"/>
          </w:tcPr>
          <w:p w:rsidR="004B4DA2" w:rsidRPr="00EE5328" w:rsidRDefault="004B4DA2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Термін виконання заходу</w:t>
            </w:r>
          </w:p>
        </w:tc>
        <w:tc>
          <w:tcPr>
            <w:tcW w:w="1984" w:type="dxa"/>
            <w:vMerge w:val="restart"/>
          </w:tcPr>
          <w:p w:rsidR="004B4DA2" w:rsidRPr="00EE5328" w:rsidRDefault="004B4DA2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843" w:type="dxa"/>
            <w:vMerge w:val="restart"/>
          </w:tcPr>
          <w:p w:rsidR="004B4DA2" w:rsidRPr="00EE5328" w:rsidRDefault="004B4DA2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Джерела </w:t>
            </w:r>
            <w:r w:rsidR="00500E5F" w:rsidRPr="00EE5328">
              <w:rPr>
                <w:sz w:val="28"/>
                <w:szCs w:val="28"/>
                <w:lang w:val="uk-UA"/>
              </w:rPr>
              <w:t>фінансу</w:t>
            </w:r>
            <w:r w:rsidRPr="00EE5328">
              <w:rPr>
                <w:sz w:val="28"/>
                <w:szCs w:val="28"/>
                <w:lang w:val="uk-UA"/>
              </w:rPr>
              <w:t xml:space="preserve">вання </w:t>
            </w:r>
          </w:p>
        </w:tc>
        <w:tc>
          <w:tcPr>
            <w:tcW w:w="1843" w:type="dxa"/>
            <w:gridSpan w:val="2"/>
          </w:tcPr>
          <w:p w:rsidR="004B4DA2" w:rsidRPr="00EE5328" w:rsidRDefault="00500E5F" w:rsidP="00F903B7">
            <w:pPr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Орієнтовні обсяги фі</w:t>
            </w:r>
            <w:r w:rsidR="00F903B7" w:rsidRPr="00EE5328">
              <w:rPr>
                <w:sz w:val="28"/>
                <w:szCs w:val="28"/>
                <w:lang w:val="uk-UA"/>
              </w:rPr>
              <w:t>нансування (вартість), тис. грн</w:t>
            </w:r>
            <w:r w:rsidR="004B4DA2" w:rsidRPr="00EE5328">
              <w:rPr>
                <w:sz w:val="28"/>
                <w:szCs w:val="28"/>
                <w:lang w:val="uk-UA"/>
              </w:rPr>
              <w:t xml:space="preserve">, </w:t>
            </w:r>
            <w:r w:rsidR="004B4DA2" w:rsidRPr="00EE5328">
              <w:rPr>
                <w:sz w:val="28"/>
                <w:szCs w:val="28"/>
              </w:rPr>
              <w:t xml:space="preserve">в </w:t>
            </w:r>
            <w:proofErr w:type="spellStart"/>
            <w:r w:rsidR="004B4DA2" w:rsidRPr="00EE5328">
              <w:rPr>
                <w:sz w:val="28"/>
                <w:szCs w:val="28"/>
              </w:rPr>
              <w:t>т.ч</w:t>
            </w:r>
            <w:proofErr w:type="spellEnd"/>
            <w:r w:rsidR="004B4DA2" w:rsidRPr="00EE5328">
              <w:rPr>
                <w:sz w:val="28"/>
                <w:szCs w:val="28"/>
              </w:rPr>
              <w:t>.:</w:t>
            </w:r>
          </w:p>
        </w:tc>
        <w:tc>
          <w:tcPr>
            <w:tcW w:w="2268" w:type="dxa"/>
            <w:vMerge w:val="restart"/>
          </w:tcPr>
          <w:p w:rsidR="004B4DA2" w:rsidRPr="00EE5328" w:rsidRDefault="004B4DA2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B3077E" w:rsidRPr="00EE5328" w:rsidTr="00EE5328">
        <w:trPr>
          <w:cantSplit/>
          <w:trHeight w:val="1134"/>
        </w:trPr>
        <w:tc>
          <w:tcPr>
            <w:tcW w:w="1985" w:type="dxa"/>
            <w:vMerge/>
          </w:tcPr>
          <w:p w:rsidR="00B3077E" w:rsidRPr="00EE5328" w:rsidRDefault="00B3077E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Merge/>
          </w:tcPr>
          <w:p w:rsidR="00B3077E" w:rsidRPr="00EE5328" w:rsidRDefault="00B3077E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3077E" w:rsidRPr="00EE5328" w:rsidRDefault="00B3077E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Merge/>
          </w:tcPr>
          <w:p w:rsidR="00B3077E" w:rsidRPr="00EE5328" w:rsidRDefault="00B3077E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Merge/>
          </w:tcPr>
          <w:p w:rsidR="00B3077E" w:rsidRPr="00EE5328" w:rsidRDefault="00B3077E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extDirection w:val="btLr"/>
          </w:tcPr>
          <w:p w:rsidR="00B3077E" w:rsidRPr="00EE5328" w:rsidRDefault="00B3077E" w:rsidP="00B3077E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</w:t>
            </w:r>
          </w:p>
        </w:tc>
        <w:tc>
          <w:tcPr>
            <w:tcW w:w="992" w:type="dxa"/>
            <w:textDirection w:val="btLr"/>
          </w:tcPr>
          <w:p w:rsidR="00B3077E" w:rsidRPr="00EE5328" w:rsidRDefault="00B3077E" w:rsidP="004B4DA2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</w:p>
          <w:p w:rsidR="00B3077E" w:rsidRPr="00EE5328" w:rsidRDefault="00B3077E" w:rsidP="004B4DA2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2022</w:t>
            </w:r>
          </w:p>
        </w:tc>
        <w:tc>
          <w:tcPr>
            <w:tcW w:w="2268" w:type="dxa"/>
            <w:vMerge/>
          </w:tcPr>
          <w:p w:rsidR="00B3077E" w:rsidRPr="00EE5328" w:rsidRDefault="00B3077E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5F7A94" w:rsidRPr="00EE5328" w:rsidRDefault="005F7A94" w:rsidP="00EC4D12">
      <w:pPr>
        <w:pStyle w:val="a8"/>
        <w:spacing w:line="14" w:lineRule="auto"/>
        <w:rPr>
          <w:sz w:val="28"/>
          <w:szCs w:val="28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1559"/>
        <w:gridCol w:w="1984"/>
        <w:gridCol w:w="1843"/>
        <w:gridCol w:w="851"/>
        <w:gridCol w:w="992"/>
        <w:gridCol w:w="2268"/>
      </w:tblGrid>
      <w:tr w:rsidR="00954F34" w:rsidRPr="00EE5328" w:rsidTr="00EE5328">
        <w:trPr>
          <w:cantSplit/>
          <w:trHeight w:val="279"/>
          <w:tblHeader/>
        </w:trPr>
        <w:tc>
          <w:tcPr>
            <w:tcW w:w="1985" w:type="dxa"/>
            <w:noWrap/>
            <w:tcFitText/>
          </w:tcPr>
          <w:p w:rsidR="00954F34" w:rsidRPr="00EE5328" w:rsidRDefault="00954F34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54586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02" w:type="dxa"/>
          </w:tcPr>
          <w:p w:rsidR="00954F34" w:rsidRPr="00EE5328" w:rsidRDefault="00954F34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</w:tcPr>
          <w:p w:rsidR="00954F34" w:rsidRPr="00EE5328" w:rsidRDefault="00954F34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984" w:type="dxa"/>
          </w:tcPr>
          <w:p w:rsidR="00954F34" w:rsidRPr="00EE5328" w:rsidRDefault="00954F34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954F34" w:rsidRPr="00EE5328" w:rsidRDefault="00954F34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51" w:type="dxa"/>
          </w:tcPr>
          <w:p w:rsidR="00954F34" w:rsidRPr="00EE5328" w:rsidRDefault="00954F34" w:rsidP="00A077C3">
            <w:pPr>
              <w:ind w:left="16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992" w:type="dxa"/>
          </w:tcPr>
          <w:p w:rsidR="00954F34" w:rsidRPr="00EE5328" w:rsidRDefault="00954F34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268" w:type="dxa"/>
          </w:tcPr>
          <w:p w:rsidR="00954F34" w:rsidRPr="00EE5328" w:rsidRDefault="00954F34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11</w:t>
            </w:r>
          </w:p>
        </w:tc>
      </w:tr>
      <w:tr w:rsidR="00954F34" w:rsidRPr="004B4DA2" w:rsidTr="00EE5328">
        <w:tc>
          <w:tcPr>
            <w:tcW w:w="1985" w:type="dxa"/>
            <w:vMerge w:val="restart"/>
          </w:tcPr>
          <w:p w:rsidR="00954F34" w:rsidRPr="00EE5328" w:rsidRDefault="00954F34" w:rsidP="00246835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1. </w:t>
            </w:r>
            <w:proofErr w:type="spellStart"/>
            <w:r w:rsidRPr="00EE5328">
              <w:rPr>
                <w:sz w:val="28"/>
                <w:szCs w:val="28"/>
              </w:rPr>
              <w:t>Збереження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житла</w:t>
            </w:r>
            <w:proofErr w:type="spellEnd"/>
            <w:r w:rsidRPr="00EE5328">
              <w:rPr>
                <w:sz w:val="28"/>
                <w:szCs w:val="28"/>
              </w:rPr>
              <w:t xml:space="preserve">, </w:t>
            </w:r>
            <w:r w:rsidRPr="00EE5328">
              <w:rPr>
                <w:sz w:val="28"/>
                <w:szCs w:val="28"/>
                <w:lang w:val="uk-UA"/>
              </w:rPr>
              <w:t>що</w:t>
            </w:r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належить</w:t>
            </w:r>
            <w:proofErr w:type="spellEnd"/>
            <w:r w:rsidRPr="00EE5328">
              <w:rPr>
                <w:sz w:val="28"/>
                <w:szCs w:val="28"/>
              </w:rPr>
              <w:t xml:space="preserve"> на </w:t>
            </w:r>
            <w:proofErr w:type="spellStart"/>
            <w:r w:rsidRPr="00EE5328">
              <w:rPr>
                <w:sz w:val="28"/>
                <w:szCs w:val="28"/>
              </w:rPr>
              <w:t>праві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власності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або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праві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користування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дітям</w:t>
            </w:r>
            <w:proofErr w:type="spellEnd"/>
            <w:r w:rsidRPr="00EE5328">
              <w:rPr>
                <w:sz w:val="28"/>
                <w:szCs w:val="28"/>
              </w:rPr>
              <w:t xml:space="preserve">-сиротам, </w:t>
            </w:r>
            <w:proofErr w:type="spellStart"/>
            <w:r w:rsidRPr="00EE5328">
              <w:rPr>
                <w:sz w:val="28"/>
                <w:szCs w:val="28"/>
              </w:rPr>
              <w:t>дітям</w:t>
            </w:r>
            <w:proofErr w:type="spellEnd"/>
            <w:r w:rsidRPr="00EE5328">
              <w:rPr>
                <w:sz w:val="28"/>
                <w:szCs w:val="28"/>
              </w:rPr>
              <w:t xml:space="preserve">, </w:t>
            </w:r>
            <w:proofErr w:type="spellStart"/>
            <w:r w:rsidRPr="00EE5328">
              <w:rPr>
                <w:sz w:val="28"/>
                <w:szCs w:val="28"/>
              </w:rPr>
              <w:t>позбавленим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батьківського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E5328">
              <w:rPr>
                <w:sz w:val="28"/>
                <w:szCs w:val="28"/>
              </w:rPr>
              <w:t>п</w:t>
            </w:r>
            <w:proofErr w:type="gramEnd"/>
            <w:r w:rsidRPr="00EE5328">
              <w:rPr>
                <w:sz w:val="28"/>
                <w:szCs w:val="28"/>
              </w:rPr>
              <w:t>іклування</w:t>
            </w:r>
            <w:proofErr w:type="spellEnd"/>
          </w:p>
        </w:tc>
        <w:tc>
          <w:tcPr>
            <w:tcW w:w="3402" w:type="dxa"/>
          </w:tcPr>
          <w:p w:rsidR="00954F34" w:rsidRPr="00EE5328" w:rsidRDefault="00954F34" w:rsidP="00F903B7">
            <w:pPr>
              <w:tabs>
                <w:tab w:val="left" w:pos="448"/>
              </w:tabs>
              <w:rPr>
                <w:sz w:val="28"/>
                <w:szCs w:val="28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1) </w:t>
            </w:r>
            <w:proofErr w:type="spellStart"/>
            <w:r w:rsidRPr="00EE5328">
              <w:rPr>
                <w:sz w:val="28"/>
                <w:szCs w:val="28"/>
              </w:rPr>
              <w:t>Забезпеч</w:t>
            </w:r>
            <w:r w:rsidRPr="00EE5328">
              <w:rPr>
                <w:sz w:val="28"/>
                <w:szCs w:val="28"/>
                <w:lang w:val="uk-UA"/>
              </w:rPr>
              <w:t>ення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ведення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обліку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нерухомого</w:t>
            </w:r>
            <w:proofErr w:type="spellEnd"/>
            <w:r w:rsidRPr="00EE5328">
              <w:rPr>
                <w:sz w:val="28"/>
                <w:szCs w:val="28"/>
              </w:rPr>
              <w:t xml:space="preserve"> майна </w:t>
            </w:r>
            <w:proofErr w:type="spellStart"/>
            <w:r w:rsidRPr="00EE5328">
              <w:rPr>
                <w:sz w:val="28"/>
                <w:szCs w:val="28"/>
              </w:rPr>
              <w:t>дітей-сиріт</w:t>
            </w:r>
            <w:proofErr w:type="spellEnd"/>
            <w:r w:rsidRPr="00EE5328">
              <w:rPr>
                <w:sz w:val="28"/>
                <w:szCs w:val="28"/>
              </w:rPr>
              <w:t xml:space="preserve">, </w:t>
            </w:r>
            <w:proofErr w:type="spellStart"/>
            <w:r w:rsidRPr="00EE5328">
              <w:rPr>
                <w:sz w:val="28"/>
                <w:szCs w:val="28"/>
              </w:rPr>
              <w:t>дітей</w:t>
            </w:r>
            <w:proofErr w:type="spellEnd"/>
            <w:r w:rsidRPr="00EE5328">
              <w:rPr>
                <w:sz w:val="28"/>
                <w:szCs w:val="28"/>
              </w:rPr>
              <w:t xml:space="preserve">, </w:t>
            </w:r>
            <w:proofErr w:type="spellStart"/>
            <w:r w:rsidRPr="00EE5328">
              <w:rPr>
                <w:sz w:val="28"/>
                <w:szCs w:val="28"/>
              </w:rPr>
              <w:t>позбавлених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батьківського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піклування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>,</w:t>
            </w:r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його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збереження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r w:rsidRPr="00EE5328">
              <w:rPr>
                <w:sz w:val="28"/>
                <w:szCs w:val="28"/>
                <w:lang w:val="uk-UA"/>
              </w:rPr>
              <w:t>у</w:t>
            </w:r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придатному</w:t>
            </w:r>
            <w:proofErr w:type="spellEnd"/>
            <w:r w:rsidRPr="00EE5328">
              <w:rPr>
                <w:sz w:val="28"/>
                <w:szCs w:val="28"/>
              </w:rPr>
              <w:t xml:space="preserve"> для </w:t>
            </w:r>
            <w:proofErr w:type="spellStart"/>
            <w:r w:rsidRPr="00EE5328">
              <w:rPr>
                <w:sz w:val="28"/>
                <w:szCs w:val="28"/>
              </w:rPr>
              <w:t>проживання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стані</w:t>
            </w:r>
            <w:proofErr w:type="spellEnd"/>
            <w:r w:rsidRPr="00EE5328">
              <w:rPr>
                <w:sz w:val="28"/>
                <w:szCs w:val="28"/>
              </w:rPr>
              <w:t xml:space="preserve">, </w:t>
            </w:r>
            <w:proofErr w:type="spellStart"/>
            <w:r w:rsidRPr="00EE5328">
              <w:rPr>
                <w:sz w:val="28"/>
                <w:szCs w:val="28"/>
              </w:rPr>
              <w:t>встановлення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опіки</w:t>
            </w:r>
            <w:proofErr w:type="spellEnd"/>
            <w:r w:rsidRPr="00EE5328">
              <w:rPr>
                <w:sz w:val="28"/>
                <w:szCs w:val="28"/>
              </w:rPr>
              <w:t xml:space="preserve"> над </w:t>
            </w:r>
            <w:proofErr w:type="spellStart"/>
            <w:r w:rsidRPr="00EE5328">
              <w:rPr>
                <w:sz w:val="28"/>
                <w:szCs w:val="28"/>
              </w:rPr>
              <w:t>майном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954F34" w:rsidRPr="00EE5328" w:rsidRDefault="00EE5328" w:rsidP="00567396">
            <w:pPr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</w:t>
            </w:r>
            <w:r>
              <w:rPr>
                <w:sz w:val="28"/>
                <w:szCs w:val="28"/>
                <w:lang w:val="uk-UA"/>
              </w:rPr>
              <w:t>-</w:t>
            </w:r>
            <w:r w:rsidRPr="00EE5328">
              <w:rPr>
                <w:sz w:val="28"/>
                <w:szCs w:val="28"/>
                <w:lang w:val="uk-UA"/>
              </w:rPr>
              <w:t>2022</w:t>
            </w:r>
          </w:p>
        </w:tc>
        <w:tc>
          <w:tcPr>
            <w:tcW w:w="1984" w:type="dxa"/>
          </w:tcPr>
          <w:p w:rsidR="00954F34" w:rsidRPr="00EE5328" w:rsidRDefault="00B3077E" w:rsidP="00567396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Служба у справах дітей селищної ради,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старостинські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округи </w:t>
            </w:r>
          </w:p>
        </w:tc>
        <w:tc>
          <w:tcPr>
            <w:tcW w:w="1843" w:type="dxa"/>
          </w:tcPr>
          <w:p w:rsidR="00954F34" w:rsidRPr="00EE5328" w:rsidRDefault="00954F34" w:rsidP="0004045A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</w:tcPr>
          <w:p w:rsidR="00954F34" w:rsidRPr="00EE5328" w:rsidRDefault="00954F34" w:rsidP="0004045A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Контроль за наявністю/відсутністю житла та забезпечення належного його утримання</w:t>
            </w:r>
          </w:p>
        </w:tc>
      </w:tr>
      <w:tr w:rsidR="00954F34" w:rsidRPr="004B4DA2" w:rsidTr="00EE5328">
        <w:tc>
          <w:tcPr>
            <w:tcW w:w="1985" w:type="dxa"/>
            <w:vMerge/>
          </w:tcPr>
          <w:p w:rsidR="00954F34" w:rsidRPr="00EE5328" w:rsidRDefault="00954F34" w:rsidP="0004045A">
            <w:pPr>
              <w:ind w:right="-113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954F34" w:rsidRPr="00EE5328" w:rsidRDefault="00954F34" w:rsidP="00246835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2) </w:t>
            </w:r>
            <w:proofErr w:type="spellStart"/>
            <w:r w:rsidRPr="00EE5328">
              <w:rPr>
                <w:sz w:val="28"/>
                <w:szCs w:val="28"/>
              </w:rPr>
              <w:t>Здійсн</w:t>
            </w:r>
            <w:r w:rsidRPr="00EE5328">
              <w:rPr>
                <w:sz w:val="28"/>
                <w:szCs w:val="28"/>
                <w:lang w:val="uk-UA"/>
              </w:rPr>
              <w:t>ення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контрол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>ю</w:t>
            </w:r>
            <w:r w:rsidRPr="00EE5328">
              <w:rPr>
                <w:sz w:val="28"/>
                <w:szCs w:val="28"/>
              </w:rPr>
              <w:t xml:space="preserve"> за </w:t>
            </w:r>
            <w:proofErr w:type="spellStart"/>
            <w:r w:rsidRPr="00EE5328">
              <w:rPr>
                <w:sz w:val="28"/>
                <w:szCs w:val="28"/>
              </w:rPr>
              <w:t>своєчасним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набуттям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дітьми</w:t>
            </w:r>
            <w:proofErr w:type="spellEnd"/>
            <w:r w:rsidRPr="00EE5328">
              <w:rPr>
                <w:sz w:val="28"/>
                <w:szCs w:val="28"/>
              </w:rPr>
              <w:t xml:space="preserve">-сиротами, </w:t>
            </w:r>
            <w:proofErr w:type="spellStart"/>
            <w:r w:rsidRPr="00EE5328">
              <w:rPr>
                <w:sz w:val="28"/>
                <w:szCs w:val="28"/>
              </w:rPr>
              <w:t>дітьми</w:t>
            </w:r>
            <w:proofErr w:type="spellEnd"/>
            <w:r w:rsidRPr="00EE5328">
              <w:rPr>
                <w:sz w:val="28"/>
                <w:szCs w:val="28"/>
              </w:rPr>
              <w:t xml:space="preserve">, </w:t>
            </w:r>
            <w:proofErr w:type="spellStart"/>
            <w:r w:rsidRPr="00EE5328">
              <w:rPr>
                <w:sz w:val="28"/>
                <w:szCs w:val="28"/>
              </w:rPr>
              <w:t>позбавленими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батьківського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піклування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>,</w:t>
            </w:r>
            <w:r w:rsidRPr="00EE5328">
              <w:rPr>
                <w:sz w:val="28"/>
                <w:szCs w:val="28"/>
              </w:rPr>
              <w:t xml:space="preserve"> права </w:t>
            </w:r>
            <w:proofErr w:type="spellStart"/>
            <w:r w:rsidRPr="00EE5328">
              <w:rPr>
                <w:sz w:val="28"/>
                <w:szCs w:val="28"/>
              </w:rPr>
              <w:t>спадщини</w:t>
            </w:r>
            <w:proofErr w:type="spellEnd"/>
            <w:r w:rsidRPr="00EE5328">
              <w:rPr>
                <w:sz w:val="28"/>
                <w:szCs w:val="28"/>
              </w:rPr>
              <w:t xml:space="preserve"> на </w:t>
            </w:r>
            <w:proofErr w:type="spellStart"/>
            <w:r w:rsidRPr="00EE5328">
              <w:rPr>
                <w:sz w:val="28"/>
                <w:szCs w:val="28"/>
              </w:rPr>
              <w:t>житло</w:t>
            </w:r>
            <w:proofErr w:type="spellEnd"/>
            <w:r w:rsidRPr="00EE5328">
              <w:rPr>
                <w:sz w:val="28"/>
                <w:szCs w:val="28"/>
              </w:rPr>
              <w:t xml:space="preserve"> за законом та </w:t>
            </w:r>
            <w:proofErr w:type="spellStart"/>
            <w:r w:rsidRPr="00EE5328">
              <w:rPr>
                <w:sz w:val="28"/>
                <w:szCs w:val="28"/>
              </w:rPr>
              <w:t>заповітом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954F34" w:rsidRPr="00EE5328" w:rsidRDefault="00954F34" w:rsidP="00246835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2021-2022</w:t>
            </w:r>
          </w:p>
        </w:tc>
        <w:tc>
          <w:tcPr>
            <w:tcW w:w="1984" w:type="dxa"/>
          </w:tcPr>
          <w:p w:rsidR="00EE5328" w:rsidRDefault="00EE5328" w:rsidP="004720B3">
            <w:pPr>
              <w:ind w:left="-250" w:right="-113" w:firstLine="14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954F34" w:rsidRPr="00EE5328">
              <w:rPr>
                <w:sz w:val="28"/>
                <w:szCs w:val="28"/>
                <w:lang w:val="uk-UA"/>
              </w:rPr>
              <w:t>Служба у</w:t>
            </w:r>
          </w:p>
          <w:p w:rsidR="00954F34" w:rsidRPr="00EE5328" w:rsidRDefault="00954F34" w:rsidP="004720B3">
            <w:pPr>
              <w:ind w:left="-250" w:right="-113" w:firstLine="142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 справах</w:t>
            </w:r>
          </w:p>
          <w:p w:rsidR="00954F34" w:rsidRPr="00EE5328" w:rsidRDefault="00954F34" w:rsidP="004720B3">
            <w:pPr>
              <w:ind w:left="-250" w:right="-113" w:firstLine="142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 дітей селищної </w:t>
            </w:r>
          </w:p>
          <w:p w:rsidR="00954F34" w:rsidRPr="00EE5328" w:rsidRDefault="00954F34" w:rsidP="004720B3">
            <w:pPr>
              <w:ind w:left="-250" w:right="-113" w:firstLine="142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 ради  </w:t>
            </w:r>
          </w:p>
        </w:tc>
        <w:tc>
          <w:tcPr>
            <w:tcW w:w="1843" w:type="dxa"/>
          </w:tcPr>
          <w:p w:rsidR="00954F34" w:rsidRPr="00EE5328" w:rsidRDefault="00954F34" w:rsidP="0004045A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  <w:vMerge w:val="restart"/>
          </w:tcPr>
          <w:p w:rsidR="00954F34" w:rsidRPr="00EE5328" w:rsidRDefault="00954F34" w:rsidP="0004045A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Захист майнових прав дітей</w:t>
            </w:r>
          </w:p>
        </w:tc>
      </w:tr>
      <w:tr w:rsidR="00954F34" w:rsidRPr="004B4DA2" w:rsidTr="00EE5328">
        <w:trPr>
          <w:trHeight w:val="3320"/>
        </w:trPr>
        <w:tc>
          <w:tcPr>
            <w:tcW w:w="1985" w:type="dxa"/>
            <w:vMerge/>
          </w:tcPr>
          <w:p w:rsidR="00954F34" w:rsidRPr="004B4DA2" w:rsidRDefault="00954F34" w:rsidP="0004045A">
            <w:pPr>
              <w:ind w:right="-113"/>
              <w:rPr>
                <w:lang w:val="uk-UA"/>
              </w:rPr>
            </w:pPr>
          </w:p>
        </w:tc>
        <w:tc>
          <w:tcPr>
            <w:tcW w:w="3402" w:type="dxa"/>
          </w:tcPr>
          <w:p w:rsidR="00954F34" w:rsidRPr="00EE5328" w:rsidRDefault="00954F34" w:rsidP="00F903B7">
            <w:pPr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3) Сприяння виготовленню правовстановлюючих документів на житло та майно, право власності на яке мають діти-сироти, діти, позбавлені батьківського піклування, та особи з їх числа</w:t>
            </w:r>
          </w:p>
          <w:p w:rsidR="00954F34" w:rsidRPr="00EE5328" w:rsidRDefault="00954F34" w:rsidP="00F903B7">
            <w:pPr>
              <w:rPr>
                <w:sz w:val="28"/>
                <w:szCs w:val="28"/>
                <w:lang w:val="uk-UA"/>
              </w:rPr>
            </w:pPr>
          </w:p>
          <w:p w:rsidR="00954F34" w:rsidRPr="00EE5328" w:rsidRDefault="00954F34" w:rsidP="00F903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954F34" w:rsidRPr="00EE5328" w:rsidRDefault="00954F34" w:rsidP="00F91753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2021-2022</w:t>
            </w:r>
          </w:p>
        </w:tc>
        <w:tc>
          <w:tcPr>
            <w:tcW w:w="1984" w:type="dxa"/>
          </w:tcPr>
          <w:p w:rsidR="00EE5328" w:rsidRDefault="00EE5328" w:rsidP="004720B3">
            <w:pPr>
              <w:ind w:left="-113" w:right="-11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54F34" w:rsidRPr="00EE5328">
              <w:rPr>
                <w:sz w:val="28"/>
                <w:szCs w:val="28"/>
                <w:lang w:val="uk-UA"/>
              </w:rPr>
              <w:t>Романівська</w:t>
            </w:r>
            <w:proofErr w:type="spellEnd"/>
            <w:r w:rsidR="00954F34" w:rsidRPr="00EE5328">
              <w:rPr>
                <w:sz w:val="28"/>
                <w:szCs w:val="28"/>
                <w:lang w:val="uk-UA"/>
              </w:rPr>
              <w:t xml:space="preserve"> </w:t>
            </w:r>
          </w:p>
          <w:p w:rsidR="00954F34" w:rsidRPr="00EE5328" w:rsidRDefault="00EE5328" w:rsidP="004720B3">
            <w:pPr>
              <w:ind w:left="-113" w:right="-11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954F34" w:rsidRPr="00EE5328">
              <w:rPr>
                <w:sz w:val="28"/>
                <w:szCs w:val="28"/>
                <w:lang w:val="uk-UA"/>
              </w:rPr>
              <w:t xml:space="preserve">селищна  рада </w:t>
            </w:r>
          </w:p>
          <w:p w:rsidR="00954F34" w:rsidRPr="00EE5328" w:rsidRDefault="00954F34" w:rsidP="00567396">
            <w:pPr>
              <w:ind w:left="-113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:rsidR="00954F34" w:rsidRPr="00EE5328" w:rsidRDefault="00954F34" w:rsidP="005B2E27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  <w:vMerge/>
          </w:tcPr>
          <w:p w:rsidR="00954F34" w:rsidRPr="00EE5328" w:rsidRDefault="00954F34" w:rsidP="00ED0E6E">
            <w:pPr>
              <w:ind w:right="-113"/>
              <w:rPr>
                <w:sz w:val="28"/>
                <w:szCs w:val="28"/>
                <w:lang w:val="uk-UA"/>
              </w:rPr>
            </w:pPr>
          </w:p>
        </w:tc>
      </w:tr>
      <w:tr w:rsidR="00954F34" w:rsidRPr="004B4DA2" w:rsidTr="00EE5328">
        <w:tc>
          <w:tcPr>
            <w:tcW w:w="1985" w:type="dxa"/>
            <w:vMerge/>
          </w:tcPr>
          <w:p w:rsidR="00954F34" w:rsidRPr="004B4DA2" w:rsidRDefault="00954F34" w:rsidP="0004045A">
            <w:pPr>
              <w:ind w:right="-113"/>
              <w:rPr>
                <w:lang w:val="uk-UA"/>
              </w:rPr>
            </w:pPr>
          </w:p>
        </w:tc>
        <w:tc>
          <w:tcPr>
            <w:tcW w:w="3402" w:type="dxa"/>
          </w:tcPr>
          <w:p w:rsidR="00954F34" w:rsidRPr="00EE5328" w:rsidRDefault="00954F34" w:rsidP="00096CE8">
            <w:pPr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4) Створення комісії для  проведення обстеження стану житлових приміщень, що перебувають  у власності дітей-сиріт, дітей, позбавлених батьківського піклування, та осіб з їх числа, оцінка вартості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упоряджувальних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робіт з урахуванням встановлених санітарних і технічних вимог</w:t>
            </w:r>
          </w:p>
          <w:p w:rsidR="00954F34" w:rsidRPr="00EE5328" w:rsidRDefault="00954F34" w:rsidP="0083642D">
            <w:pPr>
              <w:ind w:right="-113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954F34" w:rsidRPr="00EE5328" w:rsidRDefault="00954F34" w:rsidP="0083642D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2021-2022</w:t>
            </w:r>
          </w:p>
        </w:tc>
        <w:tc>
          <w:tcPr>
            <w:tcW w:w="1984" w:type="dxa"/>
          </w:tcPr>
          <w:p w:rsidR="00EE5328" w:rsidRDefault="00EE5328" w:rsidP="002B55CA">
            <w:pPr>
              <w:ind w:left="-113" w:right="-11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54F34" w:rsidRPr="00EE5328">
              <w:rPr>
                <w:sz w:val="28"/>
                <w:szCs w:val="28"/>
                <w:lang w:val="uk-UA"/>
              </w:rPr>
              <w:t>Романівська</w:t>
            </w:r>
            <w:proofErr w:type="spellEnd"/>
          </w:p>
          <w:p w:rsidR="00954F34" w:rsidRPr="00EE5328" w:rsidRDefault="00954F34" w:rsidP="002B55CA">
            <w:pPr>
              <w:ind w:left="-113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 селищна  рада </w:t>
            </w:r>
          </w:p>
          <w:p w:rsidR="00954F34" w:rsidRPr="00EE5328" w:rsidRDefault="00954F34" w:rsidP="00D277DC">
            <w:pPr>
              <w:ind w:left="-113" w:right="-113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954F34" w:rsidRPr="00EE5328" w:rsidRDefault="00954F34" w:rsidP="0083642D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</w:tcPr>
          <w:p w:rsidR="00954F34" w:rsidRPr="00EE5328" w:rsidRDefault="00954F34" w:rsidP="00F903B7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Вивчення питання необхідності постановки на соціальний квартирний облік, придбання житла, проведення капітального ремонту</w:t>
            </w:r>
          </w:p>
        </w:tc>
      </w:tr>
      <w:tr w:rsidR="00B3077E" w:rsidRPr="004B4DA2" w:rsidTr="00EE5328">
        <w:trPr>
          <w:trHeight w:val="2484"/>
        </w:trPr>
        <w:tc>
          <w:tcPr>
            <w:tcW w:w="1985" w:type="dxa"/>
            <w:vMerge/>
          </w:tcPr>
          <w:p w:rsidR="00B3077E" w:rsidRPr="004B4DA2" w:rsidRDefault="00B3077E" w:rsidP="0004045A">
            <w:pPr>
              <w:ind w:right="-113"/>
              <w:rPr>
                <w:lang w:val="uk-UA"/>
              </w:rPr>
            </w:pPr>
          </w:p>
        </w:tc>
        <w:tc>
          <w:tcPr>
            <w:tcW w:w="3402" w:type="dxa"/>
          </w:tcPr>
          <w:p w:rsidR="00B3077E" w:rsidRPr="00EE5328" w:rsidRDefault="00B3077E" w:rsidP="00DD6F1D">
            <w:pPr>
              <w:pStyle w:val="aa"/>
              <w:shd w:val="clear" w:color="auto" w:fill="FAFAFA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5) Капітальний ремонт чи реконструкція  житла, що перебуває у власності дітей-сиріт, дітей, позбавлених батьківського піклування, та осіб з їх числа</w:t>
            </w:r>
          </w:p>
        </w:tc>
        <w:tc>
          <w:tcPr>
            <w:tcW w:w="1559" w:type="dxa"/>
          </w:tcPr>
          <w:p w:rsidR="00B3077E" w:rsidRPr="00EE5328" w:rsidRDefault="00B3077E" w:rsidP="00096CE8">
            <w:pPr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2021-2022</w:t>
            </w:r>
          </w:p>
        </w:tc>
        <w:tc>
          <w:tcPr>
            <w:tcW w:w="1984" w:type="dxa"/>
          </w:tcPr>
          <w:p w:rsidR="00B3077E" w:rsidRPr="00EE5328" w:rsidRDefault="00B3077E" w:rsidP="004720B3">
            <w:pPr>
              <w:ind w:left="-113" w:right="-113"/>
              <w:rPr>
                <w:sz w:val="28"/>
                <w:szCs w:val="28"/>
                <w:lang w:val="uk-UA"/>
              </w:rPr>
            </w:pPr>
            <w:proofErr w:type="spellStart"/>
            <w:r w:rsidRPr="00EE5328">
              <w:rPr>
                <w:sz w:val="28"/>
                <w:szCs w:val="28"/>
                <w:lang w:val="uk-UA"/>
              </w:rPr>
              <w:t>Романівська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селищна  рада </w:t>
            </w:r>
          </w:p>
          <w:p w:rsidR="00B3077E" w:rsidRPr="00EE5328" w:rsidRDefault="00B3077E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B3077E" w:rsidRPr="00EE5328" w:rsidRDefault="00B3077E" w:rsidP="004720B3">
            <w:pPr>
              <w:ind w:right="-113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gridSpan w:val="2"/>
          </w:tcPr>
          <w:p w:rsidR="00B3077E" w:rsidRPr="00EE5328" w:rsidRDefault="00B3077E" w:rsidP="00954F34">
            <w:pPr>
              <w:rPr>
                <w:sz w:val="28"/>
                <w:szCs w:val="28"/>
              </w:rPr>
            </w:pPr>
            <w:r w:rsidRPr="00EE5328">
              <w:rPr>
                <w:sz w:val="28"/>
                <w:szCs w:val="28"/>
                <w:lang w:val="uk-UA"/>
              </w:rPr>
              <w:t>У межах фінансових можливостей</w:t>
            </w:r>
          </w:p>
        </w:tc>
        <w:tc>
          <w:tcPr>
            <w:tcW w:w="2268" w:type="dxa"/>
          </w:tcPr>
          <w:p w:rsidR="00B3077E" w:rsidRPr="00EE5328" w:rsidRDefault="00B3077E" w:rsidP="00ED0E6E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Приведення у належний стан житла, яке перебувало у непридатному для проживання стані</w:t>
            </w:r>
          </w:p>
        </w:tc>
      </w:tr>
      <w:tr w:rsidR="00954F34" w:rsidRPr="004B4DA2" w:rsidTr="00EE5328">
        <w:trPr>
          <w:trHeight w:val="963"/>
        </w:trPr>
        <w:tc>
          <w:tcPr>
            <w:tcW w:w="1985" w:type="dxa"/>
            <w:vMerge w:val="restart"/>
          </w:tcPr>
          <w:p w:rsidR="00954F34" w:rsidRPr="00EE5328" w:rsidRDefault="00954F34" w:rsidP="0046771D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2.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Забезпече-ння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дітей-сиріт, дітей, позбавлених батьківського піклування, та осіб з їх числа  упорядкованим соціальним житлом, формування житлового фонду соціального призначення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54F34" w:rsidRPr="00EE5328" w:rsidRDefault="00954F34" w:rsidP="000031C3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1) Здійснення аналізу потреби у наданні житла особам з числа дітей-сиріт та дітей, позбавлених батьківського піклування, після їх повернення з інтернатних, навчальних закладів, від піклувальників, з прийомних сімей, дитячих будинків сімейного типу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54F34" w:rsidRPr="00EE5328" w:rsidRDefault="00954F34" w:rsidP="0046771D">
            <w:pPr>
              <w:ind w:left="23"/>
              <w:rPr>
                <w:sz w:val="28"/>
                <w:szCs w:val="28"/>
                <w:highlight w:val="yellow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2021-2022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54F34" w:rsidRPr="00EE5328" w:rsidRDefault="00954F34" w:rsidP="00A349CE">
            <w:pPr>
              <w:ind w:left="-113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 Служба у справах дітей селищної ради   </w:t>
            </w:r>
          </w:p>
          <w:p w:rsidR="00954F34" w:rsidRPr="00EE5328" w:rsidRDefault="00954F34" w:rsidP="004720B3">
            <w:pPr>
              <w:ind w:left="-113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54F34" w:rsidRPr="00EE5328" w:rsidRDefault="00954F34" w:rsidP="005B2E27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54F34" w:rsidRPr="00EE5328" w:rsidRDefault="00954F34" w:rsidP="00D67E16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Визначення осіб, які потребують забезпечення житлом</w:t>
            </w:r>
          </w:p>
        </w:tc>
      </w:tr>
      <w:tr w:rsidR="00954F34" w:rsidRPr="004B4DA2" w:rsidTr="00EE5328">
        <w:trPr>
          <w:trHeight w:val="570"/>
        </w:trPr>
        <w:tc>
          <w:tcPr>
            <w:tcW w:w="1985" w:type="dxa"/>
            <w:vMerge/>
          </w:tcPr>
          <w:p w:rsidR="00954F34" w:rsidRPr="004B4DA2" w:rsidRDefault="00954F34" w:rsidP="0046771D">
            <w:pPr>
              <w:ind w:right="-113"/>
              <w:rPr>
                <w:lang w:val="uk-UA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54F34" w:rsidRPr="00EE5328" w:rsidRDefault="00954F34" w:rsidP="003C3096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2) Ведення соціального квартирного обліку дітей-сиріт,  дітей, позбавлених батьківського піклування, та осіб з їх числа, які мають право на поза черго-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ве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 отримання житла із житлового фонду соціального призначення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54F34" w:rsidRPr="00EE5328" w:rsidRDefault="00954F34" w:rsidP="00F91753">
            <w:pPr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2021-2022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54F34" w:rsidRPr="00EE5328" w:rsidRDefault="00954F34" w:rsidP="004720B3">
            <w:pPr>
              <w:ind w:left="-113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Виконком 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селищної  ради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Старостинські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округи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54F34" w:rsidRPr="00EE5328" w:rsidRDefault="00954F34" w:rsidP="00F33ADA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54F34" w:rsidRPr="00EE5328" w:rsidRDefault="00954F34" w:rsidP="00D67E16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Облік осіб, які потребують забезпечення житлом</w:t>
            </w:r>
          </w:p>
        </w:tc>
      </w:tr>
      <w:tr w:rsidR="00954F34" w:rsidRPr="004B4DA2" w:rsidTr="00EE5328">
        <w:trPr>
          <w:trHeight w:val="963"/>
        </w:trPr>
        <w:tc>
          <w:tcPr>
            <w:tcW w:w="1985" w:type="dxa"/>
            <w:vMerge/>
          </w:tcPr>
          <w:p w:rsidR="00954F34" w:rsidRPr="004B4DA2" w:rsidRDefault="00954F34" w:rsidP="0046771D">
            <w:pPr>
              <w:ind w:right="-113"/>
              <w:rPr>
                <w:lang w:val="uk-UA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54F34" w:rsidRPr="00EE5328" w:rsidRDefault="00954F34" w:rsidP="0083642D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3) </w:t>
            </w:r>
            <w:proofErr w:type="spellStart"/>
            <w:r w:rsidRPr="00EE5328">
              <w:rPr>
                <w:sz w:val="28"/>
                <w:szCs w:val="28"/>
              </w:rPr>
              <w:t>Сприя</w:t>
            </w:r>
            <w:r w:rsidRPr="00EE5328">
              <w:rPr>
                <w:sz w:val="28"/>
                <w:szCs w:val="28"/>
                <w:lang w:val="uk-UA"/>
              </w:rPr>
              <w:t>ння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r w:rsidRPr="00EE5328">
              <w:rPr>
                <w:sz w:val="28"/>
                <w:szCs w:val="28"/>
                <w:lang w:val="uk-UA"/>
              </w:rPr>
              <w:t>зарахуванню</w:t>
            </w:r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дітей-сиріт</w:t>
            </w:r>
            <w:proofErr w:type="spellEnd"/>
            <w:r w:rsidRPr="00EE5328">
              <w:rPr>
                <w:sz w:val="28"/>
                <w:szCs w:val="28"/>
              </w:rPr>
              <w:t xml:space="preserve">, </w:t>
            </w:r>
            <w:proofErr w:type="spellStart"/>
            <w:r w:rsidRPr="00EE5328">
              <w:rPr>
                <w:sz w:val="28"/>
                <w:szCs w:val="28"/>
              </w:rPr>
              <w:t>дітей</w:t>
            </w:r>
            <w:proofErr w:type="spellEnd"/>
            <w:r w:rsidRPr="00EE5328">
              <w:rPr>
                <w:sz w:val="28"/>
                <w:szCs w:val="28"/>
              </w:rPr>
              <w:t xml:space="preserve">, </w:t>
            </w:r>
            <w:proofErr w:type="spellStart"/>
            <w:r w:rsidRPr="00EE5328">
              <w:rPr>
                <w:sz w:val="28"/>
                <w:szCs w:val="28"/>
              </w:rPr>
              <w:t>позбавлених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батьківського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lastRenderedPageBreak/>
              <w:t>піклування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>,</w:t>
            </w:r>
            <w:r w:rsidRPr="00EE5328">
              <w:rPr>
                <w:sz w:val="28"/>
                <w:szCs w:val="28"/>
              </w:rPr>
              <w:t xml:space="preserve"> при </w:t>
            </w:r>
            <w:proofErr w:type="spellStart"/>
            <w:r w:rsidRPr="00EE5328">
              <w:rPr>
                <w:sz w:val="28"/>
                <w:szCs w:val="28"/>
              </w:rPr>
              <w:t>досягненні</w:t>
            </w:r>
            <w:proofErr w:type="spellEnd"/>
            <w:r w:rsidRPr="00EE5328">
              <w:rPr>
                <w:sz w:val="28"/>
                <w:szCs w:val="28"/>
              </w:rPr>
              <w:t xml:space="preserve"> ними </w:t>
            </w:r>
            <w:r w:rsidRPr="00EE5328">
              <w:rPr>
                <w:sz w:val="28"/>
                <w:szCs w:val="28"/>
                <w:lang w:val="uk-UA"/>
              </w:rPr>
              <w:t xml:space="preserve"> </w:t>
            </w:r>
            <w:r w:rsidRPr="00EE5328">
              <w:rPr>
                <w:sz w:val="28"/>
                <w:szCs w:val="28"/>
              </w:rPr>
              <w:t xml:space="preserve">16 </w:t>
            </w:r>
            <w:proofErr w:type="spellStart"/>
            <w:r w:rsidRPr="00EE5328">
              <w:rPr>
                <w:sz w:val="28"/>
                <w:szCs w:val="28"/>
              </w:rPr>
              <w:t>років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>,</w:t>
            </w:r>
            <w:r w:rsidRPr="00EE5328">
              <w:rPr>
                <w:sz w:val="28"/>
                <w:szCs w:val="28"/>
              </w:rPr>
              <w:t xml:space="preserve"> на </w:t>
            </w:r>
            <w:proofErr w:type="spellStart"/>
            <w:r w:rsidRPr="00EE5328">
              <w:rPr>
                <w:sz w:val="28"/>
                <w:szCs w:val="28"/>
              </w:rPr>
              <w:t>квартирний</w:t>
            </w:r>
            <w:proofErr w:type="spellEnd"/>
            <w:r w:rsidRPr="00EE5328">
              <w:rPr>
                <w:sz w:val="28"/>
                <w:szCs w:val="28"/>
              </w:rPr>
              <w:t xml:space="preserve"> та </w:t>
            </w:r>
            <w:proofErr w:type="spellStart"/>
            <w:r w:rsidRPr="00EE5328">
              <w:rPr>
                <w:sz w:val="28"/>
                <w:szCs w:val="28"/>
              </w:rPr>
              <w:t>соціальн</w:t>
            </w:r>
            <w:r w:rsidRPr="00EE5328">
              <w:rPr>
                <w:sz w:val="28"/>
                <w:szCs w:val="28"/>
                <w:lang w:val="uk-UA"/>
              </w:rPr>
              <w:t>ий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квартирний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облік</w:t>
            </w:r>
            <w:proofErr w:type="spellEnd"/>
          </w:p>
          <w:p w:rsidR="00954F34" w:rsidRPr="00EE5328" w:rsidRDefault="00954F34" w:rsidP="0083642D">
            <w:pPr>
              <w:ind w:right="-113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54F34" w:rsidRPr="00EE5328" w:rsidRDefault="00954F34" w:rsidP="0083642D">
            <w:pPr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lastRenderedPageBreak/>
              <w:t>2021-2022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54F34" w:rsidRPr="00EE5328" w:rsidRDefault="00954F34" w:rsidP="004720B3">
            <w:pPr>
              <w:ind w:left="-113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Служба у справах дітей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</w:t>
            </w:r>
            <w:r w:rsidRPr="00EE5328">
              <w:rPr>
                <w:sz w:val="28"/>
                <w:szCs w:val="28"/>
                <w:lang w:val="uk-UA"/>
              </w:rPr>
              <w:lastRenderedPageBreak/>
              <w:t xml:space="preserve">селищної ради  </w:t>
            </w:r>
          </w:p>
          <w:p w:rsidR="00954F34" w:rsidRPr="00EE5328" w:rsidRDefault="00954F34" w:rsidP="004720B3">
            <w:pPr>
              <w:ind w:left="-113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Виконком 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селищної  ради </w:t>
            </w:r>
          </w:p>
          <w:p w:rsidR="00954F34" w:rsidRPr="00EE5328" w:rsidRDefault="00954F34" w:rsidP="00A349C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54F34" w:rsidRPr="00EE5328" w:rsidRDefault="00954F34" w:rsidP="00F7287A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lastRenderedPageBreak/>
              <w:t>Фінансування не потребує</w:t>
            </w:r>
          </w:p>
        </w:tc>
        <w:tc>
          <w:tcPr>
            <w:tcW w:w="851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54F34" w:rsidRPr="00EE5328" w:rsidRDefault="00954F34" w:rsidP="00D67E16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Зарахування на соціальний квартирний облік</w:t>
            </w:r>
          </w:p>
        </w:tc>
      </w:tr>
      <w:tr w:rsidR="00B3077E" w:rsidRPr="00545866" w:rsidTr="00EE5328">
        <w:trPr>
          <w:trHeight w:val="719"/>
        </w:trPr>
        <w:tc>
          <w:tcPr>
            <w:tcW w:w="1985" w:type="dxa"/>
            <w:vMerge/>
          </w:tcPr>
          <w:p w:rsidR="00B3077E" w:rsidRPr="004B4DA2" w:rsidRDefault="00B3077E" w:rsidP="0046771D">
            <w:pPr>
              <w:ind w:right="-113"/>
              <w:rPr>
                <w:lang w:val="uk-UA"/>
              </w:rPr>
            </w:pPr>
          </w:p>
        </w:tc>
        <w:tc>
          <w:tcPr>
            <w:tcW w:w="3402" w:type="dxa"/>
            <w:vMerge w:val="restart"/>
          </w:tcPr>
          <w:p w:rsidR="00B3077E" w:rsidRPr="00EE5328" w:rsidRDefault="00B3077E" w:rsidP="00D67E16">
            <w:pPr>
              <w:rPr>
                <w:sz w:val="28"/>
                <w:szCs w:val="28"/>
                <w:lang w:val="uk-UA" w:eastAsia="zh-CN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4) Забезпечення дітей-сиріт, дітей, позбавлених батьківського піклування, та осіб з їх числа соціальним житлом </w:t>
            </w:r>
          </w:p>
        </w:tc>
        <w:tc>
          <w:tcPr>
            <w:tcW w:w="1559" w:type="dxa"/>
            <w:vMerge w:val="restart"/>
          </w:tcPr>
          <w:p w:rsidR="00B3077E" w:rsidRPr="00EE5328" w:rsidRDefault="00B3077E" w:rsidP="0083642D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2021-2022</w:t>
            </w:r>
          </w:p>
        </w:tc>
        <w:tc>
          <w:tcPr>
            <w:tcW w:w="1984" w:type="dxa"/>
            <w:vMerge w:val="restart"/>
          </w:tcPr>
          <w:p w:rsidR="00B3077E" w:rsidRPr="00EE5328" w:rsidRDefault="00B3077E" w:rsidP="00954F34">
            <w:pPr>
              <w:ind w:left="-113" w:right="-113"/>
              <w:rPr>
                <w:sz w:val="28"/>
                <w:szCs w:val="28"/>
                <w:lang w:val="uk-UA"/>
              </w:rPr>
            </w:pPr>
            <w:proofErr w:type="spellStart"/>
            <w:r w:rsidRPr="00EE5328">
              <w:rPr>
                <w:sz w:val="28"/>
                <w:szCs w:val="28"/>
                <w:lang w:val="uk-UA"/>
              </w:rPr>
              <w:t>Романівська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 селищна рада  Служба у справах дітей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селищної ради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3077E" w:rsidRPr="00EE5328" w:rsidRDefault="00B3077E" w:rsidP="00D67E16">
            <w:pPr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843" w:type="dxa"/>
            <w:gridSpan w:val="2"/>
          </w:tcPr>
          <w:p w:rsidR="00B3077E" w:rsidRPr="00EE5328" w:rsidRDefault="00B3077E" w:rsidP="00A077C3">
            <w:pPr>
              <w:ind w:left="-113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У межах фінансових можливостей</w:t>
            </w:r>
          </w:p>
        </w:tc>
        <w:tc>
          <w:tcPr>
            <w:tcW w:w="2268" w:type="dxa"/>
            <w:vMerge w:val="restart"/>
          </w:tcPr>
          <w:p w:rsidR="00B3077E" w:rsidRPr="00EE5328" w:rsidRDefault="00B3077E" w:rsidP="00D67E16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Придбання житлових приміщень для забезпечення дітей-сиріт, дітей, позбавлених батьківського піклування, та осіб з їх числа благоустроєним житлом</w:t>
            </w:r>
          </w:p>
        </w:tc>
      </w:tr>
      <w:tr w:rsidR="00B3077E" w:rsidRPr="004B4DA2" w:rsidTr="00EE5328">
        <w:trPr>
          <w:trHeight w:val="716"/>
        </w:trPr>
        <w:tc>
          <w:tcPr>
            <w:tcW w:w="1985" w:type="dxa"/>
            <w:vMerge/>
          </w:tcPr>
          <w:p w:rsidR="00B3077E" w:rsidRPr="004B4DA2" w:rsidRDefault="00B3077E" w:rsidP="0046771D">
            <w:pPr>
              <w:ind w:right="-113"/>
              <w:rPr>
                <w:lang w:val="uk-UA"/>
              </w:rPr>
            </w:pPr>
          </w:p>
        </w:tc>
        <w:tc>
          <w:tcPr>
            <w:tcW w:w="3402" w:type="dxa"/>
            <w:vMerge/>
          </w:tcPr>
          <w:p w:rsidR="00B3077E" w:rsidRPr="00EE5328" w:rsidRDefault="00B3077E" w:rsidP="004835F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3077E" w:rsidRPr="00EE5328" w:rsidRDefault="00B3077E" w:rsidP="0083642D">
            <w:pPr>
              <w:ind w:left="35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Merge/>
          </w:tcPr>
          <w:p w:rsidR="00B3077E" w:rsidRPr="00EE5328" w:rsidRDefault="00B3077E" w:rsidP="0083642D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3077E" w:rsidRPr="00EE5328" w:rsidRDefault="00B3077E" w:rsidP="004720B3">
            <w:pPr>
              <w:ind w:right="-108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Селищний бюджет</w:t>
            </w:r>
          </w:p>
        </w:tc>
        <w:tc>
          <w:tcPr>
            <w:tcW w:w="1843" w:type="dxa"/>
            <w:gridSpan w:val="2"/>
          </w:tcPr>
          <w:p w:rsidR="00B3077E" w:rsidRPr="00EE5328" w:rsidRDefault="00B3077E" w:rsidP="00A077C3">
            <w:pPr>
              <w:ind w:left="-113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У межах фінансових можливостей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3077E" w:rsidRPr="00EE5328" w:rsidRDefault="00B3077E" w:rsidP="0083642D">
            <w:pPr>
              <w:ind w:left="-113" w:right="-113"/>
              <w:rPr>
                <w:sz w:val="28"/>
                <w:szCs w:val="28"/>
                <w:lang w:val="uk-UA"/>
              </w:rPr>
            </w:pPr>
          </w:p>
        </w:tc>
      </w:tr>
      <w:tr w:rsidR="00B3077E" w:rsidRPr="00545866" w:rsidTr="00EE5328">
        <w:trPr>
          <w:trHeight w:val="963"/>
        </w:trPr>
        <w:tc>
          <w:tcPr>
            <w:tcW w:w="1985" w:type="dxa"/>
            <w:vMerge/>
          </w:tcPr>
          <w:p w:rsidR="00B3077E" w:rsidRPr="004B4DA2" w:rsidRDefault="00B3077E" w:rsidP="0046771D">
            <w:pPr>
              <w:ind w:right="-113"/>
              <w:rPr>
                <w:lang w:val="uk-UA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3077E" w:rsidRPr="00EE5328" w:rsidRDefault="00B3077E" w:rsidP="0083642D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 w:eastAsia="zh-CN"/>
              </w:rPr>
              <w:t>5) Ф</w:t>
            </w:r>
            <w:r w:rsidRPr="00EE5328">
              <w:rPr>
                <w:sz w:val="28"/>
                <w:szCs w:val="28"/>
                <w:lang w:val="uk-UA"/>
              </w:rPr>
              <w:t>ормування житлового фонду соціального призначення для забезпечення потреб дітей-сиріт,  дітей, позбавлених батьківського піклування, та осіб з їх числа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3077E" w:rsidRPr="00EE5328" w:rsidRDefault="00B3077E" w:rsidP="0009534F">
            <w:pPr>
              <w:ind w:right="-108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2021-2022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3077E" w:rsidRPr="00EE5328" w:rsidRDefault="00B3077E" w:rsidP="00D25CC9">
            <w:pPr>
              <w:ind w:left="-113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Виконком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селищної  ради</w:t>
            </w:r>
          </w:p>
          <w:p w:rsidR="00B3077E" w:rsidRPr="00EE5328" w:rsidRDefault="00B3077E" w:rsidP="00D25CC9">
            <w:pPr>
              <w:ind w:left="-113" w:right="-113"/>
              <w:rPr>
                <w:sz w:val="28"/>
                <w:szCs w:val="28"/>
                <w:lang w:val="uk-UA"/>
              </w:rPr>
            </w:pPr>
            <w:proofErr w:type="spellStart"/>
            <w:r w:rsidRPr="00EE5328">
              <w:rPr>
                <w:sz w:val="28"/>
                <w:szCs w:val="28"/>
                <w:lang w:val="uk-UA"/>
              </w:rPr>
              <w:t>Старостинські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округи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3077E" w:rsidRPr="00EE5328" w:rsidRDefault="00B3077E" w:rsidP="00F33ADA">
            <w:pPr>
              <w:ind w:right="-113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gridSpan w:val="2"/>
          </w:tcPr>
          <w:p w:rsidR="00B3077E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У межах фінансових можливостей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3077E" w:rsidRPr="00EE5328" w:rsidRDefault="00B3077E" w:rsidP="00A077C3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Наявність фонду соціального житла для забезпечення дітей-сиріт, дітей, позбавлених батьківського піклування, та осіб з їх числа</w:t>
            </w:r>
          </w:p>
        </w:tc>
      </w:tr>
      <w:tr w:rsidR="00954F34" w:rsidRPr="001F5310" w:rsidTr="00495E80">
        <w:trPr>
          <w:trHeight w:val="2415"/>
        </w:trPr>
        <w:tc>
          <w:tcPr>
            <w:tcW w:w="1985" w:type="dxa"/>
            <w:vMerge w:val="restart"/>
          </w:tcPr>
          <w:p w:rsidR="00954F34" w:rsidRPr="000341F8" w:rsidRDefault="00954F34" w:rsidP="00D97303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  <w:r w:rsidRPr="000341F8">
              <w:rPr>
                <w:lang w:val="uk-UA"/>
              </w:rPr>
              <w:t>. Захист житлових та майнових прав дітей-сиріт та дітей, позбавлених батьківського піклування</w:t>
            </w:r>
          </w:p>
        </w:tc>
        <w:tc>
          <w:tcPr>
            <w:tcW w:w="3402" w:type="dxa"/>
          </w:tcPr>
          <w:p w:rsidR="00954F34" w:rsidRPr="00EE5328" w:rsidRDefault="00954F34" w:rsidP="00D97303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1) Вжиття заходів щодо передачі у власність дітям-сиротам та дітям, позбавлених батьківського піклування, житла, у р</w:t>
            </w:r>
            <w:r w:rsidR="00123600">
              <w:rPr>
                <w:sz w:val="28"/>
                <w:szCs w:val="28"/>
                <w:lang w:val="uk-UA"/>
              </w:rPr>
              <w:t>азі якщо право користування жит</w:t>
            </w:r>
            <w:r w:rsidRPr="00EE5328">
              <w:rPr>
                <w:sz w:val="28"/>
                <w:szCs w:val="28"/>
                <w:lang w:val="uk-UA"/>
              </w:rPr>
              <w:t>лом є тільки у них</w:t>
            </w:r>
          </w:p>
        </w:tc>
        <w:tc>
          <w:tcPr>
            <w:tcW w:w="1559" w:type="dxa"/>
          </w:tcPr>
          <w:p w:rsidR="00954F34" w:rsidRPr="00EE5328" w:rsidRDefault="00954F34" w:rsidP="00D97303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2021-2022</w:t>
            </w:r>
          </w:p>
        </w:tc>
        <w:tc>
          <w:tcPr>
            <w:tcW w:w="1984" w:type="dxa"/>
            <w:shd w:val="clear" w:color="auto" w:fill="auto"/>
          </w:tcPr>
          <w:p w:rsidR="00954F34" w:rsidRPr="00EE5328" w:rsidRDefault="00954F34" w:rsidP="00954F34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Виконком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  селищної ради,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старостинськи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округи</w:t>
            </w:r>
          </w:p>
        </w:tc>
        <w:tc>
          <w:tcPr>
            <w:tcW w:w="1843" w:type="dxa"/>
          </w:tcPr>
          <w:p w:rsidR="00954F34" w:rsidRPr="00EE5328" w:rsidRDefault="00954F34" w:rsidP="00D97303">
            <w:pPr>
              <w:ind w:left="16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954F34" w:rsidRPr="00EE5328" w:rsidRDefault="00B3077E" w:rsidP="00D97303">
            <w:pPr>
              <w:ind w:left="16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954F34" w:rsidRPr="00EE5328" w:rsidRDefault="00B3077E" w:rsidP="00D97303">
            <w:pPr>
              <w:ind w:left="16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  <w:vMerge w:val="restart"/>
          </w:tcPr>
          <w:p w:rsidR="00954F34" w:rsidRPr="00EE5328" w:rsidRDefault="00954F34" w:rsidP="00D97303">
            <w:pPr>
              <w:ind w:left="16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Забезпечення житлом на праві власності </w:t>
            </w:r>
          </w:p>
          <w:p w:rsidR="00954F34" w:rsidRPr="00EE5328" w:rsidRDefault="00954F34" w:rsidP="00D97303">
            <w:pPr>
              <w:ind w:left="16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Захист житлових та майнових прав дітей</w:t>
            </w:r>
          </w:p>
        </w:tc>
      </w:tr>
      <w:tr w:rsidR="00954F34" w:rsidRPr="004B4DA2" w:rsidTr="00495E80">
        <w:trPr>
          <w:trHeight w:val="2944"/>
        </w:trPr>
        <w:tc>
          <w:tcPr>
            <w:tcW w:w="1985" w:type="dxa"/>
            <w:vMerge/>
          </w:tcPr>
          <w:p w:rsidR="00954F34" w:rsidRPr="000341F8" w:rsidRDefault="00954F34" w:rsidP="0004045A">
            <w:pPr>
              <w:ind w:right="-113"/>
              <w:rPr>
                <w:color w:val="FF0000"/>
                <w:lang w:val="uk-UA"/>
              </w:rPr>
            </w:pPr>
          </w:p>
        </w:tc>
        <w:tc>
          <w:tcPr>
            <w:tcW w:w="3402" w:type="dxa"/>
          </w:tcPr>
          <w:p w:rsidR="00954F34" w:rsidRPr="00EE5328" w:rsidRDefault="00954F34" w:rsidP="008E4CB4">
            <w:pPr>
              <w:ind w:right="-113"/>
              <w:rPr>
                <w:color w:val="FF0000"/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2) Призначення особи, яка буде представляти інтереси дитини-сироти</w:t>
            </w:r>
            <w:r w:rsidR="00123600">
              <w:rPr>
                <w:sz w:val="28"/>
                <w:szCs w:val="28"/>
                <w:lang w:val="uk-UA"/>
              </w:rPr>
              <w:t xml:space="preserve"> чи дитини, позбавленої батьків</w:t>
            </w:r>
            <w:r w:rsidRPr="00EE5328">
              <w:rPr>
                <w:sz w:val="28"/>
                <w:szCs w:val="28"/>
                <w:lang w:val="uk-UA"/>
              </w:rPr>
              <w:t>ського піклування на  здійснення права  спадкування, у випад</w:t>
            </w:r>
            <w:r w:rsidR="00123600">
              <w:rPr>
                <w:sz w:val="28"/>
                <w:szCs w:val="28"/>
                <w:lang w:val="uk-UA"/>
              </w:rPr>
              <w:t>ках, коли така дитина є спадкоєм</w:t>
            </w:r>
            <w:r w:rsidRPr="00EE5328">
              <w:rPr>
                <w:sz w:val="28"/>
                <w:szCs w:val="28"/>
                <w:lang w:val="uk-UA"/>
              </w:rPr>
              <w:t>цем житла чи майна</w:t>
            </w:r>
          </w:p>
        </w:tc>
        <w:tc>
          <w:tcPr>
            <w:tcW w:w="1559" w:type="dxa"/>
          </w:tcPr>
          <w:p w:rsidR="00954F34" w:rsidRPr="00EE5328" w:rsidRDefault="00123600" w:rsidP="00DE30D6">
            <w:pPr>
              <w:ind w:right="-113"/>
              <w:rPr>
                <w:color w:val="FF0000"/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2021-2022</w:t>
            </w:r>
          </w:p>
        </w:tc>
        <w:tc>
          <w:tcPr>
            <w:tcW w:w="1984" w:type="dxa"/>
          </w:tcPr>
          <w:p w:rsidR="00954F34" w:rsidRPr="00EE5328" w:rsidRDefault="00954F34" w:rsidP="00954F34">
            <w:pPr>
              <w:ind w:left="-113" w:right="-113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Виконком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</w:t>
            </w:r>
            <w:r w:rsidR="00F369F0" w:rsidRPr="00EE5328">
              <w:rPr>
                <w:sz w:val="28"/>
                <w:szCs w:val="28"/>
                <w:lang w:val="uk-UA"/>
              </w:rPr>
              <w:t xml:space="preserve">  селищної ради, </w:t>
            </w:r>
            <w:proofErr w:type="spellStart"/>
            <w:r w:rsidR="00F369F0" w:rsidRPr="00EE5328">
              <w:rPr>
                <w:sz w:val="28"/>
                <w:szCs w:val="28"/>
                <w:lang w:val="uk-UA"/>
              </w:rPr>
              <w:t>старостинські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округи</w:t>
            </w:r>
          </w:p>
        </w:tc>
        <w:tc>
          <w:tcPr>
            <w:tcW w:w="1843" w:type="dxa"/>
          </w:tcPr>
          <w:p w:rsidR="00954F34" w:rsidRPr="00EE5328" w:rsidRDefault="00954F34" w:rsidP="00A077C3">
            <w:pPr>
              <w:ind w:right="-113"/>
              <w:rPr>
                <w:color w:val="FF0000"/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954F34" w:rsidRPr="00495E80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495E8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954F34" w:rsidRPr="00495E80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495E8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  <w:vMerge/>
          </w:tcPr>
          <w:p w:rsidR="00954F34" w:rsidRPr="00EE5328" w:rsidRDefault="00954F34" w:rsidP="00A077C3">
            <w:pPr>
              <w:ind w:right="-113"/>
              <w:rPr>
                <w:sz w:val="28"/>
                <w:szCs w:val="28"/>
              </w:rPr>
            </w:pPr>
          </w:p>
        </w:tc>
      </w:tr>
      <w:tr w:rsidR="00954F34" w:rsidRPr="004B4DA2" w:rsidTr="00495E80">
        <w:trPr>
          <w:trHeight w:val="2816"/>
        </w:trPr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54F34" w:rsidRPr="000341F8" w:rsidRDefault="00954F34" w:rsidP="0004045A">
            <w:pPr>
              <w:ind w:right="-113"/>
              <w:rPr>
                <w:color w:val="FF0000"/>
                <w:lang w:val="uk-UA"/>
              </w:rPr>
            </w:pPr>
          </w:p>
        </w:tc>
        <w:tc>
          <w:tcPr>
            <w:tcW w:w="3402" w:type="dxa"/>
          </w:tcPr>
          <w:p w:rsidR="00954F34" w:rsidRPr="00EE5328" w:rsidRDefault="00954F34" w:rsidP="00E94A8F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3) Взяття дітей-сиріт,  дітей, позбавлених батьківського піклування, та осіб з їх числа на облік громадян, які потребують поліпшення житлових умов</w:t>
            </w:r>
          </w:p>
        </w:tc>
        <w:tc>
          <w:tcPr>
            <w:tcW w:w="1559" w:type="dxa"/>
          </w:tcPr>
          <w:p w:rsidR="00954F34" w:rsidRPr="00EE5328" w:rsidRDefault="00954F34" w:rsidP="00123600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</w:t>
            </w:r>
            <w:r w:rsidR="00123600">
              <w:rPr>
                <w:sz w:val="28"/>
                <w:szCs w:val="28"/>
                <w:lang w:val="uk-UA"/>
              </w:rPr>
              <w:t>21</w:t>
            </w:r>
            <w:r w:rsidRPr="00EE5328">
              <w:rPr>
                <w:sz w:val="28"/>
                <w:szCs w:val="28"/>
                <w:lang w:val="uk-UA"/>
              </w:rPr>
              <w:t>-2022</w:t>
            </w:r>
          </w:p>
        </w:tc>
        <w:tc>
          <w:tcPr>
            <w:tcW w:w="1984" w:type="dxa"/>
          </w:tcPr>
          <w:p w:rsidR="00954F34" w:rsidRPr="00EE5328" w:rsidRDefault="00954F34" w:rsidP="00E94A8F">
            <w:pPr>
              <w:ind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Виконком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  селищної ради</w:t>
            </w:r>
          </w:p>
        </w:tc>
        <w:tc>
          <w:tcPr>
            <w:tcW w:w="1843" w:type="dxa"/>
          </w:tcPr>
          <w:p w:rsidR="00954F34" w:rsidRPr="00EE5328" w:rsidRDefault="00954F34" w:rsidP="00E94A8F">
            <w:pPr>
              <w:ind w:left="16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954F34" w:rsidRPr="00495E80" w:rsidRDefault="00F369F0" w:rsidP="00822526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495E8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954F34" w:rsidRPr="00495E80" w:rsidRDefault="00F369F0" w:rsidP="00822526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495E8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  <w:vMerge/>
          </w:tcPr>
          <w:p w:rsidR="00954F34" w:rsidRPr="00EE5328" w:rsidRDefault="00954F34" w:rsidP="001406EC">
            <w:pPr>
              <w:ind w:left="-113" w:right="-113"/>
              <w:rPr>
                <w:sz w:val="28"/>
                <w:szCs w:val="28"/>
                <w:lang w:val="uk-UA"/>
              </w:rPr>
            </w:pPr>
          </w:p>
        </w:tc>
      </w:tr>
      <w:tr w:rsidR="00954F34" w:rsidRPr="004B4DA2" w:rsidTr="00495E80">
        <w:trPr>
          <w:trHeight w:val="475"/>
        </w:trPr>
        <w:tc>
          <w:tcPr>
            <w:tcW w:w="10773" w:type="dxa"/>
            <w:gridSpan w:val="5"/>
            <w:tcBorders>
              <w:left w:val="single" w:sz="4" w:space="0" w:color="auto"/>
            </w:tcBorders>
          </w:tcPr>
          <w:p w:rsidR="00954F34" w:rsidRPr="00EE5328" w:rsidRDefault="00954F34" w:rsidP="00EC5F5A">
            <w:pPr>
              <w:ind w:left="16" w:right="-113"/>
              <w:rPr>
                <w:b/>
                <w:sz w:val="28"/>
                <w:szCs w:val="28"/>
                <w:lang w:val="uk-UA"/>
              </w:rPr>
            </w:pPr>
            <w:r w:rsidRPr="00EE5328">
              <w:rPr>
                <w:b/>
                <w:sz w:val="28"/>
                <w:szCs w:val="28"/>
                <w:lang w:val="uk-UA"/>
              </w:rPr>
              <w:t>Всього по Програмі:</w:t>
            </w:r>
          </w:p>
        </w:tc>
        <w:tc>
          <w:tcPr>
            <w:tcW w:w="851" w:type="dxa"/>
          </w:tcPr>
          <w:p w:rsidR="00954F34" w:rsidRPr="00EE5328" w:rsidRDefault="00954F34" w:rsidP="00E2613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954F34" w:rsidRPr="00EE5328" w:rsidRDefault="00954F34" w:rsidP="00E2613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954F34" w:rsidRPr="00EE5328" w:rsidRDefault="00954F34" w:rsidP="0004045A">
            <w:pPr>
              <w:ind w:left="16" w:right="-113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052F1" w:rsidRDefault="008052F1" w:rsidP="0004045A">
      <w:pPr>
        <w:jc w:val="center"/>
        <w:rPr>
          <w:sz w:val="28"/>
          <w:szCs w:val="28"/>
          <w:lang w:val="uk-UA"/>
        </w:rPr>
      </w:pPr>
    </w:p>
    <w:p w:rsidR="008052F1" w:rsidRDefault="008052F1" w:rsidP="008052F1">
      <w:pPr>
        <w:jc w:val="center"/>
        <w:rPr>
          <w:b/>
          <w:sz w:val="28"/>
          <w:szCs w:val="28"/>
        </w:rPr>
        <w:sectPr w:rsidR="008052F1" w:rsidSect="00EC4D12">
          <w:pgSz w:w="16838" w:h="11906" w:orient="landscape"/>
          <w:pgMar w:top="1133" w:right="567" w:bottom="426" w:left="567" w:header="709" w:footer="709" w:gutter="0"/>
          <w:cols w:space="708"/>
          <w:docGrid w:linePitch="360"/>
        </w:sectPr>
      </w:pPr>
    </w:p>
    <w:p w:rsidR="008052F1" w:rsidRDefault="008052F1" w:rsidP="008052F1">
      <w:pPr>
        <w:jc w:val="center"/>
        <w:rPr>
          <w:b/>
          <w:sz w:val="28"/>
          <w:szCs w:val="28"/>
          <w:lang w:val="uk-UA"/>
        </w:rPr>
      </w:pPr>
    </w:p>
    <w:p w:rsidR="008052F1" w:rsidRDefault="008052F1" w:rsidP="008052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proofErr w:type="spellStart"/>
      <w:r>
        <w:rPr>
          <w:b/>
          <w:sz w:val="28"/>
          <w:szCs w:val="28"/>
        </w:rPr>
        <w:t>Координація</w:t>
      </w:r>
      <w:proofErr w:type="spellEnd"/>
      <w:r>
        <w:rPr>
          <w:b/>
          <w:sz w:val="28"/>
          <w:szCs w:val="28"/>
        </w:rPr>
        <w:t xml:space="preserve"> та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ходом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8052F1" w:rsidRDefault="008052F1" w:rsidP="008052F1">
      <w:pPr>
        <w:jc w:val="both"/>
        <w:rPr>
          <w:sz w:val="28"/>
          <w:szCs w:val="28"/>
        </w:rPr>
      </w:pPr>
    </w:p>
    <w:p w:rsidR="008052F1" w:rsidRDefault="008052F1" w:rsidP="008052F1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Координацію</w:t>
      </w:r>
      <w:proofErr w:type="spellEnd"/>
      <w:r>
        <w:rPr>
          <w:sz w:val="28"/>
          <w:szCs w:val="28"/>
        </w:rPr>
        <w:t xml:space="preserve"> та контроль з</w:t>
      </w:r>
      <w:r w:rsidR="00911C6A"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 w:rsidR="00911C6A"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</w:t>
      </w:r>
      <w:proofErr w:type="spellEnd"/>
      <w:r>
        <w:rPr>
          <w:sz w:val="28"/>
          <w:szCs w:val="28"/>
        </w:rPr>
        <w:t xml:space="preserve"> служба у справах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r w:rsidR="00F369F0">
        <w:rPr>
          <w:sz w:val="28"/>
          <w:szCs w:val="28"/>
          <w:lang w:val="uk-UA"/>
        </w:rPr>
        <w:t xml:space="preserve">селищної ради </w:t>
      </w:r>
      <w:r>
        <w:rPr>
          <w:sz w:val="28"/>
          <w:szCs w:val="28"/>
        </w:rPr>
        <w:t xml:space="preserve">шляхом </w:t>
      </w:r>
      <w:proofErr w:type="spellStart"/>
      <w:r>
        <w:rPr>
          <w:sz w:val="28"/>
          <w:szCs w:val="28"/>
        </w:rPr>
        <w:t>узагальнення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подається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>.</w:t>
      </w:r>
    </w:p>
    <w:p w:rsidR="004B4DA2" w:rsidRPr="00B848CE" w:rsidRDefault="004B4DA2" w:rsidP="004B4DA2">
      <w:pPr>
        <w:pStyle w:val="HTML"/>
        <w:ind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Контроль за дотриманням житлових прав </w:t>
      </w:r>
      <w:r w:rsidRPr="00B848CE">
        <w:rPr>
          <w:rFonts w:ascii="Times New Roman" w:hAnsi="Times New Roman" w:cs="Times New Roman"/>
          <w:lang w:val="uk-UA"/>
        </w:rPr>
        <w:t>дітей-сиріт</w:t>
      </w:r>
      <w:r>
        <w:rPr>
          <w:rFonts w:ascii="Times New Roman" w:hAnsi="Times New Roman" w:cs="Times New Roman"/>
          <w:lang w:val="uk-UA"/>
        </w:rPr>
        <w:t>,</w:t>
      </w:r>
      <w:r w:rsidRPr="00B848CE">
        <w:rPr>
          <w:rFonts w:ascii="Times New Roman" w:hAnsi="Times New Roman" w:cs="Times New Roman"/>
          <w:lang w:val="uk-UA"/>
        </w:rPr>
        <w:t xml:space="preserve"> дітей, позбавлених батьківського піклування</w:t>
      </w:r>
      <w:r>
        <w:rPr>
          <w:rFonts w:ascii="Times New Roman" w:hAnsi="Times New Roman" w:cs="Times New Roman"/>
          <w:lang w:val="uk-UA"/>
        </w:rPr>
        <w:t>, та осіб з їх числа,</w:t>
      </w:r>
      <w:r w:rsidRPr="00B848CE">
        <w:rPr>
          <w:rFonts w:ascii="Times New Roman" w:hAnsi="Times New Roman" w:cs="Times New Roman"/>
          <w:lang w:val="uk-UA"/>
        </w:rPr>
        <w:t xml:space="preserve"> цільов</w:t>
      </w:r>
      <w:r>
        <w:rPr>
          <w:rFonts w:ascii="Times New Roman" w:hAnsi="Times New Roman" w:cs="Times New Roman"/>
          <w:lang w:val="uk-UA"/>
        </w:rPr>
        <w:t>им</w:t>
      </w:r>
      <w:r w:rsidRPr="00B848CE">
        <w:rPr>
          <w:rFonts w:ascii="Times New Roman" w:hAnsi="Times New Roman" w:cs="Times New Roman"/>
          <w:lang w:val="uk-UA"/>
        </w:rPr>
        <w:t xml:space="preserve"> та ефективн</w:t>
      </w:r>
      <w:r>
        <w:rPr>
          <w:rFonts w:ascii="Times New Roman" w:hAnsi="Times New Roman" w:cs="Times New Roman"/>
          <w:lang w:val="uk-UA"/>
        </w:rPr>
        <w:t>им</w:t>
      </w:r>
      <w:r w:rsidRPr="00B848CE">
        <w:rPr>
          <w:rFonts w:ascii="Times New Roman" w:hAnsi="Times New Roman" w:cs="Times New Roman"/>
          <w:lang w:val="uk-UA"/>
        </w:rPr>
        <w:t xml:space="preserve"> використання</w:t>
      </w:r>
      <w:r>
        <w:rPr>
          <w:rFonts w:ascii="Times New Roman" w:hAnsi="Times New Roman" w:cs="Times New Roman"/>
          <w:lang w:val="uk-UA"/>
        </w:rPr>
        <w:t>м</w:t>
      </w:r>
      <w:r w:rsidRPr="00B848CE">
        <w:rPr>
          <w:rFonts w:ascii="Times New Roman" w:hAnsi="Times New Roman" w:cs="Times New Roman"/>
          <w:lang w:val="uk-UA"/>
        </w:rPr>
        <w:t xml:space="preserve"> коштів субвенції </w:t>
      </w:r>
      <w:r>
        <w:rPr>
          <w:rFonts w:ascii="Times New Roman" w:hAnsi="Times New Roman" w:cs="Times New Roman"/>
          <w:lang w:val="uk-UA"/>
        </w:rPr>
        <w:t>здійсн</w:t>
      </w:r>
      <w:r w:rsidR="00F369F0">
        <w:rPr>
          <w:rFonts w:ascii="Times New Roman" w:hAnsi="Times New Roman" w:cs="Times New Roman"/>
          <w:lang w:val="uk-UA"/>
        </w:rPr>
        <w:t>ює орган</w:t>
      </w:r>
      <w:r>
        <w:rPr>
          <w:rFonts w:ascii="Times New Roman" w:hAnsi="Times New Roman" w:cs="Times New Roman"/>
          <w:lang w:val="uk-UA"/>
        </w:rPr>
        <w:t xml:space="preserve"> опіки та піклування </w:t>
      </w:r>
      <w:proofErr w:type="spellStart"/>
      <w:r w:rsidR="00F369F0">
        <w:rPr>
          <w:rFonts w:ascii="Times New Roman" w:hAnsi="Times New Roman" w:cs="Times New Roman"/>
          <w:lang w:val="uk-UA"/>
        </w:rPr>
        <w:t>Романівської</w:t>
      </w:r>
      <w:proofErr w:type="spellEnd"/>
      <w:r w:rsidR="00F369F0">
        <w:rPr>
          <w:rFonts w:ascii="Times New Roman" w:hAnsi="Times New Roman" w:cs="Times New Roman"/>
          <w:lang w:val="uk-UA"/>
        </w:rPr>
        <w:t xml:space="preserve"> селищної ради</w:t>
      </w:r>
      <w:r>
        <w:rPr>
          <w:rFonts w:ascii="Times New Roman" w:hAnsi="Times New Roman" w:cs="Times New Roman"/>
          <w:lang w:val="uk-UA"/>
        </w:rPr>
        <w:t>.</w:t>
      </w:r>
    </w:p>
    <w:p w:rsidR="00F369F0" w:rsidRPr="00F369F0" w:rsidRDefault="00F369F0" w:rsidP="00F369F0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F369F0">
        <w:rPr>
          <w:color w:val="000000"/>
          <w:sz w:val="28"/>
          <w:szCs w:val="28"/>
          <w:lang w:eastAsia="uk-UA"/>
        </w:rPr>
        <w:t>Учасник</w:t>
      </w:r>
      <w:proofErr w:type="spellEnd"/>
      <w:r w:rsidRPr="00F369F0">
        <w:rPr>
          <w:color w:val="000000"/>
          <w:sz w:val="28"/>
          <w:szCs w:val="28"/>
          <w:lang w:val="uk-UA" w:eastAsia="uk-UA"/>
        </w:rPr>
        <w:t>и</w:t>
      </w:r>
      <w:r w:rsidRPr="00F369F0">
        <w:rPr>
          <w:color w:val="000000"/>
          <w:sz w:val="28"/>
          <w:szCs w:val="28"/>
          <w:lang w:eastAsia="uk-UA"/>
        </w:rPr>
        <w:t xml:space="preserve">  </w:t>
      </w:r>
      <w:proofErr w:type="spellStart"/>
      <w:r w:rsidRPr="00F369F0">
        <w:rPr>
          <w:color w:val="000000"/>
          <w:sz w:val="28"/>
          <w:szCs w:val="28"/>
          <w:lang w:eastAsia="uk-UA"/>
        </w:rPr>
        <w:t>програми</w:t>
      </w:r>
      <w:proofErr w:type="spellEnd"/>
      <w:r w:rsidRPr="00F369F0">
        <w:rPr>
          <w:color w:val="000000"/>
          <w:sz w:val="28"/>
          <w:szCs w:val="28"/>
          <w:lang w:eastAsia="uk-UA"/>
        </w:rPr>
        <w:t xml:space="preserve">  </w:t>
      </w:r>
      <w:proofErr w:type="spellStart"/>
      <w:r w:rsidRPr="00F369F0">
        <w:rPr>
          <w:color w:val="000000"/>
          <w:sz w:val="28"/>
          <w:szCs w:val="28"/>
          <w:lang w:eastAsia="uk-UA"/>
        </w:rPr>
        <w:t>щороку</w:t>
      </w:r>
      <w:proofErr w:type="spellEnd"/>
      <w:r w:rsidRPr="00F369F0">
        <w:rPr>
          <w:color w:val="000000"/>
          <w:sz w:val="28"/>
          <w:szCs w:val="28"/>
          <w:lang w:eastAsia="uk-UA"/>
        </w:rPr>
        <w:t xml:space="preserve"> до 1 </w:t>
      </w:r>
      <w:r w:rsidRPr="00F369F0">
        <w:rPr>
          <w:color w:val="000000"/>
          <w:sz w:val="28"/>
          <w:szCs w:val="28"/>
          <w:lang w:val="uk-UA" w:eastAsia="uk-UA"/>
        </w:rPr>
        <w:t>лютого</w:t>
      </w:r>
      <w:r w:rsidRPr="00F369F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F369F0">
        <w:rPr>
          <w:color w:val="000000"/>
          <w:sz w:val="28"/>
          <w:szCs w:val="28"/>
          <w:lang w:eastAsia="uk-UA"/>
        </w:rPr>
        <w:t>інформу</w:t>
      </w:r>
      <w:r w:rsidRPr="00F369F0">
        <w:rPr>
          <w:color w:val="000000"/>
          <w:sz w:val="28"/>
          <w:szCs w:val="28"/>
          <w:lang w:val="uk-UA" w:eastAsia="uk-UA"/>
        </w:rPr>
        <w:t>ють</w:t>
      </w:r>
      <w:proofErr w:type="spellEnd"/>
      <w:r w:rsidRPr="00F369F0">
        <w:rPr>
          <w:color w:val="000000"/>
          <w:sz w:val="28"/>
          <w:szCs w:val="28"/>
          <w:lang w:eastAsia="uk-UA"/>
        </w:rPr>
        <w:t xml:space="preserve"> </w:t>
      </w:r>
      <w:r w:rsidRPr="00F369F0">
        <w:rPr>
          <w:color w:val="000000"/>
          <w:sz w:val="28"/>
          <w:szCs w:val="28"/>
          <w:lang w:val="uk-UA" w:eastAsia="uk-UA"/>
        </w:rPr>
        <w:t>с</w:t>
      </w:r>
      <w:proofErr w:type="spellStart"/>
      <w:r w:rsidRPr="00F369F0">
        <w:rPr>
          <w:color w:val="000000"/>
          <w:sz w:val="28"/>
          <w:szCs w:val="28"/>
          <w:lang w:eastAsia="uk-UA"/>
        </w:rPr>
        <w:t>лужб</w:t>
      </w:r>
      <w:proofErr w:type="spellEnd"/>
      <w:r w:rsidRPr="00F369F0">
        <w:rPr>
          <w:color w:val="000000"/>
          <w:sz w:val="28"/>
          <w:szCs w:val="28"/>
          <w:lang w:val="uk-UA" w:eastAsia="uk-UA"/>
        </w:rPr>
        <w:t>у</w:t>
      </w:r>
      <w:r w:rsidRPr="00F369F0">
        <w:rPr>
          <w:color w:val="000000"/>
          <w:sz w:val="28"/>
          <w:szCs w:val="28"/>
          <w:lang w:eastAsia="uk-UA"/>
        </w:rPr>
        <w:t xml:space="preserve"> у справах </w:t>
      </w:r>
      <w:proofErr w:type="spellStart"/>
      <w:r w:rsidRPr="00F369F0">
        <w:rPr>
          <w:color w:val="000000"/>
          <w:sz w:val="28"/>
          <w:szCs w:val="28"/>
          <w:lang w:eastAsia="uk-UA"/>
        </w:rPr>
        <w:t>дітей</w:t>
      </w:r>
      <w:proofErr w:type="spellEnd"/>
      <w:r w:rsidRPr="00F369F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F369F0">
        <w:rPr>
          <w:color w:val="000000"/>
          <w:sz w:val="28"/>
          <w:szCs w:val="28"/>
          <w:lang w:eastAsia="uk-UA"/>
        </w:rPr>
        <w:t>селищної</w:t>
      </w:r>
      <w:proofErr w:type="spellEnd"/>
      <w:r w:rsidRPr="00F369F0">
        <w:rPr>
          <w:color w:val="000000"/>
          <w:sz w:val="28"/>
          <w:szCs w:val="28"/>
          <w:lang w:eastAsia="uk-UA"/>
        </w:rPr>
        <w:t xml:space="preserve"> ради</w:t>
      </w:r>
      <w:r w:rsidRPr="00F369F0">
        <w:rPr>
          <w:sz w:val="28"/>
          <w:szCs w:val="28"/>
        </w:rPr>
        <w:t xml:space="preserve"> </w:t>
      </w:r>
      <w:r w:rsidRPr="00F369F0">
        <w:rPr>
          <w:color w:val="000000"/>
          <w:sz w:val="28"/>
          <w:szCs w:val="28"/>
          <w:lang w:eastAsia="uk-UA"/>
        </w:rPr>
        <w:t xml:space="preserve">про </w:t>
      </w:r>
      <w:r w:rsidRPr="00F369F0">
        <w:rPr>
          <w:color w:val="000000"/>
          <w:sz w:val="28"/>
          <w:szCs w:val="28"/>
          <w:lang w:val="uk-UA" w:eastAsia="uk-UA"/>
        </w:rPr>
        <w:t xml:space="preserve">хід </w:t>
      </w:r>
      <w:proofErr w:type="spellStart"/>
      <w:r w:rsidRPr="00F369F0">
        <w:rPr>
          <w:color w:val="000000"/>
          <w:sz w:val="28"/>
          <w:szCs w:val="28"/>
          <w:lang w:eastAsia="uk-UA"/>
        </w:rPr>
        <w:t>виконання</w:t>
      </w:r>
      <w:proofErr w:type="spellEnd"/>
      <w:r w:rsidRPr="00F369F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F369F0">
        <w:rPr>
          <w:color w:val="000000"/>
          <w:sz w:val="28"/>
          <w:szCs w:val="28"/>
          <w:lang w:eastAsia="uk-UA"/>
        </w:rPr>
        <w:t>програми</w:t>
      </w:r>
      <w:proofErr w:type="spellEnd"/>
      <w:r w:rsidRPr="00F369F0">
        <w:rPr>
          <w:color w:val="000000"/>
          <w:sz w:val="28"/>
          <w:szCs w:val="28"/>
          <w:lang w:val="uk-UA" w:eastAsia="uk-UA"/>
        </w:rPr>
        <w:t xml:space="preserve"> щодо забезпечення житлом дітей-сиріт, дітей, позбавлених батьківського </w:t>
      </w:r>
      <w:proofErr w:type="gramStart"/>
      <w:r w:rsidRPr="00F369F0">
        <w:rPr>
          <w:color w:val="000000"/>
          <w:sz w:val="28"/>
          <w:szCs w:val="28"/>
          <w:lang w:val="uk-UA" w:eastAsia="uk-UA"/>
        </w:rPr>
        <w:t>п</w:t>
      </w:r>
      <w:proofErr w:type="gramEnd"/>
      <w:r w:rsidRPr="00F369F0">
        <w:rPr>
          <w:color w:val="000000"/>
          <w:sz w:val="28"/>
          <w:szCs w:val="28"/>
          <w:lang w:val="uk-UA" w:eastAsia="uk-UA"/>
        </w:rPr>
        <w:t xml:space="preserve">іклування, та осіб з їх числа на 2021-2022 роки. </w:t>
      </w:r>
    </w:p>
    <w:p w:rsidR="00F369F0" w:rsidRPr="00F369F0" w:rsidRDefault="00F369F0" w:rsidP="00F369F0">
      <w:pPr>
        <w:ind w:firstLine="708"/>
        <w:jc w:val="both"/>
        <w:rPr>
          <w:sz w:val="28"/>
          <w:szCs w:val="28"/>
        </w:rPr>
      </w:pPr>
      <w:r w:rsidRPr="00F369F0">
        <w:rPr>
          <w:color w:val="000000"/>
          <w:sz w:val="28"/>
          <w:szCs w:val="28"/>
          <w:lang w:val="uk-UA" w:eastAsia="uk-UA"/>
        </w:rPr>
        <w:t>С</w:t>
      </w:r>
      <w:proofErr w:type="spellStart"/>
      <w:r w:rsidRPr="00F369F0">
        <w:rPr>
          <w:color w:val="000000"/>
          <w:sz w:val="28"/>
          <w:szCs w:val="28"/>
          <w:lang w:eastAsia="uk-UA"/>
        </w:rPr>
        <w:t>лужб</w:t>
      </w:r>
      <w:proofErr w:type="spellEnd"/>
      <w:r w:rsidRPr="00F369F0">
        <w:rPr>
          <w:color w:val="000000"/>
          <w:sz w:val="28"/>
          <w:szCs w:val="28"/>
          <w:lang w:val="uk-UA" w:eastAsia="uk-UA"/>
        </w:rPr>
        <w:t>а</w:t>
      </w:r>
      <w:r w:rsidRPr="00F369F0">
        <w:rPr>
          <w:color w:val="000000"/>
          <w:sz w:val="28"/>
          <w:szCs w:val="28"/>
          <w:lang w:eastAsia="uk-UA"/>
        </w:rPr>
        <w:t xml:space="preserve"> у справах </w:t>
      </w:r>
      <w:proofErr w:type="spellStart"/>
      <w:r w:rsidRPr="00F369F0">
        <w:rPr>
          <w:color w:val="000000"/>
          <w:sz w:val="28"/>
          <w:szCs w:val="28"/>
          <w:lang w:eastAsia="uk-UA"/>
        </w:rPr>
        <w:t>дітей</w:t>
      </w:r>
      <w:proofErr w:type="spellEnd"/>
      <w:r w:rsidRPr="00F369F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F369F0">
        <w:rPr>
          <w:color w:val="000000"/>
          <w:sz w:val="28"/>
          <w:szCs w:val="28"/>
          <w:lang w:eastAsia="uk-UA"/>
        </w:rPr>
        <w:t>селищної</w:t>
      </w:r>
      <w:proofErr w:type="spellEnd"/>
      <w:r w:rsidRPr="00F369F0">
        <w:rPr>
          <w:color w:val="000000"/>
          <w:sz w:val="28"/>
          <w:szCs w:val="28"/>
          <w:lang w:eastAsia="uk-UA"/>
        </w:rPr>
        <w:t xml:space="preserve"> ради</w:t>
      </w:r>
      <w:r w:rsidRPr="00F369F0">
        <w:rPr>
          <w:sz w:val="28"/>
          <w:szCs w:val="28"/>
        </w:rPr>
        <w:t xml:space="preserve"> пода</w:t>
      </w:r>
      <w:r w:rsidRPr="00F369F0">
        <w:rPr>
          <w:sz w:val="28"/>
          <w:szCs w:val="28"/>
          <w:lang w:val="uk-UA"/>
        </w:rPr>
        <w:t>є</w:t>
      </w:r>
      <w:r w:rsidRPr="00F369F0">
        <w:rPr>
          <w:sz w:val="28"/>
          <w:szCs w:val="28"/>
        </w:rPr>
        <w:t xml:space="preserve"> </w:t>
      </w:r>
      <w:proofErr w:type="spellStart"/>
      <w:r w:rsidRPr="00F369F0">
        <w:rPr>
          <w:sz w:val="28"/>
          <w:szCs w:val="28"/>
        </w:rPr>
        <w:t>звіт</w:t>
      </w:r>
      <w:proofErr w:type="spellEnd"/>
      <w:r w:rsidRPr="00F369F0">
        <w:rPr>
          <w:sz w:val="28"/>
          <w:szCs w:val="28"/>
        </w:rPr>
        <w:t xml:space="preserve"> про </w:t>
      </w:r>
      <w:proofErr w:type="spellStart"/>
      <w:r w:rsidRPr="00F369F0">
        <w:rPr>
          <w:sz w:val="28"/>
          <w:szCs w:val="28"/>
        </w:rPr>
        <w:t>виконання</w:t>
      </w:r>
      <w:proofErr w:type="spellEnd"/>
      <w:r w:rsidRPr="00F369F0">
        <w:rPr>
          <w:sz w:val="28"/>
          <w:szCs w:val="28"/>
        </w:rPr>
        <w:t xml:space="preserve"> </w:t>
      </w:r>
      <w:proofErr w:type="spellStart"/>
      <w:r w:rsidRPr="00F369F0">
        <w:rPr>
          <w:sz w:val="28"/>
          <w:szCs w:val="28"/>
        </w:rPr>
        <w:t>заходів</w:t>
      </w:r>
      <w:proofErr w:type="spellEnd"/>
      <w:r w:rsidRPr="00F369F0">
        <w:rPr>
          <w:sz w:val="28"/>
          <w:szCs w:val="28"/>
        </w:rPr>
        <w:t xml:space="preserve"> </w:t>
      </w:r>
      <w:proofErr w:type="spellStart"/>
      <w:r w:rsidRPr="00F369F0">
        <w:rPr>
          <w:sz w:val="28"/>
          <w:szCs w:val="28"/>
        </w:rPr>
        <w:t>відповідальному</w:t>
      </w:r>
      <w:proofErr w:type="spellEnd"/>
      <w:r w:rsidRPr="00F369F0">
        <w:rPr>
          <w:sz w:val="28"/>
          <w:szCs w:val="28"/>
        </w:rPr>
        <w:t xml:space="preserve"> </w:t>
      </w:r>
      <w:proofErr w:type="spellStart"/>
      <w:r w:rsidRPr="00F369F0">
        <w:rPr>
          <w:sz w:val="28"/>
          <w:szCs w:val="28"/>
        </w:rPr>
        <w:t>виконавцю</w:t>
      </w:r>
      <w:proofErr w:type="spellEnd"/>
      <w:r w:rsidRPr="00F369F0">
        <w:rPr>
          <w:sz w:val="28"/>
          <w:szCs w:val="28"/>
        </w:rPr>
        <w:t xml:space="preserve"> </w:t>
      </w:r>
      <w:proofErr w:type="spellStart"/>
      <w:r w:rsidRPr="00F369F0">
        <w:rPr>
          <w:sz w:val="28"/>
          <w:szCs w:val="28"/>
        </w:rPr>
        <w:t>щорічно</w:t>
      </w:r>
      <w:proofErr w:type="spellEnd"/>
      <w:r w:rsidRPr="00F369F0">
        <w:rPr>
          <w:sz w:val="28"/>
          <w:szCs w:val="28"/>
        </w:rPr>
        <w:t xml:space="preserve"> до 1</w:t>
      </w:r>
      <w:r w:rsidRPr="00F369F0">
        <w:rPr>
          <w:sz w:val="28"/>
          <w:szCs w:val="28"/>
          <w:lang w:val="uk-UA"/>
        </w:rPr>
        <w:t>0</w:t>
      </w:r>
      <w:r w:rsidRPr="00F369F0">
        <w:rPr>
          <w:sz w:val="28"/>
          <w:szCs w:val="28"/>
        </w:rPr>
        <w:t xml:space="preserve"> лютого року, </w:t>
      </w:r>
      <w:proofErr w:type="spellStart"/>
      <w:r w:rsidRPr="00F369F0">
        <w:rPr>
          <w:sz w:val="28"/>
          <w:szCs w:val="28"/>
        </w:rPr>
        <w:t>наступного</w:t>
      </w:r>
      <w:proofErr w:type="spellEnd"/>
      <w:r w:rsidRPr="00F369F0">
        <w:rPr>
          <w:sz w:val="28"/>
          <w:szCs w:val="28"/>
        </w:rPr>
        <w:t xml:space="preserve"> за </w:t>
      </w:r>
      <w:proofErr w:type="spellStart"/>
      <w:r w:rsidRPr="00F369F0">
        <w:rPr>
          <w:sz w:val="28"/>
          <w:szCs w:val="28"/>
        </w:rPr>
        <w:t>звітним</w:t>
      </w:r>
      <w:proofErr w:type="spellEnd"/>
      <w:r w:rsidRPr="00F369F0">
        <w:rPr>
          <w:sz w:val="28"/>
          <w:szCs w:val="28"/>
        </w:rPr>
        <w:t>.</w:t>
      </w:r>
    </w:p>
    <w:p w:rsidR="004C39EB" w:rsidRPr="00F369F0" w:rsidRDefault="004C39EB" w:rsidP="004C39EB">
      <w:pPr>
        <w:jc w:val="both"/>
        <w:rPr>
          <w:sz w:val="28"/>
          <w:szCs w:val="28"/>
        </w:rPr>
      </w:pPr>
    </w:p>
    <w:p w:rsidR="006B03D7" w:rsidRDefault="006B03D7" w:rsidP="004C39EB">
      <w:pPr>
        <w:jc w:val="both"/>
        <w:rPr>
          <w:sz w:val="28"/>
          <w:szCs w:val="28"/>
          <w:lang w:val="uk-UA"/>
        </w:rPr>
      </w:pPr>
    </w:p>
    <w:p w:rsidR="002648BC" w:rsidRDefault="002648BC" w:rsidP="004C39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служби  </w:t>
      </w:r>
    </w:p>
    <w:p w:rsidR="002648BC" w:rsidRDefault="002648BC" w:rsidP="004C39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справах дітей </w:t>
      </w:r>
    </w:p>
    <w:p w:rsidR="002648BC" w:rsidRDefault="00F369F0" w:rsidP="004C39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2648BC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>Валентина ДАНИЛЕВИЧ</w:t>
      </w:r>
    </w:p>
    <w:p w:rsidR="004C39EB" w:rsidRDefault="006B03D7" w:rsidP="004C39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2648BC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</w:t>
      </w:r>
    </w:p>
    <w:sectPr w:rsidR="004C39EB" w:rsidSect="004E278E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CA4" w:rsidRDefault="00732CA4">
      <w:r>
        <w:separator/>
      </w:r>
    </w:p>
  </w:endnote>
  <w:endnote w:type="continuationSeparator" w:id="0">
    <w:p w:rsidR="00732CA4" w:rsidRDefault="00732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CA4" w:rsidRDefault="00732CA4">
      <w:r>
        <w:separator/>
      </w:r>
    </w:p>
  </w:footnote>
  <w:footnote w:type="continuationSeparator" w:id="0">
    <w:p w:rsidR="00732CA4" w:rsidRDefault="00732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7DC" w:rsidRDefault="00F07935" w:rsidP="0004045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277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277DC" w:rsidRDefault="00D277D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7DC" w:rsidRDefault="00F07935" w:rsidP="0004045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277D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45866">
      <w:rPr>
        <w:rStyle w:val="a6"/>
        <w:noProof/>
      </w:rPr>
      <w:t>12</w:t>
    </w:r>
    <w:r>
      <w:rPr>
        <w:rStyle w:val="a6"/>
      </w:rPr>
      <w:fldChar w:fldCharType="end"/>
    </w:r>
  </w:p>
  <w:p w:rsidR="00D277DC" w:rsidRPr="00661AAD" w:rsidRDefault="00D277DC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spacing w:val="-4"/>
        <w:sz w:val="28"/>
        <w:szCs w:val="28"/>
        <w:lang w:val="uk-UA"/>
      </w:rPr>
    </w:lvl>
  </w:abstractNum>
  <w:abstractNum w:abstractNumId="1">
    <w:nsid w:val="002774F5"/>
    <w:multiLevelType w:val="hybridMultilevel"/>
    <w:tmpl w:val="104446CA"/>
    <w:lvl w:ilvl="0" w:tplc="F59A989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14CF7361"/>
    <w:multiLevelType w:val="hybridMultilevel"/>
    <w:tmpl w:val="5A3E7C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1CA234D9"/>
    <w:multiLevelType w:val="hybridMultilevel"/>
    <w:tmpl w:val="A05A3546"/>
    <w:lvl w:ilvl="0" w:tplc="5316EFA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A1D49"/>
    <w:multiLevelType w:val="hybridMultilevel"/>
    <w:tmpl w:val="5672B894"/>
    <w:lvl w:ilvl="0" w:tplc="050AA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55D08"/>
    <w:multiLevelType w:val="multilevel"/>
    <w:tmpl w:val="D876C9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0" w:hanging="432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D460EF3"/>
    <w:multiLevelType w:val="hybridMultilevel"/>
    <w:tmpl w:val="BFACD6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252F3"/>
    <w:multiLevelType w:val="hybridMultilevel"/>
    <w:tmpl w:val="D66EE8A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342370AE"/>
    <w:multiLevelType w:val="hybridMultilevel"/>
    <w:tmpl w:val="327415A2"/>
    <w:lvl w:ilvl="0" w:tplc="5FA47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1F58F1"/>
    <w:multiLevelType w:val="hybridMultilevel"/>
    <w:tmpl w:val="ED1CC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BA1439"/>
    <w:multiLevelType w:val="hybridMultilevel"/>
    <w:tmpl w:val="E35A8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DA6302"/>
    <w:multiLevelType w:val="multilevel"/>
    <w:tmpl w:val="D876C9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432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FF4778C"/>
    <w:multiLevelType w:val="hybridMultilevel"/>
    <w:tmpl w:val="840C44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F33FD6"/>
    <w:multiLevelType w:val="hybridMultilevel"/>
    <w:tmpl w:val="0F6C1142"/>
    <w:lvl w:ilvl="0" w:tplc="795092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892C04"/>
    <w:multiLevelType w:val="hybridMultilevel"/>
    <w:tmpl w:val="030C5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8F2421"/>
    <w:multiLevelType w:val="hybridMultilevel"/>
    <w:tmpl w:val="84787B7E"/>
    <w:lvl w:ilvl="0" w:tplc="0419000F">
      <w:start w:val="1"/>
      <w:numFmt w:val="decimal"/>
      <w:lvlText w:val="%1."/>
      <w:lvlJc w:val="left"/>
      <w:pPr>
        <w:tabs>
          <w:tab w:val="num" w:pos="755"/>
        </w:tabs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5"/>
        </w:tabs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5"/>
        </w:tabs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5"/>
        </w:tabs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5"/>
        </w:tabs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5"/>
        </w:tabs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5"/>
        </w:tabs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5"/>
        </w:tabs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5"/>
        </w:tabs>
        <w:ind w:left="6515" w:hanging="180"/>
      </w:pPr>
    </w:lvl>
  </w:abstractNum>
  <w:abstractNum w:abstractNumId="16">
    <w:nsid w:val="5C306F3C"/>
    <w:multiLevelType w:val="hybridMultilevel"/>
    <w:tmpl w:val="93EC64BE"/>
    <w:lvl w:ilvl="0" w:tplc="2C88CC3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B179AB"/>
    <w:multiLevelType w:val="hybridMultilevel"/>
    <w:tmpl w:val="A3F45AA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EB39C3"/>
    <w:multiLevelType w:val="hybridMultilevel"/>
    <w:tmpl w:val="3D681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74090F"/>
    <w:multiLevelType w:val="hybridMultilevel"/>
    <w:tmpl w:val="5E10D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B86351"/>
    <w:multiLevelType w:val="hybridMultilevel"/>
    <w:tmpl w:val="C75CAEFC"/>
    <w:lvl w:ilvl="0" w:tplc="5FA476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94471B7"/>
    <w:multiLevelType w:val="hybridMultilevel"/>
    <w:tmpl w:val="2612F96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C267EC"/>
    <w:multiLevelType w:val="hybridMultilevel"/>
    <w:tmpl w:val="295ABF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9"/>
  </w:num>
  <w:num w:numId="5">
    <w:abstractNumId w:val="7"/>
  </w:num>
  <w:num w:numId="6">
    <w:abstractNumId w:val="14"/>
  </w:num>
  <w:num w:numId="7">
    <w:abstractNumId w:val="0"/>
  </w:num>
  <w:num w:numId="8">
    <w:abstractNumId w:val="12"/>
  </w:num>
  <w:num w:numId="9">
    <w:abstractNumId w:val="22"/>
  </w:num>
  <w:num w:numId="10">
    <w:abstractNumId w:val="10"/>
  </w:num>
  <w:num w:numId="11">
    <w:abstractNumId w:val="20"/>
  </w:num>
  <w:num w:numId="12">
    <w:abstractNumId w:val="8"/>
  </w:num>
  <w:num w:numId="13">
    <w:abstractNumId w:val="1"/>
  </w:num>
  <w:num w:numId="14">
    <w:abstractNumId w:val="17"/>
  </w:num>
  <w:num w:numId="15">
    <w:abstractNumId w:val="11"/>
  </w:num>
  <w:num w:numId="16">
    <w:abstractNumId w:val="2"/>
  </w:num>
  <w:num w:numId="17">
    <w:abstractNumId w:val="19"/>
  </w:num>
  <w:num w:numId="18">
    <w:abstractNumId w:val="18"/>
  </w:num>
  <w:num w:numId="19">
    <w:abstractNumId w:val="4"/>
  </w:num>
  <w:num w:numId="20">
    <w:abstractNumId w:val="16"/>
  </w:num>
  <w:num w:numId="21">
    <w:abstractNumId w:val="3"/>
  </w:num>
  <w:num w:numId="22">
    <w:abstractNumId w:val="6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45A"/>
    <w:rsid w:val="000031C3"/>
    <w:rsid w:val="000033B0"/>
    <w:rsid w:val="000076C6"/>
    <w:rsid w:val="00014D3C"/>
    <w:rsid w:val="0002098E"/>
    <w:rsid w:val="00021C24"/>
    <w:rsid w:val="00025658"/>
    <w:rsid w:val="00025F34"/>
    <w:rsid w:val="000341F8"/>
    <w:rsid w:val="00036885"/>
    <w:rsid w:val="0004045A"/>
    <w:rsid w:val="000474BC"/>
    <w:rsid w:val="00053DBE"/>
    <w:rsid w:val="00065A05"/>
    <w:rsid w:val="0008278E"/>
    <w:rsid w:val="000845CF"/>
    <w:rsid w:val="000901DC"/>
    <w:rsid w:val="00090677"/>
    <w:rsid w:val="000932B4"/>
    <w:rsid w:val="0009534F"/>
    <w:rsid w:val="00096CE8"/>
    <w:rsid w:val="000A4088"/>
    <w:rsid w:val="000C1562"/>
    <w:rsid w:val="000C3858"/>
    <w:rsid w:val="000E233C"/>
    <w:rsid w:val="000E2B20"/>
    <w:rsid w:val="0010166C"/>
    <w:rsid w:val="0010176A"/>
    <w:rsid w:val="00104FED"/>
    <w:rsid w:val="00105137"/>
    <w:rsid w:val="00105287"/>
    <w:rsid w:val="00107C6A"/>
    <w:rsid w:val="00123600"/>
    <w:rsid w:val="001273F2"/>
    <w:rsid w:val="0012779B"/>
    <w:rsid w:val="0013436E"/>
    <w:rsid w:val="001353D2"/>
    <w:rsid w:val="00136ED4"/>
    <w:rsid w:val="001406EC"/>
    <w:rsid w:val="00147550"/>
    <w:rsid w:val="001561BF"/>
    <w:rsid w:val="00166AEE"/>
    <w:rsid w:val="0018114E"/>
    <w:rsid w:val="0018195A"/>
    <w:rsid w:val="001935E8"/>
    <w:rsid w:val="001A39B5"/>
    <w:rsid w:val="001C7A21"/>
    <w:rsid w:val="001E448F"/>
    <w:rsid w:val="001F5310"/>
    <w:rsid w:val="001F73D6"/>
    <w:rsid w:val="001F7E33"/>
    <w:rsid w:val="00201759"/>
    <w:rsid w:val="00202832"/>
    <w:rsid w:val="00212343"/>
    <w:rsid w:val="002174F1"/>
    <w:rsid w:val="00222000"/>
    <w:rsid w:val="00231A32"/>
    <w:rsid w:val="00235EC5"/>
    <w:rsid w:val="00246835"/>
    <w:rsid w:val="00247053"/>
    <w:rsid w:val="00255772"/>
    <w:rsid w:val="00255F38"/>
    <w:rsid w:val="00256A0D"/>
    <w:rsid w:val="002648BC"/>
    <w:rsid w:val="00265A4D"/>
    <w:rsid w:val="00275A10"/>
    <w:rsid w:val="002816AF"/>
    <w:rsid w:val="0028493C"/>
    <w:rsid w:val="00293642"/>
    <w:rsid w:val="002949BD"/>
    <w:rsid w:val="00297AE1"/>
    <w:rsid w:val="002A1D88"/>
    <w:rsid w:val="002B0796"/>
    <w:rsid w:val="002B55CA"/>
    <w:rsid w:val="002C058F"/>
    <w:rsid w:val="002C1305"/>
    <w:rsid w:val="002C3085"/>
    <w:rsid w:val="002C5018"/>
    <w:rsid w:val="002C5882"/>
    <w:rsid w:val="002F3368"/>
    <w:rsid w:val="002F5DD6"/>
    <w:rsid w:val="00300B59"/>
    <w:rsid w:val="0030291C"/>
    <w:rsid w:val="003065A9"/>
    <w:rsid w:val="00306BD3"/>
    <w:rsid w:val="0031233A"/>
    <w:rsid w:val="0031664C"/>
    <w:rsid w:val="00316FD7"/>
    <w:rsid w:val="00324975"/>
    <w:rsid w:val="0033341C"/>
    <w:rsid w:val="003477BA"/>
    <w:rsid w:val="0035084D"/>
    <w:rsid w:val="003537CE"/>
    <w:rsid w:val="00355D62"/>
    <w:rsid w:val="00390573"/>
    <w:rsid w:val="003B33FB"/>
    <w:rsid w:val="003B36DE"/>
    <w:rsid w:val="003C3096"/>
    <w:rsid w:val="003D5621"/>
    <w:rsid w:val="003E138B"/>
    <w:rsid w:val="004009C8"/>
    <w:rsid w:val="00413AD4"/>
    <w:rsid w:val="00413DCC"/>
    <w:rsid w:val="00420F06"/>
    <w:rsid w:val="00421E0D"/>
    <w:rsid w:val="0042202E"/>
    <w:rsid w:val="004347A2"/>
    <w:rsid w:val="00446D67"/>
    <w:rsid w:val="00454484"/>
    <w:rsid w:val="004545A1"/>
    <w:rsid w:val="004603E1"/>
    <w:rsid w:val="00463DFE"/>
    <w:rsid w:val="0046771D"/>
    <w:rsid w:val="004720B3"/>
    <w:rsid w:val="00474734"/>
    <w:rsid w:val="0048206F"/>
    <w:rsid w:val="0048278E"/>
    <w:rsid w:val="004835FE"/>
    <w:rsid w:val="00495E80"/>
    <w:rsid w:val="004B4DA2"/>
    <w:rsid w:val="004C0DA2"/>
    <w:rsid w:val="004C39EB"/>
    <w:rsid w:val="004C4271"/>
    <w:rsid w:val="004C495C"/>
    <w:rsid w:val="004C5FFF"/>
    <w:rsid w:val="004D36F7"/>
    <w:rsid w:val="004D3784"/>
    <w:rsid w:val="004E278E"/>
    <w:rsid w:val="004E76C7"/>
    <w:rsid w:val="004F430E"/>
    <w:rsid w:val="00500E5F"/>
    <w:rsid w:val="00503E70"/>
    <w:rsid w:val="00505BF7"/>
    <w:rsid w:val="005070E5"/>
    <w:rsid w:val="00516602"/>
    <w:rsid w:val="00522F23"/>
    <w:rsid w:val="005302D3"/>
    <w:rsid w:val="00532E16"/>
    <w:rsid w:val="00535B70"/>
    <w:rsid w:val="005428BA"/>
    <w:rsid w:val="00545866"/>
    <w:rsid w:val="00553A14"/>
    <w:rsid w:val="00554736"/>
    <w:rsid w:val="00560C78"/>
    <w:rsid w:val="00567396"/>
    <w:rsid w:val="0057103E"/>
    <w:rsid w:val="00572ECD"/>
    <w:rsid w:val="00581FD0"/>
    <w:rsid w:val="005A4D55"/>
    <w:rsid w:val="005A5EFF"/>
    <w:rsid w:val="005A6E32"/>
    <w:rsid w:val="005B2E27"/>
    <w:rsid w:val="005B4930"/>
    <w:rsid w:val="005C05FF"/>
    <w:rsid w:val="005D2519"/>
    <w:rsid w:val="005E1C69"/>
    <w:rsid w:val="005E7E31"/>
    <w:rsid w:val="005F3F5D"/>
    <w:rsid w:val="005F7A94"/>
    <w:rsid w:val="00602A03"/>
    <w:rsid w:val="0061015E"/>
    <w:rsid w:val="00616A5F"/>
    <w:rsid w:val="00616C60"/>
    <w:rsid w:val="00621EF6"/>
    <w:rsid w:val="006223EC"/>
    <w:rsid w:val="006256E8"/>
    <w:rsid w:val="00633E2F"/>
    <w:rsid w:val="0063403B"/>
    <w:rsid w:val="0063524D"/>
    <w:rsid w:val="00641C97"/>
    <w:rsid w:val="00647099"/>
    <w:rsid w:val="006504CD"/>
    <w:rsid w:val="00661AAD"/>
    <w:rsid w:val="00663094"/>
    <w:rsid w:val="00695099"/>
    <w:rsid w:val="006B03D7"/>
    <w:rsid w:val="006B27A2"/>
    <w:rsid w:val="006B611A"/>
    <w:rsid w:val="006B6E1D"/>
    <w:rsid w:val="006C5AC2"/>
    <w:rsid w:val="006D3949"/>
    <w:rsid w:val="006E1A80"/>
    <w:rsid w:val="006E5A06"/>
    <w:rsid w:val="006F0D88"/>
    <w:rsid w:val="006F357C"/>
    <w:rsid w:val="00702BF1"/>
    <w:rsid w:val="007076A2"/>
    <w:rsid w:val="00711B0D"/>
    <w:rsid w:val="00731C73"/>
    <w:rsid w:val="00732CA4"/>
    <w:rsid w:val="0073417A"/>
    <w:rsid w:val="00737270"/>
    <w:rsid w:val="00742271"/>
    <w:rsid w:val="00742541"/>
    <w:rsid w:val="007472DD"/>
    <w:rsid w:val="0075195B"/>
    <w:rsid w:val="00751AF8"/>
    <w:rsid w:val="007559D0"/>
    <w:rsid w:val="00771683"/>
    <w:rsid w:val="00772694"/>
    <w:rsid w:val="00786879"/>
    <w:rsid w:val="007A4C9C"/>
    <w:rsid w:val="007B3A0C"/>
    <w:rsid w:val="007B6256"/>
    <w:rsid w:val="007C6AC5"/>
    <w:rsid w:val="007C75A0"/>
    <w:rsid w:val="007D028F"/>
    <w:rsid w:val="007E243B"/>
    <w:rsid w:val="007E34E7"/>
    <w:rsid w:val="007E4757"/>
    <w:rsid w:val="007E63F7"/>
    <w:rsid w:val="007E7A17"/>
    <w:rsid w:val="007F6CF6"/>
    <w:rsid w:val="008052F1"/>
    <w:rsid w:val="008167F4"/>
    <w:rsid w:val="00817F89"/>
    <w:rsid w:val="00820CE2"/>
    <w:rsid w:val="00822526"/>
    <w:rsid w:val="0083642D"/>
    <w:rsid w:val="008407E6"/>
    <w:rsid w:val="00844FB6"/>
    <w:rsid w:val="00854688"/>
    <w:rsid w:val="008573F9"/>
    <w:rsid w:val="00873F51"/>
    <w:rsid w:val="00880C62"/>
    <w:rsid w:val="00883977"/>
    <w:rsid w:val="0088468E"/>
    <w:rsid w:val="00885D07"/>
    <w:rsid w:val="00890596"/>
    <w:rsid w:val="00897DC8"/>
    <w:rsid w:val="008A0E04"/>
    <w:rsid w:val="008A66EE"/>
    <w:rsid w:val="008A770B"/>
    <w:rsid w:val="008B1918"/>
    <w:rsid w:val="008B5809"/>
    <w:rsid w:val="008C1C6A"/>
    <w:rsid w:val="008C5DF0"/>
    <w:rsid w:val="008C6781"/>
    <w:rsid w:val="008C7CE5"/>
    <w:rsid w:val="008E4CB4"/>
    <w:rsid w:val="008E6309"/>
    <w:rsid w:val="008E7023"/>
    <w:rsid w:val="008F5E61"/>
    <w:rsid w:val="008F6B7A"/>
    <w:rsid w:val="00900E5A"/>
    <w:rsid w:val="00906396"/>
    <w:rsid w:val="00911C6A"/>
    <w:rsid w:val="00912590"/>
    <w:rsid w:val="0092212E"/>
    <w:rsid w:val="0093706C"/>
    <w:rsid w:val="00937B68"/>
    <w:rsid w:val="0095450E"/>
    <w:rsid w:val="00954F34"/>
    <w:rsid w:val="00960B2C"/>
    <w:rsid w:val="00974A8F"/>
    <w:rsid w:val="00992D3C"/>
    <w:rsid w:val="009A4D9E"/>
    <w:rsid w:val="009C0963"/>
    <w:rsid w:val="009D4110"/>
    <w:rsid w:val="009D564C"/>
    <w:rsid w:val="009D56C9"/>
    <w:rsid w:val="009E0FEE"/>
    <w:rsid w:val="009E3B1C"/>
    <w:rsid w:val="009E6E11"/>
    <w:rsid w:val="009F68F0"/>
    <w:rsid w:val="00A02472"/>
    <w:rsid w:val="00A0298F"/>
    <w:rsid w:val="00A077C3"/>
    <w:rsid w:val="00A1607C"/>
    <w:rsid w:val="00A349CE"/>
    <w:rsid w:val="00A416E9"/>
    <w:rsid w:val="00A57DF4"/>
    <w:rsid w:val="00A675D6"/>
    <w:rsid w:val="00A717E5"/>
    <w:rsid w:val="00A95BE8"/>
    <w:rsid w:val="00A97F47"/>
    <w:rsid w:val="00AD44AD"/>
    <w:rsid w:val="00AE1473"/>
    <w:rsid w:val="00AE5F55"/>
    <w:rsid w:val="00AF014E"/>
    <w:rsid w:val="00B069BF"/>
    <w:rsid w:val="00B3077E"/>
    <w:rsid w:val="00B33284"/>
    <w:rsid w:val="00B5328C"/>
    <w:rsid w:val="00B5565E"/>
    <w:rsid w:val="00B71838"/>
    <w:rsid w:val="00B741B3"/>
    <w:rsid w:val="00B7738B"/>
    <w:rsid w:val="00B84760"/>
    <w:rsid w:val="00B87AC2"/>
    <w:rsid w:val="00BA7AEA"/>
    <w:rsid w:val="00BB40AD"/>
    <w:rsid w:val="00BB4D4E"/>
    <w:rsid w:val="00BC4CCA"/>
    <w:rsid w:val="00BC4F4A"/>
    <w:rsid w:val="00BE18CD"/>
    <w:rsid w:val="00BE6242"/>
    <w:rsid w:val="00BF48D2"/>
    <w:rsid w:val="00C0494C"/>
    <w:rsid w:val="00C07210"/>
    <w:rsid w:val="00C30917"/>
    <w:rsid w:val="00C334FC"/>
    <w:rsid w:val="00C359E9"/>
    <w:rsid w:val="00C44737"/>
    <w:rsid w:val="00C5123F"/>
    <w:rsid w:val="00C56D99"/>
    <w:rsid w:val="00C73EA1"/>
    <w:rsid w:val="00C8240E"/>
    <w:rsid w:val="00CA08D8"/>
    <w:rsid w:val="00CC163B"/>
    <w:rsid w:val="00CC621C"/>
    <w:rsid w:val="00CF1097"/>
    <w:rsid w:val="00D12FED"/>
    <w:rsid w:val="00D25CC9"/>
    <w:rsid w:val="00D26BBC"/>
    <w:rsid w:val="00D277DC"/>
    <w:rsid w:val="00D32F45"/>
    <w:rsid w:val="00D420E8"/>
    <w:rsid w:val="00D44623"/>
    <w:rsid w:val="00D44733"/>
    <w:rsid w:val="00D53F65"/>
    <w:rsid w:val="00D547A0"/>
    <w:rsid w:val="00D54DA6"/>
    <w:rsid w:val="00D575FE"/>
    <w:rsid w:val="00D57BD4"/>
    <w:rsid w:val="00D64C37"/>
    <w:rsid w:val="00D67E16"/>
    <w:rsid w:val="00D824FA"/>
    <w:rsid w:val="00D87318"/>
    <w:rsid w:val="00D93EA1"/>
    <w:rsid w:val="00DA1303"/>
    <w:rsid w:val="00DA17D7"/>
    <w:rsid w:val="00DA46CB"/>
    <w:rsid w:val="00DA5B38"/>
    <w:rsid w:val="00DA689B"/>
    <w:rsid w:val="00DB447A"/>
    <w:rsid w:val="00DB7D63"/>
    <w:rsid w:val="00DC26C1"/>
    <w:rsid w:val="00DC2DAE"/>
    <w:rsid w:val="00DC306C"/>
    <w:rsid w:val="00DC3D02"/>
    <w:rsid w:val="00DC6165"/>
    <w:rsid w:val="00DD3EB4"/>
    <w:rsid w:val="00DD4301"/>
    <w:rsid w:val="00DD6F1D"/>
    <w:rsid w:val="00DE30D6"/>
    <w:rsid w:val="00DE4F6C"/>
    <w:rsid w:val="00DF55A6"/>
    <w:rsid w:val="00E073E9"/>
    <w:rsid w:val="00E0771E"/>
    <w:rsid w:val="00E114D1"/>
    <w:rsid w:val="00E24042"/>
    <w:rsid w:val="00E26137"/>
    <w:rsid w:val="00E34228"/>
    <w:rsid w:val="00E469C9"/>
    <w:rsid w:val="00E53CFB"/>
    <w:rsid w:val="00E63546"/>
    <w:rsid w:val="00E653A8"/>
    <w:rsid w:val="00E66026"/>
    <w:rsid w:val="00E73CD9"/>
    <w:rsid w:val="00E829E8"/>
    <w:rsid w:val="00E87092"/>
    <w:rsid w:val="00E94DD1"/>
    <w:rsid w:val="00EB2708"/>
    <w:rsid w:val="00EB35B5"/>
    <w:rsid w:val="00EB4792"/>
    <w:rsid w:val="00EB5EB5"/>
    <w:rsid w:val="00EC2DAD"/>
    <w:rsid w:val="00EC4D12"/>
    <w:rsid w:val="00EC5F5A"/>
    <w:rsid w:val="00ED0E6E"/>
    <w:rsid w:val="00EE5328"/>
    <w:rsid w:val="00EE58B3"/>
    <w:rsid w:val="00EF2542"/>
    <w:rsid w:val="00F056F5"/>
    <w:rsid w:val="00F07935"/>
    <w:rsid w:val="00F10D6A"/>
    <w:rsid w:val="00F117D4"/>
    <w:rsid w:val="00F13B55"/>
    <w:rsid w:val="00F177CA"/>
    <w:rsid w:val="00F33ADA"/>
    <w:rsid w:val="00F369F0"/>
    <w:rsid w:val="00F57DE5"/>
    <w:rsid w:val="00F60933"/>
    <w:rsid w:val="00F61852"/>
    <w:rsid w:val="00F6480C"/>
    <w:rsid w:val="00F7287A"/>
    <w:rsid w:val="00F903B7"/>
    <w:rsid w:val="00F91753"/>
    <w:rsid w:val="00FA08F1"/>
    <w:rsid w:val="00FA4EC9"/>
    <w:rsid w:val="00FC6797"/>
    <w:rsid w:val="00FC7004"/>
    <w:rsid w:val="00FD5822"/>
    <w:rsid w:val="00FD6428"/>
    <w:rsid w:val="00FD6B94"/>
    <w:rsid w:val="00FE0CAE"/>
    <w:rsid w:val="00FE2AD0"/>
    <w:rsid w:val="00FE2BF9"/>
    <w:rsid w:val="00FE314E"/>
    <w:rsid w:val="00FE3535"/>
    <w:rsid w:val="00FE6840"/>
    <w:rsid w:val="00FF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045A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04045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"/>
    <w:basedOn w:val="a"/>
    <w:link w:val="HTML0"/>
    <w:rsid w:val="000404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paragraph" w:styleId="a3">
    <w:name w:val="Body Text"/>
    <w:basedOn w:val="a"/>
    <w:rsid w:val="0004045A"/>
    <w:rPr>
      <w:sz w:val="28"/>
      <w:szCs w:val="28"/>
      <w:lang w:val="uk-UA"/>
    </w:rPr>
  </w:style>
  <w:style w:type="character" w:customStyle="1" w:styleId="20">
    <w:name w:val="Заголовок 2 Знак"/>
    <w:link w:val="2"/>
    <w:semiHidden/>
    <w:rsid w:val="0004045A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HTML0">
    <w:name w:val="Стандартный HTML Знак"/>
    <w:aliases w:val="Знак Знак1"/>
    <w:link w:val="HTML"/>
    <w:rsid w:val="0004045A"/>
    <w:rPr>
      <w:rFonts w:ascii="Courier New" w:hAnsi="Courier New" w:cs="Courier New"/>
      <w:color w:val="000000"/>
      <w:sz w:val="28"/>
      <w:szCs w:val="28"/>
      <w:lang w:val="ru-RU" w:eastAsia="ru-RU" w:bidi="ar-SA"/>
    </w:rPr>
  </w:style>
  <w:style w:type="paragraph" w:styleId="a4">
    <w:name w:val="Document Map"/>
    <w:basedOn w:val="a"/>
    <w:semiHidden/>
    <w:rsid w:val="0004045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header"/>
    <w:basedOn w:val="a"/>
    <w:rsid w:val="0004045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4045A"/>
  </w:style>
  <w:style w:type="paragraph" w:customStyle="1" w:styleId="rvps2">
    <w:name w:val="rvps2"/>
    <w:basedOn w:val="a"/>
    <w:rsid w:val="004C4271"/>
    <w:pPr>
      <w:spacing w:before="100" w:beforeAutospacing="1" w:after="100" w:afterAutospacing="1"/>
    </w:pPr>
  </w:style>
  <w:style w:type="paragraph" w:customStyle="1" w:styleId="1">
    <w:name w:val="Подзаголовок1"/>
    <w:basedOn w:val="a"/>
    <w:rsid w:val="00D26BBC"/>
    <w:pPr>
      <w:spacing w:after="60"/>
      <w:jc w:val="center"/>
    </w:pPr>
    <w:rPr>
      <w:rFonts w:ascii="Arial" w:hAnsi="Arial"/>
      <w:szCs w:val="20"/>
    </w:rPr>
  </w:style>
  <w:style w:type="character" w:customStyle="1" w:styleId="apple-converted-space">
    <w:name w:val="apple-converted-space"/>
    <w:basedOn w:val="a0"/>
    <w:rsid w:val="00D26BBC"/>
  </w:style>
  <w:style w:type="character" w:customStyle="1" w:styleId="rvts23">
    <w:name w:val="rvts23"/>
    <w:basedOn w:val="a0"/>
    <w:rsid w:val="00D26BBC"/>
  </w:style>
  <w:style w:type="character" w:customStyle="1" w:styleId="rvts9">
    <w:name w:val="rvts9"/>
    <w:basedOn w:val="a0"/>
    <w:rsid w:val="00D26BBC"/>
  </w:style>
  <w:style w:type="character" w:customStyle="1" w:styleId="rvts46">
    <w:name w:val="rvts46"/>
    <w:rsid w:val="00C359E9"/>
  </w:style>
  <w:style w:type="character" w:styleId="a7">
    <w:name w:val="Hyperlink"/>
    <w:uiPriority w:val="99"/>
    <w:unhideWhenUsed/>
    <w:rsid w:val="00C359E9"/>
    <w:rPr>
      <w:color w:val="0000FF"/>
      <w:u w:val="single"/>
    </w:rPr>
  </w:style>
  <w:style w:type="paragraph" w:styleId="a8">
    <w:name w:val="List Paragraph"/>
    <w:basedOn w:val="a"/>
    <w:qFormat/>
    <w:rsid w:val="00EC4D12"/>
    <w:pPr>
      <w:spacing w:line="120" w:lineRule="auto"/>
    </w:pPr>
  </w:style>
  <w:style w:type="paragraph" w:customStyle="1" w:styleId="a9">
    <w:name w:val="Знак Знак Знак Знак Знак Знак Знак Знак Знак"/>
    <w:basedOn w:val="a"/>
    <w:rsid w:val="005070E5"/>
    <w:rPr>
      <w:rFonts w:ascii="Verdana" w:hAnsi="Verdana" w:cs="Verdana"/>
      <w:sz w:val="20"/>
      <w:szCs w:val="20"/>
      <w:lang w:val="uk-UA" w:eastAsia="en-US"/>
    </w:rPr>
  </w:style>
  <w:style w:type="paragraph" w:styleId="aa">
    <w:name w:val="Normal (Web)"/>
    <w:basedOn w:val="a"/>
    <w:uiPriority w:val="99"/>
    <w:unhideWhenUsed/>
    <w:rsid w:val="00FA08F1"/>
    <w:pPr>
      <w:spacing w:before="100" w:beforeAutospacing="1" w:after="100" w:afterAutospacing="1"/>
    </w:pPr>
  </w:style>
  <w:style w:type="paragraph" w:customStyle="1" w:styleId="ab">
    <w:name w:val="Знак Знак"/>
    <w:basedOn w:val="a"/>
    <w:rsid w:val="00AF014E"/>
    <w:rPr>
      <w:rFonts w:ascii="Verdana" w:hAnsi="Verdana"/>
      <w:color w:val="000000"/>
      <w:sz w:val="20"/>
      <w:szCs w:val="20"/>
      <w:lang w:val="en-US" w:eastAsia="en-US"/>
    </w:rPr>
  </w:style>
  <w:style w:type="character" w:styleId="ac">
    <w:name w:val="Strong"/>
    <w:qFormat/>
    <w:rsid w:val="00EB5EB5"/>
    <w:rPr>
      <w:b/>
      <w:bCs/>
    </w:rPr>
  </w:style>
  <w:style w:type="paragraph" w:customStyle="1" w:styleId="10">
    <w:name w:val="Без интервала1"/>
    <w:rsid w:val="00EB5EB5"/>
    <w:rPr>
      <w:rFonts w:ascii="Calibri" w:hAnsi="Calibri"/>
      <w:sz w:val="22"/>
      <w:szCs w:val="22"/>
      <w:lang w:val="ru-RU" w:eastAsia="ru-RU"/>
    </w:rPr>
  </w:style>
  <w:style w:type="paragraph" w:styleId="ad">
    <w:name w:val="footer"/>
    <w:basedOn w:val="a"/>
    <w:link w:val="ae"/>
    <w:rsid w:val="00BB40A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BB40AD"/>
    <w:rPr>
      <w:sz w:val="24"/>
      <w:szCs w:val="24"/>
    </w:rPr>
  </w:style>
  <w:style w:type="paragraph" w:customStyle="1" w:styleId="justifyfull">
    <w:name w:val="justifyfull"/>
    <w:basedOn w:val="a"/>
    <w:rsid w:val="00D64C37"/>
    <w:pPr>
      <w:spacing w:before="100" w:beforeAutospacing="1" w:after="100" w:afterAutospacing="1"/>
    </w:pPr>
    <w:rPr>
      <w:lang w:val="uk-UA" w:eastAsia="uk-UA"/>
    </w:rPr>
  </w:style>
  <w:style w:type="character" w:styleId="af">
    <w:name w:val="Emphasis"/>
    <w:qFormat/>
    <w:rsid w:val="00EC4D12"/>
    <w:rPr>
      <w:i/>
      <w:iCs/>
    </w:rPr>
  </w:style>
  <w:style w:type="paragraph" w:customStyle="1" w:styleId="Style2">
    <w:name w:val="Style2"/>
    <w:basedOn w:val="a"/>
    <w:uiPriority w:val="99"/>
    <w:rsid w:val="001F5310"/>
    <w:pPr>
      <w:widowControl w:val="0"/>
      <w:autoSpaceDE w:val="0"/>
      <w:autoSpaceDN w:val="0"/>
      <w:adjustRightInd w:val="0"/>
      <w:spacing w:line="235" w:lineRule="exact"/>
    </w:pPr>
  </w:style>
  <w:style w:type="character" w:customStyle="1" w:styleId="FontStyle11">
    <w:name w:val="Font Style11"/>
    <w:basedOn w:val="a0"/>
    <w:uiPriority w:val="99"/>
    <w:rsid w:val="001F531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uiPriority w:val="99"/>
    <w:rsid w:val="001F5310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f0">
    <w:name w:val="Balloon Text"/>
    <w:basedOn w:val="a"/>
    <w:link w:val="af1"/>
    <w:rsid w:val="001F73D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F73D6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045A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04045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"/>
    <w:basedOn w:val="a"/>
    <w:link w:val="HTML0"/>
    <w:rsid w:val="000404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paragraph" w:styleId="a3">
    <w:name w:val="Body Text"/>
    <w:basedOn w:val="a"/>
    <w:rsid w:val="0004045A"/>
    <w:rPr>
      <w:sz w:val="28"/>
      <w:szCs w:val="28"/>
      <w:lang w:val="uk-UA"/>
    </w:rPr>
  </w:style>
  <w:style w:type="character" w:customStyle="1" w:styleId="20">
    <w:name w:val="Заголовок 2 Знак"/>
    <w:link w:val="2"/>
    <w:semiHidden/>
    <w:rsid w:val="0004045A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HTML0">
    <w:name w:val="Стандартный HTML Знак"/>
    <w:aliases w:val="Знак Знак1"/>
    <w:link w:val="HTML"/>
    <w:rsid w:val="0004045A"/>
    <w:rPr>
      <w:rFonts w:ascii="Courier New" w:hAnsi="Courier New" w:cs="Courier New"/>
      <w:color w:val="000000"/>
      <w:sz w:val="28"/>
      <w:szCs w:val="28"/>
      <w:lang w:val="ru-RU" w:eastAsia="ru-RU" w:bidi="ar-SA"/>
    </w:rPr>
  </w:style>
  <w:style w:type="paragraph" w:styleId="a4">
    <w:name w:val="Document Map"/>
    <w:basedOn w:val="a"/>
    <w:semiHidden/>
    <w:rsid w:val="0004045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header"/>
    <w:basedOn w:val="a"/>
    <w:rsid w:val="0004045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4045A"/>
  </w:style>
  <w:style w:type="paragraph" w:customStyle="1" w:styleId="rvps2">
    <w:name w:val="rvps2"/>
    <w:basedOn w:val="a"/>
    <w:rsid w:val="004C4271"/>
    <w:pPr>
      <w:spacing w:before="100" w:beforeAutospacing="1" w:after="100" w:afterAutospacing="1"/>
    </w:pPr>
  </w:style>
  <w:style w:type="paragraph" w:customStyle="1" w:styleId="1">
    <w:name w:val="Подзаголовок1"/>
    <w:basedOn w:val="a"/>
    <w:rsid w:val="00D26BBC"/>
    <w:pPr>
      <w:spacing w:after="60"/>
      <w:jc w:val="center"/>
    </w:pPr>
    <w:rPr>
      <w:rFonts w:ascii="Arial" w:hAnsi="Arial"/>
      <w:szCs w:val="20"/>
    </w:rPr>
  </w:style>
  <w:style w:type="character" w:customStyle="1" w:styleId="apple-converted-space">
    <w:name w:val="apple-converted-space"/>
    <w:basedOn w:val="a0"/>
    <w:rsid w:val="00D26BBC"/>
  </w:style>
  <w:style w:type="character" w:customStyle="1" w:styleId="rvts23">
    <w:name w:val="rvts23"/>
    <w:basedOn w:val="a0"/>
    <w:rsid w:val="00D26BBC"/>
  </w:style>
  <w:style w:type="character" w:customStyle="1" w:styleId="rvts9">
    <w:name w:val="rvts9"/>
    <w:basedOn w:val="a0"/>
    <w:rsid w:val="00D26BBC"/>
  </w:style>
  <w:style w:type="character" w:customStyle="1" w:styleId="rvts46">
    <w:name w:val="rvts46"/>
    <w:rsid w:val="00C359E9"/>
  </w:style>
  <w:style w:type="character" w:styleId="a7">
    <w:name w:val="Hyperlink"/>
    <w:uiPriority w:val="99"/>
    <w:unhideWhenUsed/>
    <w:rsid w:val="00C359E9"/>
    <w:rPr>
      <w:color w:val="0000FF"/>
      <w:u w:val="single"/>
    </w:rPr>
  </w:style>
  <w:style w:type="paragraph" w:styleId="a8">
    <w:name w:val="List Paragraph"/>
    <w:basedOn w:val="a"/>
    <w:qFormat/>
    <w:rsid w:val="00EC4D12"/>
    <w:pPr>
      <w:spacing w:line="120" w:lineRule="auto"/>
    </w:pPr>
  </w:style>
  <w:style w:type="paragraph" w:customStyle="1" w:styleId="a9">
    <w:name w:val="Знак Знак Знак Знак Знак Знак Знак Знак Знак"/>
    <w:basedOn w:val="a"/>
    <w:rsid w:val="005070E5"/>
    <w:rPr>
      <w:rFonts w:ascii="Verdana" w:hAnsi="Verdana" w:cs="Verdana"/>
      <w:sz w:val="20"/>
      <w:szCs w:val="20"/>
      <w:lang w:val="uk-UA" w:eastAsia="en-US"/>
    </w:rPr>
  </w:style>
  <w:style w:type="paragraph" w:styleId="aa">
    <w:name w:val="Normal (Web)"/>
    <w:basedOn w:val="a"/>
    <w:uiPriority w:val="99"/>
    <w:unhideWhenUsed/>
    <w:rsid w:val="00FA08F1"/>
    <w:pPr>
      <w:spacing w:before="100" w:beforeAutospacing="1" w:after="100" w:afterAutospacing="1"/>
    </w:pPr>
  </w:style>
  <w:style w:type="paragraph" w:customStyle="1" w:styleId="ab">
    <w:name w:val="Знак Знак"/>
    <w:basedOn w:val="a"/>
    <w:rsid w:val="00AF014E"/>
    <w:rPr>
      <w:rFonts w:ascii="Verdana" w:hAnsi="Verdana"/>
      <w:color w:val="000000"/>
      <w:sz w:val="20"/>
      <w:szCs w:val="20"/>
      <w:lang w:val="en-US" w:eastAsia="en-US"/>
    </w:rPr>
  </w:style>
  <w:style w:type="character" w:styleId="ac">
    <w:name w:val="Strong"/>
    <w:qFormat/>
    <w:rsid w:val="00EB5EB5"/>
    <w:rPr>
      <w:b/>
      <w:bCs/>
    </w:rPr>
  </w:style>
  <w:style w:type="paragraph" w:customStyle="1" w:styleId="10">
    <w:name w:val="Без интервала1"/>
    <w:rsid w:val="00EB5EB5"/>
    <w:rPr>
      <w:rFonts w:ascii="Calibri" w:hAnsi="Calibri"/>
      <w:sz w:val="22"/>
      <w:szCs w:val="22"/>
      <w:lang w:val="ru-RU" w:eastAsia="ru-RU"/>
    </w:rPr>
  </w:style>
  <w:style w:type="paragraph" w:styleId="ad">
    <w:name w:val="footer"/>
    <w:basedOn w:val="a"/>
    <w:link w:val="ae"/>
    <w:rsid w:val="00BB40A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BB40AD"/>
    <w:rPr>
      <w:sz w:val="24"/>
      <w:szCs w:val="24"/>
    </w:rPr>
  </w:style>
  <w:style w:type="paragraph" w:customStyle="1" w:styleId="justifyfull">
    <w:name w:val="justifyfull"/>
    <w:basedOn w:val="a"/>
    <w:rsid w:val="00D64C37"/>
    <w:pPr>
      <w:spacing w:before="100" w:beforeAutospacing="1" w:after="100" w:afterAutospacing="1"/>
    </w:pPr>
    <w:rPr>
      <w:lang w:val="uk-UA" w:eastAsia="uk-UA"/>
    </w:rPr>
  </w:style>
  <w:style w:type="character" w:styleId="af">
    <w:name w:val="Emphasis"/>
    <w:qFormat/>
    <w:rsid w:val="00EC4D12"/>
    <w:rPr>
      <w:i/>
      <w:iCs/>
    </w:rPr>
  </w:style>
  <w:style w:type="paragraph" w:customStyle="1" w:styleId="Style2">
    <w:name w:val="Style2"/>
    <w:basedOn w:val="a"/>
    <w:uiPriority w:val="99"/>
    <w:rsid w:val="001F5310"/>
    <w:pPr>
      <w:widowControl w:val="0"/>
      <w:autoSpaceDE w:val="0"/>
      <w:autoSpaceDN w:val="0"/>
      <w:adjustRightInd w:val="0"/>
      <w:spacing w:line="235" w:lineRule="exact"/>
    </w:pPr>
  </w:style>
  <w:style w:type="character" w:customStyle="1" w:styleId="FontStyle11">
    <w:name w:val="Font Style11"/>
    <w:basedOn w:val="a0"/>
    <w:uiPriority w:val="99"/>
    <w:rsid w:val="001F531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uiPriority w:val="99"/>
    <w:rsid w:val="001F5310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f0">
    <w:name w:val="Balloon Text"/>
    <w:basedOn w:val="a"/>
    <w:link w:val="af1"/>
    <w:rsid w:val="001F73D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F73D6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9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A22527-CE4C-472B-95B5-FE0E887CE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11901</Words>
  <Characters>6785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РСР</cp:lastModifiedBy>
  <cp:revision>4</cp:revision>
  <cp:lastPrinted>2021-05-13T12:33:00Z</cp:lastPrinted>
  <dcterms:created xsi:type="dcterms:W3CDTF">2021-05-13T08:26:00Z</dcterms:created>
  <dcterms:modified xsi:type="dcterms:W3CDTF">2021-05-13T12:34:00Z</dcterms:modified>
</cp:coreProperties>
</file>