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1C0534" w:rsidRPr="00C637AA" w:rsidRDefault="001C0534" w:rsidP="001C0534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1C0534" w:rsidRPr="00C637AA" w:rsidRDefault="001C0534" w:rsidP="001C0534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="009A06DA">
        <w:rPr>
          <w:b/>
          <w:bCs/>
          <w:spacing w:val="-15"/>
          <w:lang w:val="uk-UA"/>
        </w:rPr>
        <w:t xml:space="preserve">ВИТЯГ  З  </w:t>
      </w:r>
      <w:r w:rsidRPr="00C637AA">
        <w:rPr>
          <w:b/>
          <w:bCs/>
          <w:spacing w:val="-15"/>
        </w:rPr>
        <w:t xml:space="preserve">Р І Ш Е Н </w:t>
      </w:r>
      <w:proofErr w:type="spellStart"/>
      <w:r w:rsidRPr="00C637AA">
        <w:rPr>
          <w:b/>
          <w:bCs/>
          <w:spacing w:val="-15"/>
        </w:rPr>
        <w:t>Н</w:t>
      </w:r>
      <w:proofErr w:type="spell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 w:rsidRPr="00C637AA">
        <w:rPr>
          <w:b/>
          <w:spacing w:val="-15"/>
          <w:lang w:val="uk-UA"/>
        </w:rPr>
        <w:t xml:space="preserve"> </w:t>
      </w:r>
      <w:r w:rsidR="00DB7D57">
        <w:rPr>
          <w:b/>
          <w:spacing w:val="-15"/>
          <w:lang w:val="uk-UA"/>
        </w:rPr>
        <w:t>-</w:t>
      </w:r>
      <w:r w:rsidR="0043250B">
        <w:rPr>
          <w:b/>
          <w:spacing w:val="-15"/>
          <w:lang w:val="uk-UA"/>
        </w:rPr>
        <w:t>21</w:t>
      </w:r>
      <w:r w:rsidR="00DB7D57">
        <w:rPr>
          <w:b/>
          <w:spacing w:val="-15"/>
          <w:lang w:val="uk-UA"/>
        </w:rPr>
        <w:t>/22</w:t>
      </w:r>
    </w:p>
    <w:p w:rsidR="001C0534" w:rsidRPr="00C637AA" w:rsidRDefault="00DB7D57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(21</w:t>
      </w:r>
      <w:r w:rsidR="001C0534" w:rsidRPr="00C637AA">
        <w:rPr>
          <w:spacing w:val="-15"/>
          <w:u w:val="single"/>
          <w:lang w:val="uk-UA"/>
        </w:rPr>
        <w:t xml:space="preserve"> сесія 8 скликання)</w:t>
      </w:r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spacing w:val="-15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lang w:val="uk-UA"/>
        </w:rPr>
      </w:pPr>
      <w:proofErr w:type="spellStart"/>
      <w:r w:rsidRPr="00E97FD2">
        <w:t>від</w:t>
      </w:r>
      <w:proofErr w:type="spellEnd"/>
      <w:r w:rsidR="0043250B" w:rsidRPr="00E97FD2">
        <w:rPr>
          <w:lang w:val="uk-UA"/>
        </w:rPr>
        <w:t xml:space="preserve"> </w:t>
      </w:r>
      <w:proofErr w:type="gramStart"/>
      <w:r w:rsidR="00DB7D57">
        <w:rPr>
          <w:lang w:val="uk-UA"/>
        </w:rPr>
        <w:t>лютого</w:t>
      </w:r>
      <w:proofErr w:type="gramEnd"/>
      <w:r w:rsidR="0043250B" w:rsidRPr="00E97FD2">
        <w:rPr>
          <w:lang w:val="uk-UA"/>
        </w:rPr>
        <w:t xml:space="preserve"> </w:t>
      </w:r>
      <w:r w:rsidR="00DB7D57">
        <w:rPr>
          <w:lang w:val="uk-UA"/>
        </w:rPr>
        <w:t>2022</w:t>
      </w:r>
      <w:r w:rsidRPr="00E97FD2">
        <w:rPr>
          <w:lang w:val="uk-UA"/>
        </w:rPr>
        <w:t xml:space="preserve"> </w:t>
      </w:r>
      <w:r w:rsidRPr="00E97FD2">
        <w:t xml:space="preserve">року                    </w:t>
      </w:r>
      <w:r w:rsidRPr="00E97FD2">
        <w:rPr>
          <w:lang w:val="uk-UA"/>
        </w:rPr>
        <w:t xml:space="preserve">                                                                    </w:t>
      </w:r>
      <w:r w:rsidRPr="00C637AA">
        <w:rPr>
          <w:lang w:val="uk-UA"/>
        </w:rPr>
        <w:t xml:space="preserve">смт Романів          </w:t>
      </w:r>
    </w:p>
    <w:p w:rsidR="001C0534" w:rsidRPr="00C637AA" w:rsidRDefault="001C0534" w:rsidP="001C053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1C0534" w:rsidRPr="00C637AA" w:rsidTr="00B72657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43250B" w:rsidRDefault="0043250B" w:rsidP="0043250B">
            <w:pPr>
              <w:jc w:val="both"/>
              <w:rPr>
                <w:b/>
                <w:lang w:val="uk-UA"/>
              </w:rPr>
            </w:pPr>
            <w:r w:rsidRPr="0043250B">
              <w:rPr>
                <w:b/>
                <w:lang w:val="uk-UA"/>
              </w:rPr>
              <w:t xml:space="preserve">Про </w:t>
            </w:r>
            <w:r w:rsidR="00BA65C4">
              <w:rPr>
                <w:b/>
                <w:lang w:val="uk-UA"/>
              </w:rPr>
              <w:t>розгляд клопотання</w:t>
            </w:r>
            <w:r w:rsidRPr="0043250B">
              <w:rPr>
                <w:b/>
                <w:lang w:val="uk-UA"/>
              </w:rPr>
              <w:t xml:space="preserve"> </w:t>
            </w:r>
          </w:p>
          <w:p w:rsidR="0043250B" w:rsidRPr="0043250B" w:rsidRDefault="0043250B" w:rsidP="0043250B">
            <w:pPr>
              <w:jc w:val="both"/>
              <w:rPr>
                <w:b/>
                <w:lang w:val="uk-UA"/>
              </w:rPr>
            </w:pPr>
            <w:r w:rsidRPr="0043250B">
              <w:rPr>
                <w:b/>
                <w:lang w:val="uk-UA"/>
              </w:rPr>
              <w:t>ТОВ «</w:t>
            </w:r>
            <w:r w:rsidR="00DB7D57">
              <w:rPr>
                <w:b/>
                <w:lang w:val="uk-UA"/>
              </w:rPr>
              <w:t xml:space="preserve">УЛЬТРА </w:t>
            </w:r>
            <w:r w:rsidRPr="0043250B">
              <w:rPr>
                <w:b/>
                <w:lang w:val="uk-UA"/>
              </w:rPr>
              <w:t>АГРО</w:t>
            </w:r>
            <w:r w:rsidR="00DB7D57">
              <w:rPr>
                <w:b/>
                <w:lang w:val="uk-UA"/>
              </w:rPr>
              <w:t xml:space="preserve"> ПРОМ</w:t>
            </w:r>
            <w:r w:rsidRPr="0043250B">
              <w:rPr>
                <w:b/>
                <w:lang w:val="uk-UA"/>
              </w:rPr>
              <w:t>»</w:t>
            </w:r>
          </w:p>
          <w:p w:rsidR="001C0534" w:rsidRPr="00C637AA" w:rsidRDefault="001C0534" w:rsidP="00B72657">
            <w:pPr>
              <w:jc w:val="both"/>
              <w:rPr>
                <w:b/>
                <w:lang w:val="uk-UA"/>
              </w:rPr>
            </w:pPr>
          </w:p>
        </w:tc>
      </w:tr>
    </w:tbl>
    <w:p w:rsidR="00023E52" w:rsidRPr="00023E52" w:rsidRDefault="00023E52" w:rsidP="00023E52">
      <w:pPr>
        <w:ind w:firstLine="709"/>
        <w:jc w:val="both"/>
        <w:rPr>
          <w:rFonts w:eastAsia="Times New Roman"/>
          <w:color w:val="000000"/>
          <w:lang w:val="uk-UA" w:eastAsia="uk-UA"/>
        </w:rPr>
      </w:pPr>
      <w:r w:rsidRPr="00023E52">
        <w:rPr>
          <w:rFonts w:eastAsia="Times New Roman"/>
          <w:color w:val="FF0000"/>
          <w:lang w:val="uk-UA" w:eastAsia="uk-UA"/>
        </w:rPr>
        <w:t> </w:t>
      </w:r>
      <w:r w:rsidRPr="00023E52">
        <w:rPr>
          <w:rFonts w:eastAsia="Times New Roman"/>
          <w:color w:val="000000"/>
          <w:lang w:val="uk-UA" w:eastAsia="uk-UA"/>
        </w:rPr>
        <w:t>Розглянувши клопотання ТО</w:t>
      </w:r>
      <w:r>
        <w:rPr>
          <w:rFonts w:eastAsia="Times New Roman"/>
          <w:color w:val="000000"/>
          <w:lang w:val="uk-UA" w:eastAsia="uk-UA"/>
        </w:rPr>
        <w:t>В «</w:t>
      </w:r>
      <w:r w:rsidR="00DB7D57" w:rsidRPr="00DB7D57">
        <w:rPr>
          <w:lang w:val="uk-UA"/>
        </w:rPr>
        <w:t>УЛЬТРА АГРО ПРОМ</w:t>
      </w:r>
      <w:r>
        <w:rPr>
          <w:rFonts w:eastAsia="Times New Roman"/>
          <w:color w:val="000000"/>
          <w:lang w:val="uk-UA" w:eastAsia="uk-UA"/>
        </w:rPr>
        <w:t xml:space="preserve">» від </w:t>
      </w:r>
      <w:r w:rsidR="00DB7D57">
        <w:rPr>
          <w:rFonts w:eastAsia="Times New Roman"/>
          <w:color w:val="000000"/>
          <w:lang w:val="uk-UA" w:eastAsia="uk-UA"/>
        </w:rPr>
        <w:t xml:space="preserve">27.01.2022 </w:t>
      </w:r>
      <w:r w:rsidRPr="00023E52">
        <w:rPr>
          <w:rFonts w:eastAsia="Times New Roman"/>
          <w:color w:val="000000"/>
          <w:lang w:val="uk-UA" w:eastAsia="uk-UA"/>
        </w:rPr>
        <w:t>№</w:t>
      </w:r>
      <w:r w:rsidR="00DB7D57">
        <w:rPr>
          <w:rFonts w:eastAsia="Times New Roman"/>
          <w:color w:val="000000"/>
          <w:lang w:val="uk-UA" w:eastAsia="uk-UA"/>
        </w:rPr>
        <w:t>2</w:t>
      </w:r>
      <w:r w:rsidRPr="00023E52">
        <w:rPr>
          <w:rFonts w:eastAsia="Times New Roman"/>
          <w:color w:val="000000"/>
          <w:lang w:val="uk-UA" w:eastAsia="uk-UA"/>
        </w:rPr>
        <w:t xml:space="preserve"> про</w:t>
      </w:r>
      <w:r>
        <w:rPr>
          <w:rFonts w:eastAsia="Times New Roman"/>
          <w:color w:val="000000"/>
          <w:lang w:val="uk-UA" w:eastAsia="uk-UA"/>
        </w:rPr>
        <w:t xml:space="preserve">  внесення змін до рішення </w:t>
      </w:r>
      <w:proofErr w:type="spellStart"/>
      <w:r>
        <w:rPr>
          <w:rFonts w:eastAsia="Times New Roman"/>
          <w:color w:val="000000"/>
          <w:lang w:val="uk-UA" w:eastAsia="uk-UA"/>
        </w:rPr>
        <w:t>Романівської</w:t>
      </w:r>
      <w:proofErr w:type="spellEnd"/>
      <w:r>
        <w:rPr>
          <w:rFonts w:eastAsia="Times New Roman"/>
          <w:color w:val="000000"/>
          <w:lang w:val="uk-UA" w:eastAsia="uk-UA"/>
        </w:rPr>
        <w:t xml:space="preserve"> селищної ради 8 скликання від 28.09.2021 № </w:t>
      </w:r>
      <w:r w:rsidR="00DB7D57">
        <w:rPr>
          <w:rFonts w:eastAsia="Times New Roman"/>
          <w:color w:val="000000"/>
          <w:lang w:val="uk-UA" w:eastAsia="uk-UA"/>
        </w:rPr>
        <w:t>579</w:t>
      </w:r>
      <w:r>
        <w:rPr>
          <w:rFonts w:eastAsia="Times New Roman"/>
          <w:color w:val="000000"/>
          <w:lang w:val="uk-UA" w:eastAsia="uk-UA"/>
        </w:rPr>
        <w:t>-14/21 «</w:t>
      </w:r>
      <w:r w:rsidRPr="00023E52">
        <w:rPr>
          <w:rFonts w:eastAsia="Times New Roman"/>
          <w:color w:val="000000"/>
          <w:lang w:val="uk-UA" w:eastAsia="uk-UA"/>
        </w:rPr>
        <w:t>Про перед</w:t>
      </w:r>
      <w:r>
        <w:rPr>
          <w:rFonts w:eastAsia="Times New Roman"/>
          <w:color w:val="000000"/>
          <w:lang w:val="uk-UA" w:eastAsia="uk-UA"/>
        </w:rPr>
        <w:t xml:space="preserve">ачу земельних ділянок в оренду </w:t>
      </w:r>
      <w:r w:rsidRPr="00023E52">
        <w:rPr>
          <w:rFonts w:eastAsia="Times New Roman"/>
          <w:color w:val="000000"/>
          <w:lang w:val="uk-UA" w:eastAsia="uk-UA"/>
        </w:rPr>
        <w:t>ТОВ «</w:t>
      </w:r>
      <w:r w:rsidR="00DB7D57" w:rsidRPr="00DB7D57">
        <w:rPr>
          <w:lang w:val="uk-UA"/>
        </w:rPr>
        <w:t>УЛЬТРА АГРО ПРОМ</w:t>
      </w:r>
      <w:r w:rsidRPr="00023E52">
        <w:rPr>
          <w:rFonts w:eastAsia="Times New Roman"/>
          <w:color w:val="000000"/>
          <w:lang w:val="uk-UA" w:eastAsia="uk-UA"/>
        </w:rPr>
        <w:t xml:space="preserve">», відповідно до Порядку здійснення управління спадковим майном, у складі якого є земельна ділянка, у разі відсутності спадкоємців за заповітом і за законом, усунення їх від права на спадкування, неприйняття ними спадщини, а також відмови від її прийняття після спливу шести місяців з дня відкриття спадщини, керуючись статтями 269, 270, 274, 288 Податкового Кодексу України, п.34 ст. 26, ст. 59 Закону України «Про місцеве самоврядування в Україні», ч. 5 ст. 4, ч. 6 ст. 19 Закону України «Про оренду землі», ст. 1285 Цивільного кодексу України, ст. 12 Земельного кодексу України, враховуючи рекомендації постійно комісії селищної ради </w:t>
      </w:r>
      <w:r w:rsidRPr="00023E52">
        <w:rPr>
          <w:lang w:val="uk-UA"/>
        </w:rPr>
        <w:t>з питань земельних відносин, будівництва та архітектури, селищна рада</w:t>
      </w:r>
    </w:p>
    <w:p w:rsidR="00023E52" w:rsidRPr="00023E52" w:rsidRDefault="00023E52" w:rsidP="00023E52">
      <w:pPr>
        <w:ind w:firstLine="709"/>
        <w:jc w:val="both"/>
        <w:rPr>
          <w:lang w:val="uk-UA"/>
        </w:rPr>
      </w:pPr>
    </w:p>
    <w:p w:rsidR="00023E52" w:rsidRDefault="00023E52" w:rsidP="00023E52">
      <w:pPr>
        <w:shd w:val="clear" w:color="auto" w:fill="FFFFFF"/>
        <w:jc w:val="both"/>
        <w:rPr>
          <w:rFonts w:eastAsia="Times New Roman"/>
          <w:color w:val="000000"/>
          <w:lang w:val="uk-UA" w:eastAsia="uk-UA"/>
        </w:rPr>
      </w:pPr>
      <w:r w:rsidRPr="00023E52">
        <w:rPr>
          <w:rFonts w:eastAsia="Times New Roman"/>
          <w:color w:val="000000"/>
          <w:lang w:val="uk-UA" w:eastAsia="uk-UA"/>
        </w:rPr>
        <w:t>ВИРІШИЛА:</w:t>
      </w:r>
    </w:p>
    <w:p w:rsidR="00023E52" w:rsidRPr="00023E52" w:rsidRDefault="00023E52" w:rsidP="00023E52">
      <w:pPr>
        <w:shd w:val="clear" w:color="auto" w:fill="FFFFFF"/>
        <w:ind w:firstLine="709"/>
        <w:jc w:val="both"/>
        <w:rPr>
          <w:rFonts w:eastAsia="Times New Roman"/>
          <w:color w:val="000000"/>
          <w:lang w:val="uk-UA" w:eastAsia="uk-UA"/>
        </w:rPr>
      </w:pPr>
      <w:r>
        <w:rPr>
          <w:rFonts w:eastAsia="Times New Roman"/>
          <w:color w:val="000000"/>
          <w:lang w:val="uk-UA" w:eastAsia="uk-UA"/>
        </w:rPr>
        <w:t>Внести зміни до</w:t>
      </w:r>
      <w:r w:rsidRPr="00023E52">
        <w:rPr>
          <w:rFonts w:eastAsia="Times New Roman"/>
          <w:color w:val="000000"/>
          <w:lang w:val="uk-UA" w:eastAsia="uk-UA"/>
        </w:rPr>
        <w:t xml:space="preserve"> </w:t>
      </w:r>
      <w:r>
        <w:rPr>
          <w:rFonts w:eastAsia="Times New Roman"/>
          <w:color w:val="000000"/>
          <w:lang w:val="uk-UA" w:eastAsia="uk-UA"/>
        </w:rPr>
        <w:t xml:space="preserve">рішення </w:t>
      </w:r>
      <w:proofErr w:type="spellStart"/>
      <w:r>
        <w:rPr>
          <w:rFonts w:eastAsia="Times New Roman"/>
          <w:color w:val="000000"/>
          <w:lang w:val="uk-UA" w:eastAsia="uk-UA"/>
        </w:rPr>
        <w:t>Романівської</w:t>
      </w:r>
      <w:proofErr w:type="spellEnd"/>
      <w:r>
        <w:rPr>
          <w:rFonts w:eastAsia="Times New Roman"/>
          <w:color w:val="000000"/>
          <w:lang w:val="uk-UA" w:eastAsia="uk-UA"/>
        </w:rPr>
        <w:t xml:space="preserve"> селищної ра</w:t>
      </w:r>
      <w:r w:rsidR="00595646">
        <w:rPr>
          <w:rFonts w:eastAsia="Times New Roman"/>
          <w:color w:val="000000"/>
          <w:lang w:val="uk-UA" w:eastAsia="uk-UA"/>
        </w:rPr>
        <w:t>ди 8 скликання від 28.09.2021 №</w:t>
      </w:r>
      <w:r w:rsidR="00DB7D57">
        <w:rPr>
          <w:rFonts w:eastAsia="Times New Roman"/>
          <w:color w:val="000000"/>
          <w:lang w:val="uk-UA" w:eastAsia="uk-UA"/>
        </w:rPr>
        <w:t>579</w:t>
      </w:r>
      <w:r>
        <w:rPr>
          <w:rFonts w:eastAsia="Times New Roman"/>
          <w:color w:val="000000"/>
          <w:lang w:val="uk-UA" w:eastAsia="uk-UA"/>
        </w:rPr>
        <w:t>-14/21 «</w:t>
      </w:r>
      <w:r w:rsidRPr="00023E52">
        <w:rPr>
          <w:rFonts w:eastAsia="Times New Roman"/>
          <w:color w:val="000000"/>
          <w:lang w:val="uk-UA" w:eastAsia="uk-UA"/>
        </w:rPr>
        <w:t>Про перед</w:t>
      </w:r>
      <w:r>
        <w:rPr>
          <w:rFonts w:eastAsia="Times New Roman"/>
          <w:color w:val="000000"/>
          <w:lang w:val="uk-UA" w:eastAsia="uk-UA"/>
        </w:rPr>
        <w:t xml:space="preserve">ачу земельних ділянок в оренду </w:t>
      </w:r>
      <w:r w:rsidRPr="00023E52">
        <w:rPr>
          <w:rFonts w:eastAsia="Times New Roman"/>
          <w:color w:val="000000"/>
          <w:lang w:val="uk-UA" w:eastAsia="uk-UA"/>
        </w:rPr>
        <w:t>ТОВ «</w:t>
      </w:r>
      <w:r w:rsidR="00DB7D57" w:rsidRPr="00DB7D57">
        <w:rPr>
          <w:lang w:val="uk-UA"/>
        </w:rPr>
        <w:t>УЛЬТРА АГРО ПРОМ</w:t>
      </w:r>
      <w:r w:rsidRPr="00023E52">
        <w:rPr>
          <w:rFonts w:eastAsia="Times New Roman"/>
          <w:color w:val="000000"/>
          <w:lang w:val="uk-UA" w:eastAsia="uk-UA"/>
        </w:rPr>
        <w:t>»</w:t>
      </w:r>
      <w:r>
        <w:rPr>
          <w:rFonts w:eastAsia="Times New Roman"/>
          <w:color w:val="000000"/>
          <w:lang w:val="uk-UA" w:eastAsia="uk-UA"/>
        </w:rPr>
        <w:t xml:space="preserve"> виклавши його в наступній редакції: </w:t>
      </w:r>
    </w:p>
    <w:p w:rsidR="00023E52" w:rsidRPr="00023E52" w:rsidRDefault="00023E52" w:rsidP="00023E52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000000"/>
          <w:lang w:val="uk-UA" w:eastAsia="uk-UA"/>
        </w:rPr>
      </w:pPr>
      <w:r w:rsidRPr="00023E52">
        <w:rPr>
          <w:rFonts w:eastAsia="Times New Roman"/>
          <w:color w:val="000000"/>
          <w:lang w:val="uk-UA" w:eastAsia="uk-UA"/>
        </w:rPr>
        <w:t xml:space="preserve">1.  Затвердити перелік ділянок, що входять до складу спадкового майна із земель реформованого </w:t>
      </w:r>
      <w:r w:rsidRPr="0043250B">
        <w:rPr>
          <w:lang w:val="uk-UA"/>
        </w:rPr>
        <w:t>СТОВ «</w:t>
      </w:r>
      <w:r w:rsidR="00FD7F68">
        <w:rPr>
          <w:lang w:val="uk-UA"/>
        </w:rPr>
        <w:t>І</w:t>
      </w:r>
      <w:r>
        <w:rPr>
          <w:lang w:val="uk-UA"/>
        </w:rPr>
        <w:t xml:space="preserve">м. </w:t>
      </w:r>
      <w:r w:rsidRPr="0043250B">
        <w:rPr>
          <w:lang w:val="uk-UA"/>
        </w:rPr>
        <w:t xml:space="preserve">Мічуріна» </w:t>
      </w:r>
      <w:r w:rsidRPr="00023E52">
        <w:rPr>
          <w:rFonts w:eastAsia="Times New Roman"/>
          <w:color w:val="000000"/>
          <w:lang w:val="uk-UA" w:eastAsia="uk-UA"/>
        </w:rPr>
        <w:t>та які передаються в оренду (додаток №1).</w:t>
      </w:r>
    </w:p>
    <w:p w:rsidR="00023E52" w:rsidRPr="00023E52" w:rsidRDefault="00023E52" w:rsidP="00023E52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000000"/>
          <w:lang w:val="uk-UA" w:eastAsia="uk-UA"/>
        </w:rPr>
      </w:pPr>
      <w:r w:rsidRPr="00023E52">
        <w:rPr>
          <w:rFonts w:eastAsia="Times New Roman"/>
          <w:color w:val="000000"/>
          <w:lang w:val="uk-UA" w:eastAsia="uk-UA"/>
        </w:rPr>
        <w:t xml:space="preserve">2. Надати в оренду строком на 7 (сім) років, або до моменту реєстрації права власності на земельні ділянки за спадкоємцями, або до набрання законної сили рішення суду про визнання спадщини </w:t>
      </w:r>
      <w:proofErr w:type="spellStart"/>
      <w:r w:rsidRPr="00023E52">
        <w:rPr>
          <w:rFonts w:eastAsia="Times New Roman"/>
          <w:lang w:val="uk-UA" w:eastAsia="uk-UA"/>
        </w:rPr>
        <w:t>відумерлою</w:t>
      </w:r>
      <w:proofErr w:type="spellEnd"/>
      <w:r w:rsidRPr="00023E52">
        <w:rPr>
          <w:rFonts w:eastAsia="Times New Roman"/>
          <w:color w:val="000000"/>
          <w:lang w:val="uk-UA" w:eastAsia="uk-UA"/>
        </w:rPr>
        <w:t xml:space="preserve">, земельні ділянки, що входять до складу спадкового майна орієнтовною площею </w:t>
      </w:r>
      <w:r w:rsidR="00FD7F68">
        <w:rPr>
          <w:lang w:val="uk-UA"/>
        </w:rPr>
        <w:t>97,8112</w:t>
      </w:r>
      <w:r w:rsidRPr="0043250B">
        <w:rPr>
          <w:lang w:val="uk-UA"/>
        </w:rPr>
        <w:t xml:space="preserve"> га </w:t>
      </w:r>
      <w:r w:rsidRPr="00023E52">
        <w:rPr>
          <w:rFonts w:eastAsia="Times New Roman"/>
          <w:color w:val="000000"/>
          <w:lang w:val="uk-UA" w:eastAsia="uk-UA"/>
        </w:rPr>
        <w:t>товариству з обмеженою відповідальністю «</w:t>
      </w:r>
      <w:r w:rsidR="00FD7F68" w:rsidRPr="00DB7D57">
        <w:rPr>
          <w:lang w:val="uk-UA"/>
        </w:rPr>
        <w:t>УЛЬТРА АГРО ПРОМ</w:t>
      </w:r>
      <w:r w:rsidR="00FD7F68">
        <w:rPr>
          <w:rFonts w:eastAsia="Times New Roman"/>
          <w:color w:val="000000"/>
          <w:lang w:val="uk-UA" w:eastAsia="uk-UA"/>
        </w:rPr>
        <w:t>» (код ЄДРПОУ 4478722</w:t>
      </w:r>
      <w:r w:rsidRPr="00023E52">
        <w:rPr>
          <w:rFonts w:eastAsia="Times New Roman"/>
          <w:color w:val="000000"/>
          <w:lang w:val="uk-UA" w:eastAsia="uk-UA"/>
        </w:rPr>
        <w:t>)</w:t>
      </w:r>
      <w:r>
        <w:rPr>
          <w:rFonts w:eastAsia="Times New Roman"/>
          <w:color w:val="000000"/>
          <w:lang w:val="uk-UA" w:eastAsia="uk-UA"/>
        </w:rPr>
        <w:t xml:space="preserve"> для ведення товарного сільськогосподарського виробництва</w:t>
      </w:r>
      <w:r w:rsidRPr="00023E52">
        <w:rPr>
          <w:rFonts w:eastAsia="Times New Roman"/>
          <w:color w:val="000000"/>
          <w:lang w:val="uk-UA" w:eastAsia="uk-UA"/>
        </w:rPr>
        <w:t>.</w:t>
      </w:r>
    </w:p>
    <w:p w:rsidR="00023E52" w:rsidRPr="00023E52" w:rsidRDefault="00023E52" w:rsidP="00023E52">
      <w:pPr>
        <w:ind w:firstLine="709"/>
        <w:jc w:val="both"/>
        <w:rPr>
          <w:lang w:val="uk-UA"/>
        </w:rPr>
      </w:pPr>
      <w:r w:rsidRPr="00023E52">
        <w:rPr>
          <w:lang w:val="uk-UA"/>
        </w:rPr>
        <w:t>3.Орендну плату встановити в розмірі 12% від нормативної грошової оцінки земельної ділянки за один рік оренди.</w:t>
      </w:r>
    </w:p>
    <w:p w:rsidR="00023E52" w:rsidRPr="00023E52" w:rsidRDefault="00023E52" w:rsidP="00023E52">
      <w:pPr>
        <w:ind w:firstLine="709"/>
        <w:jc w:val="both"/>
        <w:rPr>
          <w:lang w:val="uk-UA"/>
        </w:rPr>
      </w:pPr>
      <w:r w:rsidRPr="00023E52">
        <w:rPr>
          <w:lang w:val="uk-UA"/>
        </w:rPr>
        <w:t>4.Заключити з ТОВ «</w:t>
      </w:r>
      <w:r w:rsidR="00FD7F68" w:rsidRPr="00DB7D57">
        <w:rPr>
          <w:lang w:val="uk-UA"/>
        </w:rPr>
        <w:t>УЛЬТРА АГРО ПРОМ</w:t>
      </w:r>
      <w:r w:rsidRPr="00023E52">
        <w:rPr>
          <w:lang w:val="uk-UA"/>
        </w:rPr>
        <w:t>» договір оренди земельної ділянки та провести його державну реєстрацію відповідно до чинного законодавства.</w:t>
      </w:r>
    </w:p>
    <w:p w:rsidR="00023E52" w:rsidRPr="00023E52" w:rsidRDefault="00023E52" w:rsidP="00023E52">
      <w:pPr>
        <w:ind w:firstLine="709"/>
        <w:jc w:val="both"/>
        <w:rPr>
          <w:lang w:val="uk-UA"/>
        </w:rPr>
      </w:pPr>
      <w:r w:rsidRPr="00023E52">
        <w:rPr>
          <w:lang w:val="uk-UA"/>
        </w:rPr>
        <w:t>5.Контроль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023E52" w:rsidRDefault="00023E52" w:rsidP="00023E52">
      <w:pPr>
        <w:ind w:firstLine="708"/>
        <w:rPr>
          <w:lang w:val="uk-UA"/>
        </w:rPr>
      </w:pPr>
    </w:p>
    <w:p w:rsidR="00595646" w:rsidRPr="00023E52" w:rsidRDefault="00595646" w:rsidP="00023E52">
      <w:pPr>
        <w:ind w:firstLine="708"/>
        <w:rPr>
          <w:lang w:val="uk-UA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2"/>
        <w:gridCol w:w="3186"/>
        <w:gridCol w:w="3202"/>
      </w:tblGrid>
      <w:tr w:rsidR="009A06DA" w:rsidRPr="009A06DA" w:rsidTr="00FD7F68">
        <w:tc>
          <w:tcPr>
            <w:tcW w:w="3182" w:type="dxa"/>
          </w:tcPr>
          <w:p w:rsidR="009A06DA" w:rsidRPr="009A06DA" w:rsidRDefault="009A06DA" w:rsidP="009A06DA">
            <w:pPr>
              <w:widowControl/>
              <w:spacing w:line="100" w:lineRule="atLeast"/>
              <w:rPr>
                <w:lang w:val="uk-UA" w:eastAsia="ar-SA"/>
              </w:rPr>
            </w:pPr>
            <w:r w:rsidRPr="009A06DA">
              <w:rPr>
                <w:lang w:val="uk-UA" w:eastAsia="ar-SA"/>
              </w:rPr>
              <w:t>Селищний голова</w:t>
            </w:r>
          </w:p>
        </w:tc>
        <w:tc>
          <w:tcPr>
            <w:tcW w:w="3186" w:type="dxa"/>
          </w:tcPr>
          <w:p w:rsidR="009A06DA" w:rsidRPr="009A06DA" w:rsidRDefault="009A06DA" w:rsidP="009A06DA">
            <w:pPr>
              <w:widowControl/>
              <w:spacing w:line="100" w:lineRule="atLeast"/>
              <w:rPr>
                <w:lang w:val="uk-UA" w:eastAsia="ar-SA"/>
              </w:rPr>
            </w:pPr>
          </w:p>
        </w:tc>
        <w:tc>
          <w:tcPr>
            <w:tcW w:w="3202" w:type="dxa"/>
          </w:tcPr>
          <w:p w:rsidR="009A06DA" w:rsidRPr="009A06DA" w:rsidRDefault="009A06DA" w:rsidP="009A06DA">
            <w:pPr>
              <w:widowControl/>
              <w:spacing w:line="100" w:lineRule="atLeast"/>
              <w:rPr>
                <w:lang w:val="uk-UA" w:eastAsia="ar-SA"/>
              </w:rPr>
            </w:pPr>
            <w:r w:rsidRPr="009A06DA">
              <w:rPr>
                <w:lang w:val="uk-UA" w:eastAsia="ar-SA"/>
              </w:rPr>
              <w:t>Володимир САВЧЕНКО</w:t>
            </w:r>
          </w:p>
        </w:tc>
      </w:tr>
      <w:tr w:rsidR="009A06DA" w:rsidRPr="009A06DA" w:rsidTr="00FD7F68">
        <w:tc>
          <w:tcPr>
            <w:tcW w:w="3182" w:type="dxa"/>
          </w:tcPr>
          <w:p w:rsidR="009A06DA" w:rsidRPr="009A06DA" w:rsidRDefault="009A06DA" w:rsidP="009A06DA">
            <w:pPr>
              <w:widowControl/>
              <w:spacing w:line="100" w:lineRule="atLeast"/>
              <w:rPr>
                <w:lang w:val="uk-UA" w:eastAsia="ar-SA"/>
              </w:rPr>
            </w:pPr>
          </w:p>
        </w:tc>
        <w:tc>
          <w:tcPr>
            <w:tcW w:w="3186" w:type="dxa"/>
          </w:tcPr>
          <w:p w:rsidR="009A06DA" w:rsidRPr="009A06DA" w:rsidRDefault="009A06DA" w:rsidP="009A06DA">
            <w:pPr>
              <w:widowControl/>
              <w:spacing w:line="100" w:lineRule="atLeast"/>
              <w:rPr>
                <w:lang w:val="uk-UA" w:eastAsia="ar-SA"/>
              </w:rPr>
            </w:pPr>
          </w:p>
        </w:tc>
        <w:tc>
          <w:tcPr>
            <w:tcW w:w="3202" w:type="dxa"/>
          </w:tcPr>
          <w:p w:rsidR="009A06DA" w:rsidRPr="009A06DA" w:rsidRDefault="009A06DA" w:rsidP="009A06DA">
            <w:pPr>
              <w:widowControl/>
              <w:spacing w:line="100" w:lineRule="atLeast"/>
              <w:rPr>
                <w:lang w:val="uk-UA" w:eastAsia="ar-SA"/>
              </w:rPr>
            </w:pPr>
          </w:p>
        </w:tc>
      </w:tr>
    </w:tbl>
    <w:p w:rsidR="00023E52" w:rsidRDefault="00023E52" w:rsidP="00FD7F68">
      <w:pPr>
        <w:jc w:val="both"/>
        <w:rPr>
          <w:lang w:val="uk-UA"/>
        </w:rPr>
      </w:pPr>
    </w:p>
    <w:p w:rsidR="00FD7F68" w:rsidRDefault="00FD7F68" w:rsidP="00FD7F68">
      <w:pPr>
        <w:jc w:val="both"/>
        <w:rPr>
          <w:lang w:val="uk-UA"/>
        </w:rPr>
      </w:pPr>
    </w:p>
    <w:p w:rsidR="00FD7F68" w:rsidRDefault="00FD7F68" w:rsidP="00FD7F68">
      <w:pPr>
        <w:jc w:val="both"/>
        <w:rPr>
          <w:lang w:val="uk-UA"/>
        </w:rPr>
      </w:pPr>
    </w:p>
    <w:p w:rsidR="00FD7F68" w:rsidRPr="00FD7F68" w:rsidRDefault="00FD7F68" w:rsidP="00FD7F68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В.МАЗУРКЕВИЧ</w:t>
      </w:r>
    </w:p>
    <w:p w:rsidR="00023E52" w:rsidRDefault="00023E52" w:rsidP="0043250B">
      <w:pPr>
        <w:ind w:firstLine="709"/>
        <w:jc w:val="both"/>
        <w:rPr>
          <w:lang w:val="uk-UA"/>
        </w:rPr>
      </w:pPr>
    </w:p>
    <w:p w:rsidR="00023E52" w:rsidRDefault="00023E52" w:rsidP="0043250B">
      <w:pPr>
        <w:ind w:firstLine="709"/>
        <w:jc w:val="both"/>
        <w:rPr>
          <w:lang w:val="uk-UA"/>
        </w:rPr>
      </w:pPr>
      <w:bookmarkStart w:id="0" w:name="_GoBack"/>
      <w:bookmarkEnd w:id="0"/>
    </w:p>
    <w:p w:rsidR="00FD7F68" w:rsidRDefault="00FD7F68" w:rsidP="0043250B">
      <w:pPr>
        <w:ind w:firstLine="709"/>
        <w:jc w:val="both"/>
        <w:rPr>
          <w:lang w:val="uk-UA"/>
        </w:rPr>
      </w:pPr>
    </w:p>
    <w:p w:rsidR="00595646" w:rsidRDefault="00023E52" w:rsidP="001268F5">
      <w:pPr>
        <w:ind w:left="6804"/>
        <w:jc w:val="right"/>
        <w:rPr>
          <w:lang w:val="uk-UA"/>
        </w:rPr>
      </w:pPr>
      <w:r>
        <w:rPr>
          <w:lang w:val="uk-UA"/>
        </w:rPr>
        <w:lastRenderedPageBreak/>
        <w:t>Додаток</w:t>
      </w:r>
      <w:r w:rsidR="00595646">
        <w:rPr>
          <w:lang w:val="uk-UA"/>
        </w:rPr>
        <w:t>№</w:t>
      </w:r>
      <w:r>
        <w:rPr>
          <w:lang w:val="uk-UA"/>
        </w:rPr>
        <w:t xml:space="preserve"> 1 </w:t>
      </w:r>
    </w:p>
    <w:p w:rsidR="00FD7F68" w:rsidRPr="00FD7F68" w:rsidRDefault="00FD7F68" w:rsidP="00FD7F68">
      <w:pPr>
        <w:jc w:val="center"/>
        <w:rPr>
          <w:b/>
          <w:lang w:val="uk-UA"/>
        </w:rPr>
      </w:pPr>
      <w:r w:rsidRPr="00FD7F68">
        <w:rPr>
          <w:rFonts w:eastAsia="Times New Roman"/>
          <w:b/>
          <w:color w:val="000000"/>
          <w:lang w:val="uk-UA" w:eastAsia="uk-UA"/>
        </w:rPr>
        <w:t>П</w:t>
      </w:r>
      <w:r w:rsidRPr="00FD7F68">
        <w:rPr>
          <w:rFonts w:eastAsia="Times New Roman"/>
          <w:b/>
          <w:color w:val="000000"/>
          <w:lang w:val="uk-UA" w:eastAsia="uk-UA"/>
        </w:rPr>
        <w:t xml:space="preserve">ерелік ділянок, що входять до складу спадкового майна із земель реформованого </w:t>
      </w:r>
      <w:r w:rsidRPr="00FD7F68">
        <w:rPr>
          <w:b/>
          <w:lang w:val="uk-UA"/>
        </w:rPr>
        <w:t>СТОВ «</w:t>
      </w:r>
      <w:r w:rsidRPr="00FD7F68">
        <w:rPr>
          <w:b/>
          <w:lang w:val="uk-UA"/>
        </w:rPr>
        <w:t>І</w:t>
      </w:r>
      <w:r w:rsidRPr="00FD7F68">
        <w:rPr>
          <w:b/>
          <w:lang w:val="uk-UA"/>
        </w:rPr>
        <w:t xml:space="preserve">м. Мічуріна» </w:t>
      </w:r>
      <w:r w:rsidRPr="00FD7F68">
        <w:rPr>
          <w:rFonts w:eastAsia="Times New Roman"/>
          <w:b/>
          <w:color w:val="000000"/>
          <w:lang w:val="uk-UA" w:eastAsia="uk-UA"/>
        </w:rPr>
        <w:t>та які передаються в оренду</w:t>
      </w:r>
    </w:p>
    <w:p w:rsidR="00023E52" w:rsidRPr="0043250B" w:rsidRDefault="00023E52" w:rsidP="00595646">
      <w:pPr>
        <w:ind w:left="6379"/>
        <w:rPr>
          <w:lang w:val="uk-UA"/>
        </w:rPr>
      </w:pPr>
    </w:p>
    <w:tbl>
      <w:tblPr>
        <w:tblW w:w="853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7"/>
        <w:gridCol w:w="3616"/>
      </w:tblGrid>
      <w:tr w:rsidR="00FD7F68" w:rsidTr="00F85345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1821484000:17:000:0081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FD7F68" w:rsidRPr="0039427B" w:rsidRDefault="00FD7F68" w:rsidP="00F85345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1,96</w:t>
            </w:r>
            <w:r>
              <w:rPr>
                <w:rFonts w:eastAsia="Times New Roman"/>
                <w:color w:val="000000"/>
                <w:lang w:val="uk-UA" w:eastAsia="uk-UA"/>
              </w:rPr>
              <w:t>92</w:t>
            </w:r>
          </w:p>
        </w:tc>
      </w:tr>
      <w:tr w:rsidR="00FD7F68" w:rsidTr="00F85345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1821484000:17:000:0030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1,4923</w:t>
            </w:r>
          </w:p>
        </w:tc>
      </w:tr>
      <w:tr w:rsidR="00FD7F68" w:rsidTr="00F85345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1821484000:17:000:0031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3,8179</w:t>
            </w:r>
          </w:p>
        </w:tc>
      </w:tr>
      <w:tr w:rsidR="00FD7F68" w:rsidTr="00F85345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1821484000:17:000:0029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1,2634</w:t>
            </w:r>
          </w:p>
        </w:tc>
      </w:tr>
      <w:tr w:rsidR="00FD7F68" w:rsidTr="00F85345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1821484000:17:000:7028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2,1247</w:t>
            </w:r>
          </w:p>
        </w:tc>
      </w:tr>
      <w:tr w:rsidR="00FD7F68" w:rsidTr="00F85345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1821484000:17:000:0027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2,1908</w:t>
            </w:r>
          </w:p>
        </w:tc>
      </w:tr>
      <w:tr w:rsidR="00FD7F68" w:rsidTr="00F85345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1821484000:17:000:0026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2,4239</w:t>
            </w:r>
          </w:p>
        </w:tc>
      </w:tr>
      <w:tr w:rsidR="00FD7F68" w:rsidTr="00F85345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1821484000:17:000:0061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1,4366</w:t>
            </w:r>
          </w:p>
        </w:tc>
      </w:tr>
      <w:tr w:rsidR="00FD7F68" w:rsidTr="00F85345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1821484000:17:000:0075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2,6920</w:t>
            </w:r>
          </w:p>
        </w:tc>
      </w:tr>
      <w:tr w:rsidR="00FD7F68" w:rsidTr="00F85345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1821484000:17:000:0074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2,0616</w:t>
            </w:r>
          </w:p>
        </w:tc>
      </w:tr>
      <w:tr w:rsidR="00FD7F68" w:rsidTr="00F85345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1821484000:17:000:0022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2,0577</w:t>
            </w:r>
          </w:p>
        </w:tc>
      </w:tr>
      <w:tr w:rsidR="00FD7F68" w:rsidTr="00F85345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1821484000:17:000:0017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1,7110</w:t>
            </w:r>
          </w:p>
        </w:tc>
      </w:tr>
      <w:tr w:rsidR="00FD7F68" w:rsidTr="00F85345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1821484000:17:000:0007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1,9915</w:t>
            </w:r>
          </w:p>
        </w:tc>
      </w:tr>
      <w:tr w:rsidR="00FD7F68" w:rsidTr="00F85345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1821484000:17:000:7009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0,4446</w:t>
            </w:r>
          </w:p>
        </w:tc>
      </w:tr>
      <w:tr w:rsidR="00FD7F68" w:rsidTr="00F85345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1821484000:17:000:7006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1,8975</w:t>
            </w:r>
          </w:p>
        </w:tc>
      </w:tr>
      <w:tr w:rsidR="00FD7F68" w:rsidTr="00F85345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</w:t>
            </w:r>
            <w:r>
              <w:rPr>
                <w:rFonts w:eastAsia="Times New Roman"/>
                <w:color w:val="000000"/>
                <w:lang w:val="uk-UA" w:eastAsia="uk-UA"/>
              </w:rPr>
              <w:t>0</w:t>
            </w:r>
            <w:r>
              <w:rPr>
                <w:rFonts w:eastAsia="Times New Roman"/>
                <w:color w:val="000000"/>
                <w:lang w:eastAsia="uk-UA"/>
              </w:rPr>
              <w:t>2:000:0013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3,2199</w:t>
            </w:r>
          </w:p>
        </w:tc>
      </w:tr>
      <w:tr w:rsidR="00FD7F68" w:rsidTr="00F85345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</w:t>
            </w:r>
            <w:r>
              <w:rPr>
                <w:rFonts w:eastAsia="Times New Roman"/>
                <w:color w:val="000000"/>
                <w:lang w:val="uk-UA" w:eastAsia="uk-UA"/>
              </w:rPr>
              <w:t>0</w:t>
            </w:r>
            <w:r>
              <w:rPr>
                <w:rFonts w:eastAsia="Times New Roman"/>
                <w:color w:val="000000"/>
                <w:lang w:eastAsia="uk-UA"/>
              </w:rPr>
              <w:t>2:000:0014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3,2197</w:t>
            </w:r>
          </w:p>
        </w:tc>
      </w:tr>
      <w:tr w:rsidR="00FD7F68" w:rsidTr="00F85345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</w:t>
            </w:r>
            <w:r>
              <w:rPr>
                <w:rFonts w:eastAsia="Times New Roman"/>
                <w:color w:val="000000"/>
                <w:lang w:val="uk-UA" w:eastAsia="uk-UA"/>
              </w:rPr>
              <w:t>16</w:t>
            </w:r>
            <w:r>
              <w:rPr>
                <w:rFonts w:eastAsia="Times New Roman"/>
                <w:color w:val="000000"/>
                <w:lang w:eastAsia="uk-UA"/>
              </w:rPr>
              <w:t>:000:7051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2,7499</w:t>
            </w:r>
          </w:p>
        </w:tc>
      </w:tr>
      <w:tr w:rsidR="00FD7F68" w:rsidTr="00F85345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</w:t>
            </w:r>
            <w:r>
              <w:rPr>
                <w:rFonts w:eastAsia="Times New Roman"/>
                <w:color w:val="000000"/>
                <w:lang w:val="uk-UA" w:eastAsia="uk-UA"/>
              </w:rPr>
              <w:t>16</w:t>
            </w:r>
            <w:r>
              <w:rPr>
                <w:rFonts w:eastAsia="Times New Roman"/>
                <w:color w:val="000000"/>
                <w:lang w:eastAsia="uk-UA"/>
              </w:rPr>
              <w:t>:000:0049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3,1282</w:t>
            </w:r>
          </w:p>
        </w:tc>
      </w:tr>
      <w:tr w:rsidR="00FD7F68" w:rsidTr="00F85345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</w:t>
            </w:r>
            <w:r>
              <w:rPr>
                <w:rFonts w:eastAsia="Times New Roman"/>
                <w:color w:val="000000"/>
                <w:lang w:val="uk-UA" w:eastAsia="uk-UA"/>
              </w:rPr>
              <w:t>16</w:t>
            </w:r>
            <w:r>
              <w:rPr>
                <w:rFonts w:eastAsia="Times New Roman"/>
                <w:color w:val="000000"/>
                <w:lang w:eastAsia="uk-UA"/>
              </w:rPr>
              <w:t>:000:0048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2,7616</w:t>
            </w:r>
          </w:p>
        </w:tc>
      </w:tr>
      <w:tr w:rsidR="00FD7F68" w:rsidTr="00F85345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</w:t>
            </w:r>
            <w:r>
              <w:rPr>
                <w:rFonts w:eastAsia="Times New Roman"/>
                <w:color w:val="000000"/>
                <w:lang w:val="uk-UA" w:eastAsia="uk-UA"/>
              </w:rPr>
              <w:t>16</w:t>
            </w:r>
            <w:r>
              <w:rPr>
                <w:rFonts w:eastAsia="Times New Roman"/>
                <w:color w:val="000000"/>
                <w:lang w:eastAsia="uk-UA"/>
              </w:rPr>
              <w:t>:000:0044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3,1743</w:t>
            </w:r>
          </w:p>
        </w:tc>
      </w:tr>
      <w:tr w:rsidR="00FD7F68" w:rsidTr="00F85345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</w:t>
            </w:r>
            <w:r>
              <w:rPr>
                <w:rFonts w:eastAsia="Times New Roman"/>
                <w:color w:val="000000"/>
                <w:lang w:val="uk-UA" w:eastAsia="uk-UA"/>
              </w:rPr>
              <w:t>16</w:t>
            </w:r>
            <w:r>
              <w:rPr>
                <w:rFonts w:eastAsia="Times New Roman"/>
                <w:color w:val="000000"/>
                <w:lang w:eastAsia="uk-UA"/>
              </w:rPr>
              <w:t>:000:0045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3,2100</w:t>
            </w:r>
          </w:p>
        </w:tc>
      </w:tr>
      <w:tr w:rsidR="00FD7F68" w:rsidTr="00F85345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</w:t>
            </w:r>
            <w:r>
              <w:rPr>
                <w:rFonts w:eastAsia="Times New Roman"/>
                <w:color w:val="000000"/>
                <w:lang w:val="uk-UA" w:eastAsia="uk-UA"/>
              </w:rPr>
              <w:t>16</w:t>
            </w:r>
            <w:r>
              <w:rPr>
                <w:rFonts w:eastAsia="Times New Roman"/>
                <w:color w:val="000000"/>
                <w:lang w:eastAsia="uk-UA"/>
              </w:rPr>
              <w:t>:000:0046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3,3163</w:t>
            </w:r>
          </w:p>
        </w:tc>
      </w:tr>
      <w:tr w:rsidR="00FD7F68" w:rsidTr="00F85345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</w:t>
            </w:r>
            <w:r>
              <w:rPr>
                <w:rFonts w:eastAsia="Times New Roman"/>
                <w:color w:val="000000"/>
                <w:lang w:val="uk-UA" w:eastAsia="uk-UA"/>
              </w:rPr>
              <w:t>16</w:t>
            </w:r>
            <w:r>
              <w:rPr>
                <w:rFonts w:eastAsia="Times New Roman"/>
                <w:color w:val="000000"/>
                <w:lang w:eastAsia="uk-UA"/>
              </w:rPr>
              <w:t>:000:0043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4,6924</w:t>
            </w:r>
          </w:p>
        </w:tc>
      </w:tr>
      <w:tr w:rsidR="00FD7F68" w:rsidTr="00F85345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</w:t>
            </w:r>
            <w:r>
              <w:rPr>
                <w:rFonts w:eastAsia="Times New Roman"/>
                <w:color w:val="000000"/>
                <w:lang w:val="uk-UA" w:eastAsia="uk-UA"/>
              </w:rPr>
              <w:t>16</w:t>
            </w:r>
            <w:r>
              <w:rPr>
                <w:rFonts w:eastAsia="Times New Roman"/>
                <w:color w:val="000000"/>
                <w:lang w:eastAsia="uk-UA"/>
              </w:rPr>
              <w:t>:000:0041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2,9839</w:t>
            </w:r>
          </w:p>
        </w:tc>
      </w:tr>
      <w:tr w:rsidR="00FD7F68" w:rsidTr="00F85345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1821484000:15:000:0036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1,7111</w:t>
            </w:r>
          </w:p>
        </w:tc>
      </w:tr>
      <w:tr w:rsidR="00FD7F68" w:rsidTr="00F85345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FD7F68" w:rsidRPr="00AE17AD" w:rsidRDefault="00FD7F68" w:rsidP="00F85345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1821484000:15:000:0037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1,7112</w:t>
            </w:r>
          </w:p>
        </w:tc>
      </w:tr>
      <w:tr w:rsidR="00FD7F68" w:rsidTr="00F85345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1821484000:15:000:0038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1,7112</w:t>
            </w:r>
          </w:p>
        </w:tc>
      </w:tr>
      <w:tr w:rsidR="00FD7F68" w:rsidTr="00F85345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1821484000:15:000:0039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1,8099</w:t>
            </w:r>
          </w:p>
        </w:tc>
      </w:tr>
      <w:tr w:rsidR="00FD7F68" w:rsidTr="00F85345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1821484000:15:000:0018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3,0697</w:t>
            </w:r>
          </w:p>
        </w:tc>
      </w:tr>
      <w:tr w:rsidR="00FD7F68" w:rsidTr="00F85345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1821484000:14:000:0053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1,7013</w:t>
            </w:r>
          </w:p>
        </w:tc>
      </w:tr>
      <w:tr w:rsidR="00FD7F68" w:rsidTr="00F85345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1821484000:14:000:0059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1,6954</w:t>
            </w:r>
          </w:p>
        </w:tc>
      </w:tr>
      <w:tr w:rsidR="00FD7F68" w:rsidTr="00F85345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1821484000:14:000:0014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4,3984</w:t>
            </w:r>
          </w:p>
        </w:tc>
      </w:tr>
      <w:tr w:rsidR="00FD7F68" w:rsidTr="00F85345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1821484000:14:000:0010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1,9980</w:t>
            </w:r>
          </w:p>
        </w:tc>
      </w:tr>
      <w:tr w:rsidR="00FD7F68" w:rsidTr="00F85345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lastRenderedPageBreak/>
              <w:t>1821484000:14:000:0068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1,0149</w:t>
            </w:r>
          </w:p>
        </w:tc>
      </w:tr>
      <w:tr w:rsidR="00FD7F68" w:rsidTr="00F85345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1821484000:14:000:0069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1,8481</w:t>
            </w:r>
          </w:p>
        </w:tc>
      </w:tr>
      <w:tr w:rsidR="00FD7F68" w:rsidTr="00F85345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1821484000:14:000:0072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1,8485</w:t>
            </w:r>
          </w:p>
        </w:tc>
      </w:tr>
      <w:tr w:rsidR="00FD7F68" w:rsidTr="00F85345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1821484000:14:000:0066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0,6624</w:t>
            </w:r>
          </w:p>
        </w:tc>
      </w:tr>
      <w:tr w:rsidR="00FD7F68" w:rsidTr="00F85345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FD7F68" w:rsidRDefault="00FD7F68" w:rsidP="00F8534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</w:t>
            </w:r>
            <w:r>
              <w:rPr>
                <w:rFonts w:eastAsia="Times New Roman"/>
                <w:color w:val="000000"/>
                <w:lang w:val="uk-UA" w:eastAsia="uk-UA"/>
              </w:rPr>
              <w:t>16</w:t>
            </w:r>
            <w:r>
              <w:rPr>
                <w:rFonts w:eastAsia="Times New Roman"/>
                <w:color w:val="000000"/>
                <w:lang w:eastAsia="uk-UA"/>
              </w:rPr>
              <w:t>:000:0105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FD7F68" w:rsidRPr="00F35813" w:rsidRDefault="00FD7F68" w:rsidP="00F85345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1,96</w:t>
            </w:r>
            <w:r>
              <w:rPr>
                <w:rFonts w:eastAsia="Times New Roman"/>
                <w:color w:val="000000"/>
                <w:lang w:val="uk-UA" w:eastAsia="uk-UA"/>
              </w:rPr>
              <w:t>13</w:t>
            </w:r>
          </w:p>
        </w:tc>
      </w:tr>
    </w:tbl>
    <w:p w:rsidR="00C1196E" w:rsidRPr="0043250B" w:rsidRDefault="00C1196E" w:rsidP="0043250B">
      <w:pPr>
        <w:jc w:val="both"/>
        <w:rPr>
          <w:lang w:val="uk-UA"/>
        </w:rPr>
      </w:pPr>
    </w:p>
    <w:p w:rsidR="001C0534" w:rsidRPr="0043250B" w:rsidRDefault="001C0534" w:rsidP="001C0534">
      <w:pPr>
        <w:ind w:firstLine="708"/>
        <w:rPr>
          <w:lang w:val="uk-UA"/>
        </w:rPr>
      </w:pPr>
    </w:p>
    <w:p w:rsidR="001C0534" w:rsidRPr="0043250B" w:rsidRDefault="001C0534" w:rsidP="001C0534">
      <w:pPr>
        <w:ind w:firstLine="708"/>
        <w:rPr>
          <w:lang w:val="uk-UA"/>
        </w:rPr>
      </w:pPr>
    </w:p>
    <w:p w:rsidR="00C1196E" w:rsidRPr="0043250B" w:rsidRDefault="00595646" w:rsidP="0043250B">
      <w:pPr>
        <w:rPr>
          <w:lang w:val="uk-UA"/>
        </w:rPr>
      </w:pPr>
      <w:r>
        <w:rPr>
          <w:lang w:val="uk-UA"/>
        </w:rPr>
        <w:t>Секретар селищної ради                                                         Юрій ЧУМАЧЕНКО</w:t>
      </w:r>
    </w:p>
    <w:p w:rsidR="001C0534" w:rsidRPr="0043250B" w:rsidRDefault="001C0534" w:rsidP="001C0534">
      <w:pPr>
        <w:rPr>
          <w:rFonts w:eastAsia="Times New Roman"/>
          <w:lang w:val="uk-UA"/>
        </w:rPr>
      </w:pPr>
    </w:p>
    <w:p w:rsidR="001C0534" w:rsidRPr="0043250B" w:rsidRDefault="001C0534" w:rsidP="001C0534">
      <w:pPr>
        <w:rPr>
          <w:rFonts w:eastAsia="Times New Roman"/>
          <w:lang w:val="uk-UA"/>
        </w:rPr>
      </w:pPr>
    </w:p>
    <w:p w:rsidR="004E31FA" w:rsidRPr="0043250B" w:rsidRDefault="004E31FA" w:rsidP="001C0534">
      <w:pPr>
        <w:rPr>
          <w:lang w:val="en-US"/>
        </w:rPr>
      </w:pPr>
    </w:p>
    <w:sectPr w:rsidR="004E31FA" w:rsidRPr="0043250B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2CE7551"/>
    <w:multiLevelType w:val="hybridMultilevel"/>
    <w:tmpl w:val="F24C1558"/>
    <w:lvl w:ilvl="0" w:tplc="DEF056A4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32" w:hanging="360"/>
      </w:pPr>
    </w:lvl>
    <w:lvl w:ilvl="2" w:tplc="0422001B" w:tentative="1">
      <w:start w:val="1"/>
      <w:numFmt w:val="lowerRoman"/>
      <w:lvlText w:val="%3."/>
      <w:lvlJc w:val="right"/>
      <w:pPr>
        <w:ind w:left="2052" w:hanging="180"/>
      </w:pPr>
    </w:lvl>
    <w:lvl w:ilvl="3" w:tplc="0422000F" w:tentative="1">
      <w:start w:val="1"/>
      <w:numFmt w:val="decimal"/>
      <w:lvlText w:val="%4."/>
      <w:lvlJc w:val="left"/>
      <w:pPr>
        <w:ind w:left="2772" w:hanging="360"/>
      </w:pPr>
    </w:lvl>
    <w:lvl w:ilvl="4" w:tplc="04220019" w:tentative="1">
      <w:start w:val="1"/>
      <w:numFmt w:val="lowerLetter"/>
      <w:lvlText w:val="%5."/>
      <w:lvlJc w:val="left"/>
      <w:pPr>
        <w:ind w:left="3492" w:hanging="360"/>
      </w:pPr>
    </w:lvl>
    <w:lvl w:ilvl="5" w:tplc="0422001B" w:tentative="1">
      <w:start w:val="1"/>
      <w:numFmt w:val="lowerRoman"/>
      <w:lvlText w:val="%6."/>
      <w:lvlJc w:val="right"/>
      <w:pPr>
        <w:ind w:left="4212" w:hanging="180"/>
      </w:pPr>
    </w:lvl>
    <w:lvl w:ilvl="6" w:tplc="0422000F" w:tentative="1">
      <w:start w:val="1"/>
      <w:numFmt w:val="decimal"/>
      <w:lvlText w:val="%7."/>
      <w:lvlJc w:val="left"/>
      <w:pPr>
        <w:ind w:left="4932" w:hanging="360"/>
      </w:pPr>
    </w:lvl>
    <w:lvl w:ilvl="7" w:tplc="04220019" w:tentative="1">
      <w:start w:val="1"/>
      <w:numFmt w:val="lowerLetter"/>
      <w:lvlText w:val="%8."/>
      <w:lvlJc w:val="left"/>
      <w:pPr>
        <w:ind w:left="5652" w:hanging="360"/>
      </w:pPr>
    </w:lvl>
    <w:lvl w:ilvl="8" w:tplc="0422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7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8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6"/>
  </w:num>
  <w:num w:numId="2">
    <w:abstractNumId w:val="8"/>
  </w:num>
  <w:num w:numId="3">
    <w:abstractNumId w:val="28"/>
  </w:num>
  <w:num w:numId="4">
    <w:abstractNumId w:val="20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3"/>
  </w:num>
  <w:num w:numId="15">
    <w:abstractNumId w:val="18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25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2"/>
  </w:num>
  <w:num w:numId="26">
    <w:abstractNumId w:val="1"/>
  </w:num>
  <w:num w:numId="27">
    <w:abstractNumId w:val="6"/>
  </w:num>
  <w:num w:numId="28">
    <w:abstractNumId w:val="17"/>
  </w:num>
  <w:num w:numId="29">
    <w:abstractNumId w:val="0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159DE"/>
    <w:rsid w:val="00023E52"/>
    <w:rsid w:val="00031D30"/>
    <w:rsid w:val="000C2871"/>
    <w:rsid w:val="001268F5"/>
    <w:rsid w:val="00133CEB"/>
    <w:rsid w:val="001407D4"/>
    <w:rsid w:val="00154F55"/>
    <w:rsid w:val="001611BF"/>
    <w:rsid w:val="001C0534"/>
    <w:rsid w:val="0024088A"/>
    <w:rsid w:val="002B7364"/>
    <w:rsid w:val="002C0EC1"/>
    <w:rsid w:val="002D553E"/>
    <w:rsid w:val="002D61CC"/>
    <w:rsid w:val="00334739"/>
    <w:rsid w:val="00345226"/>
    <w:rsid w:val="003741F1"/>
    <w:rsid w:val="00385DCC"/>
    <w:rsid w:val="003B32CB"/>
    <w:rsid w:val="003C0772"/>
    <w:rsid w:val="003E6657"/>
    <w:rsid w:val="003F2935"/>
    <w:rsid w:val="003F7581"/>
    <w:rsid w:val="0040054E"/>
    <w:rsid w:val="0041504D"/>
    <w:rsid w:val="00425077"/>
    <w:rsid w:val="0043250B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736EB"/>
    <w:rsid w:val="00595646"/>
    <w:rsid w:val="005B6F55"/>
    <w:rsid w:val="005D5FE0"/>
    <w:rsid w:val="00613C73"/>
    <w:rsid w:val="00620E27"/>
    <w:rsid w:val="0063186F"/>
    <w:rsid w:val="006355A8"/>
    <w:rsid w:val="006402A1"/>
    <w:rsid w:val="00655E99"/>
    <w:rsid w:val="006A2D9C"/>
    <w:rsid w:val="006C3782"/>
    <w:rsid w:val="006D204C"/>
    <w:rsid w:val="006E7B02"/>
    <w:rsid w:val="007071CB"/>
    <w:rsid w:val="00752F90"/>
    <w:rsid w:val="008171E5"/>
    <w:rsid w:val="00850E41"/>
    <w:rsid w:val="00855B97"/>
    <w:rsid w:val="00875F0E"/>
    <w:rsid w:val="00882D1E"/>
    <w:rsid w:val="00892D0C"/>
    <w:rsid w:val="008A6B75"/>
    <w:rsid w:val="009037D8"/>
    <w:rsid w:val="00906C42"/>
    <w:rsid w:val="00952D75"/>
    <w:rsid w:val="00992754"/>
    <w:rsid w:val="009A06DA"/>
    <w:rsid w:val="00A039DF"/>
    <w:rsid w:val="00A45B5A"/>
    <w:rsid w:val="00A47489"/>
    <w:rsid w:val="00A50099"/>
    <w:rsid w:val="00AD0FD9"/>
    <w:rsid w:val="00AD703E"/>
    <w:rsid w:val="00AE6C19"/>
    <w:rsid w:val="00B10913"/>
    <w:rsid w:val="00B449E0"/>
    <w:rsid w:val="00B46216"/>
    <w:rsid w:val="00B64B70"/>
    <w:rsid w:val="00BA65C4"/>
    <w:rsid w:val="00BE37FF"/>
    <w:rsid w:val="00BF7286"/>
    <w:rsid w:val="00C1196E"/>
    <w:rsid w:val="00C4206A"/>
    <w:rsid w:val="00C451A3"/>
    <w:rsid w:val="00C677AC"/>
    <w:rsid w:val="00CC3C25"/>
    <w:rsid w:val="00D12FC3"/>
    <w:rsid w:val="00D46ABA"/>
    <w:rsid w:val="00D81E41"/>
    <w:rsid w:val="00DA1EB9"/>
    <w:rsid w:val="00DA7963"/>
    <w:rsid w:val="00DB5D58"/>
    <w:rsid w:val="00DB7D57"/>
    <w:rsid w:val="00E11738"/>
    <w:rsid w:val="00E13667"/>
    <w:rsid w:val="00E2598A"/>
    <w:rsid w:val="00E40B76"/>
    <w:rsid w:val="00E61DB9"/>
    <w:rsid w:val="00E86014"/>
    <w:rsid w:val="00E97FD2"/>
    <w:rsid w:val="00EA50DB"/>
    <w:rsid w:val="00EC4E11"/>
    <w:rsid w:val="00ED3AA0"/>
    <w:rsid w:val="00F76D36"/>
    <w:rsid w:val="00F8519F"/>
    <w:rsid w:val="00FD7CC5"/>
    <w:rsid w:val="00FD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table" w:styleId="ac">
    <w:name w:val="Table Grid"/>
    <w:basedOn w:val="a1"/>
    <w:uiPriority w:val="39"/>
    <w:rsid w:val="009A06DA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table" w:styleId="ac">
    <w:name w:val="Table Grid"/>
    <w:basedOn w:val="a1"/>
    <w:uiPriority w:val="39"/>
    <w:rsid w:val="009A06DA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2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F3806-FC6D-44E3-AFC6-B43FA5176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2505</Words>
  <Characters>1429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User</cp:lastModifiedBy>
  <cp:revision>4</cp:revision>
  <cp:lastPrinted>2021-12-03T06:41:00Z</cp:lastPrinted>
  <dcterms:created xsi:type="dcterms:W3CDTF">2022-02-09T21:27:00Z</dcterms:created>
  <dcterms:modified xsi:type="dcterms:W3CDTF">2022-02-09T21:31:00Z</dcterms:modified>
</cp:coreProperties>
</file>