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E9" w:rsidRPr="00BB7CC1" w:rsidRDefault="00F328E9" w:rsidP="00F328E9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BB7CC1">
        <w:rPr>
          <w:noProof/>
          <w:sz w:val="28"/>
          <w:szCs w:val="28"/>
          <w:lang w:val="uk-UA" w:eastAsia="uk-UA"/>
        </w:rPr>
        <w:drawing>
          <wp:inline distT="0" distB="0" distL="0" distR="0" wp14:anchorId="44FA1506" wp14:editId="49056750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E9" w:rsidRPr="00BB7CC1" w:rsidRDefault="00F328E9" w:rsidP="00F328E9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BB7CC1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F328E9" w:rsidRPr="00BB7CC1" w:rsidRDefault="00F328E9" w:rsidP="00F328E9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BB7CC1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BB7CC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BB7CC1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BB7CC1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F328E9" w:rsidRPr="00BB7CC1" w:rsidRDefault="00F328E9" w:rsidP="00F328E9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BB7CC1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BB7CC1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F328E9" w:rsidRPr="00BB7CC1" w:rsidRDefault="00F328E9" w:rsidP="00F328E9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BB7CC1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BB7CC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BB7CC1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F328E9" w:rsidRPr="00BB7CC1" w:rsidRDefault="00F328E9" w:rsidP="00F328E9">
      <w:pPr>
        <w:ind w:left="2124" w:firstLine="708"/>
        <w:rPr>
          <w:rFonts w:eastAsia="Calibri"/>
          <w:b/>
          <w:sz w:val="28"/>
          <w:szCs w:val="28"/>
          <w:lang w:val="uk-UA" w:eastAsia="uk-UA"/>
        </w:rPr>
      </w:pPr>
      <w:r w:rsidRPr="00BB7CC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BB7CC1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BB7CC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BB7CC1">
        <w:rPr>
          <w:rFonts w:eastAsia="Calibri"/>
          <w:b/>
          <w:sz w:val="28"/>
          <w:szCs w:val="28"/>
          <w:lang w:eastAsia="uk-UA"/>
        </w:rPr>
        <w:t xml:space="preserve">№  </w:t>
      </w:r>
      <w:r>
        <w:rPr>
          <w:rFonts w:eastAsia="Calibri"/>
          <w:b/>
          <w:sz w:val="28"/>
          <w:szCs w:val="28"/>
          <w:lang w:val="uk-UA" w:eastAsia="uk-UA"/>
        </w:rPr>
        <w:t>640</w:t>
      </w:r>
      <w:r w:rsidRPr="00BB7CC1">
        <w:rPr>
          <w:rFonts w:eastAsia="Calibri"/>
          <w:b/>
          <w:sz w:val="28"/>
          <w:szCs w:val="28"/>
          <w:lang w:eastAsia="uk-UA"/>
        </w:rPr>
        <w:t xml:space="preserve"> -1</w:t>
      </w:r>
      <w:r w:rsidRPr="00BB7CC1">
        <w:rPr>
          <w:rFonts w:eastAsia="Calibri"/>
          <w:b/>
          <w:sz w:val="28"/>
          <w:szCs w:val="28"/>
          <w:lang w:val="uk-UA" w:eastAsia="uk-UA"/>
        </w:rPr>
        <w:t>5</w:t>
      </w:r>
      <w:r w:rsidRPr="00BB7CC1">
        <w:rPr>
          <w:rFonts w:eastAsia="Calibri"/>
          <w:b/>
          <w:sz w:val="28"/>
          <w:szCs w:val="28"/>
          <w:lang w:eastAsia="uk-UA"/>
        </w:rPr>
        <w:t>\21</w:t>
      </w:r>
      <w:r w:rsidRPr="00BB7CC1">
        <w:rPr>
          <w:rFonts w:eastAsia="Calibri"/>
          <w:b/>
          <w:sz w:val="28"/>
          <w:szCs w:val="28"/>
          <w:lang w:val="uk-UA" w:eastAsia="uk-UA"/>
        </w:rPr>
        <w:t xml:space="preserve">      </w:t>
      </w:r>
    </w:p>
    <w:p w:rsidR="00F328E9" w:rsidRPr="00BB7CC1" w:rsidRDefault="00F328E9" w:rsidP="00F328E9">
      <w:pPr>
        <w:jc w:val="center"/>
        <w:rPr>
          <w:rFonts w:eastAsia="Calibri"/>
          <w:sz w:val="28"/>
          <w:szCs w:val="28"/>
          <w:lang w:val="uk-UA" w:eastAsia="uk-UA"/>
        </w:rPr>
      </w:pPr>
      <w:r w:rsidRPr="00BB7CC1">
        <w:rPr>
          <w:rFonts w:eastAsia="Calibri"/>
          <w:sz w:val="28"/>
          <w:szCs w:val="28"/>
          <w:lang w:eastAsia="uk-UA"/>
        </w:rPr>
        <w:t>(1</w:t>
      </w:r>
      <w:r w:rsidRPr="00BB7CC1">
        <w:rPr>
          <w:rFonts w:eastAsia="Calibri"/>
          <w:sz w:val="28"/>
          <w:szCs w:val="28"/>
          <w:lang w:val="uk-UA" w:eastAsia="uk-UA"/>
        </w:rPr>
        <w:t>5</w:t>
      </w:r>
      <w:r w:rsidRPr="00BB7CC1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BB7CC1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BB7CC1">
        <w:rPr>
          <w:rFonts w:eastAsia="Calibri"/>
          <w:sz w:val="28"/>
          <w:szCs w:val="28"/>
          <w:lang w:eastAsia="uk-UA"/>
        </w:rPr>
        <w:t xml:space="preserve"> </w:t>
      </w:r>
      <w:r w:rsidRPr="00BB7CC1">
        <w:rPr>
          <w:rFonts w:eastAsia="Calibri"/>
          <w:sz w:val="28"/>
          <w:szCs w:val="28"/>
          <w:lang w:val="uk-UA" w:eastAsia="uk-UA"/>
        </w:rPr>
        <w:t>8</w:t>
      </w:r>
      <w:r w:rsidRPr="00BB7CC1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BB7CC1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BB7CC1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F328E9" w:rsidRPr="00BB7CC1" w:rsidRDefault="00F328E9" w:rsidP="00F328E9">
      <w:pPr>
        <w:ind w:left="708" w:firstLine="708"/>
        <w:jc w:val="center"/>
        <w:rPr>
          <w:rFonts w:eastAsia="Calibri"/>
          <w:sz w:val="28"/>
          <w:szCs w:val="28"/>
          <w:lang w:val="uk-UA" w:eastAsia="uk-UA"/>
        </w:rPr>
      </w:pPr>
    </w:p>
    <w:p w:rsidR="00F328E9" w:rsidRPr="00BB7CC1" w:rsidRDefault="00F328E9" w:rsidP="00F328E9">
      <w:pPr>
        <w:tabs>
          <w:tab w:val="left" w:pos="6255"/>
        </w:tabs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в</w:t>
      </w:r>
      <w:proofErr w:type="spellStart"/>
      <w:r>
        <w:rPr>
          <w:rFonts w:eastAsia="Calibri"/>
          <w:sz w:val="28"/>
          <w:szCs w:val="28"/>
          <w:lang w:eastAsia="uk-UA"/>
        </w:rPr>
        <w:t>ід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29.10.2021 </w:t>
      </w:r>
      <w:r>
        <w:rPr>
          <w:rFonts w:eastAsia="Calibri"/>
          <w:sz w:val="28"/>
          <w:szCs w:val="28"/>
          <w:lang w:eastAsia="uk-UA"/>
        </w:rPr>
        <w:t xml:space="preserve">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>смт Романів</w:t>
      </w:r>
    </w:p>
    <w:p w:rsidR="00F328E9" w:rsidRPr="00BB7CC1" w:rsidRDefault="00F328E9" w:rsidP="00F328E9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F328E9" w:rsidRPr="00BB7CC1" w:rsidRDefault="00F328E9" w:rsidP="00F328E9">
      <w:pPr>
        <w:rPr>
          <w:b/>
          <w:sz w:val="28"/>
          <w:szCs w:val="28"/>
          <w:lang w:val="uk-UA"/>
        </w:rPr>
      </w:pPr>
      <w:r w:rsidRPr="00BB7CC1">
        <w:rPr>
          <w:b/>
          <w:sz w:val="28"/>
          <w:szCs w:val="28"/>
          <w:lang w:val="uk-UA"/>
        </w:rPr>
        <w:t xml:space="preserve">Про надання дозволу на списання </w:t>
      </w:r>
    </w:p>
    <w:p w:rsidR="00F328E9" w:rsidRPr="00BB7CC1" w:rsidRDefault="00F328E9" w:rsidP="00F328E9">
      <w:pPr>
        <w:rPr>
          <w:b/>
          <w:sz w:val="28"/>
          <w:szCs w:val="28"/>
          <w:lang w:val="uk-UA"/>
        </w:rPr>
      </w:pPr>
      <w:r w:rsidRPr="00BB7CC1">
        <w:rPr>
          <w:b/>
          <w:sz w:val="28"/>
          <w:szCs w:val="28"/>
          <w:lang w:val="uk-UA"/>
        </w:rPr>
        <w:t>та демонтаж приміщень</w:t>
      </w:r>
    </w:p>
    <w:p w:rsidR="00F328E9" w:rsidRPr="00BB7CC1" w:rsidRDefault="00F328E9" w:rsidP="00F328E9">
      <w:pPr>
        <w:rPr>
          <w:b/>
          <w:sz w:val="28"/>
          <w:szCs w:val="28"/>
          <w:lang w:val="uk-UA"/>
        </w:rPr>
      </w:pPr>
      <w:r w:rsidRPr="00BB7CC1">
        <w:rPr>
          <w:b/>
          <w:sz w:val="28"/>
          <w:szCs w:val="28"/>
          <w:lang w:val="uk-UA"/>
        </w:rPr>
        <w:t xml:space="preserve"> по вул. Миру, 23  в с. </w:t>
      </w:r>
      <w:proofErr w:type="spellStart"/>
      <w:r w:rsidRPr="00BB7CC1">
        <w:rPr>
          <w:b/>
          <w:sz w:val="28"/>
          <w:szCs w:val="28"/>
          <w:lang w:val="uk-UA"/>
        </w:rPr>
        <w:t>Хижинці</w:t>
      </w:r>
      <w:proofErr w:type="spellEnd"/>
    </w:p>
    <w:p w:rsidR="00F328E9" w:rsidRDefault="00F328E9" w:rsidP="00F328E9">
      <w:pPr>
        <w:rPr>
          <w:sz w:val="28"/>
          <w:szCs w:val="28"/>
          <w:lang w:val="uk-UA"/>
        </w:rPr>
      </w:pPr>
    </w:p>
    <w:p w:rsidR="00F328E9" w:rsidRPr="000E27D4" w:rsidRDefault="00F328E9" w:rsidP="00F328E9">
      <w:pPr>
        <w:ind w:firstLine="708"/>
        <w:jc w:val="both"/>
        <w:rPr>
          <w:sz w:val="28"/>
          <w:szCs w:val="28"/>
          <w:lang w:val="uk-UA"/>
        </w:rPr>
      </w:pPr>
      <w:r w:rsidRPr="00E71D45">
        <w:rPr>
          <w:sz w:val="28"/>
          <w:szCs w:val="28"/>
          <w:lang w:val="uk-UA"/>
        </w:rPr>
        <w:t>На підставі ст</w:t>
      </w:r>
      <w:r>
        <w:rPr>
          <w:sz w:val="28"/>
          <w:szCs w:val="28"/>
          <w:lang w:val="uk-UA"/>
        </w:rPr>
        <w:t xml:space="preserve">атей </w:t>
      </w:r>
      <w:r w:rsidRPr="00E71D45">
        <w:rPr>
          <w:sz w:val="28"/>
          <w:szCs w:val="28"/>
          <w:lang w:val="uk-UA"/>
        </w:rPr>
        <w:t>26, 59, 60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E71D45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Положенням </w:t>
      </w:r>
      <w:r w:rsidRPr="00E71D45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р</w:t>
      </w:r>
      <w:r w:rsidRPr="00E71D4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по</w:t>
      </w:r>
      <w:r w:rsidRPr="00E71D45">
        <w:rPr>
          <w:sz w:val="28"/>
          <w:szCs w:val="28"/>
          <w:lang w:val="uk-UA"/>
        </w:rPr>
        <w:t>ряд</w:t>
      </w:r>
      <w:r>
        <w:rPr>
          <w:sz w:val="28"/>
          <w:szCs w:val="28"/>
          <w:lang w:val="uk-UA"/>
        </w:rPr>
        <w:t>о</w:t>
      </w:r>
      <w:r w:rsidRPr="00E71D45">
        <w:rPr>
          <w:sz w:val="28"/>
          <w:szCs w:val="28"/>
          <w:lang w:val="uk-UA"/>
        </w:rPr>
        <w:t>к списання ма</w:t>
      </w:r>
      <w:r>
        <w:rPr>
          <w:sz w:val="28"/>
          <w:szCs w:val="28"/>
          <w:lang w:val="uk-UA"/>
        </w:rPr>
        <w:t xml:space="preserve">йна комунальної власності територіальної громади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», затвердженого</w:t>
      </w:r>
      <w:r w:rsidRPr="00E71D45">
        <w:rPr>
          <w:sz w:val="28"/>
          <w:szCs w:val="28"/>
          <w:lang w:val="uk-UA"/>
        </w:rPr>
        <w:t xml:space="preserve"> рішенням </w:t>
      </w:r>
      <w:r>
        <w:rPr>
          <w:sz w:val="28"/>
          <w:szCs w:val="28"/>
          <w:lang w:val="uk-UA"/>
        </w:rPr>
        <w:t>8</w:t>
      </w:r>
      <w:r w:rsidRPr="00E71D45">
        <w:rPr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</w:t>
      </w:r>
      <w:r w:rsidRPr="00E71D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301-8\21</w:t>
      </w:r>
      <w:r w:rsidRPr="00E71D45">
        <w:rPr>
          <w:sz w:val="28"/>
          <w:szCs w:val="28"/>
          <w:lang w:val="uk-UA"/>
        </w:rPr>
        <w:t xml:space="preserve"> 18 від 2</w:t>
      </w:r>
      <w:r>
        <w:rPr>
          <w:sz w:val="28"/>
          <w:szCs w:val="28"/>
          <w:lang w:val="uk-UA"/>
        </w:rPr>
        <w:t>7</w:t>
      </w:r>
      <w:r w:rsidRPr="00E71D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</w:t>
      </w:r>
      <w:r w:rsidRPr="00E71D45">
        <w:rPr>
          <w:sz w:val="28"/>
          <w:szCs w:val="28"/>
          <w:lang w:val="uk-UA"/>
        </w:rPr>
        <w:t>ня 20</w:t>
      </w:r>
      <w:r>
        <w:rPr>
          <w:sz w:val="28"/>
          <w:szCs w:val="28"/>
          <w:lang w:val="uk-UA"/>
        </w:rPr>
        <w:t>2</w:t>
      </w:r>
      <w:r w:rsidRPr="00E71D45">
        <w:rPr>
          <w:sz w:val="28"/>
          <w:szCs w:val="28"/>
          <w:lang w:val="uk-UA"/>
        </w:rPr>
        <w:t>1</w:t>
      </w:r>
      <w:r w:rsidRPr="000E27D4">
        <w:rPr>
          <w:sz w:val="28"/>
          <w:szCs w:val="28"/>
          <w:lang w:val="uk-UA"/>
        </w:rPr>
        <w:t>року, розглянувши висновок постійної комісії з обстеження т</w:t>
      </w:r>
      <w:r>
        <w:rPr>
          <w:sz w:val="28"/>
          <w:szCs w:val="28"/>
          <w:lang w:val="uk-UA"/>
        </w:rPr>
        <w:t>ехнічного стану будівель та споруд від 07</w:t>
      </w:r>
      <w:r w:rsidRPr="000E27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</w:t>
      </w:r>
      <w:r w:rsidRPr="000E27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т</w:t>
      </w:r>
      <w:r w:rsidRPr="000E27D4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1</w:t>
      </w:r>
      <w:r w:rsidRPr="000E27D4">
        <w:rPr>
          <w:sz w:val="28"/>
          <w:szCs w:val="28"/>
          <w:lang w:val="uk-UA"/>
        </w:rPr>
        <w:t xml:space="preserve"> року, яка </w:t>
      </w:r>
      <w:r>
        <w:rPr>
          <w:sz w:val="28"/>
          <w:szCs w:val="28"/>
          <w:lang w:val="uk-UA"/>
        </w:rPr>
        <w:t xml:space="preserve">створена при виконавчому комітеті </w:t>
      </w:r>
      <w:proofErr w:type="spellStart"/>
      <w:r>
        <w:rPr>
          <w:sz w:val="28"/>
          <w:szCs w:val="28"/>
          <w:lang w:val="uk-UA"/>
        </w:rPr>
        <w:t>Романів</w:t>
      </w:r>
      <w:r w:rsidRPr="000E27D4">
        <w:rPr>
          <w:sz w:val="28"/>
          <w:szCs w:val="28"/>
          <w:lang w:val="uk-UA"/>
        </w:rPr>
        <w:t>ської</w:t>
      </w:r>
      <w:proofErr w:type="spellEnd"/>
      <w:r w:rsidRPr="000E27D4"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враховуючи</w:t>
      </w:r>
      <w:r w:rsidRPr="00B427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клопотання відділу культури, </w:t>
      </w:r>
      <w:r w:rsidRPr="00837BDB">
        <w:rPr>
          <w:sz w:val="28"/>
          <w:szCs w:val="28"/>
          <w:lang w:val="uk-UA"/>
        </w:rPr>
        <w:t>туризму, молоді та спорту</w:t>
      </w:r>
      <w:r>
        <w:rPr>
          <w:sz w:val="28"/>
          <w:szCs w:val="28"/>
          <w:lang w:val="uk-UA"/>
        </w:rPr>
        <w:t xml:space="preserve">, рекомендації постійної комісії селищної ради з питань бюджету та комунальної </w:t>
      </w:r>
      <w:r w:rsidRPr="006F1CC9">
        <w:rPr>
          <w:sz w:val="28"/>
          <w:szCs w:val="28"/>
          <w:u w:val="single"/>
          <w:lang w:val="uk-UA"/>
        </w:rPr>
        <w:t>власності</w:t>
      </w:r>
      <w:r>
        <w:rPr>
          <w:sz w:val="28"/>
          <w:szCs w:val="28"/>
          <w:lang w:val="uk-UA"/>
        </w:rPr>
        <w:t>,  селищна рада</w:t>
      </w:r>
    </w:p>
    <w:p w:rsidR="00F328E9" w:rsidRDefault="00F328E9" w:rsidP="00F328E9">
      <w:pPr>
        <w:jc w:val="both"/>
        <w:rPr>
          <w:sz w:val="28"/>
          <w:szCs w:val="28"/>
          <w:lang w:val="uk-UA"/>
        </w:rPr>
      </w:pPr>
    </w:p>
    <w:p w:rsidR="00F328E9" w:rsidRDefault="00F328E9" w:rsidP="00F32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F328E9" w:rsidRDefault="00F328E9" w:rsidP="00F328E9">
      <w:pPr>
        <w:ind w:firstLine="708"/>
        <w:jc w:val="both"/>
        <w:rPr>
          <w:sz w:val="28"/>
          <w:szCs w:val="28"/>
          <w:lang w:val="uk-UA"/>
        </w:rPr>
      </w:pPr>
      <w:r w:rsidRPr="00837BDB">
        <w:rPr>
          <w:sz w:val="28"/>
          <w:szCs w:val="28"/>
          <w:lang w:val="uk-UA"/>
        </w:rPr>
        <w:t xml:space="preserve">1.Надати дозвіл  на списання  та демонтаж з балансу відділу культури, туризму, молоді та спорту </w:t>
      </w:r>
      <w:proofErr w:type="spellStart"/>
      <w:r w:rsidRPr="00837BDB">
        <w:rPr>
          <w:sz w:val="28"/>
          <w:szCs w:val="28"/>
          <w:lang w:val="uk-UA"/>
        </w:rPr>
        <w:t>Романів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селищної ради аварійних</w:t>
      </w:r>
      <w:r w:rsidRPr="00837BDB">
        <w:rPr>
          <w:sz w:val="28"/>
          <w:szCs w:val="28"/>
          <w:lang w:val="uk-UA"/>
        </w:rPr>
        <w:t xml:space="preserve"> будів</w:t>
      </w:r>
      <w:r>
        <w:rPr>
          <w:sz w:val="28"/>
          <w:szCs w:val="28"/>
          <w:lang w:val="uk-UA"/>
        </w:rPr>
        <w:t>е</w:t>
      </w:r>
      <w:r w:rsidRPr="00837BDB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</w:t>
      </w:r>
      <w:r w:rsidRPr="00837BD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 знаходя</w:t>
      </w:r>
      <w:r w:rsidRPr="00837BDB">
        <w:rPr>
          <w:sz w:val="28"/>
          <w:szCs w:val="28"/>
          <w:lang w:val="uk-UA"/>
        </w:rPr>
        <w:t xml:space="preserve">ться за </w:t>
      </w:r>
      <w:proofErr w:type="spellStart"/>
      <w:r w:rsidRPr="00837BDB">
        <w:rPr>
          <w:sz w:val="28"/>
          <w:szCs w:val="28"/>
          <w:lang w:val="uk-UA"/>
        </w:rPr>
        <w:t>адресою</w:t>
      </w:r>
      <w:proofErr w:type="spellEnd"/>
      <w:r w:rsidRPr="00837BDB">
        <w:rPr>
          <w:sz w:val="28"/>
          <w:szCs w:val="28"/>
          <w:lang w:val="uk-UA"/>
        </w:rPr>
        <w:t xml:space="preserve">: с. </w:t>
      </w:r>
      <w:proofErr w:type="spellStart"/>
      <w:r w:rsidRPr="00837BDB">
        <w:rPr>
          <w:sz w:val="28"/>
          <w:szCs w:val="28"/>
          <w:lang w:val="uk-UA"/>
        </w:rPr>
        <w:t>Хижинці</w:t>
      </w:r>
      <w:proofErr w:type="spellEnd"/>
      <w:r w:rsidRPr="00837BDB">
        <w:rPr>
          <w:sz w:val="28"/>
          <w:szCs w:val="28"/>
          <w:lang w:val="uk-UA"/>
        </w:rPr>
        <w:t>, вул. Миру,</w:t>
      </w:r>
      <w:r>
        <w:rPr>
          <w:sz w:val="28"/>
          <w:szCs w:val="28"/>
          <w:lang w:val="uk-UA"/>
        </w:rPr>
        <w:t xml:space="preserve"> </w:t>
      </w:r>
      <w:r w:rsidRPr="00837BDB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:</w:t>
      </w:r>
    </w:p>
    <w:p w:rsidR="00F328E9" w:rsidRDefault="00F328E9" w:rsidP="00F328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сільського </w:t>
      </w:r>
      <w:r w:rsidRPr="00837BDB">
        <w:rPr>
          <w:sz w:val="28"/>
          <w:szCs w:val="28"/>
          <w:lang w:val="uk-UA"/>
        </w:rPr>
        <w:t xml:space="preserve">будинку культури, інвентарний номер </w:t>
      </w:r>
      <w:r w:rsidRPr="00183402">
        <w:rPr>
          <w:sz w:val="28"/>
          <w:szCs w:val="28"/>
          <w:lang w:val="uk-UA"/>
        </w:rPr>
        <w:t>101390006</w:t>
      </w:r>
      <w:r w:rsidRPr="00837BDB">
        <w:rPr>
          <w:sz w:val="28"/>
          <w:szCs w:val="28"/>
          <w:lang w:val="uk-UA"/>
        </w:rPr>
        <w:t xml:space="preserve">, балансова вартість </w:t>
      </w:r>
      <w:r w:rsidRPr="00183402">
        <w:rPr>
          <w:sz w:val="28"/>
          <w:szCs w:val="28"/>
          <w:lang w:val="uk-UA"/>
        </w:rPr>
        <w:t>61960</w:t>
      </w:r>
      <w:r>
        <w:rPr>
          <w:sz w:val="28"/>
          <w:szCs w:val="28"/>
          <w:lang w:val="uk-UA"/>
        </w:rPr>
        <w:t xml:space="preserve"> </w:t>
      </w:r>
      <w:r w:rsidRPr="00183402">
        <w:rPr>
          <w:sz w:val="28"/>
          <w:szCs w:val="28"/>
          <w:lang w:val="uk-UA"/>
        </w:rPr>
        <w:t>грн.0</w:t>
      </w:r>
      <w:r w:rsidRPr="00837BDB"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коп.;</w:t>
      </w:r>
      <w:r w:rsidRPr="00837BDB">
        <w:rPr>
          <w:sz w:val="28"/>
          <w:szCs w:val="28"/>
          <w:lang w:val="uk-UA"/>
        </w:rPr>
        <w:t xml:space="preserve"> </w:t>
      </w:r>
    </w:p>
    <w:p w:rsidR="00F328E9" w:rsidRPr="00837BDB" w:rsidRDefault="00F328E9" w:rsidP="00F328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котельні сільського будинку культури, </w:t>
      </w:r>
      <w:r w:rsidRPr="001834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інвентарний номер 101390007, балансовою вартістю 10496 грн. 00 коп.</w:t>
      </w:r>
    </w:p>
    <w:p w:rsidR="00F328E9" w:rsidRPr="00837BDB" w:rsidRDefault="00F328E9" w:rsidP="00F328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2.Списання та демонтаж в казаних в пункті 1 будівель </w:t>
      </w:r>
      <w:r w:rsidRPr="00837BDB">
        <w:rPr>
          <w:sz w:val="28"/>
          <w:szCs w:val="28"/>
          <w:lang w:val="uk-UA"/>
        </w:rPr>
        <w:t xml:space="preserve"> здійснити</w:t>
      </w:r>
      <w:r w:rsidRPr="00837BDB">
        <w:rPr>
          <w:rFonts w:ascii="Arial" w:hAnsi="Arial" w:cs="Arial"/>
          <w:sz w:val="35"/>
          <w:szCs w:val="35"/>
          <w:lang w:val="uk-UA"/>
        </w:rPr>
        <w:t xml:space="preserve"> </w:t>
      </w:r>
      <w:r w:rsidRPr="00837BDB">
        <w:rPr>
          <w:sz w:val="28"/>
          <w:szCs w:val="28"/>
          <w:lang w:val="uk-UA"/>
        </w:rPr>
        <w:t>у відповідності до вимог чинного законодавства України.</w:t>
      </w:r>
    </w:p>
    <w:p w:rsidR="00F328E9" w:rsidRPr="00837BDB" w:rsidRDefault="00F328E9" w:rsidP="00F328E9">
      <w:pPr>
        <w:jc w:val="both"/>
        <w:rPr>
          <w:sz w:val="28"/>
          <w:szCs w:val="28"/>
          <w:lang w:val="uk-UA"/>
        </w:rPr>
      </w:pPr>
      <w:r w:rsidRPr="00837BDB">
        <w:rPr>
          <w:sz w:val="28"/>
          <w:szCs w:val="28"/>
          <w:lang w:val="uk-UA"/>
        </w:rPr>
        <w:tab/>
        <w:t>3.Відділу культури, туризму, молоді та спорту оприбуткувати будівельні матеріали, які прид</w:t>
      </w:r>
      <w:r>
        <w:rPr>
          <w:sz w:val="28"/>
          <w:szCs w:val="28"/>
          <w:lang w:val="uk-UA"/>
        </w:rPr>
        <w:t>ат</w:t>
      </w:r>
      <w:r w:rsidRPr="00837BDB">
        <w:rPr>
          <w:sz w:val="28"/>
          <w:szCs w:val="28"/>
          <w:lang w:val="uk-UA"/>
        </w:rPr>
        <w:t>ні для подальшого використання з</w:t>
      </w:r>
    </w:p>
    <w:p w:rsidR="00F328E9" w:rsidRPr="00837BDB" w:rsidRDefault="00F328E9" w:rsidP="00F328E9">
      <w:pPr>
        <w:jc w:val="both"/>
        <w:rPr>
          <w:sz w:val="28"/>
          <w:szCs w:val="28"/>
          <w:lang w:val="uk-UA"/>
        </w:rPr>
      </w:pPr>
      <w:r w:rsidRPr="00837BDB">
        <w:rPr>
          <w:sz w:val="28"/>
          <w:szCs w:val="28"/>
          <w:lang w:val="uk-UA"/>
        </w:rPr>
        <w:t>можливістю подальшої їх реалізації.</w:t>
      </w:r>
    </w:p>
    <w:p w:rsidR="00F328E9" w:rsidRDefault="00F328E9" w:rsidP="00F328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4.Контроль за виконанням даного рішення покласти на постійні комісії селищної ради.</w:t>
      </w:r>
    </w:p>
    <w:p w:rsidR="00F328E9" w:rsidRDefault="00F328E9" w:rsidP="00F328E9">
      <w:pPr>
        <w:ind w:firstLine="708"/>
        <w:jc w:val="both"/>
        <w:rPr>
          <w:sz w:val="28"/>
          <w:szCs w:val="28"/>
          <w:lang w:val="uk-UA"/>
        </w:rPr>
      </w:pPr>
    </w:p>
    <w:p w:rsidR="00F328E9" w:rsidRDefault="00F328E9" w:rsidP="00F328E9">
      <w:pPr>
        <w:ind w:firstLine="708"/>
        <w:jc w:val="both"/>
        <w:rPr>
          <w:sz w:val="28"/>
          <w:szCs w:val="28"/>
          <w:lang w:val="uk-UA"/>
        </w:rPr>
      </w:pPr>
    </w:p>
    <w:p w:rsidR="00F328E9" w:rsidRDefault="00F328E9" w:rsidP="00F328E9">
      <w:pPr>
        <w:jc w:val="both"/>
        <w:rPr>
          <w:sz w:val="28"/>
          <w:szCs w:val="28"/>
          <w:lang w:val="uk-UA"/>
        </w:rPr>
      </w:pPr>
      <w:r w:rsidRPr="00847465">
        <w:rPr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F328E9" w:rsidRDefault="00F328E9" w:rsidP="00F328E9">
      <w:pPr>
        <w:autoSpaceDE w:val="0"/>
        <w:autoSpaceDN w:val="0"/>
        <w:adjustRightInd w:val="0"/>
        <w:ind w:right="21"/>
        <w:jc w:val="center"/>
        <w:rPr>
          <w:bCs/>
          <w:color w:val="000000"/>
          <w:sz w:val="16"/>
          <w:szCs w:val="16"/>
          <w:lang w:val="uk-UA"/>
        </w:rPr>
      </w:pPr>
    </w:p>
    <w:p w:rsidR="00F328E9" w:rsidRDefault="00F328E9" w:rsidP="00F328E9">
      <w:pPr>
        <w:autoSpaceDE w:val="0"/>
        <w:autoSpaceDN w:val="0"/>
        <w:adjustRightInd w:val="0"/>
        <w:ind w:right="21"/>
        <w:jc w:val="center"/>
        <w:rPr>
          <w:bCs/>
          <w:color w:val="000000"/>
          <w:sz w:val="16"/>
          <w:szCs w:val="16"/>
          <w:lang w:val="uk-UA"/>
        </w:rPr>
      </w:pPr>
    </w:p>
    <w:p w:rsidR="00F328E9" w:rsidRDefault="00F328E9" w:rsidP="00F328E9">
      <w:pPr>
        <w:autoSpaceDE w:val="0"/>
        <w:autoSpaceDN w:val="0"/>
        <w:adjustRightInd w:val="0"/>
        <w:ind w:right="21"/>
        <w:jc w:val="center"/>
        <w:rPr>
          <w:bCs/>
          <w:color w:val="000000"/>
          <w:sz w:val="16"/>
          <w:szCs w:val="16"/>
          <w:lang w:val="uk-UA"/>
        </w:rPr>
      </w:pPr>
    </w:p>
    <w:p w:rsidR="00F328E9" w:rsidRDefault="00F328E9" w:rsidP="00F328E9">
      <w:pPr>
        <w:autoSpaceDE w:val="0"/>
        <w:autoSpaceDN w:val="0"/>
        <w:adjustRightInd w:val="0"/>
        <w:ind w:right="21"/>
        <w:jc w:val="center"/>
        <w:rPr>
          <w:bCs/>
          <w:color w:val="000000"/>
          <w:sz w:val="16"/>
          <w:szCs w:val="16"/>
          <w:lang w:val="uk-UA"/>
        </w:rPr>
      </w:pPr>
    </w:p>
    <w:p w:rsidR="008B50F7" w:rsidRPr="002F2F0A" w:rsidRDefault="008B50F7" w:rsidP="002F2F0A">
      <w:pPr>
        <w:rPr>
          <w:lang w:val="uk-UA"/>
        </w:rPr>
      </w:pPr>
      <w:bookmarkStart w:id="0" w:name="_GoBack"/>
      <w:bookmarkEnd w:id="0"/>
    </w:p>
    <w:sectPr w:rsidR="008B50F7" w:rsidRPr="002F2F0A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5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7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8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A20A1D"/>
    <w:rsid w:val="00C01AD9"/>
    <w:rsid w:val="00C115C8"/>
    <w:rsid w:val="00C1556F"/>
    <w:rsid w:val="00C807AA"/>
    <w:rsid w:val="00E51C64"/>
    <w:rsid w:val="00EC53D9"/>
    <w:rsid w:val="00F20D13"/>
    <w:rsid w:val="00F328E9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1130</Words>
  <Characters>645</Characters>
  <Application>Microsoft Office Word</Application>
  <DocSecurity>0</DocSecurity>
  <Lines>5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26</cp:revision>
  <dcterms:created xsi:type="dcterms:W3CDTF">2021-11-04T12:03:00Z</dcterms:created>
  <dcterms:modified xsi:type="dcterms:W3CDTF">2021-11-04T12:33:00Z</dcterms:modified>
</cp:coreProperties>
</file>