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73A" w:rsidRPr="006F21FD" w:rsidRDefault="00BA673A" w:rsidP="00BA673A">
      <w:pPr>
        <w:pStyle w:val="a7"/>
        <w:spacing w:before="0" w:beforeAutospacing="0" w:after="0" w:afterAutospacing="0"/>
        <w:ind w:firstLine="567"/>
        <w:jc w:val="center"/>
        <w:rPr>
          <w:b/>
        </w:rPr>
      </w:pPr>
      <w:r>
        <w:rPr>
          <w:rFonts w:ascii="MS Sans Serif" w:hAnsi="MS Sans Serif"/>
          <w:noProof/>
          <w:sz w:val="11"/>
          <w:lang w:eastAsia="uk-UA"/>
        </w:rPr>
        <w:drawing>
          <wp:inline distT="0" distB="0" distL="0" distR="0" wp14:anchorId="63B2DDE1" wp14:editId="5FF6FFD1">
            <wp:extent cx="542925" cy="69532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73A" w:rsidRPr="006F21FD" w:rsidRDefault="00BA673A" w:rsidP="00BA673A">
      <w:pPr>
        <w:pStyle w:val="a7"/>
        <w:spacing w:before="0" w:beforeAutospacing="0" w:after="0" w:afterAutospacing="0"/>
        <w:ind w:firstLine="567"/>
        <w:rPr>
          <w:b/>
          <w:sz w:val="28"/>
          <w:szCs w:val="28"/>
        </w:rPr>
      </w:pPr>
      <w:r w:rsidRPr="006F21FD">
        <w:rPr>
          <w:b/>
        </w:rPr>
        <w:t xml:space="preserve">                                       </w:t>
      </w:r>
      <w:r>
        <w:rPr>
          <w:b/>
        </w:rPr>
        <w:t xml:space="preserve">                         </w:t>
      </w:r>
      <w:r w:rsidRPr="006F21FD">
        <w:rPr>
          <w:b/>
        </w:rPr>
        <w:t xml:space="preserve">УКРАЇНА                                                     </w:t>
      </w:r>
    </w:p>
    <w:p w:rsidR="00BA673A" w:rsidRPr="006F21FD" w:rsidRDefault="00BA673A" w:rsidP="00BA673A">
      <w:pPr>
        <w:pStyle w:val="a7"/>
        <w:tabs>
          <w:tab w:val="center" w:pos="4819"/>
          <w:tab w:val="left" w:pos="8265"/>
        </w:tabs>
        <w:spacing w:before="0" w:beforeAutospacing="0" w:after="0" w:afterAutospacing="0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6F21FD">
        <w:rPr>
          <w:b/>
          <w:sz w:val="28"/>
          <w:szCs w:val="28"/>
        </w:rPr>
        <w:t>РОМАНІВСЬКА СЕЛИЩНА РАДА</w:t>
      </w:r>
      <w:r>
        <w:rPr>
          <w:b/>
          <w:sz w:val="28"/>
          <w:szCs w:val="28"/>
        </w:rPr>
        <w:tab/>
      </w:r>
    </w:p>
    <w:p w:rsidR="00BA673A" w:rsidRPr="006F21FD" w:rsidRDefault="00BA673A" w:rsidP="00BA673A">
      <w:pPr>
        <w:pStyle w:val="c9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  <w:sz w:val="22"/>
          <w:szCs w:val="22"/>
          <w:lang w:val="uk-UA"/>
        </w:rPr>
      </w:pPr>
      <w:r w:rsidRPr="006F21FD">
        <w:rPr>
          <w:rStyle w:val="c6"/>
          <w:b/>
          <w:bCs/>
          <w:color w:val="000000"/>
          <w:sz w:val="28"/>
          <w:szCs w:val="28"/>
          <w:lang w:val="uk-UA"/>
        </w:rPr>
        <w:t>ЖИТОМИРСЬКОГО РАЙОНУ</w:t>
      </w:r>
    </w:p>
    <w:p w:rsidR="00BA673A" w:rsidRPr="006F21FD" w:rsidRDefault="00BA673A" w:rsidP="00BA673A">
      <w:pPr>
        <w:pStyle w:val="a7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6F21FD">
        <w:rPr>
          <w:b/>
          <w:sz w:val="28"/>
          <w:szCs w:val="28"/>
        </w:rPr>
        <w:t>ЖИТОМИРСЬКОЇ ОБЛАСТІ</w:t>
      </w:r>
    </w:p>
    <w:p w:rsidR="00BA673A" w:rsidRPr="006F21FD" w:rsidRDefault="00BA673A" w:rsidP="00BA673A">
      <w:pPr>
        <w:pStyle w:val="a7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6F21FD">
        <w:rPr>
          <w:b/>
          <w:sz w:val="28"/>
          <w:szCs w:val="28"/>
        </w:rPr>
        <w:t xml:space="preserve">РІШЕННЯ </w:t>
      </w:r>
      <w:r w:rsidRPr="004F2C52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390-10/21</w:t>
      </w:r>
    </w:p>
    <w:p w:rsidR="00BA673A" w:rsidRPr="006F21FD" w:rsidRDefault="00BA673A" w:rsidP="00BA673A">
      <w:pPr>
        <w:pStyle w:val="a7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6F21FD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10 сесія 8</w:t>
      </w:r>
      <w:r w:rsidRPr="006F21FD">
        <w:rPr>
          <w:bCs/>
          <w:sz w:val="28"/>
          <w:szCs w:val="28"/>
        </w:rPr>
        <w:t xml:space="preserve"> скликання)</w:t>
      </w:r>
    </w:p>
    <w:p w:rsidR="00BA673A" w:rsidRPr="006F21FD" w:rsidRDefault="00BA673A" w:rsidP="00BA673A">
      <w:pPr>
        <w:pStyle w:val="a7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BA673A" w:rsidRPr="006F21FD" w:rsidRDefault="00BA673A" w:rsidP="00BA673A">
      <w:pPr>
        <w:pStyle w:val="a7"/>
        <w:tabs>
          <w:tab w:val="left" w:pos="0"/>
        </w:tabs>
        <w:spacing w:before="0" w:beforeAutospacing="0" w:after="0" w:afterAutospacing="0"/>
        <w:rPr>
          <w:sz w:val="28"/>
          <w:szCs w:val="28"/>
        </w:rPr>
      </w:pPr>
      <w:r w:rsidRPr="006F21FD">
        <w:rPr>
          <w:bCs/>
          <w:sz w:val="28"/>
          <w:szCs w:val="28"/>
        </w:rPr>
        <w:t xml:space="preserve">від </w:t>
      </w:r>
      <w:r>
        <w:rPr>
          <w:bCs/>
          <w:sz w:val="28"/>
          <w:szCs w:val="28"/>
        </w:rPr>
        <w:t>25 червня 2021 року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</w:t>
      </w:r>
      <w:r w:rsidRPr="006F21FD">
        <w:rPr>
          <w:bCs/>
          <w:sz w:val="28"/>
          <w:szCs w:val="28"/>
        </w:rPr>
        <w:t xml:space="preserve">смт. Романів </w:t>
      </w:r>
    </w:p>
    <w:p w:rsidR="00BA673A" w:rsidRPr="006F21FD" w:rsidRDefault="00BA673A" w:rsidP="00BA673A">
      <w:pPr>
        <w:pStyle w:val="a5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BA673A" w:rsidRPr="00FA421B" w:rsidRDefault="00BA673A" w:rsidP="00BA673A">
      <w:pPr>
        <w:pStyle w:val="a7"/>
        <w:tabs>
          <w:tab w:val="left" w:pos="0"/>
        </w:tabs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Про П</w:t>
      </w:r>
      <w:r w:rsidRPr="00FA421B">
        <w:rPr>
          <w:b/>
          <w:sz w:val="28"/>
          <w:szCs w:val="28"/>
        </w:rPr>
        <w:t xml:space="preserve">рограму відшкодування частини </w:t>
      </w:r>
    </w:p>
    <w:p w:rsidR="00BA673A" w:rsidRDefault="00BA673A" w:rsidP="00BA673A">
      <w:pPr>
        <w:pStyle w:val="a7"/>
        <w:tabs>
          <w:tab w:val="left" w:pos="0"/>
        </w:tabs>
        <w:spacing w:before="0" w:beforeAutospacing="0" w:after="0" w:afterAutospacing="0"/>
        <w:rPr>
          <w:b/>
          <w:sz w:val="28"/>
          <w:szCs w:val="28"/>
        </w:rPr>
      </w:pPr>
      <w:r w:rsidRPr="00FA421B">
        <w:rPr>
          <w:b/>
          <w:sz w:val="28"/>
          <w:szCs w:val="28"/>
        </w:rPr>
        <w:t xml:space="preserve">кредитів </w:t>
      </w:r>
      <w:r>
        <w:rPr>
          <w:b/>
          <w:sz w:val="28"/>
          <w:szCs w:val="28"/>
        </w:rPr>
        <w:t xml:space="preserve">окремим </w:t>
      </w:r>
      <w:r w:rsidRPr="00FA421B">
        <w:rPr>
          <w:b/>
          <w:sz w:val="28"/>
          <w:szCs w:val="28"/>
        </w:rPr>
        <w:t xml:space="preserve">пільговим категоріям </w:t>
      </w:r>
    </w:p>
    <w:p w:rsidR="00BA673A" w:rsidRDefault="00BA673A" w:rsidP="00BA673A">
      <w:pPr>
        <w:pStyle w:val="a7"/>
        <w:tabs>
          <w:tab w:val="left" w:pos="0"/>
        </w:tabs>
        <w:spacing w:before="0" w:beforeAutospacing="0" w:after="0" w:afterAutospacing="0"/>
        <w:rPr>
          <w:b/>
          <w:sz w:val="28"/>
          <w:szCs w:val="28"/>
        </w:rPr>
      </w:pPr>
      <w:r w:rsidRPr="00FA421B">
        <w:rPr>
          <w:b/>
          <w:sz w:val="28"/>
          <w:szCs w:val="28"/>
        </w:rPr>
        <w:t xml:space="preserve">населення </w:t>
      </w:r>
      <w:proofErr w:type="spellStart"/>
      <w:r w:rsidRPr="00FA421B">
        <w:rPr>
          <w:b/>
          <w:sz w:val="28"/>
          <w:szCs w:val="28"/>
        </w:rPr>
        <w:t>Романівського</w:t>
      </w:r>
      <w:proofErr w:type="spellEnd"/>
      <w:r w:rsidRPr="00FA42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територіальної </w:t>
      </w:r>
    </w:p>
    <w:p w:rsidR="00BA673A" w:rsidRDefault="00BA673A" w:rsidP="00BA673A">
      <w:pPr>
        <w:pStyle w:val="a7"/>
        <w:tabs>
          <w:tab w:val="left" w:pos="0"/>
        </w:tabs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громади </w:t>
      </w:r>
      <w:r w:rsidRPr="00FA421B">
        <w:rPr>
          <w:b/>
          <w:sz w:val="28"/>
          <w:szCs w:val="28"/>
        </w:rPr>
        <w:t xml:space="preserve"> на впровадження енергозберігаючих </w:t>
      </w:r>
    </w:p>
    <w:p w:rsidR="00BA673A" w:rsidRDefault="00BA673A" w:rsidP="00BA673A">
      <w:pPr>
        <w:pStyle w:val="a7"/>
        <w:tabs>
          <w:tab w:val="left" w:pos="0"/>
        </w:tabs>
        <w:spacing w:before="0" w:beforeAutospacing="0" w:after="0" w:afterAutospacing="0"/>
        <w:rPr>
          <w:b/>
          <w:sz w:val="28"/>
          <w:szCs w:val="28"/>
        </w:rPr>
      </w:pPr>
      <w:r w:rsidRPr="00FA421B">
        <w:rPr>
          <w:b/>
          <w:sz w:val="28"/>
          <w:szCs w:val="28"/>
        </w:rPr>
        <w:t>заходів у 20</w:t>
      </w:r>
      <w:r>
        <w:rPr>
          <w:b/>
          <w:sz w:val="28"/>
          <w:szCs w:val="28"/>
        </w:rPr>
        <w:t>2</w:t>
      </w:r>
      <w:r w:rsidRPr="00FA421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–2025</w:t>
      </w:r>
      <w:r w:rsidRPr="00FA421B">
        <w:rPr>
          <w:b/>
          <w:sz w:val="28"/>
          <w:szCs w:val="28"/>
        </w:rPr>
        <w:t xml:space="preserve"> роках</w:t>
      </w:r>
    </w:p>
    <w:p w:rsidR="00BA673A" w:rsidRPr="00DA2E05" w:rsidRDefault="00BA673A" w:rsidP="00BA673A">
      <w:pPr>
        <w:tabs>
          <w:tab w:val="left" w:pos="0"/>
        </w:tabs>
        <w:rPr>
          <w:b/>
          <w:sz w:val="28"/>
          <w:szCs w:val="28"/>
        </w:rPr>
      </w:pPr>
    </w:p>
    <w:p w:rsidR="00BA673A" w:rsidRDefault="00BA673A" w:rsidP="00BA673A">
      <w:pPr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З</w:t>
      </w:r>
      <w:r w:rsidRPr="00274664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здешевлення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кредитів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отриманих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пільговими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впровадження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енергоефективних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будинках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9A3699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  <w:bdr w:val="none" w:sz="0" w:space="0" w:color="auto" w:frame="1"/>
        </w:rPr>
        <w:t>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до закону</w:t>
      </w:r>
      <w:r w:rsidRPr="009A3699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A3699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9A3699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9A3699">
        <w:rPr>
          <w:color w:val="000000"/>
          <w:sz w:val="28"/>
          <w:szCs w:val="28"/>
          <w:bdr w:val="none" w:sz="0" w:space="0" w:color="auto" w:frame="1"/>
        </w:rPr>
        <w:t>місцеве</w:t>
      </w:r>
      <w:proofErr w:type="spellEnd"/>
      <w:r w:rsidRPr="009A3699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A3699">
        <w:rPr>
          <w:color w:val="000000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9A3699">
        <w:rPr>
          <w:color w:val="000000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9A3699">
        <w:rPr>
          <w:color w:val="000000"/>
          <w:sz w:val="28"/>
          <w:szCs w:val="28"/>
          <w:bdr w:val="none" w:sz="0" w:space="0" w:color="auto" w:frame="1"/>
        </w:rPr>
        <w:t>Україні</w:t>
      </w:r>
      <w:proofErr w:type="spellEnd"/>
      <w:r w:rsidRPr="009A3699">
        <w:rPr>
          <w:color w:val="000000"/>
          <w:sz w:val="28"/>
          <w:szCs w:val="28"/>
          <w:bdr w:val="none" w:sz="0" w:space="0" w:color="auto" w:frame="1"/>
        </w:rPr>
        <w:t>»</w:t>
      </w:r>
      <w:r>
        <w:rPr>
          <w:color w:val="000000"/>
          <w:sz w:val="28"/>
          <w:szCs w:val="28"/>
          <w:bdr w:val="none" w:sz="0" w:space="0" w:color="auto" w:frame="1"/>
        </w:rPr>
        <w:t xml:space="preserve">, </w:t>
      </w:r>
      <w:r>
        <w:rPr>
          <w:spacing w:val="-4"/>
          <w:sz w:val="28"/>
          <w:szCs w:val="28"/>
        </w:rPr>
        <w:t>п</w:t>
      </w:r>
      <w:r w:rsidRPr="009A3699">
        <w:rPr>
          <w:spacing w:val="-4"/>
          <w:sz w:val="28"/>
          <w:szCs w:val="28"/>
        </w:rPr>
        <w:t xml:space="preserve">останов </w:t>
      </w:r>
      <w:proofErr w:type="spellStart"/>
      <w:r w:rsidRPr="009A3699">
        <w:rPr>
          <w:spacing w:val="-4"/>
          <w:sz w:val="28"/>
          <w:szCs w:val="28"/>
        </w:rPr>
        <w:t>Кабінету</w:t>
      </w:r>
      <w:proofErr w:type="spellEnd"/>
      <w:r w:rsidRPr="009A3699">
        <w:rPr>
          <w:spacing w:val="-4"/>
          <w:sz w:val="28"/>
          <w:szCs w:val="28"/>
        </w:rPr>
        <w:t xml:space="preserve"> </w:t>
      </w:r>
      <w:proofErr w:type="spellStart"/>
      <w:r w:rsidRPr="009A3699">
        <w:rPr>
          <w:spacing w:val="-4"/>
          <w:sz w:val="28"/>
          <w:szCs w:val="28"/>
        </w:rPr>
        <w:t>Міністрів</w:t>
      </w:r>
      <w:proofErr w:type="spellEnd"/>
      <w:r w:rsidRPr="009A3699">
        <w:rPr>
          <w:spacing w:val="-4"/>
          <w:sz w:val="28"/>
          <w:szCs w:val="28"/>
        </w:rPr>
        <w:t xml:space="preserve"> </w:t>
      </w:r>
      <w:proofErr w:type="spellStart"/>
      <w:r w:rsidRPr="009A3699">
        <w:rPr>
          <w:spacing w:val="-4"/>
          <w:sz w:val="28"/>
          <w:szCs w:val="28"/>
        </w:rPr>
        <w:t>України</w:t>
      </w:r>
      <w:proofErr w:type="spellEnd"/>
      <w:r>
        <w:rPr>
          <w:spacing w:val="-4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від</w:t>
      </w:r>
      <w:proofErr w:type="spellEnd"/>
      <w:r w:rsidRPr="009A3699">
        <w:rPr>
          <w:spacing w:val="-2"/>
          <w:sz w:val="28"/>
          <w:szCs w:val="28"/>
        </w:rPr>
        <w:t xml:space="preserve"> 01.03.2010 № 243 «Про </w:t>
      </w:r>
      <w:proofErr w:type="spellStart"/>
      <w:r w:rsidRPr="009A3699">
        <w:rPr>
          <w:spacing w:val="-2"/>
          <w:sz w:val="28"/>
          <w:szCs w:val="28"/>
        </w:rPr>
        <w:t>затвердження</w:t>
      </w:r>
      <w:proofErr w:type="spellEnd"/>
      <w:proofErr w:type="gramStart"/>
      <w:r w:rsidRPr="009A3699">
        <w:rPr>
          <w:spacing w:val="-2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Д</w:t>
      </w:r>
      <w:proofErr w:type="gramEnd"/>
      <w:r w:rsidRPr="009A3699">
        <w:rPr>
          <w:spacing w:val="-2"/>
          <w:sz w:val="28"/>
          <w:szCs w:val="28"/>
        </w:rPr>
        <w:t>ержавної</w:t>
      </w:r>
      <w:proofErr w:type="spellEnd"/>
      <w:r w:rsidRPr="009A3699">
        <w:rPr>
          <w:spacing w:val="-2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ці</w:t>
      </w:r>
      <w:proofErr w:type="gramStart"/>
      <w:r w:rsidRPr="009A3699">
        <w:rPr>
          <w:spacing w:val="-2"/>
          <w:sz w:val="28"/>
          <w:szCs w:val="28"/>
        </w:rPr>
        <w:t>льової</w:t>
      </w:r>
      <w:proofErr w:type="spellEnd"/>
      <w:r w:rsidRPr="009A3699">
        <w:rPr>
          <w:spacing w:val="-2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економічної</w:t>
      </w:r>
      <w:proofErr w:type="spellEnd"/>
      <w:r w:rsidRPr="009A3699">
        <w:rPr>
          <w:spacing w:val="-2"/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п</w:t>
      </w:r>
      <w:r w:rsidRPr="009A3699">
        <w:rPr>
          <w:spacing w:val="-2"/>
          <w:sz w:val="28"/>
          <w:szCs w:val="28"/>
        </w:rPr>
        <w:t>рограми</w:t>
      </w:r>
      <w:proofErr w:type="spellEnd"/>
      <w:r w:rsidRPr="009A3699">
        <w:rPr>
          <w:spacing w:val="-2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енергоефективності</w:t>
      </w:r>
      <w:proofErr w:type="spellEnd"/>
      <w:r w:rsidRPr="009A3699">
        <w:rPr>
          <w:spacing w:val="-2"/>
          <w:sz w:val="28"/>
          <w:szCs w:val="28"/>
        </w:rPr>
        <w:t xml:space="preserve"> і </w:t>
      </w:r>
      <w:proofErr w:type="spellStart"/>
      <w:r w:rsidRPr="009A3699">
        <w:rPr>
          <w:spacing w:val="-2"/>
          <w:sz w:val="28"/>
          <w:szCs w:val="28"/>
        </w:rPr>
        <w:t>розвитку</w:t>
      </w:r>
      <w:proofErr w:type="spellEnd"/>
      <w:r w:rsidRPr="009A3699">
        <w:rPr>
          <w:spacing w:val="-2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сфери</w:t>
      </w:r>
      <w:proofErr w:type="spellEnd"/>
      <w:r w:rsidRPr="009A3699">
        <w:rPr>
          <w:spacing w:val="-2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виробництва</w:t>
      </w:r>
      <w:proofErr w:type="spellEnd"/>
      <w:r w:rsidRPr="009A3699">
        <w:rPr>
          <w:spacing w:val="-2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енергоносіїв</w:t>
      </w:r>
      <w:proofErr w:type="spellEnd"/>
      <w:r w:rsidRPr="009A3699">
        <w:rPr>
          <w:spacing w:val="-2"/>
          <w:sz w:val="28"/>
          <w:szCs w:val="28"/>
        </w:rPr>
        <w:t xml:space="preserve"> з </w:t>
      </w:r>
      <w:proofErr w:type="spellStart"/>
      <w:r w:rsidRPr="009A3699">
        <w:rPr>
          <w:spacing w:val="-2"/>
          <w:sz w:val="28"/>
          <w:szCs w:val="28"/>
        </w:rPr>
        <w:t>відновлюваних</w:t>
      </w:r>
      <w:proofErr w:type="spellEnd"/>
      <w:r w:rsidRPr="009A3699">
        <w:rPr>
          <w:spacing w:val="-2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джерел</w:t>
      </w:r>
      <w:proofErr w:type="spellEnd"/>
      <w:r w:rsidRPr="009A3699">
        <w:rPr>
          <w:spacing w:val="-2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енергії</w:t>
      </w:r>
      <w:proofErr w:type="spellEnd"/>
      <w:r w:rsidRPr="009A3699">
        <w:rPr>
          <w:spacing w:val="-2"/>
          <w:sz w:val="28"/>
          <w:szCs w:val="28"/>
        </w:rPr>
        <w:t xml:space="preserve"> та </w:t>
      </w:r>
      <w:proofErr w:type="spellStart"/>
      <w:r w:rsidRPr="009A3699">
        <w:rPr>
          <w:spacing w:val="-2"/>
          <w:sz w:val="28"/>
          <w:szCs w:val="28"/>
        </w:rPr>
        <w:t>альтернативних</w:t>
      </w:r>
      <w:proofErr w:type="spellEnd"/>
      <w:r w:rsidRPr="009A3699">
        <w:rPr>
          <w:spacing w:val="-2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видів</w:t>
      </w:r>
      <w:proofErr w:type="spellEnd"/>
      <w:r w:rsidRPr="009A3699">
        <w:rPr>
          <w:spacing w:val="-2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палива</w:t>
      </w:r>
      <w:proofErr w:type="spellEnd"/>
      <w:r w:rsidRPr="009A3699">
        <w:rPr>
          <w:spacing w:val="-2"/>
          <w:sz w:val="28"/>
          <w:szCs w:val="28"/>
        </w:rPr>
        <w:t xml:space="preserve"> на 2010-2020 роки» (</w:t>
      </w:r>
      <w:proofErr w:type="spellStart"/>
      <w:r w:rsidRPr="009A3699">
        <w:rPr>
          <w:spacing w:val="-2"/>
          <w:sz w:val="28"/>
          <w:szCs w:val="28"/>
        </w:rPr>
        <w:t>із</w:t>
      </w:r>
      <w:proofErr w:type="spellEnd"/>
      <w:r w:rsidRPr="009A3699">
        <w:rPr>
          <w:spacing w:val="-2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змінами</w:t>
      </w:r>
      <w:proofErr w:type="spellEnd"/>
      <w:r w:rsidRPr="009A3699"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</w:rPr>
        <w:t xml:space="preserve">, </w:t>
      </w:r>
      <w:proofErr w:type="spellStart"/>
      <w:r w:rsidRPr="009A3699">
        <w:rPr>
          <w:spacing w:val="-2"/>
          <w:sz w:val="28"/>
          <w:szCs w:val="28"/>
        </w:rPr>
        <w:t>від</w:t>
      </w:r>
      <w:proofErr w:type="spellEnd"/>
      <w:r w:rsidRPr="009A3699">
        <w:rPr>
          <w:spacing w:val="-2"/>
          <w:sz w:val="28"/>
          <w:szCs w:val="28"/>
        </w:rPr>
        <w:t xml:space="preserve"> 17.10.2011 № 1056 «</w:t>
      </w:r>
      <w:proofErr w:type="spellStart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>Деякі</w:t>
      </w:r>
      <w:proofErr w:type="spellEnd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 xml:space="preserve"> </w:t>
      </w:r>
      <w:proofErr w:type="spellStart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>питання</w:t>
      </w:r>
      <w:proofErr w:type="spellEnd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 xml:space="preserve"> </w:t>
      </w:r>
      <w:proofErr w:type="spellStart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>використання</w:t>
      </w:r>
      <w:proofErr w:type="spellEnd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 xml:space="preserve"> </w:t>
      </w:r>
      <w:proofErr w:type="spellStart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>коштів</w:t>
      </w:r>
      <w:proofErr w:type="spellEnd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 xml:space="preserve"> у </w:t>
      </w:r>
      <w:proofErr w:type="spellStart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>сфері</w:t>
      </w:r>
      <w:proofErr w:type="spellEnd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 xml:space="preserve"> </w:t>
      </w:r>
      <w:proofErr w:type="spellStart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>енергоефективності</w:t>
      </w:r>
      <w:proofErr w:type="spellEnd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 xml:space="preserve"> та </w:t>
      </w:r>
      <w:proofErr w:type="spellStart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>енергозбереження</w:t>
      </w:r>
      <w:proofErr w:type="spellEnd"/>
      <w:r w:rsidRPr="009A3699">
        <w:rPr>
          <w:bCs/>
          <w:color w:val="000000"/>
          <w:spacing w:val="-2"/>
          <w:sz w:val="28"/>
          <w:szCs w:val="28"/>
          <w:shd w:val="clear" w:color="auto" w:fill="FFFFFF"/>
        </w:rPr>
        <w:t>»</w:t>
      </w:r>
      <w:r w:rsidRPr="009A3699">
        <w:rPr>
          <w:spacing w:val="-2"/>
          <w:sz w:val="28"/>
          <w:szCs w:val="28"/>
        </w:rPr>
        <w:t xml:space="preserve"> (</w:t>
      </w:r>
      <w:proofErr w:type="spellStart"/>
      <w:r w:rsidRPr="009A3699">
        <w:rPr>
          <w:spacing w:val="-2"/>
          <w:sz w:val="28"/>
          <w:szCs w:val="28"/>
        </w:rPr>
        <w:t>із</w:t>
      </w:r>
      <w:proofErr w:type="spellEnd"/>
      <w:r w:rsidRPr="009A3699">
        <w:rPr>
          <w:spacing w:val="-2"/>
          <w:sz w:val="28"/>
          <w:szCs w:val="28"/>
        </w:rPr>
        <w:t xml:space="preserve"> </w:t>
      </w:r>
      <w:proofErr w:type="spellStart"/>
      <w:r w:rsidRPr="009A3699">
        <w:rPr>
          <w:spacing w:val="-2"/>
          <w:sz w:val="28"/>
          <w:szCs w:val="28"/>
        </w:rPr>
        <w:t>змінами</w:t>
      </w:r>
      <w:proofErr w:type="spellEnd"/>
      <w:r w:rsidRPr="009A3699"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Pr="00500468">
        <w:rPr>
          <w:sz w:val="28"/>
          <w:szCs w:val="28"/>
          <w:shd w:val="clear" w:color="auto" w:fill="FFFFFF"/>
        </w:rPr>
        <w:t xml:space="preserve">з </w:t>
      </w:r>
      <w:proofErr w:type="spellStart"/>
      <w:r w:rsidRPr="00500468">
        <w:rPr>
          <w:sz w:val="28"/>
          <w:szCs w:val="28"/>
          <w:shd w:val="clear" w:color="auto" w:fill="FFFFFF"/>
        </w:rPr>
        <w:t>питань</w:t>
      </w:r>
      <w:proofErr w:type="spellEnd"/>
      <w:r w:rsidRPr="00500468">
        <w:rPr>
          <w:sz w:val="28"/>
          <w:szCs w:val="28"/>
          <w:shd w:val="clear" w:color="auto" w:fill="FFFFFF"/>
        </w:rPr>
        <w:t xml:space="preserve"> бюджету і </w:t>
      </w:r>
      <w:proofErr w:type="spellStart"/>
      <w:r w:rsidRPr="00500468">
        <w:rPr>
          <w:sz w:val="28"/>
          <w:szCs w:val="28"/>
          <w:shd w:val="clear" w:color="auto" w:fill="FFFFFF"/>
        </w:rPr>
        <w:t>комунальної</w:t>
      </w:r>
      <w:proofErr w:type="spellEnd"/>
      <w:r w:rsidRPr="0050046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A37B0">
        <w:rPr>
          <w:sz w:val="28"/>
          <w:szCs w:val="28"/>
          <w:shd w:val="clear" w:color="auto" w:fill="FFFFFF"/>
        </w:rPr>
        <w:t>власності</w:t>
      </w:r>
      <w:proofErr w:type="spellEnd"/>
      <w:r w:rsidRPr="000A37B0">
        <w:rPr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sz w:val="28"/>
          <w:szCs w:val="28"/>
        </w:rPr>
        <w:t>селищ</w:t>
      </w:r>
      <w:r w:rsidRPr="000A37B0">
        <w:rPr>
          <w:sz w:val="28"/>
          <w:szCs w:val="28"/>
        </w:rPr>
        <w:t>на</w:t>
      </w:r>
      <w:proofErr w:type="spellEnd"/>
      <w:r w:rsidRPr="000A37B0">
        <w:rPr>
          <w:sz w:val="28"/>
          <w:szCs w:val="28"/>
        </w:rPr>
        <w:t xml:space="preserve"> рада</w:t>
      </w:r>
      <w:proofErr w:type="gramEnd"/>
    </w:p>
    <w:p w:rsidR="00BA673A" w:rsidRDefault="00BA673A" w:rsidP="00BA673A">
      <w:pPr>
        <w:tabs>
          <w:tab w:val="left" w:pos="411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A673A" w:rsidRPr="0015681E" w:rsidRDefault="00BA673A" w:rsidP="00BA673A">
      <w:pPr>
        <w:tabs>
          <w:tab w:val="left" w:pos="4110"/>
        </w:tabs>
        <w:ind w:firstLine="567"/>
        <w:jc w:val="both"/>
        <w:rPr>
          <w:sz w:val="28"/>
          <w:szCs w:val="28"/>
        </w:rPr>
      </w:pPr>
      <w:r w:rsidRPr="00BE0B60">
        <w:rPr>
          <w:b/>
          <w:sz w:val="28"/>
          <w:szCs w:val="28"/>
        </w:rPr>
        <w:t>ВИРІШИЛА:</w:t>
      </w:r>
    </w:p>
    <w:p w:rsidR="00BA673A" w:rsidRDefault="00BA673A" w:rsidP="00BA673A">
      <w:pPr>
        <w:ind w:firstLine="567"/>
        <w:jc w:val="both"/>
        <w:rPr>
          <w:sz w:val="28"/>
          <w:szCs w:val="28"/>
        </w:rPr>
      </w:pPr>
    </w:p>
    <w:p w:rsidR="00BA673A" w:rsidRDefault="00BA673A" w:rsidP="00BA673A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Програму</w:t>
      </w:r>
      <w:r w:rsidRPr="00B97DB4">
        <w:rPr>
          <w:sz w:val="28"/>
          <w:szCs w:val="28"/>
        </w:rPr>
        <w:t xml:space="preserve"> відшкодування частини </w:t>
      </w:r>
      <w:r>
        <w:rPr>
          <w:sz w:val="28"/>
          <w:szCs w:val="28"/>
        </w:rPr>
        <w:t xml:space="preserve">кредитів окремим пільговим </w:t>
      </w:r>
      <w:r w:rsidRPr="00594007">
        <w:rPr>
          <w:spacing w:val="-2"/>
          <w:sz w:val="28"/>
          <w:szCs w:val="28"/>
        </w:rPr>
        <w:t xml:space="preserve">категоріям населення </w:t>
      </w:r>
      <w:proofErr w:type="spellStart"/>
      <w:r w:rsidRPr="00594007">
        <w:rPr>
          <w:spacing w:val="-2"/>
          <w:sz w:val="28"/>
          <w:szCs w:val="28"/>
        </w:rPr>
        <w:t>Романівсько</w:t>
      </w:r>
      <w:r>
        <w:rPr>
          <w:spacing w:val="-2"/>
          <w:sz w:val="28"/>
          <w:szCs w:val="28"/>
        </w:rPr>
        <w:t>ї</w:t>
      </w:r>
      <w:proofErr w:type="spellEnd"/>
      <w:r>
        <w:rPr>
          <w:spacing w:val="-2"/>
          <w:sz w:val="28"/>
          <w:szCs w:val="28"/>
        </w:rPr>
        <w:t xml:space="preserve"> територіальної громади</w:t>
      </w:r>
      <w:r w:rsidRPr="00594007">
        <w:rPr>
          <w:spacing w:val="-2"/>
          <w:sz w:val="28"/>
          <w:szCs w:val="28"/>
        </w:rPr>
        <w:t xml:space="preserve"> на впровадження енергозберігаючих</w:t>
      </w:r>
      <w:r w:rsidRPr="00B97DB4">
        <w:rPr>
          <w:sz w:val="28"/>
          <w:szCs w:val="28"/>
        </w:rPr>
        <w:t xml:space="preserve"> </w:t>
      </w:r>
      <w:r>
        <w:rPr>
          <w:sz w:val="28"/>
          <w:szCs w:val="28"/>
        </w:rPr>
        <w:t>заходів</w:t>
      </w:r>
      <w:r w:rsidRPr="00B97DB4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B97DB4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Pr="00B97DB4">
        <w:rPr>
          <w:sz w:val="28"/>
          <w:szCs w:val="28"/>
        </w:rPr>
        <w:t>1</w:t>
      </w:r>
      <w:r>
        <w:rPr>
          <w:sz w:val="28"/>
          <w:szCs w:val="28"/>
        </w:rPr>
        <w:t>–2025</w:t>
      </w:r>
      <w:r w:rsidRPr="00B97DB4">
        <w:rPr>
          <w:sz w:val="28"/>
          <w:szCs w:val="28"/>
        </w:rPr>
        <w:t xml:space="preserve"> рок</w:t>
      </w:r>
      <w:r>
        <w:rPr>
          <w:sz w:val="28"/>
          <w:szCs w:val="28"/>
        </w:rPr>
        <w:t>ах (надалі – Програма), що додається.</w:t>
      </w:r>
    </w:p>
    <w:p w:rsidR="00BA673A" w:rsidRDefault="00BA673A" w:rsidP="00BA673A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BA673A" w:rsidRDefault="00BA673A" w:rsidP="00BA673A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27855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постійну комісію селищної  ради з питань бюджету та комунальної власності. </w:t>
      </w:r>
    </w:p>
    <w:p w:rsidR="00BA673A" w:rsidRPr="008916BE" w:rsidRDefault="00BA673A" w:rsidP="00BA673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28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A673A" w:rsidRDefault="00BA673A" w:rsidP="00BA673A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BA673A" w:rsidRDefault="00BA673A" w:rsidP="00BA673A">
      <w:p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:rsidR="00BA673A" w:rsidRDefault="00BA673A" w:rsidP="00BA673A">
      <w:pPr>
        <w:rPr>
          <w:bCs/>
          <w:color w:val="000000"/>
          <w:sz w:val="16"/>
          <w:szCs w:val="16"/>
        </w:rPr>
      </w:pPr>
    </w:p>
    <w:p w:rsidR="00BA673A" w:rsidRDefault="00BA673A" w:rsidP="00BA673A"/>
    <w:p w:rsidR="00BA673A" w:rsidRDefault="00BA673A" w:rsidP="00BA673A">
      <w:pPr>
        <w:tabs>
          <w:tab w:val="left" w:pos="5040"/>
        </w:tabs>
        <w:ind w:left="-99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3649A6" w:rsidRPr="00D55109" w:rsidRDefault="003649A6" w:rsidP="003649A6">
      <w:pPr>
        <w:rPr>
          <w:lang w:val="uk-UA"/>
        </w:rPr>
      </w:pPr>
      <w:bookmarkStart w:id="0" w:name="_GoBack"/>
      <w:bookmarkEnd w:id="0"/>
    </w:p>
    <w:p w:rsidR="00B03871" w:rsidRPr="00865394" w:rsidRDefault="00B03871" w:rsidP="00865394"/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35E08"/>
    <w:rsid w:val="001933FC"/>
    <w:rsid w:val="001F2705"/>
    <w:rsid w:val="00333CC5"/>
    <w:rsid w:val="003353F2"/>
    <w:rsid w:val="003448D1"/>
    <w:rsid w:val="003649A6"/>
    <w:rsid w:val="003F53A0"/>
    <w:rsid w:val="00400490"/>
    <w:rsid w:val="004B34D0"/>
    <w:rsid w:val="004D4B93"/>
    <w:rsid w:val="0053169F"/>
    <w:rsid w:val="00535686"/>
    <w:rsid w:val="006301A1"/>
    <w:rsid w:val="006A547D"/>
    <w:rsid w:val="006A7B45"/>
    <w:rsid w:val="00726F18"/>
    <w:rsid w:val="00823160"/>
    <w:rsid w:val="00865394"/>
    <w:rsid w:val="009C7F43"/>
    <w:rsid w:val="009F281C"/>
    <w:rsid w:val="00A11445"/>
    <w:rsid w:val="00AA60F7"/>
    <w:rsid w:val="00AC3A3B"/>
    <w:rsid w:val="00B03871"/>
    <w:rsid w:val="00BA673A"/>
    <w:rsid w:val="00BD5D7E"/>
    <w:rsid w:val="00C03658"/>
    <w:rsid w:val="00CB14D8"/>
    <w:rsid w:val="00CD3FCB"/>
    <w:rsid w:val="00DC500A"/>
    <w:rsid w:val="00DE28FC"/>
    <w:rsid w:val="00E239E4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1093</Words>
  <Characters>624</Characters>
  <Application>Microsoft Office Word</Application>
  <DocSecurity>0</DocSecurity>
  <Lines>5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37</cp:revision>
  <dcterms:created xsi:type="dcterms:W3CDTF">2021-06-11T12:47:00Z</dcterms:created>
  <dcterms:modified xsi:type="dcterms:W3CDTF">2021-07-01T05:45:00Z</dcterms:modified>
</cp:coreProperties>
</file>