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D6" w:rsidRPr="00FB57D6" w:rsidRDefault="00FB57D6" w:rsidP="00FB57D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  <w:noProof/>
        </w:rPr>
        <w:drawing>
          <wp:inline distT="0" distB="0" distL="0" distR="0" wp14:anchorId="7C03B4A9" wp14:editId="3536B99F">
            <wp:extent cx="447675" cy="619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7D6" w:rsidRPr="00FB57D6" w:rsidRDefault="00FB57D6" w:rsidP="00FB57D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r w:rsidRPr="00FB57D6">
        <w:rPr>
          <w:rFonts w:ascii="Times New Roman" w:hAnsi="Times New Roman" w:cs="Times New Roman"/>
          <w:b/>
        </w:rPr>
        <w:t>УКРАЇНА</w:t>
      </w:r>
    </w:p>
    <w:p w:rsidR="00FB57D6" w:rsidRPr="00FB57D6" w:rsidRDefault="00FB57D6" w:rsidP="00FB57D6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b/>
        </w:rPr>
      </w:pPr>
      <w:proofErr w:type="spellStart"/>
      <w:r w:rsidRPr="00FB57D6">
        <w:rPr>
          <w:rFonts w:ascii="Times New Roman" w:hAnsi="Times New Roman" w:cs="Times New Roman"/>
          <w:b/>
        </w:rPr>
        <w:t>Романівська</w:t>
      </w:r>
      <w:proofErr w:type="spellEnd"/>
      <w:r w:rsidRPr="00FB57D6">
        <w:rPr>
          <w:rFonts w:ascii="Times New Roman" w:hAnsi="Times New Roman" w:cs="Times New Roman"/>
          <w:b/>
        </w:rPr>
        <w:t xml:space="preserve"> селищна рада</w:t>
      </w:r>
    </w:p>
    <w:p w:rsidR="00FB57D6" w:rsidRPr="00FB57D6" w:rsidRDefault="00FB57D6" w:rsidP="00FB57D6">
      <w:pPr>
        <w:jc w:val="center"/>
        <w:rPr>
          <w:rFonts w:ascii="Times New Roman" w:hAnsi="Times New Roman" w:cs="Times New Roman"/>
          <w:b/>
        </w:rPr>
      </w:pPr>
      <w:r w:rsidRPr="00FB57D6">
        <w:rPr>
          <w:rFonts w:ascii="Times New Roman" w:hAnsi="Times New Roman" w:cs="Times New Roman"/>
          <w:b/>
        </w:rPr>
        <w:t>Житомирського району</w:t>
      </w:r>
    </w:p>
    <w:p w:rsidR="00FB57D6" w:rsidRPr="00FB57D6" w:rsidRDefault="00FB57D6" w:rsidP="00FB57D6">
      <w:pPr>
        <w:tabs>
          <w:tab w:val="center" w:pos="4819"/>
          <w:tab w:val="left" w:pos="849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FB57D6">
        <w:rPr>
          <w:rFonts w:ascii="Times New Roman" w:hAnsi="Times New Roman" w:cs="Times New Roman"/>
          <w:b/>
        </w:rPr>
        <w:t>Житомирської області</w:t>
      </w:r>
      <w:r>
        <w:rPr>
          <w:rFonts w:ascii="Times New Roman" w:hAnsi="Times New Roman" w:cs="Times New Roman"/>
          <w:b/>
        </w:rPr>
        <w:tab/>
        <w:t>ПРОЕКТ</w:t>
      </w:r>
    </w:p>
    <w:p w:rsidR="00FB57D6" w:rsidRPr="00FB57D6" w:rsidRDefault="00FB57D6" w:rsidP="00FB57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15"/>
          <w:u w:val="single"/>
        </w:rPr>
      </w:pPr>
      <w:r w:rsidRPr="00FB57D6">
        <w:rPr>
          <w:rFonts w:ascii="Times New Roman" w:hAnsi="Times New Roman" w:cs="Times New Roman"/>
          <w:b/>
          <w:bCs/>
          <w:spacing w:val="-15"/>
        </w:rPr>
        <w:t xml:space="preserve"> Р І Ш Е Н </w:t>
      </w:r>
      <w:proofErr w:type="spellStart"/>
      <w:r w:rsidRPr="00FB57D6">
        <w:rPr>
          <w:rFonts w:ascii="Times New Roman" w:hAnsi="Times New Roman" w:cs="Times New Roman"/>
          <w:b/>
          <w:bCs/>
          <w:spacing w:val="-15"/>
        </w:rPr>
        <w:t>Н</w:t>
      </w:r>
      <w:proofErr w:type="spellEnd"/>
      <w:r w:rsidRPr="00FB57D6">
        <w:rPr>
          <w:rFonts w:ascii="Times New Roman" w:hAnsi="Times New Roman" w:cs="Times New Roman"/>
          <w:b/>
          <w:bCs/>
          <w:spacing w:val="-15"/>
        </w:rPr>
        <w:t xml:space="preserve"> Я </w:t>
      </w:r>
      <w:r w:rsidRPr="00FB57D6">
        <w:rPr>
          <w:rFonts w:ascii="Times New Roman" w:hAnsi="Times New Roman" w:cs="Times New Roman"/>
          <w:b/>
          <w:spacing w:val="-15"/>
        </w:rPr>
        <w:t xml:space="preserve">№ </w:t>
      </w:r>
    </w:p>
    <w:p w:rsidR="00FB57D6" w:rsidRPr="00FB57D6" w:rsidRDefault="00FB57D6" w:rsidP="00FB57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15"/>
        </w:rPr>
      </w:pPr>
      <w:r w:rsidRPr="00FB57D6">
        <w:rPr>
          <w:rFonts w:ascii="Times New Roman" w:hAnsi="Times New Roman" w:cs="Times New Roman"/>
          <w:spacing w:val="-15"/>
          <w:u w:val="single"/>
        </w:rPr>
        <w:t>(10  сесія 8 скликання)</w:t>
      </w:r>
    </w:p>
    <w:p w:rsidR="00FB57D6" w:rsidRPr="00FB57D6" w:rsidRDefault="00FB57D6" w:rsidP="00FB57D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  <w:spacing w:val="-15"/>
        </w:rPr>
        <w:t xml:space="preserve">від   28   червня   2021 </w:t>
      </w:r>
      <w:r w:rsidRPr="00FB57D6">
        <w:rPr>
          <w:rFonts w:ascii="Times New Roman" w:hAnsi="Times New Roman" w:cs="Times New Roman"/>
        </w:rPr>
        <w:t xml:space="preserve"> року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смт Романів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</w:tblGrid>
      <w:tr w:rsidR="00FB57D6" w:rsidRPr="00FB57D6" w:rsidTr="00916208">
        <w:trPr>
          <w:trHeight w:val="1253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  <w:b/>
              </w:rPr>
            </w:pPr>
            <w:r w:rsidRPr="00FB57D6">
              <w:rPr>
                <w:rFonts w:ascii="Times New Roman" w:hAnsi="Times New Roman" w:cs="Times New Roman"/>
                <w:b/>
              </w:rPr>
              <w:t xml:space="preserve">Про затвердження технічних документацій  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  <w:b/>
              </w:rPr>
            </w:pPr>
            <w:r w:rsidRPr="00FB57D6">
              <w:rPr>
                <w:rFonts w:ascii="Times New Roman" w:hAnsi="Times New Roman" w:cs="Times New Roman"/>
                <w:b/>
              </w:rPr>
              <w:t xml:space="preserve">та передачу земельних ділянок у власність 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  <w:b/>
              </w:rPr>
            </w:pPr>
            <w:r w:rsidRPr="00FB57D6">
              <w:rPr>
                <w:rFonts w:ascii="Times New Roman" w:hAnsi="Times New Roman" w:cs="Times New Roman"/>
                <w:b/>
              </w:rPr>
              <w:t>для ведення товарного сільськогосподарського виробництва</w:t>
            </w:r>
          </w:p>
        </w:tc>
      </w:tr>
    </w:tbl>
    <w:p w:rsidR="00FB57D6" w:rsidRPr="00FB57D6" w:rsidRDefault="00FB57D6" w:rsidP="00FB57D6">
      <w:pPr>
        <w:ind w:firstLine="708"/>
        <w:jc w:val="both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</w:rPr>
        <w:t>Розглянувши і обговоривши заяви громадян України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для ведення товарного сільськогосподарського виробництва та копії витягів з Державного земельного кадастру про земельні ділянки, керуючись ст.ст.25; 26 Закону України «Про місцеве самоврядування в Україні», ст.ст.12; 116; 118; 122 та п.21 розділу Х перехідні положення 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</w:t>
      </w:r>
      <w:r>
        <w:rPr>
          <w:rFonts w:ascii="Times New Roman" w:hAnsi="Times New Roman" w:cs="Times New Roman"/>
        </w:rPr>
        <w:t>а та архітектури, селищна  рада</w:t>
      </w:r>
    </w:p>
    <w:p w:rsidR="00FB57D6" w:rsidRPr="00FB57D6" w:rsidRDefault="00FB57D6" w:rsidP="00FB57D6">
      <w:pPr>
        <w:rPr>
          <w:rFonts w:ascii="Times New Roman" w:hAnsi="Times New Roman" w:cs="Times New Roman"/>
          <w:b/>
        </w:rPr>
      </w:pPr>
      <w:r w:rsidRPr="00FB57D6">
        <w:rPr>
          <w:rFonts w:ascii="Times New Roman" w:hAnsi="Times New Roman" w:cs="Times New Roman"/>
          <w:b/>
        </w:rPr>
        <w:t xml:space="preserve">В И Р </w:t>
      </w:r>
      <w:r>
        <w:rPr>
          <w:rFonts w:ascii="Times New Roman" w:hAnsi="Times New Roman" w:cs="Times New Roman"/>
          <w:b/>
        </w:rPr>
        <w:t>І Ш И Л А:</w:t>
      </w:r>
      <w:bookmarkStart w:id="0" w:name="_GoBack"/>
      <w:bookmarkEnd w:id="0"/>
    </w:p>
    <w:p w:rsidR="00FB57D6" w:rsidRPr="00FB57D6" w:rsidRDefault="00FB57D6" w:rsidP="00FB57D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земельні ділянки у власність громадянам.</w:t>
      </w:r>
    </w:p>
    <w:p w:rsidR="00FB57D6" w:rsidRPr="00FB57D6" w:rsidRDefault="00FB57D6" w:rsidP="00FB57D6">
      <w:pPr>
        <w:ind w:left="709"/>
        <w:jc w:val="both"/>
        <w:rPr>
          <w:rFonts w:ascii="Times New Roman" w:hAnsi="Times New Roman" w:cs="Times New Roman"/>
        </w:rPr>
      </w:pPr>
    </w:p>
    <w:tbl>
      <w:tblPr>
        <w:tblW w:w="103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620"/>
        <w:gridCol w:w="1994"/>
        <w:gridCol w:w="1065"/>
        <w:gridCol w:w="1867"/>
        <w:gridCol w:w="1068"/>
        <w:gridCol w:w="6"/>
      </w:tblGrid>
      <w:tr w:rsidR="00FB57D6" w:rsidRPr="00FB57D6" w:rsidTr="00916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Прізвище, ім’я по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батькові, адреса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власника земельної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 xml:space="preserve"> знаходження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земельної     ділянки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Цільове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земельної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(га)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Кадастровий номер земельної ділянки 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7D6">
              <w:rPr>
                <w:rFonts w:ascii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FB57D6" w:rsidRPr="00FB57D6" w:rsidTr="00916208">
        <w:trPr>
          <w:gridAfter w:val="1"/>
          <w:wAfter w:w="6" w:type="dxa"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57D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B57D6" w:rsidRPr="00FB57D6" w:rsidTr="00916208">
        <w:trPr>
          <w:gridAfter w:val="1"/>
          <w:wAfter w:w="6" w:type="dxa"/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Бурим  Наталія  Миколаївна  с.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Старочуднівська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Гута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ім. </w:t>
            </w:r>
            <w:r w:rsidRPr="00FB57D6">
              <w:rPr>
                <w:rFonts w:ascii="Times New Roman" w:hAnsi="Times New Roman" w:cs="Times New Roman"/>
              </w:rPr>
              <w:lastRenderedPageBreak/>
              <w:t xml:space="preserve">Щорса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lastRenderedPageBreak/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0,8497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0,8725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0,8304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lastRenderedPageBreak/>
              <w:t>1821485000:01:000:0095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1821485000:01:000:0096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1821485000:01:000:0094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lastRenderedPageBreak/>
              <w:tab/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Гончарук  Галина  Іванівна с.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Ясногород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Ясногородське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2,9317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1,6212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1821486900:07:000:0026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1821486900:09:000:0089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ab/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Данилюк  Микола  Пилипович  с.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Ягодинка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 Дружба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0,6253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1,7185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1821486700:01:000:0045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1821486700:01:000:0127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ab/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Руда  Світлана  Анатоліївна  м. Бердичів  вул. Чкалова 16а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кв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64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Напханюк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Аліна  Анатоліївна  с.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Осиково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Бердичівського р-ну  Житомирської  області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ім. Щорса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0,8975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0,9348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0,9838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1821485000:01:000:0097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1821485000:01:000:0098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1821485000:01:000:0099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ab/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Карпінська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Ніна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Анатоліївна  Київська  обл. смт.  Коцюбинське  вул.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Бакала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7 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Тетеріна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Любов   Володимирівна  с.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Гвіздярня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 Житомирського  району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Садківське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4,0698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1821484600:09:000:0007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Карпінська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Н.А. в  розмірі 9/30 частки у  спільній власності 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Тетеріна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Л.В. в розмірі 1/30 частки  у  спільній  власност</w:t>
            </w:r>
            <w:r w:rsidRPr="00FB57D6">
              <w:rPr>
                <w:rFonts w:ascii="Times New Roman" w:hAnsi="Times New Roman" w:cs="Times New Roman"/>
              </w:rPr>
              <w:lastRenderedPageBreak/>
              <w:t>і</w:t>
            </w: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lastRenderedPageBreak/>
              <w:tab/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Сушицька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Аполенія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Францівна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с.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Межиричка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 «Нове  життя»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1,5585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1821481800:08:000:0022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7D6" w:rsidRPr="00FB57D6" w:rsidTr="00916208">
        <w:trPr>
          <w:trHeight w:val="1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ab/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proofErr w:type="spellStart"/>
            <w:r w:rsidRPr="00FB57D6">
              <w:rPr>
                <w:rFonts w:ascii="Times New Roman" w:hAnsi="Times New Roman" w:cs="Times New Roman"/>
              </w:rPr>
              <w:t>Зданівська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Марія  Петрівна с. </w:t>
            </w:r>
            <w:proofErr w:type="spellStart"/>
            <w:r w:rsidRPr="00FB57D6">
              <w:rPr>
                <w:rFonts w:ascii="Times New Roman" w:hAnsi="Times New Roman" w:cs="Times New Roman"/>
              </w:rPr>
              <w:t>Межирічка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вул. Центральна 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на  території  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Романівсьої</w:t>
            </w:r>
            <w:proofErr w:type="spellEnd"/>
            <w:r w:rsidRPr="00FB57D6">
              <w:rPr>
                <w:rFonts w:ascii="Times New Roman" w:hAnsi="Times New Roman" w:cs="Times New Roman"/>
              </w:rPr>
              <w:t xml:space="preserve">  селищної  ради  по  реформованому КСП   «Нове  життя»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 xml:space="preserve">ведення товарного </w:t>
            </w:r>
            <w:proofErr w:type="spellStart"/>
            <w:r w:rsidRPr="00FB57D6">
              <w:rPr>
                <w:rFonts w:ascii="Times New Roman" w:hAnsi="Times New Roman" w:cs="Times New Roman"/>
              </w:rPr>
              <w:t>сільсько</w:t>
            </w:r>
            <w:proofErr w:type="spellEnd"/>
            <w:r w:rsidRPr="00FB57D6">
              <w:rPr>
                <w:rFonts w:ascii="Times New Roman" w:hAnsi="Times New Roman" w:cs="Times New Roman"/>
              </w:rPr>
              <w:t>-господарського виробництва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1,5510</w:t>
            </w: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1,7141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1821481800:06:000:0035</w:t>
            </w: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</w:p>
          <w:p w:rsidR="00FB57D6" w:rsidRPr="00FB57D6" w:rsidRDefault="00FB57D6" w:rsidP="00916208">
            <w:pPr>
              <w:rPr>
                <w:rFonts w:ascii="Times New Roman" w:hAnsi="Times New Roman" w:cs="Times New Roman"/>
              </w:rPr>
            </w:pPr>
            <w:r w:rsidRPr="00FB57D6">
              <w:rPr>
                <w:rFonts w:ascii="Times New Roman" w:hAnsi="Times New Roman" w:cs="Times New Roman"/>
              </w:rPr>
              <w:t>1821481800:06:000:0031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D6" w:rsidRPr="00FB57D6" w:rsidRDefault="00FB57D6" w:rsidP="009162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57D6" w:rsidRPr="00FB57D6" w:rsidRDefault="00FB57D6" w:rsidP="00FB57D6">
      <w:pPr>
        <w:tabs>
          <w:tab w:val="left" w:pos="580"/>
        </w:tabs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</w:rPr>
      </w:pPr>
    </w:p>
    <w:p w:rsidR="00FB57D6" w:rsidRPr="00FB57D6" w:rsidRDefault="00FB57D6" w:rsidP="00FB57D6">
      <w:pPr>
        <w:tabs>
          <w:tab w:val="left" w:pos="580"/>
        </w:tabs>
        <w:autoSpaceDE w:val="0"/>
        <w:autoSpaceDN w:val="0"/>
        <w:adjustRightInd w:val="0"/>
        <w:ind w:right="21" w:firstLine="709"/>
        <w:jc w:val="both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</w:rPr>
        <w:t>2.Контроль за виконанням даного рішення покласти на постійну комісію селищної ради з  питань земельних відносин, будівництва та архітектури.</w:t>
      </w:r>
    </w:p>
    <w:p w:rsidR="00FB57D6" w:rsidRPr="00FB57D6" w:rsidRDefault="00FB57D6" w:rsidP="00FB57D6">
      <w:pPr>
        <w:tabs>
          <w:tab w:val="left" w:pos="580"/>
        </w:tabs>
        <w:autoSpaceDE w:val="0"/>
        <w:autoSpaceDN w:val="0"/>
        <w:adjustRightInd w:val="0"/>
        <w:ind w:right="21"/>
        <w:rPr>
          <w:rFonts w:ascii="Times New Roman" w:hAnsi="Times New Roman" w:cs="Times New Roman"/>
        </w:rPr>
      </w:pPr>
      <w:r w:rsidRPr="00FB57D6">
        <w:rPr>
          <w:rFonts w:ascii="Times New Roman" w:hAnsi="Times New Roman" w:cs="Times New Roman"/>
        </w:rPr>
        <w:t xml:space="preserve">        С</w:t>
      </w:r>
      <w:r w:rsidRPr="00FB57D6">
        <w:rPr>
          <w:rFonts w:ascii="Times New Roman" w:hAnsi="Times New Roman" w:cs="Times New Roman"/>
        </w:rPr>
        <w:t>елищний голова                                                                                    Володимир САВЧЕНКО</w:t>
      </w:r>
    </w:p>
    <w:sectPr w:rsidR="00FB57D6" w:rsidRPr="00FB57D6" w:rsidSect="009255B2">
      <w:headerReference w:type="default" r:id="rId9"/>
      <w:pgSz w:w="11906" w:h="16838"/>
      <w:pgMar w:top="0" w:right="707" w:bottom="14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FFC" w:rsidRDefault="00D10FFC" w:rsidP="009255B2">
      <w:pPr>
        <w:spacing w:after="0" w:line="240" w:lineRule="auto"/>
      </w:pPr>
      <w:r>
        <w:separator/>
      </w:r>
    </w:p>
  </w:endnote>
  <w:endnote w:type="continuationSeparator" w:id="0">
    <w:p w:rsidR="00D10FFC" w:rsidRDefault="00D10FFC" w:rsidP="00925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FFC" w:rsidRDefault="00D10FFC" w:rsidP="009255B2">
      <w:pPr>
        <w:spacing w:after="0" w:line="240" w:lineRule="auto"/>
      </w:pPr>
      <w:r>
        <w:separator/>
      </w:r>
    </w:p>
  </w:footnote>
  <w:footnote w:type="continuationSeparator" w:id="0">
    <w:p w:rsidR="00D10FFC" w:rsidRDefault="00D10FFC" w:rsidP="00925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86F" w:rsidRDefault="00D10FFC" w:rsidP="009255B2">
    <w:pPr>
      <w:pStyle w:val="a6"/>
    </w:pPr>
  </w:p>
  <w:p w:rsidR="00D6186F" w:rsidRDefault="00D10F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069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2">
    <w:nsid w:val="0DFC27E6"/>
    <w:multiLevelType w:val="multilevel"/>
    <w:tmpl w:val="BEC2C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91C"/>
    <w:multiLevelType w:val="multilevel"/>
    <w:tmpl w:val="6AA0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C694A"/>
    <w:multiLevelType w:val="multilevel"/>
    <w:tmpl w:val="03DA3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BBC1F3A"/>
    <w:multiLevelType w:val="multilevel"/>
    <w:tmpl w:val="42F40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1B7D"/>
    <w:multiLevelType w:val="multilevel"/>
    <w:tmpl w:val="705C09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F696EAC"/>
    <w:multiLevelType w:val="hybridMultilevel"/>
    <w:tmpl w:val="3726F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1162"/>
    <w:multiLevelType w:val="multilevel"/>
    <w:tmpl w:val="2584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6D6D2A"/>
    <w:multiLevelType w:val="multilevel"/>
    <w:tmpl w:val="5CCA1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C29AF"/>
    <w:multiLevelType w:val="multilevel"/>
    <w:tmpl w:val="9F0871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B041B"/>
    <w:multiLevelType w:val="multilevel"/>
    <w:tmpl w:val="67C08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10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22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7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3600"/>
      </w:pPr>
      <w:rPr>
        <w:rFonts w:hint="default"/>
      </w:rPr>
    </w:lvl>
  </w:abstractNum>
  <w:abstractNum w:abstractNumId="17">
    <w:nsid w:val="509D6345"/>
    <w:multiLevelType w:val="hybridMultilevel"/>
    <w:tmpl w:val="191454E2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974781"/>
    <w:multiLevelType w:val="hybridMultilevel"/>
    <w:tmpl w:val="AC2A3178"/>
    <w:lvl w:ilvl="0" w:tplc="9738E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2F21CAE"/>
    <w:multiLevelType w:val="multilevel"/>
    <w:tmpl w:val="2E32B38E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0" w:hanging="2160"/>
      </w:pPr>
      <w:rPr>
        <w:rFonts w:hint="default"/>
      </w:rPr>
    </w:lvl>
  </w:abstractNum>
  <w:abstractNum w:abstractNumId="21">
    <w:nsid w:val="63754DBF"/>
    <w:multiLevelType w:val="hybridMultilevel"/>
    <w:tmpl w:val="6A54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F4076"/>
    <w:multiLevelType w:val="hybridMultilevel"/>
    <w:tmpl w:val="4DDC5B56"/>
    <w:lvl w:ilvl="0" w:tplc="E65E4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7055B2"/>
    <w:multiLevelType w:val="multilevel"/>
    <w:tmpl w:val="ABA8C7F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2"/>
      <w:numFmt w:val="decimal"/>
      <w:lvlText w:val="%1.%2.%3."/>
      <w:lvlJc w:val="left"/>
      <w:pPr>
        <w:ind w:left="1571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5">
    <w:nsid w:val="750816A5"/>
    <w:multiLevelType w:val="multilevel"/>
    <w:tmpl w:val="E684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7D60C60"/>
    <w:multiLevelType w:val="multilevel"/>
    <w:tmpl w:val="D0B074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B50F9B"/>
    <w:multiLevelType w:val="multilevel"/>
    <w:tmpl w:val="AB9279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B67B02"/>
    <w:multiLevelType w:val="multilevel"/>
    <w:tmpl w:val="98D6C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5"/>
  </w:num>
  <w:num w:numId="7">
    <w:abstractNumId w:val="16"/>
  </w:num>
  <w:num w:numId="8">
    <w:abstractNumId w:val="13"/>
  </w:num>
  <w:num w:numId="9">
    <w:abstractNumId w:val="6"/>
  </w:num>
  <w:num w:numId="10">
    <w:abstractNumId w:val="28"/>
  </w:num>
  <w:num w:numId="11">
    <w:abstractNumId w:val="15"/>
  </w:num>
  <w:num w:numId="12">
    <w:abstractNumId w:val="3"/>
  </w:num>
  <w:num w:numId="13">
    <w:abstractNumId w:val="10"/>
  </w:num>
  <w:num w:numId="14">
    <w:abstractNumId w:val="4"/>
  </w:num>
  <w:num w:numId="15">
    <w:abstractNumId w:val="26"/>
  </w:num>
  <w:num w:numId="16">
    <w:abstractNumId w:val="14"/>
  </w:num>
  <w:num w:numId="17">
    <w:abstractNumId w:val="27"/>
  </w:num>
  <w:num w:numId="18">
    <w:abstractNumId w:val="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9"/>
  </w:num>
  <w:num w:numId="25">
    <w:abstractNumId w:val="22"/>
  </w:num>
  <w:num w:numId="26">
    <w:abstractNumId w:val="8"/>
  </w:num>
  <w:num w:numId="27">
    <w:abstractNumId w:val="17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5C"/>
    <w:rsid w:val="00025473"/>
    <w:rsid w:val="00062051"/>
    <w:rsid w:val="0007370C"/>
    <w:rsid w:val="000A2006"/>
    <w:rsid w:val="000C7FBC"/>
    <w:rsid w:val="000F4044"/>
    <w:rsid w:val="001718F8"/>
    <w:rsid w:val="001C1BA6"/>
    <w:rsid w:val="001F528D"/>
    <w:rsid w:val="002309B5"/>
    <w:rsid w:val="002322A8"/>
    <w:rsid w:val="00310E39"/>
    <w:rsid w:val="0032637D"/>
    <w:rsid w:val="0041654E"/>
    <w:rsid w:val="00505397"/>
    <w:rsid w:val="0051349E"/>
    <w:rsid w:val="005E55F2"/>
    <w:rsid w:val="00684F5C"/>
    <w:rsid w:val="00721E94"/>
    <w:rsid w:val="007241FB"/>
    <w:rsid w:val="00750874"/>
    <w:rsid w:val="0079504D"/>
    <w:rsid w:val="007E361C"/>
    <w:rsid w:val="007F5B10"/>
    <w:rsid w:val="00813435"/>
    <w:rsid w:val="0083016C"/>
    <w:rsid w:val="00877FBD"/>
    <w:rsid w:val="008A0518"/>
    <w:rsid w:val="008C6AFF"/>
    <w:rsid w:val="009255B2"/>
    <w:rsid w:val="00995DBE"/>
    <w:rsid w:val="009B5647"/>
    <w:rsid w:val="009E4801"/>
    <w:rsid w:val="00A0574E"/>
    <w:rsid w:val="00A1084C"/>
    <w:rsid w:val="00A741D7"/>
    <w:rsid w:val="00A92C3B"/>
    <w:rsid w:val="00AA4A07"/>
    <w:rsid w:val="00B015F3"/>
    <w:rsid w:val="00B0432D"/>
    <w:rsid w:val="00B75669"/>
    <w:rsid w:val="00C92FE6"/>
    <w:rsid w:val="00CF00C4"/>
    <w:rsid w:val="00D10FFC"/>
    <w:rsid w:val="00D30B67"/>
    <w:rsid w:val="00D95A2F"/>
    <w:rsid w:val="00E0607A"/>
    <w:rsid w:val="00E06B88"/>
    <w:rsid w:val="00E51719"/>
    <w:rsid w:val="00E83443"/>
    <w:rsid w:val="00EC59B1"/>
    <w:rsid w:val="00F920A2"/>
    <w:rsid w:val="00FB57D6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3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A92C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4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C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link w:val="a4"/>
    <w:uiPriority w:val="99"/>
    <w:qFormat/>
    <w:rsid w:val="00A92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6"/>
    <w:uiPriority w:val="99"/>
    <w:locked/>
    <w:rsid w:val="00A92C3B"/>
    <w:rPr>
      <w:rFonts w:ascii="Calibri" w:hAnsi="Calibri"/>
    </w:rPr>
  </w:style>
  <w:style w:type="paragraph" w:styleId="a6">
    <w:name w:val="header"/>
    <w:basedOn w:val="a"/>
    <w:link w:val="a5"/>
    <w:uiPriority w:val="99"/>
    <w:rsid w:val="00A92C3B"/>
    <w:pPr>
      <w:tabs>
        <w:tab w:val="center" w:pos="4819"/>
        <w:tab w:val="right" w:pos="9639"/>
      </w:tabs>
      <w:spacing w:after="0" w:line="240" w:lineRule="auto"/>
    </w:pPr>
    <w:rPr>
      <w:rFonts w:ascii="Calibri" w:eastAsiaTheme="minorHAnsi" w:hAnsi="Calibri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2C3B"/>
    <w:rPr>
      <w:rFonts w:eastAsiaTheme="minorEastAsia"/>
      <w:lang w:eastAsia="uk-UA"/>
    </w:rPr>
  </w:style>
  <w:style w:type="table" w:styleId="a7">
    <w:name w:val="Table Grid"/>
    <w:basedOn w:val="a1"/>
    <w:uiPriority w:val="59"/>
    <w:rsid w:val="00A92C3B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caption"/>
    <w:basedOn w:val="a"/>
    <w:next w:val="a"/>
    <w:semiHidden/>
    <w:unhideWhenUsed/>
    <w:qFormat/>
    <w:rsid w:val="00A92C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 Spacing"/>
    <w:uiPriority w:val="1"/>
    <w:qFormat/>
    <w:rsid w:val="000C7FBC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a">
    <w:name w:val="List Paragraph"/>
    <w:basedOn w:val="a"/>
    <w:uiPriority w:val="34"/>
    <w:qFormat/>
    <w:rsid w:val="000C7F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662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2">
    <w:name w:val="rvps2"/>
    <w:basedOn w:val="a"/>
    <w:rsid w:val="00750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Назва документа"/>
    <w:basedOn w:val="a"/>
    <w:next w:val="a"/>
    <w:rsid w:val="007508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e">
    <w:name w:val="Нормальний текст"/>
    <w:basedOn w:val="a"/>
    <w:rsid w:val="007508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349E"/>
    <w:rPr>
      <w:rFonts w:asciiTheme="majorHAnsi" w:eastAsiaTheme="majorEastAsia" w:hAnsiTheme="majorHAnsi" w:cstheme="majorBidi"/>
      <w:color w:val="243F60" w:themeColor="accent1" w:themeShade="7F"/>
      <w:lang w:eastAsia="uk-UA"/>
    </w:rPr>
  </w:style>
  <w:style w:type="paragraph" w:styleId="af">
    <w:name w:val="Title"/>
    <w:basedOn w:val="a"/>
    <w:link w:val="af0"/>
    <w:qFormat/>
    <w:rsid w:val="005134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f0">
    <w:name w:val="Название Знак"/>
    <w:basedOn w:val="a0"/>
    <w:link w:val="af"/>
    <w:rsid w:val="0051349E"/>
    <w:rPr>
      <w:rFonts w:ascii="Times New Roman" w:eastAsia="Times New Roman" w:hAnsi="Times New Roman" w:cs="Times New Roman"/>
      <w:sz w:val="28"/>
      <w:szCs w:val="20"/>
      <w:lang w:eastAsia="x-none"/>
    </w:rPr>
  </w:style>
  <w:style w:type="paragraph" w:styleId="af1">
    <w:name w:val="Body Text"/>
    <w:basedOn w:val="a"/>
    <w:link w:val="af2"/>
    <w:rsid w:val="005134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51349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2">
    <w:name w:val="Основной текст с отступом 2 Знак"/>
    <w:basedOn w:val="a0"/>
    <w:link w:val="21"/>
    <w:rsid w:val="0051349E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23">
    <w:name w:val="Body Text 2"/>
    <w:basedOn w:val="a"/>
    <w:link w:val="24"/>
    <w:rsid w:val="005134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5134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7E3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f3">
    <w:name w:val="Body Text Indent"/>
    <w:basedOn w:val="a"/>
    <w:link w:val="af4"/>
    <w:uiPriority w:val="99"/>
    <w:semiHidden/>
    <w:unhideWhenUsed/>
    <w:rsid w:val="007E361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E361C"/>
    <w:rPr>
      <w:rFonts w:eastAsiaTheme="minorEastAsia"/>
      <w:lang w:eastAsia="uk-UA"/>
    </w:rPr>
  </w:style>
  <w:style w:type="paragraph" w:customStyle="1" w:styleId="af5">
    <w:name w:val="a"/>
    <w:basedOn w:val="a"/>
    <w:rsid w:val="007E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165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925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255B2"/>
    <w:rPr>
      <w:rFonts w:eastAsiaTheme="minorEastAsia"/>
      <w:lang w:eastAsia="uk-UA"/>
    </w:rPr>
  </w:style>
  <w:style w:type="character" w:customStyle="1" w:styleId="rvts0">
    <w:name w:val="rvts0"/>
    <w:basedOn w:val="a0"/>
    <w:rsid w:val="007241FB"/>
  </w:style>
  <w:style w:type="paragraph" w:styleId="HTML">
    <w:name w:val="HTML Preformatted"/>
    <w:basedOn w:val="a"/>
    <w:link w:val="HTML0"/>
    <w:unhideWhenUsed/>
    <w:rsid w:val="00724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241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rsid w:val="007241FB"/>
    <w:rPr>
      <w:rFonts w:ascii="Times New Roman" w:hAnsi="Times New Roman" w:cs="Times New Roman" w:hint="default"/>
      <w:b/>
      <w:bCs/>
      <w:smallCaps/>
      <w:sz w:val="24"/>
      <w:szCs w:val="24"/>
    </w:rPr>
  </w:style>
  <w:style w:type="character" w:styleId="af8">
    <w:name w:val="Strong"/>
    <w:basedOn w:val="a0"/>
    <w:uiPriority w:val="22"/>
    <w:qFormat/>
    <w:rsid w:val="007241FB"/>
    <w:rPr>
      <w:b/>
      <w:bCs/>
    </w:rPr>
  </w:style>
  <w:style w:type="character" w:styleId="af9">
    <w:name w:val="Emphasis"/>
    <w:basedOn w:val="a0"/>
    <w:uiPriority w:val="20"/>
    <w:qFormat/>
    <w:rsid w:val="007241FB"/>
    <w:rPr>
      <w:i/>
      <w:iCs/>
    </w:rPr>
  </w:style>
  <w:style w:type="paragraph" w:customStyle="1" w:styleId="Just">
    <w:name w:val="Just"/>
    <w:rsid w:val="007241F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724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72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49</cp:revision>
  <dcterms:created xsi:type="dcterms:W3CDTF">2021-06-11T09:06:00Z</dcterms:created>
  <dcterms:modified xsi:type="dcterms:W3CDTF">2021-06-11T12:40:00Z</dcterms:modified>
</cp:coreProperties>
</file>