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F3" w:rsidRPr="00800D9D" w:rsidRDefault="005006F3" w:rsidP="005006F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06F3" w:rsidRPr="00800D9D" w:rsidRDefault="005006F3" w:rsidP="005006F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06F3" w:rsidRPr="00800D9D" w:rsidRDefault="005006F3" w:rsidP="005006F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06F3" w:rsidRPr="00800D9D" w:rsidRDefault="005006F3" w:rsidP="005006F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06F3" w:rsidRPr="00233351" w:rsidRDefault="005006F3" w:rsidP="005006F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06F3" w:rsidRPr="00800D9D" w:rsidRDefault="005006F3" w:rsidP="005006F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308</w:t>
      </w:r>
      <w:r w:rsidRPr="00800D9D">
        <w:rPr>
          <w:b/>
          <w:spacing w:val="-15"/>
          <w:lang w:val="uk-UA"/>
        </w:rPr>
        <w:t xml:space="preserve"> -8/21</w:t>
      </w:r>
    </w:p>
    <w:p w:rsidR="005006F3" w:rsidRPr="00800D9D" w:rsidRDefault="005006F3" w:rsidP="005006F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5006F3" w:rsidRDefault="005006F3" w:rsidP="005006F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06F3" w:rsidRPr="00800D9D" w:rsidRDefault="005006F3" w:rsidP="005006F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06F3" w:rsidRPr="00800D9D" w:rsidRDefault="005006F3" w:rsidP="005006F3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Pr="00800D9D">
        <w:rPr>
          <w:spacing w:val="-15"/>
          <w:lang w:val="uk-UA"/>
        </w:rPr>
        <w:t>27 квітня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5006F3" w:rsidRDefault="005006F3" w:rsidP="005006F3">
      <w:pPr>
        <w:autoSpaceDE w:val="0"/>
        <w:autoSpaceDN w:val="0"/>
        <w:adjustRightInd w:val="0"/>
        <w:rPr>
          <w:spacing w:val="-15"/>
          <w:lang w:val="uk-UA"/>
        </w:rPr>
      </w:pPr>
    </w:p>
    <w:p w:rsidR="005006F3" w:rsidRPr="00800D9D" w:rsidRDefault="005006F3" w:rsidP="005006F3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5006F3" w:rsidRPr="00800D9D" w:rsidTr="00D371D9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06F3" w:rsidRDefault="005006F3" w:rsidP="00D371D9">
            <w:pPr>
              <w:rPr>
                <w:b/>
                <w:lang w:val="uk-UA"/>
              </w:rPr>
            </w:pPr>
            <w:r w:rsidRPr="0087075E">
              <w:rPr>
                <w:b/>
                <w:lang w:val="uk-UA"/>
              </w:rPr>
              <w:t xml:space="preserve">Про приватизацію земельних ділянок </w:t>
            </w:r>
          </w:p>
          <w:p w:rsidR="005006F3" w:rsidRDefault="005006F3" w:rsidP="00D371D9">
            <w:pPr>
              <w:rPr>
                <w:b/>
                <w:lang w:val="uk-UA"/>
              </w:rPr>
            </w:pPr>
            <w:r w:rsidRPr="0087075E">
              <w:rPr>
                <w:b/>
                <w:lang w:val="uk-UA"/>
              </w:rPr>
              <w:t>в межах селища і земель комунальної власності</w:t>
            </w:r>
          </w:p>
          <w:p w:rsidR="005006F3" w:rsidRPr="0087075E" w:rsidRDefault="005006F3" w:rsidP="00D371D9">
            <w:pPr>
              <w:rPr>
                <w:b/>
                <w:lang w:val="uk-UA"/>
              </w:rPr>
            </w:pPr>
          </w:p>
        </w:tc>
      </w:tr>
    </w:tbl>
    <w:p w:rsidR="005006F3" w:rsidRPr="00800D9D" w:rsidRDefault="005006F3" w:rsidP="005006F3">
      <w:pPr>
        <w:jc w:val="both"/>
        <w:rPr>
          <w:lang w:val="uk-UA"/>
        </w:rPr>
      </w:pPr>
      <w:r>
        <w:rPr>
          <w:lang w:val="uk-UA"/>
        </w:rPr>
        <w:t xml:space="preserve">             Розглянувши</w:t>
      </w:r>
      <w:r w:rsidRPr="00800D9D">
        <w:rPr>
          <w:lang w:val="uk-UA"/>
        </w:rPr>
        <w:t xml:space="preserve"> і обговоривши заяви громадян, які користуються земельними ділянками та громадян</w:t>
      </w:r>
      <w:r>
        <w:rPr>
          <w:lang w:val="uk-UA"/>
        </w:rPr>
        <w:t>,</w:t>
      </w:r>
      <w:r w:rsidRPr="00800D9D">
        <w:rPr>
          <w:lang w:val="uk-UA"/>
        </w:rPr>
        <w:t xml:space="preserve">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</w:t>
      </w:r>
      <w:r w:rsidRPr="00800D9D">
        <w:rPr>
          <w:lang w:val="uk-UA"/>
        </w:rPr>
        <w:t xml:space="preserve"> селищна  рада</w:t>
      </w:r>
    </w:p>
    <w:p w:rsidR="005006F3" w:rsidRDefault="005006F3" w:rsidP="005006F3">
      <w:pPr>
        <w:jc w:val="center"/>
        <w:rPr>
          <w:lang w:val="uk-UA"/>
        </w:rPr>
      </w:pPr>
    </w:p>
    <w:p w:rsidR="005006F3" w:rsidRDefault="005006F3" w:rsidP="005006F3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87075E">
        <w:rPr>
          <w:b/>
          <w:lang w:val="uk-UA"/>
        </w:rPr>
        <w:t>:</w:t>
      </w:r>
    </w:p>
    <w:p w:rsidR="005006F3" w:rsidRPr="0087075E" w:rsidRDefault="005006F3" w:rsidP="005006F3">
      <w:pPr>
        <w:rPr>
          <w:b/>
          <w:lang w:val="uk-UA"/>
        </w:rPr>
      </w:pPr>
    </w:p>
    <w:p w:rsidR="005006F3" w:rsidRPr="00800D9D" w:rsidRDefault="005006F3" w:rsidP="005006F3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Pr="00800D9D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tbl>
      <w:tblPr>
        <w:tblW w:w="9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2693"/>
        <w:gridCol w:w="1559"/>
        <w:gridCol w:w="1134"/>
        <w:gridCol w:w="1182"/>
      </w:tblGrid>
      <w:tr w:rsidR="005006F3" w:rsidRPr="00800D9D" w:rsidTr="00D371D9">
        <w:tc>
          <w:tcPr>
            <w:tcW w:w="540" w:type="dxa"/>
          </w:tcPr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</w:tcPr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батькові, адреса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3" w:type="dxa"/>
          </w:tcPr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Місце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</w:tcPr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Цільове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призначення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Площа</w:t>
            </w:r>
          </w:p>
          <w:p w:rsidR="005006F3" w:rsidRPr="000D7DA2" w:rsidRDefault="005006F3" w:rsidP="00D371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  <w:p w:rsidR="005006F3" w:rsidRPr="000D7DA2" w:rsidRDefault="005006F3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</w:tcPr>
          <w:p w:rsidR="005006F3" w:rsidRPr="000D7DA2" w:rsidRDefault="005006F3" w:rsidP="00D371D9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</w:tcPr>
          <w:p w:rsidR="005006F3" w:rsidRPr="000D7DA2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</w:tcPr>
          <w:p w:rsidR="005006F3" w:rsidRPr="000D7DA2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3" w:type="dxa"/>
          </w:tcPr>
          <w:p w:rsidR="005006F3" w:rsidRPr="000D7DA2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</w:tcPr>
          <w:p w:rsidR="005006F3" w:rsidRPr="000D7DA2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5006F3" w:rsidRPr="000D7DA2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</w:tcPr>
          <w:p w:rsidR="005006F3" w:rsidRPr="000D7DA2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6</w:t>
            </w: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5006F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Бірюк</w:t>
            </w:r>
            <w:proofErr w:type="spellEnd"/>
            <w:r w:rsidRPr="00800D9D">
              <w:rPr>
                <w:lang w:val="uk-UA"/>
              </w:rPr>
              <w:t xml:space="preserve"> Раїса Леонідівна</w:t>
            </w: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Старочуднівська</w:t>
            </w:r>
            <w:proofErr w:type="spellEnd"/>
            <w:r w:rsidRPr="00800D9D">
              <w:rPr>
                <w:lang w:val="uk-UA"/>
              </w:rPr>
              <w:t xml:space="preserve"> Гута вул.Перемоги,19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Старочуднівська</w:t>
            </w:r>
            <w:proofErr w:type="spellEnd"/>
            <w:r w:rsidRPr="00800D9D">
              <w:rPr>
                <w:lang w:val="uk-UA"/>
              </w:rPr>
              <w:t xml:space="preserve"> Гута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вул.Перемоги,19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5006F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Врублевський Олександр Іванович</w:t>
            </w: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Ольшанка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Шевченка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Ольшанка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Шевченка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5006F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Дубенюк</w:t>
            </w:r>
            <w:proofErr w:type="spellEnd"/>
            <w:r w:rsidRPr="00800D9D">
              <w:rPr>
                <w:lang w:val="uk-UA"/>
              </w:rPr>
              <w:t xml:space="preserve"> Василь Григорович</w:t>
            </w:r>
          </w:p>
          <w:p w:rsidR="005006F3" w:rsidRDefault="005006F3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Гордіївка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Сільська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4</w:t>
            </w:r>
            <w:r>
              <w:rPr>
                <w:lang w:val="uk-UA"/>
              </w:rPr>
              <w:t>6-А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Гордіївка</w:t>
            </w:r>
            <w:proofErr w:type="spellEnd"/>
            <w:r w:rsidRPr="00800D9D">
              <w:rPr>
                <w:lang w:val="uk-UA"/>
              </w:rPr>
              <w:t xml:space="preserve">  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вул.Сільська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46-А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5006F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Клочко</w:t>
            </w:r>
            <w:proofErr w:type="spellEnd"/>
            <w:r w:rsidRPr="00800D9D">
              <w:rPr>
                <w:lang w:val="uk-UA"/>
              </w:rPr>
              <w:t xml:space="preserve"> Володимир Степанович </w:t>
            </w:r>
          </w:p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Приміська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Приміська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5006F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Мазуркевич</w:t>
            </w:r>
            <w:proofErr w:type="spellEnd"/>
            <w:r w:rsidRPr="00800D9D">
              <w:rPr>
                <w:lang w:val="uk-UA"/>
              </w:rPr>
              <w:t xml:space="preserve"> Валентина Григорівна </w:t>
            </w:r>
          </w:p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Набережна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15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Набережна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0,08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FE74F1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FE74F1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FE74F1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FE74F1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FE74F1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FE74F1" w:rsidRDefault="005006F3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5006F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Мусійчук Галина Григорівна  </w:t>
            </w:r>
          </w:p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 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вул.</w:t>
            </w:r>
            <w:r>
              <w:rPr>
                <w:lang w:val="uk-UA"/>
              </w:rPr>
              <w:t>А.</w:t>
            </w:r>
            <w:r w:rsidRPr="00800D9D">
              <w:rPr>
                <w:lang w:val="uk-UA"/>
              </w:rPr>
              <w:t>Кренца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17-</w:t>
            </w:r>
            <w:r>
              <w:rPr>
                <w:lang w:val="uk-UA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смт Романів  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А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Кренца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17-А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5006F3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Подгурська</w:t>
            </w:r>
            <w:proofErr w:type="spellEnd"/>
            <w:r w:rsidRPr="00800D9D">
              <w:rPr>
                <w:lang w:val="uk-UA"/>
              </w:rPr>
              <w:t xml:space="preserve"> Софія Степанівна  </w:t>
            </w:r>
          </w:p>
          <w:p w:rsidR="005006F3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Садки</w:t>
            </w:r>
            <w:proofErr w:type="spellEnd"/>
            <w:r w:rsidRPr="00800D9D">
              <w:rPr>
                <w:lang w:val="uk-UA"/>
              </w:rPr>
              <w:t xml:space="preserve">  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Лісова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15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Садки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Лісова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0,2145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</w:tr>
      <w:tr w:rsidR="005006F3" w:rsidRPr="00800D9D" w:rsidTr="00D371D9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5006F3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Default="005006F3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Хом’як Валентина Миколаївна    </w:t>
            </w:r>
          </w:p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    </w:t>
            </w: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Гута    </w:t>
            </w: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</w:t>
            </w:r>
          </w:p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F3" w:rsidRPr="00800D9D" w:rsidRDefault="005006F3" w:rsidP="00D371D9">
            <w:pPr>
              <w:jc w:val="center"/>
              <w:rPr>
                <w:lang w:val="uk-UA"/>
              </w:rPr>
            </w:pPr>
          </w:p>
        </w:tc>
      </w:tr>
    </w:tbl>
    <w:p w:rsidR="005006F3" w:rsidRDefault="005006F3" w:rsidP="005006F3">
      <w:pPr>
        <w:tabs>
          <w:tab w:val="left" w:pos="290"/>
        </w:tabs>
        <w:rPr>
          <w:lang w:val="uk-UA"/>
        </w:rPr>
      </w:pPr>
      <w:r w:rsidRPr="00800D9D">
        <w:rPr>
          <w:lang w:val="uk-UA"/>
        </w:rPr>
        <w:tab/>
      </w:r>
    </w:p>
    <w:p w:rsidR="005006F3" w:rsidRPr="00800D9D" w:rsidRDefault="005006F3" w:rsidP="005006F3">
      <w:pPr>
        <w:tabs>
          <w:tab w:val="left" w:pos="290"/>
        </w:tabs>
        <w:ind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006F3" w:rsidRPr="00800D9D" w:rsidRDefault="005006F3" w:rsidP="005006F3">
      <w:pPr>
        <w:jc w:val="center"/>
        <w:rPr>
          <w:lang w:val="uk-UA"/>
        </w:rPr>
      </w:pPr>
    </w:p>
    <w:p w:rsidR="005006F3" w:rsidRDefault="005006F3" w:rsidP="005006F3">
      <w:pPr>
        <w:jc w:val="center"/>
        <w:rPr>
          <w:lang w:val="uk-UA"/>
        </w:rPr>
      </w:pPr>
    </w:p>
    <w:p w:rsidR="005006F3" w:rsidRPr="00800D9D" w:rsidRDefault="005006F3" w:rsidP="005006F3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</w:t>
      </w:r>
      <w:r>
        <w:rPr>
          <w:lang w:val="uk-UA"/>
        </w:rPr>
        <w:t xml:space="preserve">                                        </w:t>
      </w:r>
      <w:r w:rsidRPr="00800D9D">
        <w:rPr>
          <w:lang w:val="uk-UA"/>
        </w:rPr>
        <w:t xml:space="preserve">   Володимир САВЧЕНКО</w:t>
      </w:r>
    </w:p>
    <w:p w:rsidR="005006F3" w:rsidRPr="00800D9D" w:rsidRDefault="005006F3" w:rsidP="005006F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5006F3" w:rsidRPr="00800D9D" w:rsidRDefault="005006F3" w:rsidP="005006F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5006F3" w:rsidRPr="00800D9D" w:rsidRDefault="005006F3" w:rsidP="005006F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5006F3" w:rsidRPr="00800D9D" w:rsidRDefault="005006F3" w:rsidP="005006F3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5006F3" w:rsidRPr="00800D9D" w:rsidRDefault="005006F3" w:rsidP="005006F3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</w:p>
    <w:sectPr w:rsidR="005006F3" w:rsidRPr="00800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01"/>
    <w:rsid w:val="003E2301"/>
    <w:rsid w:val="005006F3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6F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6F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1640</Words>
  <Characters>935</Characters>
  <Application>Microsoft Office Word</Application>
  <DocSecurity>0</DocSecurity>
  <Lines>7</Lines>
  <Paragraphs>5</Paragraphs>
  <ScaleCrop>false</ScaleCrop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2021-04-29T07:07:00Z</dcterms:created>
  <dcterms:modified xsi:type="dcterms:W3CDTF">2021-04-29T07:08:00Z</dcterms:modified>
</cp:coreProperties>
</file>