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59FC" w:rsidRPr="00A90ADB" w:rsidRDefault="008A438E" w:rsidP="00DC6733">
      <w:pPr>
        <w:spacing w:after="0" w:line="240" w:lineRule="auto"/>
        <w:jc w:val="center"/>
        <w:rPr>
          <w:rFonts w:ascii="Bookman Old Style" w:hAnsi="Bookman Old Style"/>
          <w:b/>
          <w:sz w:val="24"/>
          <w:szCs w:val="24"/>
        </w:rPr>
      </w:pPr>
      <w:r w:rsidRPr="005403BB">
        <w:rPr>
          <w:rFonts w:ascii="Californian FB" w:hAnsi="Californian FB"/>
          <w:b/>
          <w:sz w:val="26"/>
          <w:szCs w:val="26"/>
        </w:rPr>
        <w:t xml:space="preserve"> </w:t>
      </w:r>
      <w:r w:rsidRPr="00A90ADB">
        <w:rPr>
          <w:rFonts w:ascii="Bookman Old Style" w:hAnsi="Bookman Old Style" w:cs="Times New Roman"/>
          <w:b/>
          <w:sz w:val="24"/>
          <w:szCs w:val="24"/>
        </w:rPr>
        <w:t>РЕГЛАМЕНТ</w:t>
      </w:r>
      <w:r w:rsidRPr="00A90ADB">
        <w:rPr>
          <w:rFonts w:ascii="Bookman Old Style" w:hAnsi="Bookman Old Style"/>
          <w:b/>
          <w:sz w:val="24"/>
          <w:szCs w:val="24"/>
        </w:rPr>
        <w:t xml:space="preserve"> </w:t>
      </w:r>
    </w:p>
    <w:p w:rsidR="008A438E" w:rsidRDefault="00DD59FC" w:rsidP="00DD59FC">
      <w:pPr>
        <w:spacing w:after="0" w:line="240" w:lineRule="auto"/>
        <w:jc w:val="center"/>
        <w:rPr>
          <w:rFonts w:ascii="Bookman Old Style" w:hAnsi="Bookman Old Style" w:cs="Times New Roman"/>
          <w:b/>
          <w:sz w:val="24"/>
          <w:szCs w:val="24"/>
        </w:rPr>
      </w:pPr>
      <w:r w:rsidRPr="00A90ADB">
        <w:rPr>
          <w:rFonts w:ascii="Bookman Old Style" w:hAnsi="Bookman Old Style" w:cs="Times New Roman"/>
          <w:b/>
          <w:sz w:val="24"/>
          <w:szCs w:val="24"/>
        </w:rPr>
        <w:t>РОМАНІВСЬКОЇ</w:t>
      </w:r>
      <w:r w:rsidRPr="00A90ADB">
        <w:rPr>
          <w:rFonts w:ascii="Bookman Old Style" w:hAnsi="Bookman Old Style"/>
          <w:b/>
          <w:sz w:val="24"/>
          <w:szCs w:val="24"/>
        </w:rPr>
        <w:t xml:space="preserve"> </w:t>
      </w:r>
      <w:r w:rsidRPr="00A90ADB">
        <w:rPr>
          <w:rFonts w:ascii="Bookman Old Style" w:hAnsi="Bookman Old Style" w:cs="Times New Roman"/>
          <w:b/>
          <w:sz w:val="24"/>
          <w:szCs w:val="24"/>
        </w:rPr>
        <w:t>СЕЛИЩНОЇ</w:t>
      </w:r>
      <w:r w:rsidR="008A438E" w:rsidRPr="00A90ADB">
        <w:rPr>
          <w:rFonts w:ascii="Bookman Old Style" w:hAnsi="Bookman Old Style"/>
          <w:b/>
          <w:sz w:val="24"/>
          <w:szCs w:val="24"/>
        </w:rPr>
        <w:t xml:space="preserve"> </w:t>
      </w:r>
      <w:r w:rsidR="008A438E" w:rsidRPr="00A90ADB">
        <w:rPr>
          <w:rFonts w:ascii="Bookman Old Style" w:hAnsi="Bookman Old Style" w:cs="Times New Roman"/>
          <w:b/>
          <w:sz w:val="24"/>
          <w:szCs w:val="24"/>
        </w:rPr>
        <w:t>РАДИ</w:t>
      </w:r>
    </w:p>
    <w:p w:rsidR="00A90ADB" w:rsidRPr="00A90ADB" w:rsidRDefault="00A90ADB" w:rsidP="00A90ADB">
      <w:pPr>
        <w:spacing w:after="0" w:line="240" w:lineRule="auto"/>
        <w:rPr>
          <w:rFonts w:ascii="Bookman Old Style" w:hAnsi="Bookman Old Style"/>
          <w:sz w:val="24"/>
          <w:szCs w:val="24"/>
        </w:rPr>
      </w:pPr>
      <w:r>
        <w:rPr>
          <w:rFonts w:ascii="Bookman Old Style" w:hAnsi="Bookman Old Style" w:cs="Times New Roman"/>
          <w:sz w:val="24"/>
          <w:szCs w:val="24"/>
        </w:rPr>
        <w:t>ЗМІСТ</w:t>
      </w:r>
    </w:p>
    <w:p w:rsidR="008A438E" w:rsidRPr="00A90ADB" w:rsidRDefault="008A438E" w:rsidP="00DC6733">
      <w:pPr>
        <w:spacing w:after="0" w:line="240" w:lineRule="auto"/>
        <w:jc w:val="both"/>
        <w:rPr>
          <w:rFonts w:ascii="Bookman Old Style" w:hAnsi="Bookman Old Style"/>
          <w:sz w:val="24"/>
          <w:szCs w:val="24"/>
        </w:rPr>
      </w:pPr>
      <w:r w:rsidRPr="00A90ADB">
        <w:rPr>
          <w:rFonts w:ascii="Bookman Old Style" w:hAnsi="Bookman Old Style"/>
          <w:sz w:val="24"/>
          <w:szCs w:val="24"/>
        </w:rPr>
        <w:t xml:space="preserve">Розділ І. Загальні положення  </w:t>
      </w:r>
      <w:r w:rsidR="00303FA0" w:rsidRPr="00A90ADB">
        <w:rPr>
          <w:rFonts w:ascii="Bookman Old Style" w:hAnsi="Bookman Old Style"/>
          <w:sz w:val="24"/>
          <w:szCs w:val="24"/>
        </w:rPr>
        <w:t>/ст.ст.1-9/</w:t>
      </w:r>
    </w:p>
    <w:p w:rsidR="008A438E" w:rsidRPr="00A90ADB" w:rsidRDefault="00664219" w:rsidP="00DC6733">
      <w:pPr>
        <w:spacing w:after="0" w:line="240" w:lineRule="auto"/>
        <w:jc w:val="both"/>
        <w:rPr>
          <w:rFonts w:ascii="Bookman Old Style" w:hAnsi="Bookman Old Style"/>
          <w:sz w:val="24"/>
          <w:szCs w:val="24"/>
        </w:rPr>
      </w:pPr>
      <w:r w:rsidRPr="00A90ADB">
        <w:rPr>
          <w:rFonts w:ascii="Bookman Old Style" w:hAnsi="Bookman Old Style"/>
          <w:sz w:val="24"/>
          <w:szCs w:val="24"/>
        </w:rPr>
        <w:t xml:space="preserve">Розділ ІІ. Сесія ради  </w:t>
      </w:r>
    </w:p>
    <w:p w:rsidR="008A438E" w:rsidRPr="00A90ADB" w:rsidRDefault="008A438E" w:rsidP="00DC6733">
      <w:pPr>
        <w:spacing w:after="0" w:line="240" w:lineRule="auto"/>
        <w:jc w:val="both"/>
        <w:rPr>
          <w:rFonts w:ascii="Bookman Old Style" w:hAnsi="Bookman Old Style"/>
          <w:sz w:val="24"/>
          <w:szCs w:val="24"/>
        </w:rPr>
      </w:pPr>
      <w:r w:rsidRPr="00A90ADB">
        <w:rPr>
          <w:rFonts w:ascii="Bookman Old Style" w:hAnsi="Bookman Old Style"/>
          <w:sz w:val="24"/>
          <w:szCs w:val="24"/>
        </w:rPr>
        <w:t>Гла</w:t>
      </w:r>
      <w:r w:rsidR="00664219" w:rsidRPr="00A90ADB">
        <w:rPr>
          <w:rFonts w:ascii="Bookman Old Style" w:hAnsi="Bookman Old Style"/>
          <w:sz w:val="24"/>
          <w:szCs w:val="24"/>
        </w:rPr>
        <w:t xml:space="preserve">ва 1. Порядок скликання сесії  </w:t>
      </w:r>
      <w:r w:rsidR="00303FA0" w:rsidRPr="00A90ADB">
        <w:rPr>
          <w:rFonts w:ascii="Bookman Old Style" w:hAnsi="Bookman Old Style"/>
          <w:sz w:val="24"/>
          <w:szCs w:val="24"/>
        </w:rPr>
        <w:t>/ст.ст.10-12/</w:t>
      </w:r>
    </w:p>
    <w:p w:rsidR="008A438E" w:rsidRPr="00A90ADB" w:rsidRDefault="008A438E" w:rsidP="00DC6733">
      <w:pPr>
        <w:spacing w:after="0" w:line="240" w:lineRule="auto"/>
        <w:jc w:val="both"/>
        <w:rPr>
          <w:rFonts w:ascii="Bookman Old Style" w:hAnsi="Bookman Old Style"/>
          <w:sz w:val="24"/>
          <w:szCs w:val="24"/>
        </w:rPr>
      </w:pPr>
      <w:r w:rsidRPr="00A90ADB">
        <w:rPr>
          <w:rFonts w:ascii="Bookman Old Style" w:hAnsi="Bookman Old Style"/>
          <w:sz w:val="24"/>
          <w:szCs w:val="24"/>
        </w:rPr>
        <w:t>Гла</w:t>
      </w:r>
      <w:r w:rsidR="00664219" w:rsidRPr="00A90ADB">
        <w:rPr>
          <w:rFonts w:ascii="Bookman Old Style" w:hAnsi="Bookman Old Style"/>
          <w:sz w:val="24"/>
          <w:szCs w:val="24"/>
        </w:rPr>
        <w:t xml:space="preserve">ва 2. Розпорядок роботи сесії  </w:t>
      </w:r>
      <w:r w:rsidR="00303FA0" w:rsidRPr="00A90ADB">
        <w:rPr>
          <w:rFonts w:ascii="Bookman Old Style" w:hAnsi="Bookman Old Style"/>
          <w:sz w:val="24"/>
          <w:szCs w:val="24"/>
        </w:rPr>
        <w:t>/ст.13/</w:t>
      </w:r>
    </w:p>
    <w:p w:rsidR="008A438E" w:rsidRPr="00A90ADB" w:rsidRDefault="008A438E" w:rsidP="00DC6733">
      <w:pPr>
        <w:spacing w:after="0" w:line="240" w:lineRule="auto"/>
        <w:jc w:val="both"/>
        <w:rPr>
          <w:rFonts w:ascii="Bookman Old Style" w:hAnsi="Bookman Old Style"/>
          <w:sz w:val="24"/>
          <w:szCs w:val="24"/>
        </w:rPr>
      </w:pPr>
      <w:r w:rsidRPr="00A90ADB">
        <w:rPr>
          <w:rFonts w:ascii="Bookman Old Style" w:hAnsi="Bookman Old Style"/>
          <w:sz w:val="24"/>
          <w:szCs w:val="24"/>
        </w:rPr>
        <w:t>Глава 3. Порядок пров</w:t>
      </w:r>
      <w:r w:rsidR="00664219" w:rsidRPr="00A90ADB">
        <w:rPr>
          <w:rFonts w:ascii="Bookman Old Style" w:hAnsi="Bookman Old Style"/>
          <w:sz w:val="24"/>
          <w:szCs w:val="24"/>
        </w:rPr>
        <w:t xml:space="preserve">едення сесії новообраної ради  </w:t>
      </w:r>
      <w:r w:rsidR="00303FA0" w:rsidRPr="00A90ADB">
        <w:rPr>
          <w:rFonts w:ascii="Bookman Old Style" w:hAnsi="Bookman Old Style"/>
          <w:sz w:val="24"/>
          <w:szCs w:val="24"/>
        </w:rPr>
        <w:t>/ст.ст.14-20/</w:t>
      </w:r>
    </w:p>
    <w:p w:rsidR="008A438E" w:rsidRPr="00A90ADB" w:rsidRDefault="008A438E" w:rsidP="00DC6733">
      <w:pPr>
        <w:spacing w:after="0" w:line="240" w:lineRule="auto"/>
        <w:jc w:val="both"/>
        <w:rPr>
          <w:rFonts w:ascii="Bookman Old Style" w:hAnsi="Bookman Old Style"/>
          <w:sz w:val="24"/>
          <w:szCs w:val="24"/>
        </w:rPr>
      </w:pPr>
      <w:r w:rsidRPr="00A90ADB">
        <w:rPr>
          <w:rFonts w:ascii="Bookman Old Style" w:hAnsi="Bookman Old Style"/>
          <w:sz w:val="24"/>
          <w:szCs w:val="24"/>
        </w:rPr>
        <w:t>Глава 4. Чергові і позачергов</w:t>
      </w:r>
      <w:r w:rsidR="00664219" w:rsidRPr="00A90ADB">
        <w:rPr>
          <w:rFonts w:ascii="Bookman Old Style" w:hAnsi="Bookman Old Style"/>
          <w:sz w:val="24"/>
          <w:szCs w:val="24"/>
        </w:rPr>
        <w:t xml:space="preserve">і сесії  </w:t>
      </w:r>
      <w:r w:rsidR="00303FA0" w:rsidRPr="00A90ADB">
        <w:rPr>
          <w:rFonts w:ascii="Bookman Old Style" w:hAnsi="Bookman Old Style"/>
          <w:sz w:val="24"/>
          <w:szCs w:val="24"/>
        </w:rPr>
        <w:t>/ст.ст.21-23/</w:t>
      </w:r>
    </w:p>
    <w:p w:rsidR="008A438E" w:rsidRPr="00A90ADB" w:rsidRDefault="008A438E" w:rsidP="00DC6733">
      <w:pPr>
        <w:spacing w:after="0" w:line="240" w:lineRule="auto"/>
        <w:jc w:val="both"/>
        <w:rPr>
          <w:rFonts w:ascii="Bookman Old Style" w:hAnsi="Bookman Old Style"/>
          <w:sz w:val="24"/>
          <w:szCs w:val="24"/>
        </w:rPr>
      </w:pPr>
      <w:r w:rsidRPr="00A90ADB">
        <w:rPr>
          <w:rFonts w:ascii="Bookman Old Style" w:hAnsi="Bookman Old Style"/>
          <w:sz w:val="24"/>
          <w:szCs w:val="24"/>
        </w:rPr>
        <w:t xml:space="preserve">Глава 5. Порядок денний сесії  </w:t>
      </w:r>
      <w:r w:rsidR="00303FA0" w:rsidRPr="00A90ADB">
        <w:rPr>
          <w:rFonts w:ascii="Bookman Old Style" w:hAnsi="Bookman Old Style"/>
          <w:sz w:val="24"/>
          <w:szCs w:val="24"/>
        </w:rPr>
        <w:t>/ст.ст.24-28/</w:t>
      </w:r>
    </w:p>
    <w:p w:rsidR="008A438E" w:rsidRPr="00A90ADB" w:rsidRDefault="008A438E" w:rsidP="00DC6733">
      <w:pPr>
        <w:spacing w:after="0" w:line="240" w:lineRule="auto"/>
        <w:jc w:val="both"/>
        <w:rPr>
          <w:rFonts w:ascii="Bookman Old Style" w:hAnsi="Bookman Old Style"/>
          <w:sz w:val="24"/>
          <w:szCs w:val="24"/>
        </w:rPr>
      </w:pPr>
      <w:r w:rsidRPr="00A90ADB">
        <w:rPr>
          <w:rFonts w:ascii="Bookman Old Style" w:hAnsi="Bookman Old Style"/>
          <w:sz w:val="24"/>
          <w:szCs w:val="24"/>
        </w:rPr>
        <w:t>Глава 6. Порядок підготовки</w:t>
      </w:r>
      <w:r w:rsidR="00664219" w:rsidRPr="00A90ADB">
        <w:rPr>
          <w:rFonts w:ascii="Bookman Old Style" w:hAnsi="Bookman Old Style"/>
          <w:sz w:val="24"/>
          <w:szCs w:val="24"/>
        </w:rPr>
        <w:t xml:space="preserve"> питань для розгляду на сесії  </w:t>
      </w:r>
      <w:r w:rsidR="00303FA0" w:rsidRPr="00A90ADB">
        <w:rPr>
          <w:rFonts w:ascii="Bookman Old Style" w:hAnsi="Bookman Old Style"/>
          <w:sz w:val="24"/>
          <w:szCs w:val="24"/>
        </w:rPr>
        <w:t>/ст.ст.29-35/</w:t>
      </w:r>
    </w:p>
    <w:p w:rsidR="008A438E" w:rsidRPr="00A90ADB" w:rsidRDefault="008A438E" w:rsidP="00DC6733">
      <w:pPr>
        <w:spacing w:after="0" w:line="240" w:lineRule="auto"/>
        <w:jc w:val="both"/>
        <w:rPr>
          <w:rFonts w:ascii="Bookman Old Style" w:hAnsi="Bookman Old Style"/>
          <w:sz w:val="24"/>
          <w:szCs w:val="24"/>
        </w:rPr>
      </w:pPr>
      <w:r w:rsidRPr="00A90ADB">
        <w:rPr>
          <w:rFonts w:ascii="Bookman Old Style" w:hAnsi="Bookman Old Style"/>
          <w:sz w:val="24"/>
          <w:szCs w:val="24"/>
        </w:rPr>
        <w:t>Розділ І</w:t>
      </w:r>
      <w:r w:rsidR="00664219" w:rsidRPr="00A90ADB">
        <w:rPr>
          <w:rFonts w:ascii="Bookman Old Style" w:hAnsi="Bookman Old Style"/>
          <w:sz w:val="24"/>
          <w:szCs w:val="24"/>
        </w:rPr>
        <w:t xml:space="preserve">ІІ. Пленарні засідання  ради  </w:t>
      </w:r>
    </w:p>
    <w:p w:rsidR="008A438E" w:rsidRPr="00A90ADB" w:rsidRDefault="008A438E" w:rsidP="00DC6733">
      <w:pPr>
        <w:spacing w:after="0" w:line="240" w:lineRule="auto"/>
        <w:jc w:val="both"/>
        <w:rPr>
          <w:rFonts w:ascii="Bookman Old Style" w:hAnsi="Bookman Old Style"/>
          <w:sz w:val="24"/>
          <w:szCs w:val="24"/>
        </w:rPr>
      </w:pPr>
      <w:r w:rsidRPr="00A90ADB">
        <w:rPr>
          <w:rFonts w:ascii="Bookman Old Style" w:hAnsi="Bookman Old Style"/>
          <w:sz w:val="24"/>
          <w:szCs w:val="24"/>
        </w:rPr>
        <w:t>Глава 1</w:t>
      </w:r>
      <w:r w:rsidR="00664219" w:rsidRPr="00A90ADB">
        <w:rPr>
          <w:rFonts w:ascii="Bookman Old Style" w:hAnsi="Bookman Old Style"/>
          <w:sz w:val="24"/>
          <w:szCs w:val="24"/>
        </w:rPr>
        <w:t xml:space="preserve">. Виключна компетенція  ради  </w:t>
      </w:r>
      <w:r w:rsidR="00303FA0" w:rsidRPr="00A90ADB">
        <w:rPr>
          <w:rFonts w:ascii="Bookman Old Style" w:hAnsi="Bookman Old Style"/>
          <w:sz w:val="24"/>
          <w:szCs w:val="24"/>
        </w:rPr>
        <w:t>/ст.36/</w:t>
      </w:r>
    </w:p>
    <w:p w:rsidR="008A438E" w:rsidRPr="00A90ADB" w:rsidRDefault="00664219" w:rsidP="00DC6733">
      <w:pPr>
        <w:spacing w:after="0" w:line="240" w:lineRule="auto"/>
        <w:jc w:val="both"/>
        <w:rPr>
          <w:rFonts w:ascii="Bookman Old Style" w:hAnsi="Bookman Old Style"/>
          <w:sz w:val="24"/>
          <w:szCs w:val="24"/>
        </w:rPr>
      </w:pPr>
      <w:r w:rsidRPr="00A90ADB">
        <w:rPr>
          <w:rFonts w:ascii="Bookman Old Style" w:hAnsi="Bookman Old Style"/>
          <w:sz w:val="24"/>
          <w:szCs w:val="24"/>
        </w:rPr>
        <w:t xml:space="preserve">Глава 2. Робочі органи сесії  </w:t>
      </w:r>
      <w:r w:rsidR="00303FA0" w:rsidRPr="00A90ADB">
        <w:rPr>
          <w:rFonts w:ascii="Bookman Old Style" w:hAnsi="Bookman Old Style"/>
          <w:sz w:val="24"/>
          <w:szCs w:val="24"/>
        </w:rPr>
        <w:t>/ст.ст.37-41/</w:t>
      </w:r>
    </w:p>
    <w:p w:rsidR="008A438E" w:rsidRPr="00A90ADB" w:rsidRDefault="008A438E" w:rsidP="00DC6733">
      <w:pPr>
        <w:spacing w:after="0" w:line="240" w:lineRule="auto"/>
        <w:jc w:val="both"/>
        <w:rPr>
          <w:rFonts w:ascii="Bookman Old Style" w:hAnsi="Bookman Old Style"/>
          <w:sz w:val="24"/>
          <w:szCs w:val="24"/>
        </w:rPr>
      </w:pPr>
      <w:r w:rsidRPr="00A90ADB">
        <w:rPr>
          <w:rFonts w:ascii="Bookman Old Style" w:hAnsi="Bookman Old Style"/>
          <w:sz w:val="24"/>
          <w:szCs w:val="24"/>
        </w:rPr>
        <w:t>Глава 3</w:t>
      </w:r>
      <w:r w:rsidR="00664219" w:rsidRPr="00A90ADB">
        <w:rPr>
          <w:rFonts w:ascii="Bookman Old Style" w:hAnsi="Bookman Old Style"/>
          <w:sz w:val="24"/>
          <w:szCs w:val="24"/>
        </w:rPr>
        <w:t xml:space="preserve">. Ведення пленарних засідань </w:t>
      </w:r>
      <w:r w:rsidR="00303FA0" w:rsidRPr="00A90ADB">
        <w:rPr>
          <w:rFonts w:ascii="Bookman Old Style" w:hAnsi="Bookman Old Style"/>
          <w:sz w:val="24"/>
          <w:szCs w:val="24"/>
        </w:rPr>
        <w:t>/ст.ст.42-47/</w:t>
      </w:r>
      <w:r w:rsidR="00664219" w:rsidRPr="00A90ADB">
        <w:rPr>
          <w:rFonts w:ascii="Bookman Old Style" w:hAnsi="Bookman Old Style"/>
          <w:sz w:val="24"/>
          <w:szCs w:val="24"/>
        </w:rPr>
        <w:t xml:space="preserve"> </w:t>
      </w:r>
    </w:p>
    <w:p w:rsidR="008A438E" w:rsidRPr="00A90ADB" w:rsidRDefault="008A438E" w:rsidP="00DC6733">
      <w:pPr>
        <w:spacing w:after="0" w:line="240" w:lineRule="auto"/>
        <w:jc w:val="both"/>
        <w:rPr>
          <w:rFonts w:ascii="Bookman Old Style" w:hAnsi="Bookman Old Style"/>
          <w:sz w:val="24"/>
          <w:szCs w:val="24"/>
        </w:rPr>
      </w:pPr>
      <w:r w:rsidRPr="00A90ADB">
        <w:rPr>
          <w:rFonts w:ascii="Bookman Old Style" w:hAnsi="Bookman Old Style"/>
          <w:sz w:val="24"/>
          <w:szCs w:val="24"/>
        </w:rPr>
        <w:t>Гл</w:t>
      </w:r>
      <w:r w:rsidR="00664219" w:rsidRPr="00A90ADB">
        <w:rPr>
          <w:rFonts w:ascii="Bookman Old Style" w:hAnsi="Bookman Old Style"/>
          <w:sz w:val="24"/>
          <w:szCs w:val="24"/>
        </w:rPr>
        <w:t xml:space="preserve">ава 4. Порядок надання слова  </w:t>
      </w:r>
      <w:r w:rsidR="00303FA0" w:rsidRPr="00A90ADB">
        <w:rPr>
          <w:rFonts w:ascii="Bookman Old Style" w:hAnsi="Bookman Old Style"/>
          <w:sz w:val="24"/>
          <w:szCs w:val="24"/>
        </w:rPr>
        <w:t>/ст.ст.48-56/</w:t>
      </w:r>
    </w:p>
    <w:p w:rsidR="008A438E" w:rsidRPr="00A90ADB" w:rsidRDefault="008A438E" w:rsidP="00DC6733">
      <w:pPr>
        <w:spacing w:after="0" w:line="240" w:lineRule="auto"/>
        <w:jc w:val="both"/>
        <w:rPr>
          <w:rFonts w:ascii="Bookman Old Style" w:hAnsi="Bookman Old Style"/>
          <w:sz w:val="24"/>
          <w:szCs w:val="24"/>
        </w:rPr>
      </w:pPr>
      <w:r w:rsidRPr="00A90ADB">
        <w:rPr>
          <w:rFonts w:ascii="Bookman Old Style" w:hAnsi="Bookman Old Style"/>
          <w:sz w:val="24"/>
          <w:szCs w:val="24"/>
        </w:rPr>
        <w:t>Глава 5.</w:t>
      </w:r>
      <w:r w:rsidR="00664219" w:rsidRPr="00A90ADB">
        <w:rPr>
          <w:rFonts w:ascii="Bookman Old Style" w:hAnsi="Bookman Old Style"/>
          <w:sz w:val="24"/>
          <w:szCs w:val="24"/>
        </w:rPr>
        <w:t xml:space="preserve"> Організація розгляду питань  </w:t>
      </w:r>
      <w:r w:rsidR="00303FA0" w:rsidRPr="00A90ADB">
        <w:rPr>
          <w:rFonts w:ascii="Bookman Old Style" w:hAnsi="Bookman Old Style"/>
          <w:sz w:val="24"/>
          <w:szCs w:val="24"/>
        </w:rPr>
        <w:t>/ст.ст.57-64/</w:t>
      </w:r>
    </w:p>
    <w:p w:rsidR="008A438E" w:rsidRPr="00A90ADB" w:rsidRDefault="00664219" w:rsidP="00DC6733">
      <w:pPr>
        <w:spacing w:after="0" w:line="240" w:lineRule="auto"/>
        <w:jc w:val="both"/>
        <w:rPr>
          <w:rFonts w:ascii="Bookman Old Style" w:hAnsi="Bookman Old Style"/>
          <w:sz w:val="24"/>
          <w:szCs w:val="24"/>
        </w:rPr>
      </w:pPr>
      <w:r w:rsidRPr="00A90ADB">
        <w:rPr>
          <w:rFonts w:ascii="Bookman Old Style" w:hAnsi="Bookman Old Style"/>
          <w:sz w:val="24"/>
          <w:szCs w:val="24"/>
        </w:rPr>
        <w:t xml:space="preserve">Глава 6. Прийняття рішень  </w:t>
      </w:r>
      <w:r w:rsidR="00303FA0" w:rsidRPr="00A90ADB">
        <w:rPr>
          <w:rFonts w:ascii="Bookman Old Style" w:hAnsi="Bookman Old Style"/>
          <w:sz w:val="24"/>
          <w:szCs w:val="24"/>
        </w:rPr>
        <w:t>/ст.ст.65-77/</w:t>
      </w:r>
    </w:p>
    <w:p w:rsidR="008A438E" w:rsidRPr="00A90ADB" w:rsidRDefault="008A438E" w:rsidP="00DC6733">
      <w:pPr>
        <w:spacing w:after="0" w:line="240" w:lineRule="auto"/>
        <w:jc w:val="both"/>
        <w:rPr>
          <w:rFonts w:ascii="Bookman Old Style" w:hAnsi="Bookman Old Style"/>
          <w:sz w:val="24"/>
          <w:szCs w:val="24"/>
        </w:rPr>
      </w:pPr>
      <w:r w:rsidRPr="00A90ADB">
        <w:rPr>
          <w:rFonts w:ascii="Bookman Old Style" w:hAnsi="Bookman Old Style"/>
          <w:sz w:val="24"/>
          <w:szCs w:val="24"/>
        </w:rPr>
        <w:t>Глава 7. По</w:t>
      </w:r>
      <w:r w:rsidR="00664219" w:rsidRPr="00A90ADB">
        <w:rPr>
          <w:rFonts w:ascii="Bookman Old Style" w:hAnsi="Bookman Old Style"/>
          <w:sz w:val="24"/>
          <w:szCs w:val="24"/>
        </w:rPr>
        <w:t xml:space="preserve">рядок голосування пропозицій </w:t>
      </w:r>
      <w:r w:rsidR="00303FA0" w:rsidRPr="00A90ADB">
        <w:rPr>
          <w:rFonts w:ascii="Bookman Old Style" w:hAnsi="Bookman Old Style"/>
          <w:sz w:val="24"/>
          <w:szCs w:val="24"/>
        </w:rPr>
        <w:t>/ст.ст.78-86/</w:t>
      </w:r>
      <w:r w:rsidR="00664219" w:rsidRPr="00A90ADB">
        <w:rPr>
          <w:rFonts w:ascii="Bookman Old Style" w:hAnsi="Bookman Old Style"/>
          <w:sz w:val="24"/>
          <w:szCs w:val="24"/>
        </w:rPr>
        <w:t xml:space="preserve"> </w:t>
      </w:r>
    </w:p>
    <w:p w:rsidR="008A438E" w:rsidRPr="00A90ADB" w:rsidRDefault="00664219" w:rsidP="00DC6733">
      <w:pPr>
        <w:spacing w:after="0" w:line="240" w:lineRule="auto"/>
        <w:jc w:val="both"/>
        <w:rPr>
          <w:rFonts w:ascii="Bookman Old Style" w:hAnsi="Bookman Old Style"/>
          <w:sz w:val="24"/>
          <w:szCs w:val="24"/>
        </w:rPr>
      </w:pPr>
      <w:r w:rsidRPr="00A90ADB">
        <w:rPr>
          <w:rFonts w:ascii="Bookman Old Style" w:hAnsi="Bookman Old Style"/>
          <w:sz w:val="24"/>
          <w:szCs w:val="24"/>
        </w:rPr>
        <w:t xml:space="preserve">Глава 8. Таємне голосування  </w:t>
      </w:r>
      <w:r w:rsidR="00303FA0" w:rsidRPr="00A90ADB">
        <w:rPr>
          <w:rFonts w:ascii="Bookman Old Style" w:hAnsi="Bookman Old Style"/>
          <w:sz w:val="24"/>
          <w:szCs w:val="24"/>
        </w:rPr>
        <w:t>/ст.ст.87-95/</w:t>
      </w:r>
    </w:p>
    <w:p w:rsidR="008A438E" w:rsidRPr="00A90ADB" w:rsidRDefault="008A438E" w:rsidP="00DC6733">
      <w:pPr>
        <w:spacing w:after="0" w:line="240" w:lineRule="auto"/>
        <w:jc w:val="both"/>
        <w:rPr>
          <w:rFonts w:ascii="Bookman Old Style" w:hAnsi="Bookman Old Style"/>
          <w:sz w:val="24"/>
          <w:szCs w:val="24"/>
        </w:rPr>
      </w:pPr>
      <w:r w:rsidRPr="00A90ADB">
        <w:rPr>
          <w:rFonts w:ascii="Bookman Old Style" w:hAnsi="Bookman Old Style"/>
          <w:sz w:val="24"/>
          <w:szCs w:val="24"/>
        </w:rPr>
        <w:t>Глава 9. Дисципліна</w:t>
      </w:r>
      <w:r w:rsidR="00664219" w:rsidRPr="00A90ADB">
        <w:rPr>
          <w:rFonts w:ascii="Bookman Old Style" w:hAnsi="Bookman Old Style"/>
          <w:sz w:val="24"/>
          <w:szCs w:val="24"/>
        </w:rPr>
        <w:t xml:space="preserve"> та етика пленарних засідань </w:t>
      </w:r>
      <w:r w:rsidR="00303FA0" w:rsidRPr="00A90ADB">
        <w:rPr>
          <w:rFonts w:ascii="Bookman Old Style" w:hAnsi="Bookman Old Style"/>
          <w:sz w:val="24"/>
          <w:szCs w:val="24"/>
        </w:rPr>
        <w:t>/ст.ст.96-99/</w:t>
      </w:r>
      <w:r w:rsidR="00664219" w:rsidRPr="00A90ADB">
        <w:rPr>
          <w:rFonts w:ascii="Bookman Old Style" w:hAnsi="Bookman Old Style"/>
          <w:sz w:val="24"/>
          <w:szCs w:val="24"/>
        </w:rPr>
        <w:t xml:space="preserve"> </w:t>
      </w:r>
    </w:p>
    <w:p w:rsidR="008A438E" w:rsidRPr="00A90ADB" w:rsidRDefault="008A438E" w:rsidP="00DC6733">
      <w:pPr>
        <w:spacing w:after="0" w:line="240" w:lineRule="auto"/>
        <w:jc w:val="both"/>
        <w:rPr>
          <w:rFonts w:ascii="Bookman Old Style" w:hAnsi="Bookman Old Style"/>
          <w:sz w:val="24"/>
          <w:szCs w:val="24"/>
        </w:rPr>
      </w:pPr>
      <w:r w:rsidRPr="00A90ADB">
        <w:rPr>
          <w:rFonts w:ascii="Bookman Old Style" w:hAnsi="Bookman Old Style"/>
          <w:sz w:val="24"/>
          <w:szCs w:val="24"/>
        </w:rPr>
        <w:t>Глава 10. Про порядок</w:t>
      </w:r>
      <w:r w:rsidR="00664219" w:rsidRPr="00A90ADB">
        <w:rPr>
          <w:rFonts w:ascii="Bookman Old Style" w:hAnsi="Bookman Old Style"/>
          <w:sz w:val="24"/>
          <w:szCs w:val="24"/>
        </w:rPr>
        <w:t xml:space="preserve"> оформлення матеріалів сесії  </w:t>
      </w:r>
      <w:r w:rsidR="00303FA0" w:rsidRPr="00A90ADB">
        <w:rPr>
          <w:rFonts w:ascii="Bookman Old Style" w:hAnsi="Bookman Old Style"/>
          <w:sz w:val="24"/>
          <w:szCs w:val="24"/>
        </w:rPr>
        <w:t>/ст.ст.100-103/</w:t>
      </w:r>
    </w:p>
    <w:p w:rsidR="008A438E" w:rsidRPr="00A90ADB" w:rsidRDefault="008A438E" w:rsidP="00DC6733">
      <w:pPr>
        <w:spacing w:after="0" w:line="240" w:lineRule="auto"/>
        <w:jc w:val="both"/>
        <w:rPr>
          <w:rFonts w:ascii="Bookman Old Style" w:hAnsi="Bookman Old Style"/>
          <w:sz w:val="24"/>
          <w:szCs w:val="24"/>
        </w:rPr>
      </w:pPr>
      <w:r w:rsidRPr="00A90ADB">
        <w:rPr>
          <w:rFonts w:ascii="Bookman Old Style" w:hAnsi="Bookman Old Style"/>
          <w:sz w:val="24"/>
          <w:szCs w:val="24"/>
        </w:rPr>
        <w:t xml:space="preserve">Розділ IV. Депутати, </w:t>
      </w:r>
      <w:r w:rsidR="00664219" w:rsidRPr="00A90ADB">
        <w:rPr>
          <w:rFonts w:ascii="Bookman Old Style" w:hAnsi="Bookman Old Style"/>
          <w:sz w:val="24"/>
          <w:szCs w:val="24"/>
        </w:rPr>
        <w:t xml:space="preserve">посадові особи і органи ради  </w:t>
      </w:r>
    </w:p>
    <w:p w:rsidR="008A438E" w:rsidRPr="00A90ADB" w:rsidRDefault="00664219" w:rsidP="00DC6733">
      <w:pPr>
        <w:spacing w:after="0" w:line="240" w:lineRule="auto"/>
        <w:jc w:val="both"/>
        <w:rPr>
          <w:rFonts w:ascii="Bookman Old Style" w:hAnsi="Bookman Old Style"/>
          <w:sz w:val="24"/>
          <w:szCs w:val="24"/>
        </w:rPr>
      </w:pPr>
      <w:r w:rsidRPr="00A90ADB">
        <w:rPr>
          <w:rFonts w:ascii="Bookman Old Style" w:hAnsi="Bookman Old Style"/>
          <w:sz w:val="24"/>
          <w:szCs w:val="24"/>
        </w:rPr>
        <w:t xml:space="preserve">Глава 1. Депутати  </w:t>
      </w:r>
      <w:r w:rsidR="00303FA0" w:rsidRPr="00A90ADB">
        <w:rPr>
          <w:rFonts w:ascii="Bookman Old Style" w:hAnsi="Bookman Old Style"/>
          <w:sz w:val="24"/>
          <w:szCs w:val="24"/>
        </w:rPr>
        <w:t>/ст.ст.104-114/</w:t>
      </w:r>
    </w:p>
    <w:p w:rsidR="008A438E" w:rsidRPr="00A90ADB" w:rsidRDefault="008A438E" w:rsidP="00DC6733">
      <w:pPr>
        <w:spacing w:after="0" w:line="240" w:lineRule="auto"/>
        <w:jc w:val="both"/>
        <w:rPr>
          <w:rFonts w:ascii="Bookman Old Style" w:hAnsi="Bookman Old Style"/>
          <w:sz w:val="24"/>
          <w:szCs w:val="24"/>
        </w:rPr>
      </w:pPr>
      <w:r w:rsidRPr="00A90ADB">
        <w:rPr>
          <w:rFonts w:ascii="Bookman Old Style" w:hAnsi="Bookman Old Style"/>
          <w:sz w:val="24"/>
          <w:szCs w:val="24"/>
        </w:rPr>
        <w:t xml:space="preserve">Глава 2. </w:t>
      </w:r>
      <w:r w:rsidR="00664219" w:rsidRPr="00A90ADB">
        <w:rPr>
          <w:rFonts w:ascii="Bookman Old Style" w:hAnsi="Bookman Old Style"/>
          <w:sz w:val="24"/>
          <w:szCs w:val="24"/>
        </w:rPr>
        <w:t xml:space="preserve">Депутатські групи та фракції  </w:t>
      </w:r>
      <w:r w:rsidR="00303FA0" w:rsidRPr="00A90ADB">
        <w:rPr>
          <w:rFonts w:ascii="Bookman Old Style" w:hAnsi="Bookman Old Style"/>
          <w:sz w:val="24"/>
          <w:szCs w:val="24"/>
        </w:rPr>
        <w:t>/ст.ст.115-123/</w:t>
      </w:r>
    </w:p>
    <w:p w:rsidR="008A438E" w:rsidRPr="00A90ADB" w:rsidRDefault="00DA152C" w:rsidP="00DC6733">
      <w:pPr>
        <w:spacing w:after="0" w:line="240" w:lineRule="auto"/>
        <w:jc w:val="both"/>
        <w:rPr>
          <w:rFonts w:ascii="Bookman Old Style" w:hAnsi="Bookman Old Style"/>
          <w:sz w:val="24"/>
          <w:szCs w:val="24"/>
        </w:rPr>
      </w:pPr>
      <w:r w:rsidRPr="00A90ADB">
        <w:rPr>
          <w:rFonts w:ascii="Bookman Old Style" w:hAnsi="Bookman Old Style"/>
          <w:sz w:val="24"/>
          <w:szCs w:val="24"/>
        </w:rPr>
        <w:t xml:space="preserve">Глава 3. Селищний </w:t>
      </w:r>
      <w:r w:rsidR="00664219" w:rsidRPr="00A90ADB">
        <w:rPr>
          <w:rFonts w:ascii="Bookman Old Style" w:hAnsi="Bookman Old Style"/>
          <w:sz w:val="24"/>
          <w:szCs w:val="24"/>
        </w:rPr>
        <w:t xml:space="preserve">голова та секретар ради  </w:t>
      </w:r>
      <w:r w:rsidR="009705D4" w:rsidRPr="00A90ADB">
        <w:rPr>
          <w:rFonts w:ascii="Bookman Old Style" w:hAnsi="Bookman Old Style"/>
          <w:sz w:val="24"/>
          <w:szCs w:val="24"/>
        </w:rPr>
        <w:t>/ст.ст.124-134/</w:t>
      </w:r>
    </w:p>
    <w:p w:rsidR="008A438E" w:rsidRPr="00A90ADB" w:rsidRDefault="008A438E" w:rsidP="00DC6733">
      <w:pPr>
        <w:spacing w:after="0" w:line="240" w:lineRule="auto"/>
        <w:jc w:val="both"/>
        <w:rPr>
          <w:rFonts w:ascii="Bookman Old Style" w:hAnsi="Bookman Old Style"/>
          <w:sz w:val="24"/>
          <w:szCs w:val="24"/>
        </w:rPr>
      </w:pPr>
      <w:r w:rsidRPr="00A90ADB">
        <w:rPr>
          <w:rFonts w:ascii="Bookman Old Style" w:hAnsi="Bookman Old Style"/>
          <w:sz w:val="24"/>
          <w:szCs w:val="24"/>
        </w:rPr>
        <w:t>Гл</w:t>
      </w:r>
      <w:r w:rsidR="00664219" w:rsidRPr="00A90ADB">
        <w:rPr>
          <w:rFonts w:ascii="Bookman Old Style" w:hAnsi="Bookman Old Style"/>
          <w:sz w:val="24"/>
          <w:szCs w:val="24"/>
        </w:rPr>
        <w:t xml:space="preserve">ава 4. Постійні комісії ради  </w:t>
      </w:r>
      <w:r w:rsidR="009705D4" w:rsidRPr="00A90ADB">
        <w:rPr>
          <w:rFonts w:ascii="Bookman Old Style" w:hAnsi="Bookman Old Style"/>
          <w:sz w:val="24"/>
          <w:szCs w:val="24"/>
        </w:rPr>
        <w:t>/ст.ст.135-142/</w:t>
      </w:r>
    </w:p>
    <w:p w:rsidR="008A438E" w:rsidRPr="00A90ADB" w:rsidRDefault="008A438E" w:rsidP="00DC6733">
      <w:pPr>
        <w:spacing w:after="0" w:line="240" w:lineRule="auto"/>
        <w:jc w:val="both"/>
        <w:rPr>
          <w:rFonts w:ascii="Bookman Old Style" w:hAnsi="Bookman Old Style"/>
          <w:sz w:val="24"/>
          <w:szCs w:val="24"/>
        </w:rPr>
      </w:pPr>
      <w:r w:rsidRPr="00A90ADB">
        <w:rPr>
          <w:rFonts w:ascii="Bookman Old Style" w:hAnsi="Bookman Old Style"/>
          <w:sz w:val="24"/>
          <w:szCs w:val="24"/>
        </w:rPr>
        <w:t>Глава 5. Тимча</w:t>
      </w:r>
      <w:r w:rsidR="00664219" w:rsidRPr="00A90ADB">
        <w:rPr>
          <w:rFonts w:ascii="Bookman Old Style" w:hAnsi="Bookman Old Style"/>
          <w:sz w:val="24"/>
          <w:szCs w:val="24"/>
        </w:rPr>
        <w:t xml:space="preserve">сові контрольні комісії ради </w:t>
      </w:r>
      <w:r w:rsidR="009705D4" w:rsidRPr="00A90ADB">
        <w:rPr>
          <w:rFonts w:ascii="Bookman Old Style" w:hAnsi="Bookman Old Style"/>
          <w:sz w:val="24"/>
          <w:szCs w:val="24"/>
        </w:rPr>
        <w:t>/ст.ст.143-147/</w:t>
      </w:r>
      <w:r w:rsidR="00664219" w:rsidRPr="00A90ADB">
        <w:rPr>
          <w:rFonts w:ascii="Bookman Old Style" w:hAnsi="Bookman Old Style"/>
          <w:sz w:val="24"/>
          <w:szCs w:val="24"/>
        </w:rPr>
        <w:t xml:space="preserve"> </w:t>
      </w:r>
    </w:p>
    <w:p w:rsidR="008A438E" w:rsidRPr="00A90ADB" w:rsidRDefault="008A438E" w:rsidP="00DC6733">
      <w:pPr>
        <w:spacing w:after="0" w:line="240" w:lineRule="auto"/>
        <w:jc w:val="both"/>
        <w:rPr>
          <w:rFonts w:ascii="Bookman Old Style" w:hAnsi="Bookman Old Style"/>
          <w:sz w:val="24"/>
          <w:szCs w:val="24"/>
        </w:rPr>
      </w:pPr>
      <w:r w:rsidRPr="00A90ADB">
        <w:rPr>
          <w:rFonts w:ascii="Bookman Old Style" w:hAnsi="Bookman Old Style"/>
          <w:sz w:val="24"/>
          <w:szCs w:val="24"/>
        </w:rPr>
        <w:t>Глава 6. Про порядок</w:t>
      </w:r>
      <w:r w:rsidR="00664219" w:rsidRPr="00A90ADB">
        <w:rPr>
          <w:rFonts w:ascii="Bookman Old Style" w:hAnsi="Bookman Old Style"/>
          <w:sz w:val="24"/>
          <w:szCs w:val="24"/>
        </w:rPr>
        <w:t xml:space="preserve"> висвітлення діяльності ради  </w:t>
      </w:r>
      <w:r w:rsidR="009705D4" w:rsidRPr="00A90ADB">
        <w:rPr>
          <w:rFonts w:ascii="Bookman Old Style" w:hAnsi="Bookman Old Style"/>
          <w:sz w:val="24"/>
          <w:szCs w:val="24"/>
        </w:rPr>
        <w:t>/ст.ст.148-150/</w:t>
      </w:r>
    </w:p>
    <w:p w:rsidR="008A438E" w:rsidRPr="00A90ADB" w:rsidRDefault="008A438E" w:rsidP="00DC6733">
      <w:pPr>
        <w:spacing w:after="0" w:line="240" w:lineRule="auto"/>
        <w:jc w:val="both"/>
        <w:rPr>
          <w:rFonts w:ascii="Bookman Old Style" w:hAnsi="Bookman Old Style"/>
          <w:sz w:val="24"/>
          <w:szCs w:val="24"/>
        </w:rPr>
      </w:pPr>
      <w:r w:rsidRPr="00A90ADB">
        <w:rPr>
          <w:rFonts w:ascii="Bookman Old Style" w:hAnsi="Bookman Old Style"/>
          <w:sz w:val="24"/>
          <w:szCs w:val="24"/>
        </w:rPr>
        <w:t>Розділ V. Формув</w:t>
      </w:r>
      <w:r w:rsidR="00664219" w:rsidRPr="00A90ADB">
        <w:rPr>
          <w:rFonts w:ascii="Bookman Old Style" w:hAnsi="Bookman Old Style"/>
          <w:sz w:val="24"/>
          <w:szCs w:val="24"/>
        </w:rPr>
        <w:t xml:space="preserve">ання виконавчих органів ради </w:t>
      </w:r>
    </w:p>
    <w:p w:rsidR="008A438E" w:rsidRPr="00A90ADB" w:rsidRDefault="008A438E" w:rsidP="00DC6733">
      <w:pPr>
        <w:spacing w:after="0" w:line="240" w:lineRule="auto"/>
        <w:jc w:val="both"/>
        <w:rPr>
          <w:rFonts w:ascii="Bookman Old Style" w:hAnsi="Bookman Old Style"/>
          <w:sz w:val="24"/>
          <w:szCs w:val="24"/>
        </w:rPr>
      </w:pPr>
      <w:r w:rsidRPr="00A90ADB">
        <w:rPr>
          <w:rFonts w:ascii="Bookman Old Style" w:hAnsi="Bookman Old Style"/>
          <w:sz w:val="24"/>
          <w:szCs w:val="24"/>
        </w:rPr>
        <w:t>Глава 1. Утворен</w:t>
      </w:r>
      <w:r w:rsidR="00664219" w:rsidRPr="00A90ADB">
        <w:rPr>
          <w:rFonts w:ascii="Bookman Old Style" w:hAnsi="Bookman Old Style"/>
          <w:sz w:val="24"/>
          <w:szCs w:val="24"/>
        </w:rPr>
        <w:t xml:space="preserve">ня виконавчого комітету ради  </w:t>
      </w:r>
      <w:r w:rsidR="009705D4" w:rsidRPr="00A90ADB">
        <w:rPr>
          <w:rFonts w:ascii="Bookman Old Style" w:hAnsi="Bookman Old Style"/>
          <w:sz w:val="24"/>
          <w:szCs w:val="24"/>
        </w:rPr>
        <w:t>/ст.ст.151-156/</w:t>
      </w:r>
    </w:p>
    <w:p w:rsidR="00303FA0" w:rsidRPr="00A90ADB" w:rsidRDefault="008A438E" w:rsidP="00DC6733">
      <w:pPr>
        <w:spacing w:after="0" w:line="240" w:lineRule="auto"/>
        <w:jc w:val="both"/>
        <w:rPr>
          <w:rFonts w:ascii="Bookman Old Style" w:hAnsi="Bookman Old Style"/>
          <w:sz w:val="24"/>
          <w:szCs w:val="24"/>
        </w:rPr>
      </w:pPr>
      <w:r w:rsidRPr="00A90ADB">
        <w:rPr>
          <w:rFonts w:ascii="Bookman Old Style" w:hAnsi="Bookman Old Style"/>
          <w:sz w:val="24"/>
          <w:szCs w:val="24"/>
        </w:rPr>
        <w:t>Глава 2. Формування струк</w:t>
      </w:r>
      <w:r w:rsidR="00664219" w:rsidRPr="00A90ADB">
        <w:rPr>
          <w:rFonts w:ascii="Bookman Old Style" w:hAnsi="Bookman Old Style"/>
          <w:sz w:val="24"/>
          <w:szCs w:val="24"/>
        </w:rPr>
        <w:t>тури виконавчих органів ради</w:t>
      </w:r>
      <w:r w:rsidR="009705D4" w:rsidRPr="00A90ADB">
        <w:rPr>
          <w:rFonts w:ascii="Bookman Old Style" w:hAnsi="Bookman Old Style"/>
          <w:sz w:val="24"/>
          <w:szCs w:val="24"/>
        </w:rPr>
        <w:t>/ст.ст.157-161/</w:t>
      </w:r>
    </w:p>
    <w:p w:rsidR="008A438E" w:rsidRPr="00A90ADB" w:rsidRDefault="00303FA0" w:rsidP="00DC6733">
      <w:pPr>
        <w:spacing w:after="0" w:line="240" w:lineRule="auto"/>
        <w:jc w:val="both"/>
        <w:rPr>
          <w:rFonts w:ascii="Bookman Old Style" w:hAnsi="Bookman Old Style"/>
          <w:sz w:val="24"/>
          <w:szCs w:val="24"/>
        </w:rPr>
      </w:pPr>
      <w:r w:rsidRPr="00A90ADB">
        <w:rPr>
          <w:rFonts w:ascii="Bookman Old Style" w:hAnsi="Bookman Old Style"/>
          <w:sz w:val="24"/>
          <w:szCs w:val="24"/>
        </w:rPr>
        <w:t>Глава 3. Староста</w:t>
      </w:r>
      <w:r w:rsidR="00664219" w:rsidRPr="00A90ADB">
        <w:rPr>
          <w:rFonts w:ascii="Bookman Old Style" w:hAnsi="Bookman Old Style"/>
          <w:sz w:val="24"/>
          <w:szCs w:val="24"/>
        </w:rPr>
        <w:t xml:space="preserve">  </w:t>
      </w:r>
      <w:r w:rsidR="009705D4" w:rsidRPr="00A90ADB">
        <w:rPr>
          <w:rFonts w:ascii="Bookman Old Style" w:hAnsi="Bookman Old Style"/>
          <w:sz w:val="24"/>
          <w:szCs w:val="24"/>
        </w:rPr>
        <w:t>/ст.ст.162-163/</w:t>
      </w:r>
    </w:p>
    <w:p w:rsidR="008A438E" w:rsidRPr="00A90ADB" w:rsidRDefault="008A438E" w:rsidP="00DC6733">
      <w:pPr>
        <w:spacing w:after="0" w:line="240" w:lineRule="auto"/>
        <w:jc w:val="both"/>
        <w:rPr>
          <w:rFonts w:ascii="Bookman Old Style" w:hAnsi="Bookman Old Style"/>
          <w:sz w:val="24"/>
          <w:szCs w:val="24"/>
        </w:rPr>
      </w:pPr>
      <w:r w:rsidRPr="00A90ADB">
        <w:rPr>
          <w:rFonts w:ascii="Bookman Old Style" w:hAnsi="Bookman Old Style"/>
          <w:sz w:val="24"/>
          <w:szCs w:val="24"/>
        </w:rPr>
        <w:t>Розд</w:t>
      </w:r>
      <w:r w:rsidR="00664219" w:rsidRPr="00A90ADB">
        <w:rPr>
          <w:rFonts w:ascii="Bookman Old Style" w:hAnsi="Bookman Old Style"/>
          <w:sz w:val="24"/>
          <w:szCs w:val="24"/>
        </w:rPr>
        <w:t xml:space="preserve">іл VI. Здійснення контролю  </w:t>
      </w:r>
    </w:p>
    <w:p w:rsidR="008A438E" w:rsidRPr="00A90ADB" w:rsidRDefault="008A438E" w:rsidP="00DC6733">
      <w:pPr>
        <w:spacing w:after="0" w:line="240" w:lineRule="auto"/>
        <w:jc w:val="both"/>
        <w:rPr>
          <w:rFonts w:ascii="Bookman Old Style" w:hAnsi="Bookman Old Style"/>
          <w:sz w:val="24"/>
          <w:szCs w:val="24"/>
        </w:rPr>
      </w:pPr>
      <w:r w:rsidRPr="00A90ADB">
        <w:rPr>
          <w:rFonts w:ascii="Bookman Old Style" w:hAnsi="Bookman Old Style"/>
          <w:sz w:val="24"/>
          <w:szCs w:val="24"/>
        </w:rPr>
        <w:t>Глава 1. Контро</w:t>
      </w:r>
      <w:r w:rsidR="00664219" w:rsidRPr="00A90ADB">
        <w:rPr>
          <w:rFonts w:ascii="Bookman Old Style" w:hAnsi="Bookman Old Style"/>
          <w:sz w:val="24"/>
          <w:szCs w:val="24"/>
        </w:rPr>
        <w:t xml:space="preserve">ль за виконанням рішень ради </w:t>
      </w:r>
      <w:r w:rsidR="009705D4" w:rsidRPr="00A90ADB">
        <w:rPr>
          <w:rFonts w:ascii="Bookman Old Style" w:hAnsi="Bookman Old Style"/>
          <w:sz w:val="24"/>
          <w:szCs w:val="24"/>
        </w:rPr>
        <w:t>/ст.ст.164-166/</w:t>
      </w:r>
      <w:r w:rsidR="00664219" w:rsidRPr="00A90ADB">
        <w:rPr>
          <w:rFonts w:ascii="Bookman Old Style" w:hAnsi="Bookman Old Style"/>
          <w:sz w:val="24"/>
          <w:szCs w:val="24"/>
        </w:rPr>
        <w:t xml:space="preserve"> </w:t>
      </w:r>
    </w:p>
    <w:p w:rsidR="008A438E" w:rsidRPr="00A90ADB" w:rsidRDefault="009705D4" w:rsidP="00DC6733">
      <w:pPr>
        <w:spacing w:after="0" w:line="240" w:lineRule="auto"/>
        <w:jc w:val="both"/>
        <w:rPr>
          <w:rFonts w:ascii="Bookman Old Style" w:hAnsi="Bookman Old Style"/>
          <w:sz w:val="24"/>
          <w:szCs w:val="24"/>
        </w:rPr>
      </w:pPr>
      <w:r w:rsidRPr="00A90ADB">
        <w:rPr>
          <w:rFonts w:ascii="Bookman Old Style" w:hAnsi="Bookman Old Style"/>
          <w:sz w:val="24"/>
          <w:szCs w:val="24"/>
        </w:rPr>
        <w:t>Глава 2.</w:t>
      </w:r>
      <w:r w:rsidR="008A438E" w:rsidRPr="00A90ADB">
        <w:rPr>
          <w:rFonts w:ascii="Bookman Old Style" w:hAnsi="Bookman Old Style"/>
          <w:sz w:val="24"/>
          <w:szCs w:val="24"/>
        </w:rPr>
        <w:t>Контроль за рішення</w:t>
      </w:r>
      <w:r w:rsidRPr="00A90ADB">
        <w:rPr>
          <w:rFonts w:ascii="Bookman Old Style" w:hAnsi="Bookman Old Style"/>
          <w:sz w:val="24"/>
          <w:szCs w:val="24"/>
        </w:rPr>
        <w:t>ми виконавчого комітету  /ст.ст.167-168/</w:t>
      </w:r>
    </w:p>
    <w:p w:rsidR="008A438E" w:rsidRPr="00A90ADB" w:rsidRDefault="008A438E" w:rsidP="00DC6733">
      <w:pPr>
        <w:spacing w:after="0" w:line="240" w:lineRule="auto"/>
        <w:jc w:val="both"/>
        <w:rPr>
          <w:rFonts w:ascii="Bookman Old Style" w:hAnsi="Bookman Old Style"/>
          <w:sz w:val="24"/>
          <w:szCs w:val="24"/>
        </w:rPr>
      </w:pPr>
      <w:r w:rsidRPr="00A90ADB">
        <w:rPr>
          <w:rFonts w:ascii="Bookman Old Style" w:hAnsi="Bookman Old Style"/>
          <w:sz w:val="24"/>
          <w:szCs w:val="24"/>
        </w:rPr>
        <w:t xml:space="preserve">Розділ VII. Депутатські звернення, запити, запитання. Пропозиції і </w:t>
      </w:r>
    </w:p>
    <w:p w:rsidR="008A438E" w:rsidRPr="00A90ADB" w:rsidRDefault="00664219" w:rsidP="00DC6733">
      <w:pPr>
        <w:spacing w:after="0" w:line="240" w:lineRule="auto"/>
        <w:jc w:val="both"/>
        <w:rPr>
          <w:rFonts w:ascii="Bookman Old Style" w:hAnsi="Bookman Old Style"/>
          <w:sz w:val="24"/>
          <w:szCs w:val="24"/>
        </w:rPr>
      </w:pPr>
      <w:r w:rsidRPr="00A90ADB">
        <w:rPr>
          <w:rFonts w:ascii="Bookman Old Style" w:hAnsi="Bookman Old Style"/>
          <w:sz w:val="24"/>
          <w:szCs w:val="24"/>
        </w:rPr>
        <w:t xml:space="preserve">зауваження депутата  </w:t>
      </w:r>
      <w:r w:rsidR="009705D4" w:rsidRPr="00A90ADB">
        <w:rPr>
          <w:rFonts w:ascii="Bookman Old Style" w:hAnsi="Bookman Old Style"/>
          <w:sz w:val="24"/>
          <w:szCs w:val="24"/>
        </w:rPr>
        <w:t>/ст.ст.169-174/</w:t>
      </w:r>
    </w:p>
    <w:p w:rsidR="008A438E" w:rsidRPr="00A90ADB" w:rsidRDefault="008A438E" w:rsidP="00DC6733">
      <w:pPr>
        <w:spacing w:after="0" w:line="240" w:lineRule="auto"/>
        <w:jc w:val="both"/>
        <w:rPr>
          <w:rFonts w:ascii="Bookman Old Style" w:hAnsi="Bookman Old Style"/>
          <w:sz w:val="24"/>
          <w:szCs w:val="24"/>
        </w:rPr>
      </w:pPr>
      <w:r w:rsidRPr="00A90ADB">
        <w:rPr>
          <w:rFonts w:ascii="Bookman Old Style" w:hAnsi="Bookman Old Style"/>
          <w:sz w:val="24"/>
          <w:szCs w:val="24"/>
        </w:rPr>
        <w:t>Розділ VIII. Особливі пр</w:t>
      </w:r>
      <w:r w:rsidR="00664219" w:rsidRPr="00A90ADB">
        <w:rPr>
          <w:rFonts w:ascii="Bookman Old Style" w:hAnsi="Bookman Old Style"/>
          <w:sz w:val="24"/>
          <w:szCs w:val="24"/>
        </w:rPr>
        <w:t xml:space="preserve">оцедури розгляду питань  </w:t>
      </w:r>
    </w:p>
    <w:p w:rsidR="008A438E" w:rsidRPr="00A90ADB" w:rsidRDefault="009705D4" w:rsidP="00DC6733">
      <w:pPr>
        <w:spacing w:after="0" w:line="240" w:lineRule="auto"/>
        <w:jc w:val="both"/>
        <w:rPr>
          <w:rFonts w:ascii="Bookman Old Style" w:hAnsi="Bookman Old Style"/>
          <w:sz w:val="24"/>
          <w:szCs w:val="24"/>
        </w:rPr>
      </w:pPr>
      <w:r w:rsidRPr="00A90ADB">
        <w:rPr>
          <w:rFonts w:ascii="Bookman Old Style" w:hAnsi="Bookman Old Style"/>
          <w:sz w:val="24"/>
          <w:szCs w:val="24"/>
        </w:rPr>
        <w:t>Глава1.Прийняття бюджету,</w:t>
      </w:r>
      <w:r w:rsidR="00664219" w:rsidRPr="00A90ADB">
        <w:rPr>
          <w:rFonts w:ascii="Bookman Old Style" w:hAnsi="Bookman Old Style"/>
          <w:sz w:val="24"/>
          <w:szCs w:val="24"/>
        </w:rPr>
        <w:t>контроль за його викон</w:t>
      </w:r>
      <w:r w:rsidRPr="00A90ADB">
        <w:rPr>
          <w:rFonts w:ascii="Bookman Old Style" w:hAnsi="Bookman Old Style"/>
          <w:sz w:val="24"/>
          <w:szCs w:val="24"/>
        </w:rPr>
        <w:t>анням/ст.ст.175-188/</w:t>
      </w:r>
      <w:r w:rsidR="00664219" w:rsidRPr="00A90ADB">
        <w:rPr>
          <w:rFonts w:ascii="Bookman Old Style" w:hAnsi="Bookman Old Style"/>
          <w:sz w:val="24"/>
          <w:szCs w:val="24"/>
        </w:rPr>
        <w:t xml:space="preserve"> </w:t>
      </w:r>
    </w:p>
    <w:p w:rsidR="008A438E" w:rsidRPr="00A90ADB" w:rsidRDefault="00DA152C" w:rsidP="00DC6733">
      <w:pPr>
        <w:spacing w:after="0" w:line="240" w:lineRule="auto"/>
        <w:jc w:val="both"/>
        <w:rPr>
          <w:rFonts w:ascii="Bookman Old Style" w:hAnsi="Bookman Old Style"/>
          <w:sz w:val="24"/>
          <w:szCs w:val="24"/>
        </w:rPr>
      </w:pPr>
      <w:r w:rsidRPr="00A90ADB">
        <w:rPr>
          <w:rFonts w:ascii="Bookman Old Style" w:hAnsi="Bookman Old Style"/>
          <w:sz w:val="24"/>
          <w:szCs w:val="24"/>
        </w:rPr>
        <w:t>Глава 2.</w:t>
      </w:r>
      <w:r w:rsidR="009705D4" w:rsidRPr="00A90ADB">
        <w:rPr>
          <w:rFonts w:ascii="Bookman Old Style" w:hAnsi="Bookman Old Style"/>
          <w:sz w:val="24"/>
          <w:szCs w:val="24"/>
        </w:rPr>
        <w:t xml:space="preserve"> </w:t>
      </w:r>
      <w:r w:rsidR="008A438E" w:rsidRPr="00A90ADB">
        <w:rPr>
          <w:rFonts w:ascii="Bookman Old Style" w:hAnsi="Bookman Old Style"/>
          <w:sz w:val="24"/>
          <w:szCs w:val="24"/>
        </w:rPr>
        <w:t xml:space="preserve">Затвердження програм розвитку </w:t>
      </w:r>
      <w:r w:rsidR="00664219" w:rsidRPr="00A90ADB">
        <w:rPr>
          <w:rFonts w:ascii="Bookman Old Style" w:hAnsi="Bookman Old Style"/>
          <w:sz w:val="24"/>
          <w:szCs w:val="24"/>
        </w:rPr>
        <w:t>та контроль за їх виконанням</w:t>
      </w:r>
      <w:r w:rsidR="009705D4" w:rsidRPr="00A90ADB">
        <w:rPr>
          <w:rFonts w:ascii="Bookman Old Style" w:hAnsi="Bookman Old Style"/>
          <w:sz w:val="24"/>
          <w:szCs w:val="24"/>
        </w:rPr>
        <w:t>/ст.ст.189-199/</w:t>
      </w:r>
      <w:r w:rsidR="00664219" w:rsidRPr="00A90ADB">
        <w:rPr>
          <w:rFonts w:ascii="Bookman Old Style" w:hAnsi="Bookman Old Style"/>
          <w:sz w:val="24"/>
          <w:szCs w:val="24"/>
        </w:rPr>
        <w:t xml:space="preserve">  </w:t>
      </w:r>
    </w:p>
    <w:p w:rsidR="008A438E" w:rsidRPr="00A90ADB" w:rsidRDefault="008A438E" w:rsidP="00DC6733">
      <w:pPr>
        <w:spacing w:after="0" w:line="240" w:lineRule="auto"/>
        <w:jc w:val="both"/>
        <w:rPr>
          <w:rFonts w:ascii="Bookman Old Style" w:hAnsi="Bookman Old Style"/>
          <w:sz w:val="24"/>
          <w:szCs w:val="24"/>
        </w:rPr>
      </w:pPr>
      <w:r w:rsidRPr="00A90ADB">
        <w:rPr>
          <w:rFonts w:ascii="Bookman Old Style" w:hAnsi="Bookman Old Style"/>
          <w:sz w:val="24"/>
          <w:szCs w:val="24"/>
        </w:rPr>
        <w:t>Глава 3. Дострокове при</w:t>
      </w:r>
      <w:r w:rsidR="00DA152C" w:rsidRPr="00A90ADB">
        <w:rPr>
          <w:rFonts w:ascii="Bookman Old Style" w:hAnsi="Bookman Old Style"/>
          <w:sz w:val="24"/>
          <w:szCs w:val="24"/>
        </w:rPr>
        <w:t>пинення повноважень селищного голо</w:t>
      </w:r>
      <w:r w:rsidR="00664219" w:rsidRPr="00A90ADB">
        <w:rPr>
          <w:rFonts w:ascii="Bookman Old Style" w:hAnsi="Bookman Old Style"/>
          <w:sz w:val="24"/>
          <w:szCs w:val="24"/>
        </w:rPr>
        <w:t xml:space="preserve">ви  </w:t>
      </w:r>
      <w:r w:rsidR="009705D4" w:rsidRPr="00A90ADB">
        <w:rPr>
          <w:rFonts w:ascii="Bookman Old Style" w:hAnsi="Bookman Old Style"/>
          <w:sz w:val="24"/>
          <w:szCs w:val="24"/>
        </w:rPr>
        <w:t>/ст.ст.200-205/</w:t>
      </w:r>
    </w:p>
    <w:p w:rsidR="008A438E" w:rsidRPr="00A90ADB" w:rsidRDefault="008A438E" w:rsidP="00DC6733">
      <w:pPr>
        <w:spacing w:after="0" w:line="240" w:lineRule="auto"/>
        <w:jc w:val="both"/>
        <w:rPr>
          <w:rFonts w:ascii="Bookman Old Style" w:hAnsi="Bookman Old Style"/>
          <w:sz w:val="24"/>
          <w:szCs w:val="24"/>
        </w:rPr>
      </w:pPr>
      <w:r w:rsidRPr="00A90ADB">
        <w:rPr>
          <w:rFonts w:ascii="Bookman Old Style" w:hAnsi="Bookman Old Style"/>
          <w:sz w:val="24"/>
          <w:szCs w:val="24"/>
        </w:rPr>
        <w:t>Глава 4. Дострокове при</w:t>
      </w:r>
      <w:r w:rsidR="00664219" w:rsidRPr="00A90ADB">
        <w:rPr>
          <w:rFonts w:ascii="Bookman Old Style" w:hAnsi="Bookman Old Style"/>
          <w:sz w:val="24"/>
          <w:szCs w:val="24"/>
        </w:rPr>
        <w:t>пинення повноважень депутата</w:t>
      </w:r>
      <w:r w:rsidR="009705D4" w:rsidRPr="00A90ADB">
        <w:rPr>
          <w:rFonts w:ascii="Bookman Old Style" w:hAnsi="Bookman Old Style"/>
          <w:sz w:val="24"/>
          <w:szCs w:val="24"/>
        </w:rPr>
        <w:t>/ст.ст.206-210/</w:t>
      </w:r>
      <w:r w:rsidR="00664219" w:rsidRPr="00A90ADB">
        <w:rPr>
          <w:rFonts w:ascii="Bookman Old Style" w:hAnsi="Bookman Old Style"/>
          <w:sz w:val="24"/>
          <w:szCs w:val="24"/>
        </w:rPr>
        <w:t xml:space="preserve">  </w:t>
      </w:r>
    </w:p>
    <w:p w:rsidR="0096464C" w:rsidRPr="00A90ADB" w:rsidRDefault="0096464C" w:rsidP="00DC6733">
      <w:pPr>
        <w:spacing w:after="0" w:line="240" w:lineRule="auto"/>
        <w:jc w:val="both"/>
        <w:rPr>
          <w:rFonts w:ascii="Bookman Old Style" w:hAnsi="Bookman Old Style"/>
          <w:sz w:val="24"/>
          <w:szCs w:val="24"/>
        </w:rPr>
      </w:pPr>
      <w:r w:rsidRPr="00A90ADB">
        <w:rPr>
          <w:rFonts w:ascii="Bookman Old Style" w:hAnsi="Bookman Old Style"/>
          <w:sz w:val="24"/>
          <w:szCs w:val="24"/>
        </w:rPr>
        <w:t>Розділ IX. Запобігання та врегулювання конфлікту інтересів</w:t>
      </w:r>
      <w:r w:rsidR="009705D4" w:rsidRPr="00A90ADB">
        <w:rPr>
          <w:rFonts w:ascii="Bookman Old Style" w:hAnsi="Bookman Old Style"/>
          <w:sz w:val="24"/>
          <w:szCs w:val="24"/>
        </w:rPr>
        <w:t>/ст.ст.</w:t>
      </w:r>
      <w:r w:rsidR="00A90ADB" w:rsidRPr="00A90ADB">
        <w:rPr>
          <w:rFonts w:ascii="Bookman Old Style" w:hAnsi="Bookman Old Style"/>
          <w:sz w:val="24"/>
          <w:szCs w:val="24"/>
        </w:rPr>
        <w:t>211-216</w:t>
      </w:r>
      <w:r w:rsidR="009705D4" w:rsidRPr="00A90ADB">
        <w:rPr>
          <w:rFonts w:ascii="Bookman Old Style" w:hAnsi="Bookman Old Style"/>
          <w:sz w:val="24"/>
          <w:szCs w:val="24"/>
        </w:rPr>
        <w:t>/</w:t>
      </w:r>
    </w:p>
    <w:p w:rsidR="00DC6733" w:rsidRPr="00A90ADB" w:rsidRDefault="008A438E" w:rsidP="00DC6733">
      <w:pPr>
        <w:spacing w:after="0" w:line="240" w:lineRule="auto"/>
        <w:jc w:val="both"/>
        <w:rPr>
          <w:rFonts w:ascii="Bookman Old Style" w:hAnsi="Bookman Old Style"/>
          <w:sz w:val="24"/>
          <w:szCs w:val="24"/>
        </w:rPr>
      </w:pPr>
      <w:r w:rsidRPr="00A90ADB">
        <w:rPr>
          <w:rFonts w:ascii="Bookman Old Style" w:hAnsi="Bookman Old Style"/>
          <w:sz w:val="24"/>
          <w:szCs w:val="24"/>
        </w:rPr>
        <w:t>Розділ X. Особливості організації та проведен</w:t>
      </w:r>
      <w:r w:rsidR="00DC6733" w:rsidRPr="00A90ADB">
        <w:rPr>
          <w:rFonts w:ascii="Bookman Old Style" w:hAnsi="Bookman Old Style"/>
          <w:sz w:val="24"/>
          <w:szCs w:val="24"/>
        </w:rPr>
        <w:t xml:space="preserve">ня сесій в умовах надзвичайних </w:t>
      </w:r>
      <w:r w:rsidRPr="00A90ADB">
        <w:rPr>
          <w:rFonts w:ascii="Bookman Old Style" w:hAnsi="Bookman Old Style"/>
          <w:sz w:val="24"/>
          <w:szCs w:val="24"/>
        </w:rPr>
        <w:t>ситуацій</w:t>
      </w:r>
      <w:r w:rsidR="00664219" w:rsidRPr="00A90ADB">
        <w:rPr>
          <w:rFonts w:ascii="Bookman Old Style" w:hAnsi="Bookman Old Style"/>
          <w:sz w:val="24"/>
          <w:szCs w:val="24"/>
        </w:rPr>
        <w:t xml:space="preserve"> та/або надзвичайного стану  </w:t>
      </w:r>
      <w:r w:rsidR="00A90ADB" w:rsidRPr="00A90ADB">
        <w:rPr>
          <w:rFonts w:ascii="Bookman Old Style" w:hAnsi="Bookman Old Style"/>
          <w:sz w:val="24"/>
          <w:szCs w:val="24"/>
        </w:rPr>
        <w:t>/ст.ст.217-220</w:t>
      </w:r>
      <w:r w:rsidR="009705D4" w:rsidRPr="00A90ADB">
        <w:rPr>
          <w:rFonts w:ascii="Bookman Old Style" w:hAnsi="Bookman Old Style"/>
          <w:sz w:val="24"/>
          <w:szCs w:val="24"/>
        </w:rPr>
        <w:t>/</w:t>
      </w:r>
    </w:p>
    <w:p w:rsidR="008D45BD" w:rsidRPr="00A90ADB" w:rsidRDefault="008D45BD" w:rsidP="008D45BD">
      <w:pPr>
        <w:spacing w:after="0" w:line="240" w:lineRule="auto"/>
        <w:jc w:val="both"/>
        <w:rPr>
          <w:rFonts w:ascii="Bookman Old Style" w:hAnsi="Bookman Old Style"/>
          <w:sz w:val="24"/>
          <w:szCs w:val="24"/>
        </w:rPr>
      </w:pPr>
      <w:r w:rsidRPr="00A90ADB">
        <w:rPr>
          <w:rFonts w:ascii="Bookman Old Style" w:hAnsi="Bookman Old Style"/>
          <w:sz w:val="24"/>
          <w:szCs w:val="24"/>
        </w:rPr>
        <w:t xml:space="preserve">Розділ XІ. Заключні положення  </w:t>
      </w:r>
    </w:p>
    <w:p w:rsidR="008D45BD" w:rsidRPr="00A90ADB" w:rsidRDefault="008D45BD" w:rsidP="008D45BD">
      <w:pPr>
        <w:spacing w:after="0" w:line="240" w:lineRule="auto"/>
        <w:jc w:val="both"/>
        <w:rPr>
          <w:rFonts w:ascii="Bookman Old Style" w:hAnsi="Bookman Old Style"/>
          <w:sz w:val="24"/>
          <w:szCs w:val="24"/>
        </w:rPr>
      </w:pPr>
      <w:r w:rsidRPr="00A90ADB">
        <w:rPr>
          <w:rFonts w:ascii="Bookman Old Style" w:hAnsi="Bookman Old Style"/>
          <w:sz w:val="24"/>
          <w:szCs w:val="24"/>
        </w:rPr>
        <w:t xml:space="preserve">Глава 1. Про дію Регламенту та порядок внесення змін до нього </w:t>
      </w:r>
      <w:r w:rsidR="00A90ADB" w:rsidRPr="00A90ADB">
        <w:rPr>
          <w:rFonts w:ascii="Bookman Old Style" w:hAnsi="Bookman Old Style"/>
          <w:sz w:val="24"/>
          <w:szCs w:val="24"/>
        </w:rPr>
        <w:t>/ст.ст.221-222</w:t>
      </w:r>
      <w:r w:rsidR="009705D4" w:rsidRPr="00A90ADB">
        <w:rPr>
          <w:rFonts w:ascii="Bookman Old Style" w:hAnsi="Bookman Old Style"/>
          <w:sz w:val="24"/>
          <w:szCs w:val="24"/>
        </w:rPr>
        <w:t>/</w:t>
      </w:r>
      <w:r w:rsidRPr="00A90ADB">
        <w:rPr>
          <w:rFonts w:ascii="Bookman Old Style" w:hAnsi="Bookman Old Style"/>
          <w:sz w:val="24"/>
          <w:szCs w:val="24"/>
        </w:rPr>
        <w:t xml:space="preserve"> </w:t>
      </w:r>
    </w:p>
    <w:p w:rsidR="008D45BD" w:rsidRPr="00A90ADB" w:rsidRDefault="008D45BD" w:rsidP="008D45BD">
      <w:pPr>
        <w:spacing w:after="0" w:line="240" w:lineRule="auto"/>
        <w:jc w:val="both"/>
        <w:rPr>
          <w:rFonts w:ascii="Bookman Old Style" w:hAnsi="Bookman Old Style"/>
          <w:sz w:val="24"/>
          <w:szCs w:val="24"/>
        </w:rPr>
      </w:pPr>
      <w:r w:rsidRPr="00A90ADB">
        <w:rPr>
          <w:rFonts w:ascii="Bookman Old Style" w:hAnsi="Bookman Old Style"/>
          <w:sz w:val="24"/>
          <w:szCs w:val="24"/>
        </w:rPr>
        <w:t>Глава 2. Організаційне, технічне та інше обслуговування діяльності ради</w:t>
      </w:r>
      <w:r w:rsidR="00A90ADB">
        <w:rPr>
          <w:rFonts w:ascii="Bookman Old Style" w:hAnsi="Bookman Old Style"/>
          <w:sz w:val="24"/>
          <w:szCs w:val="24"/>
        </w:rPr>
        <w:t>/ст.</w:t>
      </w:r>
      <w:r w:rsidR="00A90ADB" w:rsidRPr="00A90ADB">
        <w:rPr>
          <w:rFonts w:ascii="Bookman Old Style" w:hAnsi="Bookman Old Style"/>
          <w:sz w:val="24"/>
          <w:szCs w:val="24"/>
        </w:rPr>
        <w:t>2</w:t>
      </w:r>
      <w:r w:rsidR="009705D4" w:rsidRPr="00A90ADB">
        <w:rPr>
          <w:rFonts w:ascii="Bookman Old Style" w:hAnsi="Bookman Old Style"/>
          <w:sz w:val="24"/>
          <w:szCs w:val="24"/>
        </w:rPr>
        <w:t>23/</w:t>
      </w:r>
      <w:r w:rsidRPr="00A90ADB">
        <w:rPr>
          <w:rFonts w:ascii="Bookman Old Style" w:hAnsi="Bookman Old Style"/>
          <w:sz w:val="24"/>
          <w:szCs w:val="24"/>
        </w:rPr>
        <w:t xml:space="preserve">  </w:t>
      </w:r>
    </w:p>
    <w:p w:rsidR="00664219" w:rsidRDefault="00664219" w:rsidP="00664219">
      <w:pPr>
        <w:spacing w:after="0" w:line="240" w:lineRule="auto"/>
        <w:rPr>
          <w:rFonts w:ascii="Bookman Old Style" w:hAnsi="Bookman Old Style"/>
          <w:sz w:val="28"/>
          <w:szCs w:val="28"/>
        </w:rPr>
      </w:pPr>
    </w:p>
    <w:p w:rsidR="00A90ADB" w:rsidRPr="00A90ADB" w:rsidRDefault="00664219" w:rsidP="00A90ADB">
      <w:pPr>
        <w:spacing w:after="0" w:line="240" w:lineRule="auto"/>
        <w:jc w:val="right"/>
        <w:rPr>
          <w:rFonts w:ascii="Cambria" w:hAnsi="Cambria"/>
          <w:b/>
          <w:sz w:val="20"/>
          <w:szCs w:val="20"/>
        </w:rPr>
      </w:pPr>
      <w:r>
        <w:rPr>
          <w:rFonts w:ascii="Cambria" w:hAnsi="Cambria"/>
          <w:b/>
          <w:sz w:val="20"/>
          <w:szCs w:val="20"/>
        </w:rPr>
        <w:t>1</w:t>
      </w:r>
    </w:p>
    <w:p w:rsidR="008A438E" w:rsidRPr="009153CC" w:rsidRDefault="008A438E" w:rsidP="00664219">
      <w:pPr>
        <w:spacing w:after="0" w:line="240" w:lineRule="auto"/>
        <w:jc w:val="center"/>
        <w:rPr>
          <w:rFonts w:ascii="Bookman Old Style" w:hAnsi="Bookman Old Style"/>
          <w:b/>
          <w:sz w:val="28"/>
          <w:szCs w:val="28"/>
        </w:rPr>
      </w:pPr>
      <w:r w:rsidRPr="009153CC">
        <w:rPr>
          <w:rFonts w:ascii="Bookman Old Style" w:hAnsi="Bookman Old Style"/>
          <w:b/>
          <w:sz w:val="28"/>
          <w:szCs w:val="28"/>
        </w:rPr>
        <w:lastRenderedPageBreak/>
        <w:t>Розділ І. Загальні положення</w:t>
      </w:r>
    </w:p>
    <w:p w:rsidR="005D0591" w:rsidRPr="00DC6733" w:rsidRDefault="005D0591" w:rsidP="00DC6733">
      <w:pPr>
        <w:spacing w:after="0" w:line="240" w:lineRule="auto"/>
        <w:jc w:val="both"/>
        <w:rPr>
          <w:rFonts w:ascii="Bookman Old Style" w:hAnsi="Bookman Old Style"/>
          <w:sz w:val="28"/>
          <w:szCs w:val="28"/>
        </w:rPr>
      </w:pPr>
    </w:p>
    <w:p w:rsidR="008A438E" w:rsidRDefault="00086830" w:rsidP="00DC6733">
      <w:pPr>
        <w:spacing w:after="0" w:line="240" w:lineRule="auto"/>
        <w:jc w:val="both"/>
        <w:rPr>
          <w:rFonts w:ascii="Bookman Old Style" w:hAnsi="Bookman Old Style"/>
          <w:sz w:val="28"/>
          <w:szCs w:val="28"/>
        </w:rPr>
      </w:pPr>
      <w:r>
        <w:rPr>
          <w:rFonts w:ascii="Bookman Old Style" w:hAnsi="Bookman Old Style"/>
          <w:sz w:val="28"/>
          <w:szCs w:val="28"/>
        </w:rPr>
        <w:t xml:space="preserve">Стаття 1. </w:t>
      </w:r>
      <w:r w:rsidR="008A438E" w:rsidRPr="00DC6733">
        <w:rPr>
          <w:rFonts w:ascii="Bookman Old Style" w:hAnsi="Bookman Old Style"/>
          <w:sz w:val="28"/>
          <w:szCs w:val="28"/>
        </w:rPr>
        <w:t>Порядок діяльності ради, її органів та посадових осіб визн</w:t>
      </w:r>
      <w:r w:rsidR="00DC6733">
        <w:rPr>
          <w:rFonts w:ascii="Bookman Old Style" w:hAnsi="Bookman Old Style"/>
          <w:sz w:val="28"/>
          <w:szCs w:val="28"/>
        </w:rPr>
        <w:t xml:space="preserve">ачається Конституцією України, </w:t>
      </w:r>
      <w:r w:rsidR="008A438E" w:rsidRPr="00DC6733">
        <w:rPr>
          <w:rFonts w:ascii="Bookman Old Style" w:hAnsi="Bookman Old Style"/>
          <w:sz w:val="28"/>
          <w:szCs w:val="28"/>
        </w:rPr>
        <w:t xml:space="preserve">законами України «Про місцеве самоврядування в Україні», </w:t>
      </w:r>
      <w:r w:rsidR="00DC6733">
        <w:rPr>
          <w:rFonts w:ascii="Bookman Old Style" w:hAnsi="Bookman Old Style"/>
          <w:sz w:val="28"/>
          <w:szCs w:val="28"/>
        </w:rPr>
        <w:t xml:space="preserve">«Про статус депутатів місцевих </w:t>
      </w:r>
      <w:r w:rsidR="008A438E" w:rsidRPr="00DC6733">
        <w:rPr>
          <w:rFonts w:ascii="Bookman Old Style" w:hAnsi="Bookman Old Style"/>
          <w:sz w:val="28"/>
          <w:szCs w:val="28"/>
        </w:rPr>
        <w:t>рад», «Про службу в органах місцевого самоврядування», «П</w:t>
      </w:r>
      <w:r w:rsidR="00DC6733">
        <w:rPr>
          <w:rFonts w:ascii="Bookman Old Style" w:hAnsi="Bookman Old Style"/>
          <w:sz w:val="28"/>
          <w:szCs w:val="28"/>
        </w:rPr>
        <w:t>ро запобігання корупції», інши</w:t>
      </w:r>
      <w:r w:rsidR="008A438E" w:rsidRPr="00DC6733">
        <w:rPr>
          <w:rFonts w:ascii="Bookman Old Style" w:hAnsi="Bookman Old Style"/>
          <w:sz w:val="28"/>
          <w:szCs w:val="28"/>
        </w:rPr>
        <w:t>ми законодавчими актами, статутом територіальної грома</w:t>
      </w:r>
      <w:r w:rsidR="00DC6733">
        <w:rPr>
          <w:rFonts w:ascii="Bookman Old Style" w:hAnsi="Bookman Old Style"/>
          <w:sz w:val="28"/>
          <w:szCs w:val="28"/>
        </w:rPr>
        <w:t>ди, цим Регламентом та Положен</w:t>
      </w:r>
      <w:r w:rsidR="008A438E" w:rsidRPr="00DC6733">
        <w:rPr>
          <w:rFonts w:ascii="Bookman Old Style" w:hAnsi="Bookman Old Style"/>
          <w:sz w:val="28"/>
          <w:szCs w:val="28"/>
        </w:rPr>
        <w:t>ням про постійні комісії ради.</w:t>
      </w:r>
    </w:p>
    <w:p w:rsidR="005D0591" w:rsidRPr="00DC6733" w:rsidRDefault="005D0591" w:rsidP="00DC6733">
      <w:pPr>
        <w:spacing w:after="0" w:line="240" w:lineRule="auto"/>
        <w:jc w:val="both"/>
        <w:rPr>
          <w:rFonts w:ascii="Bookman Old Style" w:hAnsi="Bookman Old Style"/>
          <w:sz w:val="28"/>
          <w:szCs w:val="28"/>
        </w:rPr>
      </w:pPr>
    </w:p>
    <w:p w:rsidR="008A438E" w:rsidRDefault="00086830" w:rsidP="00DC6733">
      <w:pPr>
        <w:spacing w:after="0" w:line="240" w:lineRule="auto"/>
        <w:jc w:val="both"/>
        <w:rPr>
          <w:rFonts w:ascii="Bookman Old Style" w:hAnsi="Bookman Old Style"/>
          <w:sz w:val="28"/>
          <w:szCs w:val="28"/>
        </w:rPr>
      </w:pPr>
      <w:r>
        <w:rPr>
          <w:rFonts w:ascii="Bookman Old Style" w:hAnsi="Bookman Old Style"/>
          <w:sz w:val="28"/>
          <w:szCs w:val="28"/>
        </w:rPr>
        <w:t xml:space="preserve">Стаття 2. </w:t>
      </w:r>
      <w:r w:rsidR="008A438E" w:rsidRPr="00DC6733">
        <w:rPr>
          <w:rFonts w:ascii="Bookman Old Style" w:hAnsi="Bookman Old Style"/>
          <w:sz w:val="28"/>
          <w:szCs w:val="28"/>
        </w:rPr>
        <w:t>Регламент ради є обов’язковим для виконан</w:t>
      </w:r>
      <w:r w:rsidR="00DA152C">
        <w:rPr>
          <w:rFonts w:ascii="Bookman Old Style" w:hAnsi="Bookman Old Style"/>
          <w:sz w:val="28"/>
          <w:szCs w:val="28"/>
        </w:rPr>
        <w:t xml:space="preserve">ня всіма депутатами, </w:t>
      </w:r>
      <w:r w:rsidR="008A438E" w:rsidRPr="00DC6733">
        <w:rPr>
          <w:rFonts w:ascii="Bookman Old Style" w:hAnsi="Bookman Old Style"/>
          <w:sz w:val="28"/>
          <w:szCs w:val="28"/>
        </w:rPr>
        <w:t>сел</w:t>
      </w:r>
      <w:r w:rsidR="00DA152C">
        <w:rPr>
          <w:rFonts w:ascii="Bookman Old Style" w:hAnsi="Bookman Old Style"/>
          <w:sz w:val="28"/>
          <w:szCs w:val="28"/>
        </w:rPr>
        <w:t>ищним</w:t>
      </w:r>
      <w:r w:rsidR="008A438E" w:rsidRPr="00DC6733">
        <w:rPr>
          <w:rFonts w:ascii="Bookman Old Style" w:hAnsi="Bookman Old Style"/>
          <w:sz w:val="28"/>
          <w:szCs w:val="28"/>
        </w:rPr>
        <w:t xml:space="preserve"> головою та іншими посадовими особами місце</w:t>
      </w:r>
      <w:r w:rsidR="00DC6733">
        <w:rPr>
          <w:rFonts w:ascii="Bookman Old Style" w:hAnsi="Bookman Old Style"/>
          <w:sz w:val="28"/>
          <w:szCs w:val="28"/>
        </w:rPr>
        <w:t xml:space="preserve">вого самоврядування. Регламент </w:t>
      </w:r>
      <w:r w:rsidR="008A438E" w:rsidRPr="00DC6733">
        <w:rPr>
          <w:rFonts w:ascii="Bookman Old Style" w:hAnsi="Bookman Old Style"/>
          <w:sz w:val="28"/>
          <w:szCs w:val="28"/>
        </w:rPr>
        <w:t>встановлює порядок скликання і проведення сесії ради,</w:t>
      </w:r>
      <w:r w:rsidR="00DC6733">
        <w:rPr>
          <w:rFonts w:ascii="Bookman Old Style" w:hAnsi="Bookman Old Style"/>
          <w:sz w:val="28"/>
          <w:szCs w:val="28"/>
        </w:rPr>
        <w:t xml:space="preserve"> формування виконавчих органів </w:t>
      </w:r>
      <w:r w:rsidR="008A438E" w:rsidRPr="00DC6733">
        <w:rPr>
          <w:rFonts w:ascii="Bookman Old Style" w:hAnsi="Bookman Old Style"/>
          <w:sz w:val="28"/>
          <w:szCs w:val="28"/>
        </w:rPr>
        <w:t>ради, порядок прийняття рішень та звітів, порядок здійснення контрольної діяльнос</w:t>
      </w:r>
      <w:r w:rsidR="00DC6733">
        <w:rPr>
          <w:rFonts w:ascii="Bookman Old Style" w:hAnsi="Bookman Old Style"/>
          <w:sz w:val="28"/>
          <w:szCs w:val="28"/>
        </w:rPr>
        <w:t>ті, прий</w:t>
      </w:r>
      <w:r w:rsidR="00DA152C">
        <w:rPr>
          <w:rFonts w:ascii="Bookman Old Style" w:hAnsi="Bookman Old Style"/>
          <w:sz w:val="28"/>
          <w:szCs w:val="28"/>
        </w:rPr>
        <w:t>няття рішень з</w:t>
      </w:r>
      <w:r w:rsidR="008A438E" w:rsidRPr="00DC6733">
        <w:rPr>
          <w:rFonts w:ascii="Bookman Old Style" w:hAnsi="Bookman Old Style"/>
          <w:sz w:val="28"/>
          <w:szCs w:val="28"/>
        </w:rPr>
        <w:t>а спеціальними процедурами, процедуру діяльн</w:t>
      </w:r>
      <w:r w:rsidR="00DC6733">
        <w:rPr>
          <w:rFonts w:ascii="Bookman Old Style" w:hAnsi="Bookman Old Style"/>
          <w:sz w:val="28"/>
          <w:szCs w:val="28"/>
        </w:rPr>
        <w:t xml:space="preserve">ості депутатів, посадових осіб </w:t>
      </w:r>
      <w:r w:rsidR="008A438E" w:rsidRPr="00DC6733">
        <w:rPr>
          <w:rFonts w:ascii="Bookman Old Style" w:hAnsi="Bookman Old Style"/>
          <w:sz w:val="28"/>
          <w:szCs w:val="28"/>
        </w:rPr>
        <w:t>та органів ради.</w:t>
      </w:r>
    </w:p>
    <w:p w:rsidR="005D0591" w:rsidRPr="00DC6733" w:rsidRDefault="005D0591" w:rsidP="00DC6733">
      <w:pPr>
        <w:spacing w:after="0" w:line="240" w:lineRule="auto"/>
        <w:jc w:val="both"/>
        <w:rPr>
          <w:rFonts w:ascii="Bookman Old Style" w:hAnsi="Bookman Old Style"/>
          <w:sz w:val="28"/>
          <w:szCs w:val="28"/>
        </w:rPr>
      </w:pPr>
    </w:p>
    <w:p w:rsidR="008A438E" w:rsidRDefault="00086830" w:rsidP="00DC6733">
      <w:pPr>
        <w:spacing w:after="0" w:line="240" w:lineRule="auto"/>
        <w:jc w:val="both"/>
        <w:rPr>
          <w:rFonts w:ascii="Bookman Old Style" w:hAnsi="Bookman Old Style"/>
          <w:sz w:val="28"/>
          <w:szCs w:val="28"/>
        </w:rPr>
      </w:pPr>
      <w:r>
        <w:rPr>
          <w:rFonts w:ascii="Bookman Old Style" w:hAnsi="Bookman Old Style"/>
          <w:sz w:val="28"/>
          <w:szCs w:val="28"/>
        </w:rPr>
        <w:t xml:space="preserve">Стаття 3. </w:t>
      </w:r>
      <w:r w:rsidR="008A438E" w:rsidRPr="00DC6733">
        <w:rPr>
          <w:rFonts w:ascii="Bookman Old Style" w:hAnsi="Bookman Old Style"/>
          <w:sz w:val="28"/>
          <w:szCs w:val="28"/>
        </w:rPr>
        <w:t xml:space="preserve">Робота ради ведеться державною мовою. У разі, коли </w:t>
      </w:r>
      <w:r w:rsidR="00DC6733">
        <w:rPr>
          <w:rFonts w:ascii="Bookman Old Style" w:hAnsi="Bookman Old Style"/>
          <w:sz w:val="28"/>
          <w:szCs w:val="28"/>
        </w:rPr>
        <w:t xml:space="preserve">промовець не володіє державною </w:t>
      </w:r>
      <w:r w:rsidR="008A438E" w:rsidRPr="00DC6733">
        <w:rPr>
          <w:rFonts w:ascii="Bookman Old Style" w:hAnsi="Bookman Old Style"/>
          <w:sz w:val="28"/>
          <w:szCs w:val="28"/>
        </w:rPr>
        <w:t>мовою, він має право виступати іншою мовою. Переклад йо</w:t>
      </w:r>
      <w:r w:rsidR="00DC6733">
        <w:rPr>
          <w:rFonts w:ascii="Bookman Old Style" w:hAnsi="Bookman Old Style"/>
          <w:sz w:val="28"/>
          <w:szCs w:val="28"/>
        </w:rPr>
        <w:t xml:space="preserve">го виступу на державну мову, у </w:t>
      </w:r>
      <w:r w:rsidR="008A438E" w:rsidRPr="00DC6733">
        <w:rPr>
          <w:rFonts w:ascii="Bookman Old Style" w:hAnsi="Bookman Old Style"/>
          <w:sz w:val="28"/>
          <w:szCs w:val="28"/>
        </w:rPr>
        <w:t>разі необхідності, забезпечує апарат ради, у випадках пере</w:t>
      </w:r>
      <w:r w:rsidR="00DC6733">
        <w:rPr>
          <w:rFonts w:ascii="Bookman Old Style" w:hAnsi="Bookman Old Style"/>
          <w:sz w:val="28"/>
          <w:szCs w:val="28"/>
        </w:rPr>
        <w:t xml:space="preserve">дбачених Законами України «Про </w:t>
      </w:r>
      <w:r w:rsidR="008A438E" w:rsidRPr="00DC6733">
        <w:rPr>
          <w:rFonts w:ascii="Bookman Old Style" w:hAnsi="Bookman Old Style"/>
          <w:sz w:val="28"/>
          <w:szCs w:val="28"/>
        </w:rPr>
        <w:t>засади державної мовної політики» та «Про забезпечення ф</w:t>
      </w:r>
      <w:r w:rsidR="00F369AB">
        <w:rPr>
          <w:rFonts w:ascii="Bookman Old Style" w:hAnsi="Bookman Old Style"/>
          <w:sz w:val="28"/>
          <w:szCs w:val="28"/>
        </w:rPr>
        <w:t xml:space="preserve">ункціонування української мови </w:t>
      </w:r>
      <w:r w:rsidR="008A438E" w:rsidRPr="00DC6733">
        <w:rPr>
          <w:rFonts w:ascii="Bookman Old Style" w:hAnsi="Bookman Old Style"/>
          <w:sz w:val="28"/>
          <w:szCs w:val="28"/>
        </w:rPr>
        <w:t xml:space="preserve">як державної» , або сам промовець. </w:t>
      </w:r>
    </w:p>
    <w:p w:rsidR="005D0591" w:rsidRPr="00DC6733" w:rsidRDefault="005D0591" w:rsidP="00DC6733">
      <w:pPr>
        <w:spacing w:after="0" w:line="240" w:lineRule="auto"/>
        <w:jc w:val="both"/>
        <w:rPr>
          <w:rFonts w:ascii="Bookman Old Style" w:hAnsi="Bookman Old Style"/>
          <w:sz w:val="28"/>
          <w:szCs w:val="28"/>
        </w:rPr>
      </w:pP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 xml:space="preserve">Стаття 4. </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1.  Представники засобів масової інформації акредитуютьс</w:t>
      </w:r>
      <w:r w:rsidR="00F369AB">
        <w:rPr>
          <w:rFonts w:ascii="Bookman Old Style" w:hAnsi="Bookman Old Style"/>
          <w:sz w:val="28"/>
          <w:szCs w:val="28"/>
        </w:rPr>
        <w:t xml:space="preserve">я на весь час сесії, відмова в </w:t>
      </w:r>
      <w:r w:rsidRPr="00DC6733">
        <w:rPr>
          <w:rFonts w:ascii="Bookman Old Style" w:hAnsi="Bookman Old Style"/>
          <w:sz w:val="28"/>
          <w:szCs w:val="28"/>
        </w:rPr>
        <w:t>акредитації повинна бути вмотивованою. Апарат ради надає</w:t>
      </w:r>
      <w:r w:rsidR="00F369AB">
        <w:rPr>
          <w:rFonts w:ascii="Bookman Old Style" w:hAnsi="Bookman Old Style"/>
          <w:sz w:val="28"/>
          <w:szCs w:val="28"/>
        </w:rPr>
        <w:t xml:space="preserve"> представникам засобів масової </w:t>
      </w:r>
      <w:r w:rsidRPr="00DC6733">
        <w:rPr>
          <w:rFonts w:ascii="Bookman Old Style" w:hAnsi="Bookman Old Style"/>
          <w:sz w:val="28"/>
          <w:szCs w:val="28"/>
        </w:rPr>
        <w:t>інформації матеріали сесії, за винятком тих, які розглядаються за спеціальними процедурами.</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2.  У разі порушення законодавства про інформацію а</w:t>
      </w:r>
      <w:r w:rsidR="00F369AB">
        <w:rPr>
          <w:rFonts w:ascii="Bookman Old Style" w:hAnsi="Bookman Old Style"/>
          <w:sz w:val="28"/>
          <w:szCs w:val="28"/>
        </w:rPr>
        <w:t>бо цього Регламенту представни</w:t>
      </w:r>
      <w:r w:rsidRPr="00DC6733">
        <w:rPr>
          <w:rFonts w:ascii="Bookman Old Style" w:hAnsi="Bookman Old Style"/>
          <w:sz w:val="28"/>
          <w:szCs w:val="28"/>
        </w:rPr>
        <w:t>ками засобів масової інформації рада може позбавити їх</w:t>
      </w:r>
      <w:r w:rsidR="00F369AB">
        <w:rPr>
          <w:rFonts w:ascii="Bookman Old Style" w:hAnsi="Bookman Old Style"/>
          <w:sz w:val="28"/>
          <w:szCs w:val="28"/>
        </w:rPr>
        <w:t xml:space="preserve"> акредитацій на визначений нею </w:t>
      </w:r>
      <w:r w:rsidRPr="00DC6733">
        <w:rPr>
          <w:rFonts w:ascii="Bookman Old Style" w:hAnsi="Bookman Old Style"/>
          <w:sz w:val="28"/>
          <w:szCs w:val="28"/>
        </w:rPr>
        <w:t>термін. Засіб масової інформації, представник якого був позб</w:t>
      </w:r>
      <w:r w:rsidR="00F369AB">
        <w:rPr>
          <w:rFonts w:ascii="Bookman Old Style" w:hAnsi="Bookman Old Style"/>
          <w:sz w:val="28"/>
          <w:szCs w:val="28"/>
        </w:rPr>
        <w:t xml:space="preserve">авлений акредитації, має право </w:t>
      </w:r>
      <w:r w:rsidRPr="00DC6733">
        <w:rPr>
          <w:rFonts w:ascii="Bookman Old Style" w:hAnsi="Bookman Old Style"/>
          <w:sz w:val="28"/>
          <w:szCs w:val="28"/>
        </w:rPr>
        <w:t>запропонувати для акредитації іншого свого представника на наступне засідання ради.</w:t>
      </w:r>
    </w:p>
    <w:p w:rsidR="005403BB" w:rsidRDefault="008A438E" w:rsidP="00086830">
      <w:pPr>
        <w:spacing w:after="0" w:line="240" w:lineRule="auto"/>
        <w:jc w:val="both"/>
        <w:rPr>
          <w:rFonts w:ascii="Bookman Old Style" w:hAnsi="Bookman Old Style"/>
          <w:sz w:val="16"/>
          <w:szCs w:val="16"/>
        </w:rPr>
      </w:pPr>
      <w:r w:rsidRPr="00DC6733">
        <w:rPr>
          <w:rFonts w:ascii="Bookman Old Style" w:hAnsi="Bookman Old Style"/>
          <w:sz w:val="28"/>
          <w:szCs w:val="28"/>
        </w:rPr>
        <w:t>3.  На засіданнях ради можуть бути присутні особи за запрошенням, за викликом, д</w:t>
      </w:r>
      <w:r w:rsidR="00F369AB">
        <w:rPr>
          <w:rFonts w:ascii="Bookman Old Style" w:hAnsi="Bookman Old Style"/>
          <w:sz w:val="28"/>
          <w:szCs w:val="28"/>
        </w:rPr>
        <w:t>епу</w:t>
      </w:r>
      <w:r w:rsidRPr="00DC6733">
        <w:rPr>
          <w:rFonts w:ascii="Bookman Old Style" w:hAnsi="Bookman Old Style"/>
          <w:sz w:val="28"/>
          <w:szCs w:val="28"/>
        </w:rPr>
        <w:t xml:space="preserve">тати інших рад, обрані від з виборчих округів, розміщених на </w:t>
      </w:r>
      <w:r w:rsidR="00F369AB">
        <w:rPr>
          <w:rFonts w:ascii="Bookman Old Style" w:hAnsi="Bookman Old Style"/>
          <w:sz w:val="28"/>
          <w:szCs w:val="28"/>
        </w:rPr>
        <w:t>території територіальної грома</w:t>
      </w:r>
      <w:r w:rsidRPr="00DC6733">
        <w:rPr>
          <w:rFonts w:ascii="Bookman Old Style" w:hAnsi="Bookman Old Style"/>
          <w:sz w:val="28"/>
          <w:szCs w:val="28"/>
        </w:rPr>
        <w:t>ди, на визначених для них місцях.</w:t>
      </w:r>
    </w:p>
    <w:p w:rsidR="008A438E" w:rsidRDefault="008A438E" w:rsidP="00086830">
      <w:pPr>
        <w:spacing w:after="0" w:line="240" w:lineRule="auto"/>
        <w:jc w:val="both"/>
        <w:rPr>
          <w:rFonts w:ascii="Bookman Old Style" w:hAnsi="Bookman Old Style"/>
          <w:sz w:val="28"/>
          <w:szCs w:val="28"/>
        </w:rPr>
      </w:pPr>
      <w:r w:rsidRPr="00DC6733">
        <w:rPr>
          <w:rFonts w:ascii="Bookman Old Style" w:hAnsi="Bookman Old Style"/>
          <w:sz w:val="28"/>
          <w:szCs w:val="28"/>
        </w:rPr>
        <w:t>4.  Посадові особи, яких обирає, призначає чи затверд</w:t>
      </w:r>
      <w:r w:rsidR="00F369AB">
        <w:rPr>
          <w:rFonts w:ascii="Bookman Old Style" w:hAnsi="Bookman Old Style"/>
          <w:sz w:val="28"/>
          <w:szCs w:val="28"/>
        </w:rPr>
        <w:t>жує рада, викликаються безпосе</w:t>
      </w:r>
      <w:r w:rsidRPr="00DC6733">
        <w:rPr>
          <w:rFonts w:ascii="Bookman Old Style" w:hAnsi="Bookman Old Style"/>
          <w:sz w:val="28"/>
          <w:szCs w:val="28"/>
        </w:rPr>
        <w:t>редньо, а підлеглі їм службовці через них.</w:t>
      </w:r>
    </w:p>
    <w:p w:rsidR="00086830" w:rsidRDefault="00086830" w:rsidP="00086830">
      <w:pPr>
        <w:spacing w:after="0" w:line="240" w:lineRule="auto"/>
        <w:jc w:val="right"/>
        <w:rPr>
          <w:rFonts w:ascii="Bookman Old Style" w:hAnsi="Bookman Old Style"/>
          <w:b/>
          <w:sz w:val="20"/>
          <w:szCs w:val="20"/>
        </w:rPr>
      </w:pPr>
    </w:p>
    <w:p w:rsidR="00086830" w:rsidRPr="00086830" w:rsidRDefault="00086830" w:rsidP="00086830">
      <w:pPr>
        <w:spacing w:after="0" w:line="240" w:lineRule="auto"/>
        <w:jc w:val="right"/>
        <w:rPr>
          <w:rFonts w:ascii="Bookman Old Style" w:hAnsi="Bookman Old Style"/>
          <w:b/>
          <w:sz w:val="20"/>
          <w:szCs w:val="20"/>
        </w:rPr>
      </w:pPr>
      <w:r w:rsidRPr="0096464C">
        <w:rPr>
          <w:rFonts w:ascii="Bookman Old Style" w:hAnsi="Bookman Old Style"/>
          <w:b/>
          <w:sz w:val="20"/>
          <w:szCs w:val="20"/>
        </w:rPr>
        <w:t>2</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lastRenderedPageBreak/>
        <w:t>5.  Інші особи можуть бути присутні на пленарних засіда</w:t>
      </w:r>
      <w:r w:rsidR="00F369AB">
        <w:rPr>
          <w:rFonts w:ascii="Bookman Old Style" w:hAnsi="Bookman Old Style"/>
          <w:sz w:val="28"/>
          <w:szCs w:val="28"/>
        </w:rPr>
        <w:t xml:space="preserve">нні ради за умови встановлення </w:t>
      </w:r>
      <w:r w:rsidRPr="00DC6733">
        <w:rPr>
          <w:rFonts w:ascii="Bookman Old Style" w:hAnsi="Bookman Old Style"/>
          <w:sz w:val="28"/>
          <w:szCs w:val="28"/>
        </w:rPr>
        <w:t>їх особи та у межах наявних вільних сидячих та стоячих міс</w:t>
      </w:r>
      <w:r w:rsidR="00F369AB">
        <w:rPr>
          <w:rFonts w:ascii="Bookman Old Style" w:hAnsi="Bookman Old Style"/>
          <w:sz w:val="28"/>
          <w:szCs w:val="28"/>
        </w:rPr>
        <w:t>ць позаду рядів місць для депу</w:t>
      </w:r>
      <w:r w:rsidRPr="00DC6733">
        <w:rPr>
          <w:rFonts w:ascii="Bookman Old Style" w:hAnsi="Bookman Old Style"/>
          <w:sz w:val="28"/>
          <w:szCs w:val="28"/>
        </w:rPr>
        <w:t>татів та осіб, визначених у пункті 3 цієї статті.</w:t>
      </w:r>
    </w:p>
    <w:p w:rsidR="007A10A4" w:rsidRPr="00086830" w:rsidRDefault="00086830" w:rsidP="00DC6733">
      <w:pPr>
        <w:spacing w:after="0" w:line="240" w:lineRule="auto"/>
        <w:jc w:val="both"/>
        <w:rPr>
          <w:rFonts w:ascii="Bookman Old Style" w:hAnsi="Bookman Old Style"/>
          <w:sz w:val="28"/>
          <w:szCs w:val="28"/>
        </w:rPr>
      </w:pPr>
      <w:r>
        <w:rPr>
          <w:rFonts w:ascii="Bookman Old Style" w:hAnsi="Bookman Old Style"/>
          <w:sz w:val="28"/>
          <w:szCs w:val="28"/>
        </w:rPr>
        <w:t>6</w:t>
      </w:r>
      <w:r w:rsidR="00C30036" w:rsidRPr="00086830">
        <w:rPr>
          <w:rFonts w:ascii="Bookman Old Style" w:hAnsi="Bookman Old Style"/>
          <w:sz w:val="28"/>
          <w:szCs w:val="28"/>
        </w:rPr>
        <w:t>.</w:t>
      </w:r>
      <w:r w:rsidR="007A10A4" w:rsidRPr="00086830">
        <w:rPr>
          <w:rFonts w:ascii="Bookman Old Style" w:hAnsi="Bookman Old Style"/>
          <w:sz w:val="28"/>
          <w:szCs w:val="28"/>
        </w:rPr>
        <w:t xml:space="preserve"> Будь-яка особа може робити </w:t>
      </w:r>
      <w:proofErr w:type="spellStart"/>
      <w:r w:rsidR="007A10A4" w:rsidRPr="00086830">
        <w:rPr>
          <w:rFonts w:ascii="Bookman Old Style" w:hAnsi="Bookman Old Style"/>
          <w:sz w:val="28"/>
          <w:szCs w:val="28"/>
        </w:rPr>
        <w:t>відео-</w:t>
      </w:r>
      <w:proofErr w:type="spellEnd"/>
      <w:r w:rsidR="007A10A4" w:rsidRPr="00086830">
        <w:rPr>
          <w:rFonts w:ascii="Bookman Old Style" w:hAnsi="Bookman Old Style"/>
          <w:sz w:val="28"/>
          <w:szCs w:val="28"/>
        </w:rPr>
        <w:t xml:space="preserve">, </w:t>
      </w:r>
      <w:proofErr w:type="spellStart"/>
      <w:r w:rsidR="007A10A4" w:rsidRPr="00086830">
        <w:rPr>
          <w:rFonts w:ascii="Bookman Old Style" w:hAnsi="Bookman Old Style"/>
          <w:sz w:val="28"/>
          <w:szCs w:val="28"/>
        </w:rPr>
        <w:t>аудіо-</w:t>
      </w:r>
      <w:proofErr w:type="spellEnd"/>
      <w:r w:rsidR="007A10A4" w:rsidRPr="00086830">
        <w:rPr>
          <w:rFonts w:ascii="Bookman Old Style" w:hAnsi="Bookman Old Style"/>
          <w:sz w:val="28"/>
          <w:szCs w:val="28"/>
        </w:rPr>
        <w:t xml:space="preserve"> та </w:t>
      </w:r>
      <w:proofErr w:type="spellStart"/>
      <w:r w:rsidR="007A10A4" w:rsidRPr="00086830">
        <w:rPr>
          <w:rFonts w:ascii="Bookman Old Style" w:hAnsi="Bookman Old Style"/>
          <w:sz w:val="28"/>
          <w:szCs w:val="28"/>
        </w:rPr>
        <w:t>фото-</w:t>
      </w:r>
      <w:proofErr w:type="spellEnd"/>
      <w:r w:rsidR="007A10A4" w:rsidRPr="00086830">
        <w:rPr>
          <w:rFonts w:ascii="Bookman Old Style" w:hAnsi="Bookman Old Style"/>
          <w:sz w:val="28"/>
          <w:szCs w:val="28"/>
        </w:rPr>
        <w:t xml:space="preserve"> фіксацію пленарних засідань, </w:t>
      </w:r>
      <w:proofErr w:type="spellStart"/>
      <w:r w:rsidR="007A10A4" w:rsidRPr="00086830">
        <w:rPr>
          <w:rFonts w:ascii="Bookman Old Style" w:hAnsi="Bookman Old Style"/>
          <w:sz w:val="28"/>
          <w:szCs w:val="28"/>
        </w:rPr>
        <w:t>засідань</w:t>
      </w:r>
      <w:proofErr w:type="spellEnd"/>
      <w:r w:rsidR="007A10A4" w:rsidRPr="00086830">
        <w:rPr>
          <w:rFonts w:ascii="Bookman Old Style" w:hAnsi="Bookman Old Style"/>
          <w:sz w:val="28"/>
          <w:szCs w:val="28"/>
        </w:rPr>
        <w:t xml:space="preserve"> постійних комісій, засідань тимчасових комісій та засідань робочих груп, окрім випадків, встановлених законодавством України та цим Регламентом.</w:t>
      </w:r>
    </w:p>
    <w:p w:rsidR="00C30036" w:rsidRPr="00086830" w:rsidRDefault="00086830" w:rsidP="00086830">
      <w:pPr>
        <w:spacing w:after="0" w:line="240" w:lineRule="auto"/>
        <w:jc w:val="both"/>
        <w:rPr>
          <w:rFonts w:ascii="Bookman Old Style" w:hAnsi="Bookman Old Style"/>
          <w:sz w:val="28"/>
          <w:szCs w:val="28"/>
        </w:rPr>
      </w:pPr>
      <w:r>
        <w:rPr>
          <w:rFonts w:ascii="Bookman Old Style" w:hAnsi="Bookman Old Style"/>
          <w:sz w:val="28"/>
          <w:szCs w:val="28"/>
        </w:rPr>
        <w:t>7. З</w:t>
      </w:r>
      <w:r w:rsidR="00C30036" w:rsidRPr="00086830">
        <w:rPr>
          <w:rFonts w:ascii="Bookman Old Style" w:hAnsi="Bookman Old Style"/>
          <w:sz w:val="28"/>
          <w:szCs w:val="28"/>
        </w:rPr>
        <w:t xml:space="preserve">абороняється використовувати </w:t>
      </w:r>
      <w:proofErr w:type="spellStart"/>
      <w:r w:rsidR="00C30036" w:rsidRPr="00086830">
        <w:rPr>
          <w:rFonts w:ascii="Bookman Old Style" w:hAnsi="Bookman Old Style"/>
          <w:sz w:val="28"/>
          <w:szCs w:val="28"/>
        </w:rPr>
        <w:t>фото-</w:t>
      </w:r>
      <w:proofErr w:type="spellEnd"/>
      <w:r w:rsidR="00C30036" w:rsidRPr="00086830">
        <w:rPr>
          <w:rFonts w:ascii="Bookman Old Style" w:hAnsi="Bookman Old Style"/>
          <w:sz w:val="28"/>
          <w:szCs w:val="28"/>
        </w:rPr>
        <w:t xml:space="preserve">, </w:t>
      </w:r>
      <w:proofErr w:type="spellStart"/>
      <w:r w:rsidR="00C30036" w:rsidRPr="00086830">
        <w:rPr>
          <w:rFonts w:ascii="Bookman Old Style" w:hAnsi="Bookman Old Style"/>
          <w:sz w:val="28"/>
          <w:szCs w:val="28"/>
        </w:rPr>
        <w:t>кіно-</w:t>
      </w:r>
      <w:proofErr w:type="spellEnd"/>
      <w:r w:rsidR="00C30036" w:rsidRPr="00086830">
        <w:rPr>
          <w:rFonts w:ascii="Bookman Old Style" w:hAnsi="Bookman Old Style"/>
          <w:sz w:val="28"/>
          <w:szCs w:val="28"/>
        </w:rPr>
        <w:t>, відеотехніку, засоби зв’язку, звукозапису та обробки</w:t>
      </w:r>
      <w:r>
        <w:rPr>
          <w:rFonts w:ascii="Bookman Old Style" w:hAnsi="Bookman Old Style"/>
          <w:sz w:val="28"/>
          <w:szCs w:val="28"/>
        </w:rPr>
        <w:t xml:space="preserve"> </w:t>
      </w:r>
      <w:r w:rsidR="00C30036" w:rsidRPr="00086830">
        <w:rPr>
          <w:rFonts w:ascii="Bookman Old Style" w:hAnsi="Bookman Old Style"/>
          <w:sz w:val="28"/>
          <w:szCs w:val="28"/>
        </w:rPr>
        <w:t>інформації</w:t>
      </w:r>
      <w:r w:rsidR="0034245E" w:rsidRPr="00086830">
        <w:rPr>
          <w:rFonts w:ascii="Bookman Old Style" w:hAnsi="Bookman Old Style"/>
          <w:sz w:val="28"/>
          <w:szCs w:val="28"/>
        </w:rPr>
        <w:t xml:space="preserve"> </w:t>
      </w:r>
      <w:r>
        <w:rPr>
          <w:rFonts w:ascii="Bookman Old Style" w:hAnsi="Bookman Old Style"/>
          <w:sz w:val="28"/>
          <w:szCs w:val="28"/>
        </w:rPr>
        <w:t xml:space="preserve">на </w:t>
      </w:r>
      <w:r w:rsidR="0034245E" w:rsidRPr="00086830">
        <w:rPr>
          <w:rFonts w:ascii="Bookman Old Style" w:hAnsi="Bookman Old Style"/>
          <w:sz w:val="28"/>
          <w:szCs w:val="28"/>
        </w:rPr>
        <w:t xml:space="preserve"> </w:t>
      </w:r>
      <w:r>
        <w:rPr>
          <w:rFonts w:ascii="Bookman Old Style" w:hAnsi="Bookman Old Style"/>
          <w:sz w:val="28"/>
          <w:szCs w:val="28"/>
        </w:rPr>
        <w:t>засіданнях, які проходять</w:t>
      </w:r>
      <w:r w:rsidR="0034245E" w:rsidRPr="00086830">
        <w:rPr>
          <w:rFonts w:ascii="Bookman Old Style" w:hAnsi="Bookman Old Style"/>
          <w:sz w:val="28"/>
          <w:szCs w:val="28"/>
        </w:rPr>
        <w:t xml:space="preserve"> в закритому режимі</w:t>
      </w:r>
    </w:p>
    <w:p w:rsidR="00C30036" w:rsidRPr="00DC6733" w:rsidRDefault="00086830" w:rsidP="00DC6733">
      <w:pPr>
        <w:spacing w:after="0" w:line="240" w:lineRule="auto"/>
        <w:jc w:val="both"/>
        <w:rPr>
          <w:rFonts w:ascii="Bookman Old Style" w:hAnsi="Bookman Old Style"/>
          <w:sz w:val="28"/>
          <w:szCs w:val="28"/>
        </w:rPr>
      </w:pPr>
      <w:r>
        <w:rPr>
          <w:rFonts w:ascii="Bookman Old Style" w:hAnsi="Bookman Old Style"/>
          <w:sz w:val="28"/>
          <w:szCs w:val="28"/>
        </w:rPr>
        <w:t>8</w:t>
      </w:r>
      <w:r w:rsidR="0034245E" w:rsidRPr="00DC6733">
        <w:rPr>
          <w:rFonts w:ascii="Bookman Old Style" w:hAnsi="Bookman Old Style"/>
          <w:sz w:val="28"/>
          <w:szCs w:val="28"/>
        </w:rPr>
        <w:t>.  Запис присутніх осіб проводить апарат ради і список передає головуючому.</w:t>
      </w:r>
    </w:p>
    <w:p w:rsidR="008A438E" w:rsidRDefault="00086830" w:rsidP="00DC6733">
      <w:pPr>
        <w:spacing w:after="0" w:line="240" w:lineRule="auto"/>
        <w:jc w:val="both"/>
        <w:rPr>
          <w:rFonts w:ascii="Bookman Old Style" w:hAnsi="Bookman Old Style"/>
          <w:sz w:val="28"/>
          <w:szCs w:val="28"/>
        </w:rPr>
      </w:pPr>
      <w:r>
        <w:rPr>
          <w:rFonts w:ascii="Bookman Old Style" w:hAnsi="Bookman Old Style"/>
          <w:sz w:val="28"/>
          <w:szCs w:val="28"/>
        </w:rPr>
        <w:t>9</w:t>
      </w:r>
      <w:r w:rsidR="008A438E" w:rsidRPr="00DC6733">
        <w:rPr>
          <w:rFonts w:ascii="Bookman Old Style" w:hAnsi="Bookman Old Style"/>
          <w:sz w:val="28"/>
          <w:szCs w:val="28"/>
        </w:rPr>
        <w:t>.  Порядок розміщення депутатів та інших присутніх у з</w:t>
      </w:r>
      <w:r w:rsidR="00F369AB">
        <w:rPr>
          <w:rFonts w:ascii="Bookman Old Style" w:hAnsi="Bookman Old Style"/>
          <w:sz w:val="28"/>
          <w:szCs w:val="28"/>
        </w:rPr>
        <w:t xml:space="preserve">алі засідань осіб визначається </w:t>
      </w:r>
      <w:r w:rsidR="008A438E" w:rsidRPr="00DC6733">
        <w:rPr>
          <w:rFonts w:ascii="Bookman Old Style" w:hAnsi="Bookman Old Style"/>
          <w:sz w:val="28"/>
          <w:szCs w:val="28"/>
        </w:rPr>
        <w:t>радою. Кожному депутату визначається його персональне м</w:t>
      </w:r>
      <w:r w:rsidR="00F369AB">
        <w:rPr>
          <w:rFonts w:ascii="Bookman Old Style" w:hAnsi="Bookman Old Style"/>
          <w:sz w:val="28"/>
          <w:szCs w:val="28"/>
        </w:rPr>
        <w:t xml:space="preserve">ісце, яке не може бути зайняте </w:t>
      </w:r>
      <w:r w:rsidR="008A438E" w:rsidRPr="00DC6733">
        <w:rPr>
          <w:rFonts w:ascii="Bookman Old Style" w:hAnsi="Bookman Old Style"/>
          <w:sz w:val="28"/>
          <w:szCs w:val="28"/>
        </w:rPr>
        <w:t>іншими особами.</w:t>
      </w:r>
    </w:p>
    <w:p w:rsidR="005D0591" w:rsidRPr="00DC6733" w:rsidRDefault="005D0591" w:rsidP="00DC6733">
      <w:pPr>
        <w:spacing w:after="0" w:line="240" w:lineRule="auto"/>
        <w:jc w:val="both"/>
        <w:rPr>
          <w:rFonts w:ascii="Bookman Old Style" w:hAnsi="Bookman Old Style"/>
          <w:sz w:val="28"/>
          <w:szCs w:val="28"/>
        </w:rPr>
      </w:pP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 xml:space="preserve">Стаття 5. </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 xml:space="preserve">1.  За рішенням ради, яке приймається після скороченого обговорення більшістю голосів депутатів від загального складу ради, можуть проводитися її </w:t>
      </w:r>
      <w:r w:rsidR="00F369AB">
        <w:rPr>
          <w:rFonts w:ascii="Bookman Old Style" w:hAnsi="Bookman Old Style"/>
          <w:sz w:val="28"/>
          <w:szCs w:val="28"/>
        </w:rPr>
        <w:t xml:space="preserve">закриті засідання для розгляду </w:t>
      </w:r>
      <w:r w:rsidRPr="00DC6733">
        <w:rPr>
          <w:rFonts w:ascii="Bookman Old Style" w:hAnsi="Bookman Old Style"/>
          <w:sz w:val="28"/>
          <w:szCs w:val="28"/>
        </w:rPr>
        <w:t>конкретно визначених питань.</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2.  На закритому засіданні мають право бути присутніми особи, які визначені радою.</w:t>
      </w:r>
    </w:p>
    <w:p w:rsidR="008A438E"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3.  Рада після обговорення наприкінці закритого зас</w:t>
      </w:r>
      <w:r w:rsidR="00F369AB">
        <w:rPr>
          <w:rFonts w:ascii="Bookman Old Style" w:hAnsi="Bookman Old Style"/>
          <w:sz w:val="28"/>
          <w:szCs w:val="28"/>
        </w:rPr>
        <w:t>ідання приймає рішення щодо пу</w:t>
      </w:r>
      <w:r w:rsidRPr="00DC6733">
        <w:rPr>
          <w:rFonts w:ascii="Bookman Old Style" w:hAnsi="Bookman Old Style"/>
          <w:sz w:val="28"/>
          <w:szCs w:val="28"/>
        </w:rPr>
        <w:t>бліка</w:t>
      </w:r>
      <w:r w:rsidR="00D47DF1" w:rsidRPr="00DC6733">
        <w:rPr>
          <w:rFonts w:ascii="Bookman Old Style" w:hAnsi="Bookman Old Style"/>
          <w:sz w:val="28"/>
          <w:szCs w:val="28"/>
        </w:rPr>
        <w:t>ції матеріалів цього засідання.</w:t>
      </w:r>
    </w:p>
    <w:p w:rsidR="005D0591" w:rsidRPr="00DC6733" w:rsidRDefault="005D0591" w:rsidP="00DC6733">
      <w:pPr>
        <w:spacing w:after="0" w:line="240" w:lineRule="auto"/>
        <w:jc w:val="both"/>
        <w:rPr>
          <w:rFonts w:ascii="Bookman Old Style" w:hAnsi="Bookman Old Style"/>
          <w:sz w:val="28"/>
          <w:szCs w:val="28"/>
        </w:rPr>
      </w:pPr>
    </w:p>
    <w:p w:rsidR="008A438E" w:rsidRDefault="00086830" w:rsidP="00DC6733">
      <w:pPr>
        <w:spacing w:after="0" w:line="240" w:lineRule="auto"/>
        <w:jc w:val="both"/>
        <w:rPr>
          <w:rFonts w:ascii="Bookman Old Style" w:hAnsi="Bookman Old Style"/>
          <w:sz w:val="28"/>
          <w:szCs w:val="28"/>
        </w:rPr>
      </w:pPr>
      <w:r>
        <w:rPr>
          <w:rFonts w:ascii="Bookman Old Style" w:hAnsi="Bookman Old Style"/>
          <w:sz w:val="28"/>
          <w:szCs w:val="28"/>
        </w:rPr>
        <w:t xml:space="preserve">Стаття 6. </w:t>
      </w:r>
      <w:r w:rsidR="008A438E" w:rsidRPr="00DC6733">
        <w:rPr>
          <w:rFonts w:ascii="Bookman Old Style" w:hAnsi="Bookman Old Style"/>
          <w:sz w:val="28"/>
          <w:szCs w:val="28"/>
        </w:rPr>
        <w:t>Особи, присутні на засіданнях ради, повинні утримуватися від публічних проявів св</w:t>
      </w:r>
      <w:r w:rsidR="00F369AB">
        <w:rPr>
          <w:rFonts w:ascii="Bookman Old Style" w:hAnsi="Bookman Old Style"/>
          <w:sz w:val="28"/>
          <w:szCs w:val="28"/>
        </w:rPr>
        <w:t xml:space="preserve">ого </w:t>
      </w:r>
      <w:r w:rsidR="008A438E" w:rsidRPr="00DC6733">
        <w:rPr>
          <w:rFonts w:ascii="Bookman Old Style" w:hAnsi="Bookman Old Style"/>
          <w:sz w:val="28"/>
          <w:szCs w:val="28"/>
        </w:rPr>
        <w:t>ставлення до того, що відбувається на засіданні і не порушу</w:t>
      </w:r>
      <w:r w:rsidR="00F369AB">
        <w:rPr>
          <w:rFonts w:ascii="Bookman Old Style" w:hAnsi="Bookman Old Style"/>
          <w:sz w:val="28"/>
          <w:szCs w:val="28"/>
        </w:rPr>
        <w:t xml:space="preserve">вати порядок. У разі порушення </w:t>
      </w:r>
      <w:r w:rsidR="008A438E" w:rsidRPr="00DC6733">
        <w:rPr>
          <w:rFonts w:ascii="Bookman Old Style" w:hAnsi="Bookman Old Style"/>
          <w:sz w:val="28"/>
          <w:szCs w:val="28"/>
        </w:rPr>
        <w:t xml:space="preserve">порядку їх за розпорядженням головуючого на засіданні </w:t>
      </w:r>
      <w:r w:rsidR="00F369AB">
        <w:rPr>
          <w:rFonts w:ascii="Bookman Old Style" w:hAnsi="Bookman Old Style"/>
          <w:sz w:val="28"/>
          <w:szCs w:val="28"/>
        </w:rPr>
        <w:t>може бути випроваджено з примі</w:t>
      </w:r>
      <w:r w:rsidR="008A438E" w:rsidRPr="00DC6733">
        <w:rPr>
          <w:rFonts w:ascii="Bookman Old Style" w:hAnsi="Bookman Old Style"/>
          <w:sz w:val="28"/>
          <w:szCs w:val="28"/>
        </w:rPr>
        <w:t>щення, де відбувається засідання.</w:t>
      </w:r>
    </w:p>
    <w:p w:rsidR="005D0591" w:rsidRPr="00DC6733" w:rsidRDefault="005D0591" w:rsidP="00DC6733">
      <w:pPr>
        <w:spacing w:after="0" w:line="240" w:lineRule="auto"/>
        <w:jc w:val="both"/>
        <w:rPr>
          <w:rFonts w:ascii="Bookman Old Style" w:hAnsi="Bookman Old Style"/>
          <w:sz w:val="28"/>
          <w:szCs w:val="28"/>
        </w:rPr>
      </w:pPr>
    </w:p>
    <w:p w:rsidR="008A438E" w:rsidRDefault="00086830" w:rsidP="00DC6733">
      <w:pPr>
        <w:spacing w:after="0" w:line="240" w:lineRule="auto"/>
        <w:jc w:val="both"/>
        <w:rPr>
          <w:rFonts w:ascii="Bookman Old Style" w:hAnsi="Bookman Old Style"/>
          <w:sz w:val="28"/>
          <w:szCs w:val="28"/>
        </w:rPr>
      </w:pPr>
      <w:r>
        <w:rPr>
          <w:rFonts w:ascii="Bookman Old Style" w:hAnsi="Bookman Old Style"/>
          <w:sz w:val="28"/>
          <w:szCs w:val="28"/>
        </w:rPr>
        <w:t xml:space="preserve">Стаття 7. </w:t>
      </w:r>
      <w:r w:rsidR="008A438E" w:rsidRPr="00DC6733">
        <w:rPr>
          <w:rFonts w:ascii="Bookman Old Style" w:hAnsi="Bookman Old Style"/>
          <w:sz w:val="28"/>
          <w:szCs w:val="28"/>
        </w:rPr>
        <w:t>Діяльність ради, її виконавчих органів здійснюється з</w:t>
      </w:r>
      <w:r w:rsidR="00F369AB">
        <w:rPr>
          <w:rFonts w:ascii="Bookman Old Style" w:hAnsi="Bookman Old Style"/>
          <w:sz w:val="28"/>
          <w:szCs w:val="28"/>
        </w:rPr>
        <w:t>гідно з планами роботи, які за</w:t>
      </w:r>
      <w:r w:rsidR="008A438E" w:rsidRPr="00DC6733">
        <w:rPr>
          <w:rFonts w:ascii="Bookman Old Style" w:hAnsi="Bookman Old Style"/>
          <w:sz w:val="28"/>
          <w:szCs w:val="28"/>
        </w:rPr>
        <w:t>тверджуються радою та виконавчими органами з врахування</w:t>
      </w:r>
      <w:r w:rsidR="00F369AB">
        <w:rPr>
          <w:rFonts w:ascii="Bookman Old Style" w:hAnsi="Bookman Old Style"/>
          <w:sz w:val="28"/>
          <w:szCs w:val="28"/>
        </w:rPr>
        <w:t xml:space="preserve">м пропозицій постійних комісій </w:t>
      </w:r>
      <w:r w:rsidR="008A438E" w:rsidRPr="00DC6733">
        <w:rPr>
          <w:rFonts w:ascii="Bookman Old Style" w:hAnsi="Bookman Old Style"/>
          <w:sz w:val="28"/>
          <w:szCs w:val="28"/>
        </w:rPr>
        <w:t>і депутатів ради, наукових установ та об’єднань громадян,</w:t>
      </w:r>
      <w:r w:rsidR="00F369AB">
        <w:rPr>
          <w:rFonts w:ascii="Bookman Old Style" w:hAnsi="Bookman Old Style"/>
          <w:sz w:val="28"/>
          <w:szCs w:val="28"/>
        </w:rPr>
        <w:t xml:space="preserve"> органів територіальної самоор</w:t>
      </w:r>
      <w:r w:rsidR="008A438E" w:rsidRPr="00DC6733">
        <w:rPr>
          <w:rFonts w:ascii="Bookman Old Style" w:hAnsi="Bookman Old Style"/>
          <w:sz w:val="28"/>
          <w:szCs w:val="28"/>
        </w:rPr>
        <w:t>ганізації громадян.</w:t>
      </w:r>
    </w:p>
    <w:p w:rsidR="005D0591" w:rsidRPr="00DC6733" w:rsidRDefault="005D0591" w:rsidP="00DC6733">
      <w:pPr>
        <w:spacing w:after="0" w:line="240" w:lineRule="auto"/>
        <w:jc w:val="both"/>
        <w:rPr>
          <w:rFonts w:ascii="Bookman Old Style" w:hAnsi="Bookman Old Style"/>
          <w:sz w:val="28"/>
          <w:szCs w:val="28"/>
        </w:rPr>
      </w:pPr>
    </w:p>
    <w:p w:rsidR="00086830" w:rsidRDefault="00086830" w:rsidP="00DC6733">
      <w:pPr>
        <w:spacing w:after="0" w:line="240" w:lineRule="auto"/>
        <w:jc w:val="both"/>
        <w:rPr>
          <w:rFonts w:ascii="Bookman Old Style" w:hAnsi="Bookman Old Style"/>
          <w:sz w:val="28"/>
          <w:szCs w:val="28"/>
        </w:rPr>
      </w:pPr>
      <w:r>
        <w:rPr>
          <w:rFonts w:ascii="Bookman Old Style" w:hAnsi="Bookman Old Style"/>
          <w:sz w:val="28"/>
          <w:szCs w:val="28"/>
        </w:rPr>
        <w:t xml:space="preserve">Стаття 8. </w:t>
      </w:r>
      <w:r w:rsidR="008A438E" w:rsidRPr="00DC6733">
        <w:rPr>
          <w:rFonts w:ascii="Bookman Old Style" w:hAnsi="Bookman Old Style"/>
          <w:sz w:val="28"/>
          <w:szCs w:val="28"/>
        </w:rPr>
        <w:t>На будинку ради постійно піднімається Державний прап</w:t>
      </w:r>
      <w:r w:rsidR="00F369AB">
        <w:rPr>
          <w:rFonts w:ascii="Bookman Old Style" w:hAnsi="Bookman Old Style"/>
          <w:sz w:val="28"/>
          <w:szCs w:val="28"/>
        </w:rPr>
        <w:t xml:space="preserve">ор України, а під час засідань </w:t>
      </w:r>
      <w:r w:rsidR="008A438E" w:rsidRPr="00DC6733">
        <w:rPr>
          <w:rFonts w:ascii="Bookman Old Style" w:hAnsi="Bookman Old Style"/>
          <w:sz w:val="28"/>
          <w:szCs w:val="28"/>
        </w:rPr>
        <w:t>ради в сесійному залі встановлюється Державний прапор Ук</w:t>
      </w:r>
      <w:r w:rsidR="00F369AB">
        <w:rPr>
          <w:rFonts w:ascii="Bookman Old Style" w:hAnsi="Bookman Old Style"/>
          <w:sz w:val="28"/>
          <w:szCs w:val="28"/>
        </w:rPr>
        <w:t xml:space="preserve">раїни та прапор територіальної </w:t>
      </w:r>
      <w:r w:rsidR="008A438E" w:rsidRPr="00DC6733">
        <w:rPr>
          <w:rFonts w:ascii="Bookman Old Style" w:hAnsi="Bookman Old Style"/>
          <w:sz w:val="28"/>
          <w:szCs w:val="28"/>
        </w:rPr>
        <w:t>громади.</w:t>
      </w:r>
      <w:r>
        <w:rPr>
          <w:rFonts w:ascii="Bookman Old Style" w:hAnsi="Bookman Old Style"/>
          <w:sz w:val="28"/>
          <w:szCs w:val="28"/>
        </w:rPr>
        <w:t xml:space="preserve"> </w:t>
      </w:r>
      <w:r w:rsidR="007A10A4">
        <w:rPr>
          <w:rFonts w:ascii="Bookman Old Style" w:hAnsi="Bookman Old Style"/>
          <w:sz w:val="28"/>
          <w:szCs w:val="28"/>
        </w:rPr>
        <w:t xml:space="preserve">На флагштоках біля будинку селищної ради на постійно встановлюються Державний прапор та прапор </w:t>
      </w:r>
    </w:p>
    <w:p w:rsidR="00086830" w:rsidRPr="00664219" w:rsidRDefault="00086830" w:rsidP="00086830">
      <w:pPr>
        <w:spacing w:after="0" w:line="240" w:lineRule="auto"/>
        <w:jc w:val="right"/>
        <w:rPr>
          <w:rFonts w:ascii="Cambria" w:hAnsi="Cambria"/>
          <w:b/>
          <w:sz w:val="20"/>
          <w:szCs w:val="20"/>
        </w:rPr>
      </w:pPr>
      <w:r>
        <w:rPr>
          <w:rFonts w:ascii="Cambria" w:hAnsi="Cambria"/>
          <w:b/>
          <w:sz w:val="20"/>
          <w:szCs w:val="20"/>
        </w:rPr>
        <w:t>3</w:t>
      </w:r>
    </w:p>
    <w:p w:rsidR="00086830" w:rsidRDefault="00086830" w:rsidP="00DC6733">
      <w:pPr>
        <w:spacing w:after="0" w:line="240" w:lineRule="auto"/>
        <w:jc w:val="both"/>
        <w:rPr>
          <w:rFonts w:ascii="Bookman Old Style" w:hAnsi="Bookman Old Style"/>
          <w:sz w:val="28"/>
          <w:szCs w:val="28"/>
        </w:rPr>
      </w:pPr>
    </w:p>
    <w:p w:rsidR="007A10A4" w:rsidRDefault="007A10A4" w:rsidP="00DC6733">
      <w:pPr>
        <w:spacing w:after="0" w:line="240" w:lineRule="auto"/>
        <w:jc w:val="both"/>
        <w:rPr>
          <w:rFonts w:ascii="Bookman Old Style" w:hAnsi="Bookman Old Style"/>
          <w:sz w:val="28"/>
          <w:szCs w:val="28"/>
        </w:rPr>
      </w:pPr>
      <w:r>
        <w:rPr>
          <w:rFonts w:ascii="Bookman Old Style" w:hAnsi="Bookman Old Style"/>
          <w:sz w:val="28"/>
          <w:szCs w:val="28"/>
        </w:rPr>
        <w:lastRenderedPageBreak/>
        <w:t>територіальної громади. Також за рішенням ради можуть встановлюватись інші прапори, не заборонені законодавством України.</w:t>
      </w:r>
    </w:p>
    <w:p w:rsidR="005D0591" w:rsidRPr="00DC6733" w:rsidRDefault="005D0591" w:rsidP="00DC6733">
      <w:pPr>
        <w:spacing w:after="0" w:line="240" w:lineRule="auto"/>
        <w:jc w:val="both"/>
        <w:rPr>
          <w:rFonts w:ascii="Bookman Old Style" w:hAnsi="Bookman Old Style"/>
          <w:sz w:val="28"/>
          <w:szCs w:val="28"/>
        </w:rPr>
      </w:pPr>
    </w:p>
    <w:p w:rsidR="008A438E" w:rsidRDefault="00086830" w:rsidP="00DC6733">
      <w:pPr>
        <w:spacing w:after="0" w:line="240" w:lineRule="auto"/>
        <w:jc w:val="both"/>
        <w:rPr>
          <w:rFonts w:ascii="Bookman Old Style" w:hAnsi="Bookman Old Style"/>
          <w:sz w:val="28"/>
          <w:szCs w:val="28"/>
        </w:rPr>
      </w:pPr>
      <w:r>
        <w:rPr>
          <w:rFonts w:ascii="Bookman Old Style" w:hAnsi="Bookman Old Style"/>
          <w:sz w:val="28"/>
          <w:szCs w:val="28"/>
        </w:rPr>
        <w:t xml:space="preserve">Стаття 9. </w:t>
      </w:r>
      <w:r w:rsidR="008A438E" w:rsidRPr="00DC6733">
        <w:rPr>
          <w:rFonts w:ascii="Bookman Old Style" w:hAnsi="Bookman Old Style"/>
          <w:sz w:val="28"/>
          <w:szCs w:val="28"/>
        </w:rPr>
        <w:t xml:space="preserve">Кожне перше пленарне засідання ради нового скликання </w:t>
      </w:r>
      <w:r w:rsidR="00F369AB">
        <w:rPr>
          <w:rFonts w:ascii="Bookman Old Style" w:hAnsi="Bookman Old Style"/>
          <w:sz w:val="28"/>
          <w:szCs w:val="28"/>
        </w:rPr>
        <w:t>починається і останнє завер</w:t>
      </w:r>
      <w:r w:rsidR="008A438E" w:rsidRPr="00DC6733">
        <w:rPr>
          <w:rFonts w:ascii="Bookman Old Style" w:hAnsi="Bookman Old Style"/>
          <w:sz w:val="28"/>
          <w:szCs w:val="28"/>
        </w:rPr>
        <w:t>шується виконанням у залі, де вони проводяться, Державного Гімну України.</w:t>
      </w:r>
    </w:p>
    <w:p w:rsidR="004F2BF4" w:rsidRDefault="004F2BF4" w:rsidP="00DC6733">
      <w:pPr>
        <w:spacing w:after="0" w:line="240" w:lineRule="auto"/>
        <w:jc w:val="both"/>
        <w:rPr>
          <w:rFonts w:ascii="Bookman Old Style" w:hAnsi="Bookman Old Style"/>
          <w:sz w:val="28"/>
          <w:szCs w:val="28"/>
        </w:rPr>
      </w:pPr>
    </w:p>
    <w:p w:rsidR="008A438E" w:rsidRPr="009153CC" w:rsidRDefault="008A438E" w:rsidP="005D0591">
      <w:pPr>
        <w:spacing w:after="0" w:line="240" w:lineRule="auto"/>
        <w:jc w:val="center"/>
        <w:rPr>
          <w:rFonts w:ascii="Bookman Old Style" w:hAnsi="Bookman Old Style"/>
          <w:b/>
          <w:sz w:val="28"/>
          <w:szCs w:val="28"/>
        </w:rPr>
      </w:pPr>
      <w:r w:rsidRPr="009153CC">
        <w:rPr>
          <w:rFonts w:ascii="Bookman Old Style" w:hAnsi="Bookman Old Style"/>
          <w:b/>
          <w:sz w:val="28"/>
          <w:szCs w:val="28"/>
        </w:rPr>
        <w:t>Розділ ІІ. Сесія ради</w:t>
      </w:r>
    </w:p>
    <w:p w:rsidR="004F2BF4" w:rsidRPr="009153CC" w:rsidRDefault="004F2BF4" w:rsidP="005D0591">
      <w:pPr>
        <w:spacing w:after="0" w:line="240" w:lineRule="auto"/>
        <w:jc w:val="center"/>
        <w:rPr>
          <w:rFonts w:ascii="Bookman Old Style" w:hAnsi="Bookman Old Style"/>
          <w:b/>
          <w:sz w:val="28"/>
          <w:szCs w:val="28"/>
        </w:rPr>
      </w:pPr>
    </w:p>
    <w:p w:rsidR="008A438E"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Глава 1. Порядок скликання сесії</w:t>
      </w:r>
    </w:p>
    <w:p w:rsidR="005D0591" w:rsidRPr="00DC6733" w:rsidRDefault="005D0591" w:rsidP="00DC6733">
      <w:pPr>
        <w:spacing w:after="0" w:line="240" w:lineRule="auto"/>
        <w:jc w:val="both"/>
        <w:rPr>
          <w:rFonts w:ascii="Bookman Old Style" w:hAnsi="Bookman Old Style"/>
          <w:sz w:val="28"/>
          <w:szCs w:val="28"/>
        </w:rPr>
      </w:pP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 xml:space="preserve">Стаття 10. </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1.  Рада проводить свою роботу сесійно.</w:t>
      </w:r>
    </w:p>
    <w:p w:rsidR="008A438E"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2.  Сесії ради складаються з пленарних засідань ради і засід</w:t>
      </w:r>
      <w:r w:rsidR="00F369AB">
        <w:rPr>
          <w:rFonts w:ascii="Bookman Old Style" w:hAnsi="Bookman Old Style"/>
          <w:sz w:val="28"/>
          <w:szCs w:val="28"/>
        </w:rPr>
        <w:t xml:space="preserve">ань постійних та інших комісій </w:t>
      </w:r>
      <w:r w:rsidRPr="00DC6733">
        <w:rPr>
          <w:rFonts w:ascii="Bookman Old Style" w:hAnsi="Bookman Old Style"/>
          <w:sz w:val="28"/>
          <w:szCs w:val="28"/>
        </w:rPr>
        <w:t>ради, що проводяться у перерві між пленарними засіданнями.</w:t>
      </w:r>
    </w:p>
    <w:p w:rsidR="005D0591" w:rsidRPr="00DC6733" w:rsidRDefault="005D0591" w:rsidP="00DC6733">
      <w:pPr>
        <w:spacing w:after="0" w:line="240" w:lineRule="auto"/>
        <w:jc w:val="both"/>
        <w:rPr>
          <w:rFonts w:ascii="Bookman Old Style" w:hAnsi="Bookman Old Style"/>
          <w:sz w:val="28"/>
          <w:szCs w:val="28"/>
        </w:rPr>
      </w:pP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 xml:space="preserve">Стаття 11. </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1.  Порядок скликання сесії визначається статтею 46 За</w:t>
      </w:r>
      <w:r w:rsidR="00F369AB">
        <w:rPr>
          <w:rFonts w:ascii="Bookman Old Style" w:hAnsi="Bookman Old Style"/>
          <w:sz w:val="28"/>
          <w:szCs w:val="28"/>
        </w:rPr>
        <w:t>кону «Про місцеве самоврядуван</w:t>
      </w:r>
      <w:r w:rsidRPr="00DC6733">
        <w:rPr>
          <w:rFonts w:ascii="Bookman Old Style" w:hAnsi="Bookman Old Style"/>
          <w:sz w:val="28"/>
          <w:szCs w:val="28"/>
        </w:rPr>
        <w:t>ня в Україні».</w:t>
      </w:r>
    </w:p>
    <w:p w:rsidR="008A438E"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2.  У випадках, коли сесія скликається за пропозицією в</w:t>
      </w:r>
      <w:r w:rsidR="00F369AB">
        <w:rPr>
          <w:rFonts w:ascii="Bookman Old Style" w:hAnsi="Bookman Old Style"/>
          <w:sz w:val="28"/>
          <w:szCs w:val="28"/>
        </w:rPr>
        <w:t xml:space="preserve">иконавчого комітету, постійної </w:t>
      </w:r>
      <w:r w:rsidRPr="00DC6733">
        <w:rPr>
          <w:rFonts w:ascii="Bookman Old Style" w:hAnsi="Bookman Old Style"/>
          <w:sz w:val="28"/>
          <w:szCs w:val="28"/>
        </w:rPr>
        <w:t>комісії чи на вимогу не менш, як однієї третини обраних депу</w:t>
      </w:r>
      <w:r w:rsidR="00F369AB">
        <w:rPr>
          <w:rFonts w:ascii="Bookman Old Style" w:hAnsi="Bookman Old Style"/>
          <w:sz w:val="28"/>
          <w:szCs w:val="28"/>
        </w:rPr>
        <w:t>татів ради, в апарат ради пере</w:t>
      </w:r>
      <w:r w:rsidRPr="00DC6733">
        <w:rPr>
          <w:rFonts w:ascii="Bookman Old Style" w:hAnsi="Bookman Old Style"/>
          <w:sz w:val="28"/>
          <w:szCs w:val="28"/>
        </w:rPr>
        <w:t>дається протокол засідання із зазначенням питань запропонованих до розгляду сесії.</w:t>
      </w:r>
    </w:p>
    <w:p w:rsidR="005D0591" w:rsidRPr="00DC6733" w:rsidRDefault="005D0591" w:rsidP="00DC6733">
      <w:pPr>
        <w:spacing w:after="0" w:line="240" w:lineRule="auto"/>
        <w:jc w:val="both"/>
        <w:rPr>
          <w:rFonts w:ascii="Bookman Old Style" w:hAnsi="Bookman Old Style"/>
          <w:sz w:val="28"/>
          <w:szCs w:val="28"/>
        </w:rPr>
      </w:pPr>
    </w:p>
    <w:p w:rsidR="008A438E" w:rsidRDefault="00086830" w:rsidP="00DC6733">
      <w:pPr>
        <w:spacing w:after="0" w:line="240" w:lineRule="auto"/>
        <w:jc w:val="both"/>
        <w:rPr>
          <w:rFonts w:ascii="Bookman Old Style" w:hAnsi="Bookman Old Style"/>
          <w:sz w:val="28"/>
          <w:szCs w:val="28"/>
        </w:rPr>
      </w:pPr>
      <w:r>
        <w:rPr>
          <w:rFonts w:ascii="Bookman Old Style" w:hAnsi="Bookman Old Style"/>
          <w:sz w:val="28"/>
          <w:szCs w:val="28"/>
        </w:rPr>
        <w:t xml:space="preserve">Стаття 12. </w:t>
      </w:r>
      <w:r w:rsidR="008A438E" w:rsidRPr="00DC6733">
        <w:rPr>
          <w:rFonts w:ascii="Bookman Old Style" w:hAnsi="Bookman Old Style"/>
          <w:sz w:val="28"/>
          <w:szCs w:val="28"/>
        </w:rPr>
        <w:t>Сесія ради є правомочною, якщо в пленарному засідан</w:t>
      </w:r>
      <w:r w:rsidR="00F369AB">
        <w:rPr>
          <w:rFonts w:ascii="Bookman Old Style" w:hAnsi="Bookman Old Style"/>
          <w:sz w:val="28"/>
          <w:szCs w:val="28"/>
        </w:rPr>
        <w:t xml:space="preserve">ні бере участь більше половини </w:t>
      </w:r>
      <w:r w:rsidR="008A438E" w:rsidRPr="00DC6733">
        <w:rPr>
          <w:rFonts w:ascii="Bookman Old Style" w:hAnsi="Bookman Old Style"/>
          <w:sz w:val="28"/>
          <w:szCs w:val="28"/>
        </w:rPr>
        <w:t>депутатів від загального складу ради, крім випадків, передбач</w:t>
      </w:r>
      <w:r w:rsidR="00F369AB">
        <w:rPr>
          <w:rFonts w:ascii="Bookman Old Style" w:hAnsi="Bookman Old Style"/>
          <w:sz w:val="28"/>
          <w:szCs w:val="28"/>
        </w:rPr>
        <w:t>ених розділом VIII цього Регл</w:t>
      </w:r>
      <w:r w:rsidR="008A438E" w:rsidRPr="00DC6733">
        <w:rPr>
          <w:rFonts w:ascii="Bookman Old Style" w:hAnsi="Bookman Old Style"/>
          <w:sz w:val="28"/>
          <w:szCs w:val="28"/>
        </w:rPr>
        <w:t>менту.</w:t>
      </w:r>
    </w:p>
    <w:p w:rsidR="005D0591" w:rsidRPr="00DC6733" w:rsidRDefault="005D0591" w:rsidP="00DC6733">
      <w:pPr>
        <w:spacing w:after="0" w:line="240" w:lineRule="auto"/>
        <w:jc w:val="both"/>
        <w:rPr>
          <w:rFonts w:ascii="Bookman Old Style" w:hAnsi="Bookman Old Style"/>
          <w:sz w:val="28"/>
          <w:szCs w:val="28"/>
        </w:rPr>
      </w:pPr>
    </w:p>
    <w:p w:rsidR="008A438E"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Глава 2. Розпорядок роботи сесії</w:t>
      </w:r>
    </w:p>
    <w:p w:rsidR="005D0591" w:rsidRPr="00DC6733" w:rsidRDefault="005D0591" w:rsidP="00DC6733">
      <w:pPr>
        <w:spacing w:after="0" w:line="240" w:lineRule="auto"/>
        <w:jc w:val="both"/>
        <w:rPr>
          <w:rFonts w:ascii="Bookman Old Style" w:hAnsi="Bookman Old Style"/>
          <w:sz w:val="28"/>
          <w:szCs w:val="28"/>
        </w:rPr>
      </w:pP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 xml:space="preserve">Стаття 13. </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1.  У сесійний період пленарні засідання ради проводять</w:t>
      </w:r>
      <w:r w:rsidR="00F369AB">
        <w:rPr>
          <w:rFonts w:ascii="Bookman Old Style" w:hAnsi="Bookman Old Style"/>
          <w:sz w:val="28"/>
          <w:szCs w:val="28"/>
        </w:rPr>
        <w:t xml:space="preserve">ся з 10.00 до 11.50, з12.10 до </w:t>
      </w:r>
      <w:r w:rsidRPr="00DC6733">
        <w:rPr>
          <w:rFonts w:ascii="Bookman Old Style" w:hAnsi="Bookman Old Style"/>
          <w:sz w:val="28"/>
          <w:szCs w:val="28"/>
        </w:rPr>
        <w:t>14.00, з 15.00 до 18.00, якщо радою не буде прийнято іншого рішення.</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2.  Останніх 30 хвилин депутати розглядають питання, вне</w:t>
      </w:r>
      <w:r w:rsidR="00F369AB">
        <w:rPr>
          <w:rFonts w:ascii="Bookman Old Style" w:hAnsi="Bookman Old Style"/>
          <w:sz w:val="28"/>
          <w:szCs w:val="28"/>
        </w:rPr>
        <w:t xml:space="preserve">сені в «Різне» порядку денного </w:t>
      </w:r>
      <w:r w:rsidRPr="00DC6733">
        <w:rPr>
          <w:rFonts w:ascii="Bookman Old Style" w:hAnsi="Bookman Old Style"/>
          <w:sz w:val="28"/>
          <w:szCs w:val="28"/>
        </w:rPr>
        <w:t>сесії.</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3.  Пленарне засідання ради може бути продовжено</w:t>
      </w:r>
      <w:r w:rsidR="00F369AB">
        <w:rPr>
          <w:rFonts w:ascii="Bookman Old Style" w:hAnsi="Bookman Old Style"/>
          <w:sz w:val="28"/>
          <w:szCs w:val="28"/>
        </w:rPr>
        <w:t xml:space="preserve"> головуючим на засіданні понад </w:t>
      </w:r>
      <w:r w:rsidRPr="00DC6733">
        <w:rPr>
          <w:rFonts w:ascii="Bookman Old Style" w:hAnsi="Bookman Old Style"/>
          <w:sz w:val="28"/>
          <w:szCs w:val="28"/>
        </w:rPr>
        <w:t>визначений у пункті 1. цієї статті час не більше ніж на 15 хвил</w:t>
      </w:r>
      <w:r w:rsidR="00F369AB">
        <w:rPr>
          <w:rFonts w:ascii="Bookman Old Style" w:hAnsi="Bookman Old Style"/>
          <w:sz w:val="28"/>
          <w:szCs w:val="28"/>
        </w:rPr>
        <w:t xml:space="preserve">ин. Інші одноразові зміни часу </w:t>
      </w:r>
      <w:r w:rsidRPr="00DC6733">
        <w:rPr>
          <w:rFonts w:ascii="Bookman Old Style" w:hAnsi="Bookman Old Style"/>
          <w:sz w:val="28"/>
          <w:szCs w:val="28"/>
        </w:rPr>
        <w:t>роботи можуть здійснюватися, якщо за це проголосувала більшість депутатів від при</w:t>
      </w:r>
      <w:r w:rsidR="00F369AB">
        <w:rPr>
          <w:rFonts w:ascii="Bookman Old Style" w:hAnsi="Bookman Old Style"/>
          <w:sz w:val="28"/>
          <w:szCs w:val="28"/>
        </w:rPr>
        <w:t xml:space="preserve">сутніх </w:t>
      </w:r>
      <w:r w:rsidRPr="00DC6733">
        <w:rPr>
          <w:rFonts w:ascii="Bookman Old Style" w:hAnsi="Bookman Old Style"/>
          <w:sz w:val="28"/>
          <w:szCs w:val="28"/>
        </w:rPr>
        <w:t>на сесії.</w:t>
      </w:r>
      <w:r w:rsidRPr="00DC6733">
        <w:rPr>
          <w:rFonts w:ascii="Bookman Old Style" w:hAnsi="Bookman Old Style"/>
          <w:sz w:val="28"/>
          <w:szCs w:val="28"/>
        </w:rPr>
        <w:cr/>
      </w:r>
    </w:p>
    <w:p w:rsidR="008A438E"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Глава 3. Порядок проведення сесії новообраної ради</w:t>
      </w:r>
    </w:p>
    <w:p w:rsidR="005D0591" w:rsidRPr="00DC6733" w:rsidRDefault="005D0591" w:rsidP="00DC6733">
      <w:pPr>
        <w:spacing w:after="0" w:line="240" w:lineRule="auto"/>
        <w:jc w:val="both"/>
        <w:rPr>
          <w:rFonts w:ascii="Bookman Old Style" w:hAnsi="Bookman Old Style"/>
          <w:sz w:val="28"/>
          <w:szCs w:val="28"/>
        </w:rPr>
      </w:pPr>
    </w:p>
    <w:p w:rsidR="00086830" w:rsidRDefault="00086830" w:rsidP="00086830">
      <w:pPr>
        <w:spacing w:after="0" w:line="240" w:lineRule="auto"/>
        <w:jc w:val="right"/>
        <w:rPr>
          <w:rFonts w:ascii="Bookman Old Style" w:hAnsi="Bookman Old Style"/>
          <w:sz w:val="28"/>
          <w:szCs w:val="28"/>
        </w:rPr>
      </w:pPr>
      <w:r>
        <w:rPr>
          <w:rFonts w:ascii="Cambria" w:hAnsi="Cambria"/>
          <w:b/>
          <w:sz w:val="20"/>
          <w:szCs w:val="20"/>
        </w:rPr>
        <w:t>4</w:t>
      </w:r>
    </w:p>
    <w:p w:rsidR="008A438E" w:rsidRDefault="00086830" w:rsidP="00DC6733">
      <w:pPr>
        <w:spacing w:after="0" w:line="240" w:lineRule="auto"/>
        <w:jc w:val="both"/>
        <w:rPr>
          <w:rFonts w:ascii="Bookman Old Style" w:hAnsi="Bookman Old Style"/>
          <w:sz w:val="28"/>
          <w:szCs w:val="28"/>
        </w:rPr>
      </w:pPr>
      <w:r>
        <w:rPr>
          <w:rFonts w:ascii="Bookman Old Style" w:hAnsi="Bookman Old Style"/>
          <w:sz w:val="28"/>
          <w:szCs w:val="28"/>
        </w:rPr>
        <w:lastRenderedPageBreak/>
        <w:t xml:space="preserve">Стаття 14. </w:t>
      </w:r>
      <w:r w:rsidR="008A438E" w:rsidRPr="00DC6733">
        <w:rPr>
          <w:rFonts w:ascii="Bookman Old Style" w:hAnsi="Bookman Old Style"/>
          <w:sz w:val="28"/>
          <w:szCs w:val="28"/>
        </w:rPr>
        <w:t>Перша сесія новообраної ради скликається територіально</w:t>
      </w:r>
      <w:r w:rsidR="00F369AB">
        <w:rPr>
          <w:rFonts w:ascii="Bookman Old Style" w:hAnsi="Bookman Old Style"/>
          <w:sz w:val="28"/>
          <w:szCs w:val="28"/>
        </w:rPr>
        <w:t xml:space="preserve">ю виборчою комісією не пізніш, </w:t>
      </w:r>
      <w:r w:rsidR="008A438E" w:rsidRPr="00DC6733">
        <w:rPr>
          <w:rFonts w:ascii="Bookman Old Style" w:hAnsi="Bookman Old Style"/>
          <w:sz w:val="28"/>
          <w:szCs w:val="28"/>
        </w:rPr>
        <w:t>як через два тижні після реєстрації новообраних депутатів ра</w:t>
      </w:r>
      <w:r w:rsidR="00F369AB">
        <w:rPr>
          <w:rFonts w:ascii="Bookman Old Style" w:hAnsi="Bookman Old Style"/>
          <w:sz w:val="28"/>
          <w:szCs w:val="28"/>
        </w:rPr>
        <w:t xml:space="preserve">ди в кількості, яка забезпечує </w:t>
      </w:r>
      <w:r w:rsidR="008A438E" w:rsidRPr="00DC6733">
        <w:rPr>
          <w:rFonts w:ascii="Bookman Old Style" w:hAnsi="Bookman Old Style"/>
          <w:sz w:val="28"/>
          <w:szCs w:val="28"/>
        </w:rPr>
        <w:t>повноважність складу ради.</w:t>
      </w:r>
    </w:p>
    <w:p w:rsidR="00664219" w:rsidRDefault="00664219" w:rsidP="00DC6733">
      <w:pPr>
        <w:spacing w:after="0" w:line="240" w:lineRule="auto"/>
        <w:jc w:val="both"/>
        <w:rPr>
          <w:rFonts w:ascii="Bookman Old Style" w:hAnsi="Bookman Old Style"/>
          <w:sz w:val="28"/>
          <w:szCs w:val="28"/>
        </w:rPr>
      </w:pPr>
    </w:p>
    <w:p w:rsidR="008A438E" w:rsidRDefault="00086830" w:rsidP="00DC6733">
      <w:pPr>
        <w:spacing w:after="0" w:line="240" w:lineRule="auto"/>
        <w:jc w:val="both"/>
        <w:rPr>
          <w:rFonts w:ascii="Bookman Old Style" w:hAnsi="Bookman Old Style"/>
          <w:sz w:val="28"/>
          <w:szCs w:val="28"/>
        </w:rPr>
      </w:pPr>
      <w:r>
        <w:rPr>
          <w:rFonts w:ascii="Bookman Old Style" w:hAnsi="Bookman Old Style"/>
          <w:sz w:val="28"/>
          <w:szCs w:val="28"/>
        </w:rPr>
        <w:t xml:space="preserve">Стаття 15. </w:t>
      </w:r>
      <w:r w:rsidR="008A438E" w:rsidRPr="00DC6733">
        <w:rPr>
          <w:rFonts w:ascii="Bookman Old Style" w:hAnsi="Bookman Old Style"/>
          <w:sz w:val="28"/>
          <w:szCs w:val="28"/>
        </w:rPr>
        <w:t>Територіальна виборча комісія не пізніш як за 5 дні до по</w:t>
      </w:r>
      <w:r w:rsidR="00F369AB">
        <w:rPr>
          <w:rFonts w:ascii="Bookman Old Style" w:hAnsi="Bookman Old Style"/>
          <w:sz w:val="28"/>
          <w:szCs w:val="28"/>
        </w:rPr>
        <w:t xml:space="preserve">чатку першої сесії ради нового </w:t>
      </w:r>
      <w:r w:rsidR="008A438E" w:rsidRPr="00DC6733">
        <w:rPr>
          <w:rFonts w:ascii="Bookman Old Style" w:hAnsi="Bookman Old Style"/>
          <w:sz w:val="28"/>
          <w:szCs w:val="28"/>
        </w:rPr>
        <w:t>скликання надсилає депутатам довідкові матеріали про обраних депутатів.</w:t>
      </w:r>
    </w:p>
    <w:p w:rsidR="005D0591" w:rsidRPr="00DC6733" w:rsidRDefault="005D0591" w:rsidP="00DC6733">
      <w:pPr>
        <w:spacing w:after="0" w:line="240" w:lineRule="auto"/>
        <w:jc w:val="both"/>
        <w:rPr>
          <w:rFonts w:ascii="Bookman Old Style" w:hAnsi="Bookman Old Style"/>
          <w:sz w:val="28"/>
          <w:szCs w:val="28"/>
        </w:rPr>
      </w:pP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 xml:space="preserve">Стаття 16. </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 xml:space="preserve">1.  Для розробки проекту порядку денного першої сесії </w:t>
      </w:r>
      <w:r w:rsidR="00C84CD0">
        <w:rPr>
          <w:rFonts w:ascii="Bookman Old Style" w:hAnsi="Bookman Old Style"/>
          <w:sz w:val="28"/>
          <w:szCs w:val="28"/>
        </w:rPr>
        <w:t>ради нового скликання та проек</w:t>
      </w:r>
      <w:r w:rsidRPr="00DC6733">
        <w:rPr>
          <w:rFonts w:ascii="Bookman Old Style" w:hAnsi="Bookman Old Style"/>
          <w:sz w:val="28"/>
          <w:szCs w:val="28"/>
        </w:rPr>
        <w:t>тів інших документів, що виносяться на першу сесію, підготов</w:t>
      </w:r>
      <w:r w:rsidR="00F369AB">
        <w:rPr>
          <w:rFonts w:ascii="Bookman Old Style" w:hAnsi="Bookman Old Style"/>
          <w:sz w:val="28"/>
          <w:szCs w:val="28"/>
        </w:rPr>
        <w:t xml:space="preserve">ки пропозицій щодо організації </w:t>
      </w:r>
      <w:r w:rsidRPr="00DC6733">
        <w:rPr>
          <w:rFonts w:ascii="Bookman Old Style" w:hAnsi="Bookman Old Style"/>
          <w:sz w:val="28"/>
          <w:szCs w:val="28"/>
        </w:rPr>
        <w:t>її роботи, новообра</w:t>
      </w:r>
      <w:r w:rsidR="00C84CD0">
        <w:rPr>
          <w:rFonts w:ascii="Bookman Old Style" w:hAnsi="Bookman Old Style"/>
          <w:sz w:val="28"/>
          <w:szCs w:val="28"/>
        </w:rPr>
        <w:t>ний селищний</w:t>
      </w:r>
      <w:r w:rsidRPr="00DC6733">
        <w:rPr>
          <w:rFonts w:ascii="Bookman Old Style" w:hAnsi="Bookman Old Style"/>
          <w:sz w:val="28"/>
          <w:szCs w:val="28"/>
        </w:rPr>
        <w:t xml:space="preserve"> голов</w:t>
      </w:r>
      <w:r w:rsidR="00F369AB">
        <w:rPr>
          <w:rFonts w:ascii="Bookman Old Style" w:hAnsi="Bookman Old Style"/>
          <w:sz w:val="28"/>
          <w:szCs w:val="28"/>
        </w:rPr>
        <w:t xml:space="preserve">а утворює робочу групу з числа </w:t>
      </w:r>
      <w:r w:rsidRPr="00DC6733">
        <w:rPr>
          <w:rFonts w:ascii="Bookman Old Style" w:hAnsi="Bookman Old Style"/>
          <w:sz w:val="28"/>
          <w:szCs w:val="28"/>
        </w:rPr>
        <w:t>новообраних депутатів цієї ради.</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2.  Перше засідання підготовчої депутатської групи скл</w:t>
      </w:r>
      <w:r w:rsidR="00C84CD0">
        <w:rPr>
          <w:rFonts w:ascii="Bookman Old Style" w:hAnsi="Bookman Old Style"/>
          <w:sz w:val="28"/>
          <w:szCs w:val="28"/>
        </w:rPr>
        <w:t xml:space="preserve">икає новообраний </w:t>
      </w:r>
      <w:r w:rsidR="00F369AB">
        <w:rPr>
          <w:rFonts w:ascii="Bookman Old Style" w:hAnsi="Bookman Old Style"/>
          <w:sz w:val="28"/>
          <w:szCs w:val="28"/>
        </w:rPr>
        <w:t>се</w:t>
      </w:r>
      <w:r w:rsidR="00C84CD0">
        <w:rPr>
          <w:rFonts w:ascii="Bookman Old Style" w:hAnsi="Bookman Old Style"/>
          <w:sz w:val="28"/>
          <w:szCs w:val="28"/>
        </w:rPr>
        <w:t>лищний</w:t>
      </w:r>
      <w:r w:rsidRPr="00DC6733">
        <w:rPr>
          <w:rFonts w:ascii="Bookman Old Style" w:hAnsi="Bookman Old Style"/>
          <w:sz w:val="28"/>
          <w:szCs w:val="28"/>
        </w:rPr>
        <w:t xml:space="preserve"> голова не пізніш як за 3 дні до початку першої сесії ради нового скликання.</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3.  Підготовча депутатська група обирає зі свого складу</w:t>
      </w:r>
      <w:r w:rsidR="00F369AB">
        <w:rPr>
          <w:rFonts w:ascii="Bookman Old Style" w:hAnsi="Bookman Old Style"/>
          <w:sz w:val="28"/>
          <w:szCs w:val="28"/>
        </w:rPr>
        <w:t xml:space="preserve"> голову, заступника та секрета</w:t>
      </w:r>
      <w:r w:rsidRPr="00DC6733">
        <w:rPr>
          <w:rFonts w:ascii="Bookman Old Style" w:hAnsi="Bookman Old Style"/>
          <w:sz w:val="28"/>
          <w:szCs w:val="28"/>
        </w:rPr>
        <w:t>ря. Свою роботу група здійснює на засадах, встановлених П</w:t>
      </w:r>
      <w:r w:rsidR="00F369AB">
        <w:rPr>
          <w:rFonts w:ascii="Bookman Old Style" w:hAnsi="Bookman Old Style"/>
          <w:sz w:val="28"/>
          <w:szCs w:val="28"/>
        </w:rPr>
        <w:t xml:space="preserve">оложенням про постійні комісії </w:t>
      </w:r>
      <w:r w:rsidRPr="00DC6733">
        <w:rPr>
          <w:rFonts w:ascii="Bookman Old Style" w:hAnsi="Bookman Old Style"/>
          <w:sz w:val="28"/>
          <w:szCs w:val="28"/>
        </w:rPr>
        <w:t>ради.</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4.  Робоча група припиняє свою діяльність із створенням постійних комісій ради.</w:t>
      </w:r>
    </w:p>
    <w:p w:rsidR="008A438E"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5.  Про проведену роботу підготовча депутатська група г</w:t>
      </w:r>
      <w:r w:rsidR="00F369AB">
        <w:rPr>
          <w:rFonts w:ascii="Bookman Old Style" w:hAnsi="Bookman Old Style"/>
          <w:sz w:val="28"/>
          <w:szCs w:val="28"/>
        </w:rPr>
        <w:t xml:space="preserve">отує інформацію на першу сесію </w:t>
      </w:r>
      <w:r w:rsidRPr="00DC6733">
        <w:rPr>
          <w:rFonts w:ascii="Bookman Old Style" w:hAnsi="Bookman Old Style"/>
          <w:sz w:val="28"/>
          <w:szCs w:val="28"/>
        </w:rPr>
        <w:t>ради.</w:t>
      </w:r>
    </w:p>
    <w:p w:rsidR="005D0591" w:rsidRPr="00DC6733" w:rsidRDefault="005D0591" w:rsidP="00DC6733">
      <w:pPr>
        <w:spacing w:after="0" w:line="240" w:lineRule="auto"/>
        <w:jc w:val="both"/>
        <w:rPr>
          <w:rFonts w:ascii="Bookman Old Style" w:hAnsi="Bookman Old Style"/>
          <w:sz w:val="28"/>
          <w:szCs w:val="28"/>
        </w:rPr>
      </w:pPr>
    </w:p>
    <w:p w:rsidR="008A438E" w:rsidRDefault="00086830" w:rsidP="00DC6733">
      <w:pPr>
        <w:spacing w:after="0" w:line="240" w:lineRule="auto"/>
        <w:jc w:val="both"/>
        <w:rPr>
          <w:rFonts w:ascii="Bookman Old Style" w:hAnsi="Bookman Old Style"/>
          <w:sz w:val="28"/>
          <w:szCs w:val="28"/>
        </w:rPr>
      </w:pPr>
      <w:r>
        <w:rPr>
          <w:rFonts w:ascii="Bookman Old Style" w:hAnsi="Bookman Old Style"/>
          <w:sz w:val="28"/>
          <w:szCs w:val="28"/>
        </w:rPr>
        <w:t xml:space="preserve">Стаття 17. </w:t>
      </w:r>
      <w:r w:rsidR="008A438E" w:rsidRPr="00DC6733">
        <w:rPr>
          <w:rFonts w:ascii="Bookman Old Style" w:hAnsi="Bookman Old Style"/>
          <w:sz w:val="28"/>
          <w:szCs w:val="28"/>
        </w:rPr>
        <w:t>Робоча група спільно з апаратом ради до початку першої с</w:t>
      </w:r>
      <w:r w:rsidR="00F369AB">
        <w:rPr>
          <w:rFonts w:ascii="Bookman Old Style" w:hAnsi="Bookman Old Style"/>
          <w:sz w:val="28"/>
          <w:szCs w:val="28"/>
        </w:rPr>
        <w:t>есії ради нового скликання над</w:t>
      </w:r>
      <w:r w:rsidR="008A438E" w:rsidRPr="00DC6733">
        <w:rPr>
          <w:rFonts w:ascii="Bookman Old Style" w:hAnsi="Bookman Old Style"/>
          <w:sz w:val="28"/>
          <w:szCs w:val="28"/>
        </w:rPr>
        <w:t>силає депутатам перелік постійних комісій ради, із зазначен</w:t>
      </w:r>
      <w:r w:rsidR="00F369AB">
        <w:rPr>
          <w:rFonts w:ascii="Bookman Old Style" w:hAnsi="Bookman Old Style"/>
          <w:sz w:val="28"/>
          <w:szCs w:val="28"/>
        </w:rPr>
        <w:t xml:space="preserve">ням кола профільних для кожної </w:t>
      </w:r>
      <w:r w:rsidR="008A438E" w:rsidRPr="00DC6733">
        <w:rPr>
          <w:rFonts w:ascii="Bookman Old Style" w:hAnsi="Bookman Old Style"/>
          <w:sz w:val="28"/>
          <w:szCs w:val="28"/>
        </w:rPr>
        <w:t>комісії питань, а також питань, які передбачається внести на р</w:t>
      </w:r>
      <w:r w:rsidR="00F369AB">
        <w:rPr>
          <w:rFonts w:ascii="Bookman Old Style" w:hAnsi="Bookman Old Style"/>
          <w:sz w:val="28"/>
          <w:szCs w:val="28"/>
        </w:rPr>
        <w:t xml:space="preserve">озгляд ради та час скликання і </w:t>
      </w:r>
      <w:r w:rsidR="008A438E" w:rsidRPr="00DC6733">
        <w:rPr>
          <w:rFonts w:ascii="Bookman Old Style" w:hAnsi="Bookman Old Style"/>
          <w:sz w:val="28"/>
          <w:szCs w:val="28"/>
        </w:rPr>
        <w:t>місце проведення сесії.</w:t>
      </w:r>
    </w:p>
    <w:p w:rsidR="005D0591" w:rsidRPr="00DC6733" w:rsidRDefault="005D0591" w:rsidP="00DC6733">
      <w:pPr>
        <w:spacing w:after="0" w:line="240" w:lineRule="auto"/>
        <w:jc w:val="both"/>
        <w:rPr>
          <w:rFonts w:ascii="Bookman Old Style" w:hAnsi="Bookman Old Style"/>
          <w:sz w:val="28"/>
          <w:szCs w:val="28"/>
        </w:rPr>
      </w:pP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 xml:space="preserve">Стаття 18. </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 xml:space="preserve">1.  Першу сесію новообраної ради відкриває і веде </w:t>
      </w:r>
      <w:r w:rsidR="00F369AB">
        <w:rPr>
          <w:rFonts w:ascii="Bookman Old Style" w:hAnsi="Bookman Old Style"/>
          <w:sz w:val="28"/>
          <w:szCs w:val="28"/>
        </w:rPr>
        <w:t xml:space="preserve">голова територіальної виборчої </w:t>
      </w:r>
      <w:r w:rsidRPr="00DC6733">
        <w:rPr>
          <w:rFonts w:ascii="Bookman Old Style" w:hAnsi="Bookman Old Style"/>
          <w:sz w:val="28"/>
          <w:szCs w:val="28"/>
        </w:rPr>
        <w:t>комісії. Він інформує раду про</w:t>
      </w:r>
      <w:r w:rsidR="00C84CD0">
        <w:rPr>
          <w:rFonts w:ascii="Bookman Old Style" w:hAnsi="Bookman Old Style"/>
          <w:sz w:val="28"/>
          <w:szCs w:val="28"/>
        </w:rPr>
        <w:t xml:space="preserve"> підсумки виборів депутатів та селищного </w:t>
      </w:r>
      <w:r w:rsidRPr="00DC6733">
        <w:rPr>
          <w:rFonts w:ascii="Bookman Old Style" w:hAnsi="Bookman Old Style"/>
          <w:sz w:val="28"/>
          <w:szCs w:val="28"/>
        </w:rPr>
        <w:t>го</w:t>
      </w:r>
      <w:r w:rsidR="00086830">
        <w:rPr>
          <w:rFonts w:ascii="Bookman Old Style" w:hAnsi="Bookman Old Style"/>
          <w:sz w:val="28"/>
          <w:szCs w:val="28"/>
        </w:rPr>
        <w:t>лови і визнання їх повноважень.</w:t>
      </w:r>
    </w:p>
    <w:p w:rsidR="008A438E" w:rsidRDefault="00086830" w:rsidP="00DC6733">
      <w:pPr>
        <w:spacing w:after="0" w:line="240" w:lineRule="auto"/>
        <w:jc w:val="both"/>
        <w:rPr>
          <w:rFonts w:ascii="Bookman Old Style" w:hAnsi="Bookman Old Style"/>
          <w:sz w:val="28"/>
          <w:szCs w:val="28"/>
        </w:rPr>
      </w:pPr>
      <w:r>
        <w:rPr>
          <w:rFonts w:ascii="Bookman Old Style" w:hAnsi="Bookman Old Style"/>
          <w:sz w:val="28"/>
          <w:szCs w:val="28"/>
        </w:rPr>
        <w:t>2</w:t>
      </w:r>
      <w:r w:rsidR="008A438E" w:rsidRPr="00DC6733">
        <w:rPr>
          <w:rFonts w:ascii="Bookman Old Style" w:hAnsi="Bookman Old Style"/>
          <w:sz w:val="28"/>
          <w:szCs w:val="28"/>
        </w:rPr>
        <w:t>.  Після в</w:t>
      </w:r>
      <w:r w:rsidR="00C84CD0">
        <w:rPr>
          <w:rFonts w:ascii="Bookman Old Style" w:hAnsi="Bookman Old Style"/>
          <w:sz w:val="28"/>
          <w:szCs w:val="28"/>
        </w:rPr>
        <w:t xml:space="preserve">изнання повноважень </w:t>
      </w:r>
      <w:r w:rsidR="008A438E" w:rsidRPr="00DC6733">
        <w:rPr>
          <w:rFonts w:ascii="Bookman Old Style" w:hAnsi="Bookman Old Style"/>
          <w:sz w:val="28"/>
          <w:szCs w:val="28"/>
        </w:rPr>
        <w:t>селищно</w:t>
      </w:r>
      <w:r w:rsidR="00C84CD0">
        <w:rPr>
          <w:rFonts w:ascii="Bookman Old Style" w:hAnsi="Bookman Old Style"/>
          <w:sz w:val="28"/>
          <w:szCs w:val="28"/>
        </w:rPr>
        <w:t>го</w:t>
      </w:r>
      <w:r w:rsidR="00F369AB">
        <w:rPr>
          <w:rFonts w:ascii="Bookman Old Style" w:hAnsi="Bookman Old Style"/>
          <w:sz w:val="28"/>
          <w:szCs w:val="28"/>
        </w:rPr>
        <w:t xml:space="preserve"> голови, йому пере</w:t>
      </w:r>
      <w:r w:rsidR="008A438E" w:rsidRPr="00DC6733">
        <w:rPr>
          <w:rFonts w:ascii="Bookman Old Style" w:hAnsi="Bookman Old Style"/>
          <w:sz w:val="28"/>
          <w:szCs w:val="28"/>
        </w:rPr>
        <w:t>дається ведення сесії.</w:t>
      </w:r>
    </w:p>
    <w:p w:rsidR="005D0591" w:rsidRPr="00DC6733" w:rsidRDefault="005D0591" w:rsidP="00DC6733">
      <w:pPr>
        <w:spacing w:after="0" w:line="240" w:lineRule="auto"/>
        <w:jc w:val="both"/>
        <w:rPr>
          <w:rFonts w:ascii="Bookman Old Style" w:hAnsi="Bookman Old Style"/>
          <w:sz w:val="28"/>
          <w:szCs w:val="28"/>
        </w:rPr>
      </w:pPr>
    </w:p>
    <w:p w:rsidR="00DA152C" w:rsidRPr="00086830" w:rsidRDefault="00086830" w:rsidP="0096464C">
      <w:pPr>
        <w:spacing w:after="0" w:line="240" w:lineRule="auto"/>
        <w:jc w:val="both"/>
        <w:rPr>
          <w:rFonts w:ascii="Bookman Old Style" w:hAnsi="Bookman Old Style"/>
          <w:sz w:val="28"/>
          <w:szCs w:val="28"/>
        </w:rPr>
      </w:pPr>
      <w:r>
        <w:rPr>
          <w:rFonts w:ascii="Bookman Old Style" w:hAnsi="Bookman Old Style"/>
          <w:sz w:val="28"/>
          <w:szCs w:val="28"/>
        </w:rPr>
        <w:t xml:space="preserve">Стаття 19. </w:t>
      </w:r>
      <w:r w:rsidR="008A438E" w:rsidRPr="00DC6733">
        <w:rPr>
          <w:rFonts w:ascii="Bookman Old Style" w:hAnsi="Bookman Old Style"/>
          <w:sz w:val="28"/>
          <w:szCs w:val="28"/>
        </w:rPr>
        <w:t>На першому засіданні ради головуючий на сесії пропонує депут</w:t>
      </w:r>
      <w:r w:rsidR="00F369AB">
        <w:rPr>
          <w:rFonts w:ascii="Bookman Old Style" w:hAnsi="Bookman Old Style"/>
          <w:sz w:val="28"/>
          <w:szCs w:val="28"/>
        </w:rPr>
        <w:t>атам розпочати фор</w:t>
      </w:r>
      <w:r w:rsidR="008A438E" w:rsidRPr="00DC6733">
        <w:rPr>
          <w:rFonts w:ascii="Bookman Old Style" w:hAnsi="Bookman Old Style"/>
          <w:sz w:val="28"/>
          <w:szCs w:val="28"/>
        </w:rPr>
        <w:t>мування депутатських груп (фракцій) ради, дає пояснення п</w:t>
      </w:r>
      <w:r w:rsidR="00F369AB">
        <w:rPr>
          <w:rFonts w:ascii="Bookman Old Style" w:hAnsi="Bookman Old Style"/>
          <w:sz w:val="28"/>
          <w:szCs w:val="28"/>
        </w:rPr>
        <w:t>ро їх права і порядок формуван</w:t>
      </w:r>
      <w:r w:rsidR="008A438E" w:rsidRPr="00DC6733">
        <w:rPr>
          <w:rFonts w:ascii="Bookman Old Style" w:hAnsi="Bookman Old Style"/>
          <w:sz w:val="28"/>
          <w:szCs w:val="28"/>
        </w:rPr>
        <w:t>ня.</w:t>
      </w:r>
    </w:p>
    <w:p w:rsidR="008A438E"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Формування депутатських груп (фракцій) та постійни</w:t>
      </w:r>
      <w:r w:rsidR="00F369AB">
        <w:rPr>
          <w:rFonts w:ascii="Bookman Old Style" w:hAnsi="Bookman Old Style"/>
          <w:sz w:val="28"/>
          <w:szCs w:val="28"/>
        </w:rPr>
        <w:t>х комісій проводиться депутата</w:t>
      </w:r>
      <w:r w:rsidRPr="00DC6733">
        <w:rPr>
          <w:rFonts w:ascii="Bookman Old Style" w:hAnsi="Bookman Old Style"/>
          <w:sz w:val="28"/>
          <w:szCs w:val="28"/>
        </w:rPr>
        <w:t>ми в пленарний та поза пленарний час.</w:t>
      </w:r>
    </w:p>
    <w:p w:rsidR="00086830" w:rsidRDefault="00086830" w:rsidP="00DC6733">
      <w:pPr>
        <w:spacing w:after="0" w:line="240" w:lineRule="auto"/>
        <w:jc w:val="both"/>
        <w:rPr>
          <w:rFonts w:ascii="Bookman Old Style" w:hAnsi="Bookman Old Style"/>
          <w:sz w:val="28"/>
          <w:szCs w:val="28"/>
        </w:rPr>
      </w:pPr>
    </w:p>
    <w:p w:rsidR="00086830" w:rsidRPr="005403BB" w:rsidRDefault="00086830" w:rsidP="00086830">
      <w:pPr>
        <w:spacing w:after="0" w:line="240" w:lineRule="auto"/>
        <w:jc w:val="right"/>
        <w:rPr>
          <w:rFonts w:ascii="Cambria" w:hAnsi="Cambria"/>
          <w:b/>
          <w:sz w:val="20"/>
          <w:szCs w:val="20"/>
        </w:rPr>
      </w:pPr>
      <w:r>
        <w:rPr>
          <w:rFonts w:ascii="Cambria" w:hAnsi="Cambria"/>
          <w:b/>
          <w:sz w:val="20"/>
          <w:szCs w:val="20"/>
        </w:rPr>
        <w:t>5</w:t>
      </w:r>
    </w:p>
    <w:p w:rsidR="005D0591" w:rsidRPr="00DC6733" w:rsidRDefault="005D0591" w:rsidP="00DC6733">
      <w:pPr>
        <w:spacing w:after="0" w:line="240" w:lineRule="auto"/>
        <w:jc w:val="both"/>
        <w:rPr>
          <w:rFonts w:ascii="Bookman Old Style" w:hAnsi="Bookman Old Style"/>
          <w:sz w:val="28"/>
          <w:szCs w:val="28"/>
        </w:rPr>
      </w:pP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lastRenderedPageBreak/>
        <w:t xml:space="preserve">Стаття 20. </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1.  Рада до утворення постійних комісій ради провод</w:t>
      </w:r>
      <w:r w:rsidR="00F369AB">
        <w:rPr>
          <w:rFonts w:ascii="Bookman Old Style" w:hAnsi="Bookman Old Style"/>
          <w:sz w:val="28"/>
          <w:szCs w:val="28"/>
        </w:rPr>
        <w:t xml:space="preserve">ить засідання з таким порядком </w:t>
      </w:r>
      <w:r w:rsidRPr="00DC6733">
        <w:rPr>
          <w:rFonts w:ascii="Bookman Old Style" w:hAnsi="Bookman Old Style"/>
          <w:sz w:val="28"/>
          <w:szCs w:val="28"/>
        </w:rPr>
        <w:t>денним:</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1)  інформація голови територіальної виборчої комісії;</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2)  обрання лічильної комісії;</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3)  обрання секретаріату сесії;</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4)  інформація підготовчої депутатської групи, відпові</w:t>
      </w:r>
      <w:r w:rsidR="00D47DF1" w:rsidRPr="00DC6733">
        <w:rPr>
          <w:rFonts w:ascii="Bookman Old Style" w:hAnsi="Bookman Old Style"/>
          <w:sz w:val="28"/>
          <w:szCs w:val="28"/>
        </w:rPr>
        <w:t>ді на запитання;</w:t>
      </w:r>
    </w:p>
    <w:p w:rsidR="008A438E" w:rsidRPr="00DC6733" w:rsidRDefault="00C84CD0" w:rsidP="00DC6733">
      <w:pPr>
        <w:spacing w:after="0" w:line="240" w:lineRule="auto"/>
        <w:jc w:val="both"/>
        <w:rPr>
          <w:rFonts w:ascii="Bookman Old Style" w:hAnsi="Bookman Old Style"/>
          <w:sz w:val="28"/>
          <w:szCs w:val="28"/>
        </w:rPr>
      </w:pPr>
      <w:r>
        <w:rPr>
          <w:rFonts w:ascii="Bookman Old Style" w:hAnsi="Bookman Old Style"/>
          <w:sz w:val="28"/>
          <w:szCs w:val="28"/>
        </w:rPr>
        <w:t>5</w:t>
      </w:r>
      <w:r w:rsidR="008A438E" w:rsidRPr="00DC6733">
        <w:rPr>
          <w:rFonts w:ascii="Bookman Old Style" w:hAnsi="Bookman Old Style"/>
          <w:sz w:val="28"/>
          <w:szCs w:val="28"/>
        </w:rPr>
        <w:t>)  обговорення і визначення переліку, кількісного скла</w:t>
      </w:r>
      <w:r w:rsidR="00F369AB">
        <w:rPr>
          <w:rFonts w:ascii="Bookman Old Style" w:hAnsi="Bookman Old Style"/>
          <w:sz w:val="28"/>
          <w:szCs w:val="28"/>
        </w:rPr>
        <w:t xml:space="preserve">ду і функцій постійних комісій </w:t>
      </w:r>
      <w:r w:rsidR="008A438E" w:rsidRPr="00DC6733">
        <w:rPr>
          <w:rFonts w:ascii="Bookman Old Style" w:hAnsi="Bookman Old Style"/>
          <w:sz w:val="28"/>
          <w:szCs w:val="28"/>
        </w:rPr>
        <w:t>ради;</w:t>
      </w:r>
    </w:p>
    <w:p w:rsidR="008A438E" w:rsidRPr="00DC6733" w:rsidRDefault="00C84CD0" w:rsidP="00DC6733">
      <w:pPr>
        <w:spacing w:after="0" w:line="240" w:lineRule="auto"/>
        <w:jc w:val="both"/>
        <w:rPr>
          <w:rFonts w:ascii="Bookman Old Style" w:hAnsi="Bookman Old Style"/>
          <w:sz w:val="28"/>
          <w:szCs w:val="28"/>
        </w:rPr>
      </w:pPr>
      <w:r>
        <w:rPr>
          <w:rFonts w:ascii="Bookman Old Style" w:hAnsi="Bookman Old Style"/>
          <w:sz w:val="28"/>
          <w:szCs w:val="28"/>
        </w:rPr>
        <w:t>6</w:t>
      </w:r>
      <w:r w:rsidR="008A438E" w:rsidRPr="00DC6733">
        <w:rPr>
          <w:rFonts w:ascii="Bookman Old Style" w:hAnsi="Bookman Old Style"/>
          <w:sz w:val="28"/>
          <w:szCs w:val="28"/>
        </w:rPr>
        <w:t>)  утворення постійних комісій ради та затвердження їх складу;</w:t>
      </w:r>
    </w:p>
    <w:p w:rsidR="008A438E" w:rsidRPr="00DC6733" w:rsidRDefault="00C84CD0" w:rsidP="00DC6733">
      <w:pPr>
        <w:spacing w:after="0" w:line="240" w:lineRule="auto"/>
        <w:jc w:val="both"/>
        <w:rPr>
          <w:rFonts w:ascii="Bookman Old Style" w:hAnsi="Bookman Old Style"/>
          <w:sz w:val="28"/>
          <w:szCs w:val="28"/>
        </w:rPr>
      </w:pPr>
      <w:r>
        <w:rPr>
          <w:rFonts w:ascii="Bookman Old Style" w:hAnsi="Bookman Old Style"/>
          <w:sz w:val="28"/>
          <w:szCs w:val="28"/>
        </w:rPr>
        <w:t>7</w:t>
      </w:r>
      <w:r w:rsidR="008A438E" w:rsidRPr="00DC6733">
        <w:rPr>
          <w:rFonts w:ascii="Bookman Old Style" w:hAnsi="Bookman Old Style"/>
          <w:sz w:val="28"/>
          <w:szCs w:val="28"/>
        </w:rPr>
        <w:t>)  обрання голів постійних комісій ради.</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Згадана вище частина порядку денного першої сесії рад</w:t>
      </w:r>
      <w:r w:rsidR="00F369AB">
        <w:rPr>
          <w:rFonts w:ascii="Bookman Old Style" w:hAnsi="Bookman Old Style"/>
          <w:sz w:val="28"/>
          <w:szCs w:val="28"/>
        </w:rPr>
        <w:t xml:space="preserve">и нового скликання не потребує </w:t>
      </w:r>
      <w:r w:rsidRPr="00DC6733">
        <w:rPr>
          <w:rFonts w:ascii="Bookman Old Style" w:hAnsi="Bookman Old Style"/>
          <w:sz w:val="28"/>
          <w:szCs w:val="28"/>
        </w:rPr>
        <w:t>обговорення та затвердження.</w:t>
      </w:r>
    </w:p>
    <w:p w:rsidR="008A438E"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2.  Підготовча депутатська група може включати до поряд</w:t>
      </w:r>
      <w:r w:rsidR="00F369AB">
        <w:rPr>
          <w:rFonts w:ascii="Bookman Old Style" w:hAnsi="Bookman Old Style"/>
          <w:sz w:val="28"/>
          <w:szCs w:val="28"/>
        </w:rPr>
        <w:t xml:space="preserve">ку денного сесії інші питання, </w:t>
      </w:r>
      <w:r w:rsidRPr="00DC6733">
        <w:rPr>
          <w:rFonts w:ascii="Bookman Old Style" w:hAnsi="Bookman Old Style"/>
          <w:sz w:val="28"/>
          <w:szCs w:val="28"/>
        </w:rPr>
        <w:t>які потребують обговорення і затвердження.</w:t>
      </w:r>
    </w:p>
    <w:p w:rsidR="005D0591" w:rsidRPr="00DC6733" w:rsidRDefault="005D0591" w:rsidP="00DC6733">
      <w:pPr>
        <w:spacing w:after="0" w:line="240" w:lineRule="auto"/>
        <w:jc w:val="both"/>
        <w:rPr>
          <w:rFonts w:ascii="Bookman Old Style" w:hAnsi="Bookman Old Style"/>
          <w:sz w:val="28"/>
          <w:szCs w:val="28"/>
        </w:rPr>
      </w:pPr>
    </w:p>
    <w:p w:rsidR="008A438E"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Глава 4. Чергові і позачергові сесії</w:t>
      </w:r>
    </w:p>
    <w:p w:rsidR="005D0591" w:rsidRPr="00DC6733" w:rsidRDefault="005D0591" w:rsidP="00DC6733">
      <w:pPr>
        <w:spacing w:after="0" w:line="240" w:lineRule="auto"/>
        <w:jc w:val="both"/>
        <w:rPr>
          <w:rFonts w:ascii="Bookman Old Style" w:hAnsi="Bookman Old Style"/>
          <w:sz w:val="28"/>
          <w:szCs w:val="28"/>
        </w:rPr>
      </w:pPr>
    </w:p>
    <w:p w:rsidR="008A438E" w:rsidRPr="00DC6733" w:rsidRDefault="00086830" w:rsidP="00DC6733">
      <w:pPr>
        <w:spacing w:after="0" w:line="240" w:lineRule="auto"/>
        <w:jc w:val="both"/>
        <w:rPr>
          <w:rFonts w:ascii="Bookman Old Style" w:hAnsi="Bookman Old Style"/>
          <w:sz w:val="28"/>
          <w:szCs w:val="28"/>
        </w:rPr>
      </w:pPr>
      <w:r>
        <w:rPr>
          <w:rFonts w:ascii="Bookman Old Style" w:hAnsi="Bookman Old Style"/>
          <w:sz w:val="28"/>
          <w:szCs w:val="28"/>
        </w:rPr>
        <w:t xml:space="preserve">Стаття 21. </w:t>
      </w:r>
      <w:r w:rsidR="008A438E" w:rsidRPr="00DC6733">
        <w:rPr>
          <w:rFonts w:ascii="Bookman Old Style" w:hAnsi="Bookman Old Style"/>
          <w:sz w:val="28"/>
          <w:szCs w:val="28"/>
        </w:rPr>
        <w:t>Сесії  ради згідно зі статтею 46 Закону України «Про міс</w:t>
      </w:r>
      <w:r w:rsidR="00F369AB">
        <w:rPr>
          <w:rFonts w:ascii="Bookman Old Style" w:hAnsi="Bookman Old Style"/>
          <w:sz w:val="28"/>
          <w:szCs w:val="28"/>
        </w:rPr>
        <w:t xml:space="preserve">цеве самоврядування в Україні» </w:t>
      </w:r>
      <w:r w:rsidR="008A438E" w:rsidRPr="00DC6733">
        <w:rPr>
          <w:rFonts w:ascii="Bookman Old Style" w:hAnsi="Bookman Old Style"/>
          <w:sz w:val="28"/>
          <w:szCs w:val="28"/>
        </w:rPr>
        <w:t>можуть скликатися:</w:t>
      </w:r>
    </w:p>
    <w:p w:rsidR="008A438E" w:rsidRPr="00DC6733" w:rsidRDefault="00C84CD0" w:rsidP="00DC6733">
      <w:pPr>
        <w:spacing w:after="0" w:line="240" w:lineRule="auto"/>
        <w:jc w:val="both"/>
        <w:rPr>
          <w:rFonts w:ascii="Bookman Old Style" w:hAnsi="Bookman Old Style"/>
          <w:sz w:val="28"/>
          <w:szCs w:val="28"/>
        </w:rPr>
      </w:pPr>
      <w:r>
        <w:rPr>
          <w:rFonts w:ascii="Bookman Old Style" w:hAnsi="Bookman Old Style"/>
          <w:sz w:val="28"/>
          <w:szCs w:val="28"/>
        </w:rPr>
        <w:t>-  селищним</w:t>
      </w:r>
      <w:r w:rsidR="008A438E" w:rsidRPr="00DC6733">
        <w:rPr>
          <w:rFonts w:ascii="Bookman Old Style" w:hAnsi="Bookman Old Style"/>
          <w:sz w:val="28"/>
          <w:szCs w:val="28"/>
        </w:rPr>
        <w:t xml:space="preserve"> головою;</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  секретарем  ради;</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  однією третиною (1/3) депутатів від загального складу ради;</w:t>
      </w:r>
    </w:p>
    <w:p w:rsidR="008A438E"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  виконавчим комітетом  ради.</w:t>
      </w:r>
    </w:p>
    <w:p w:rsidR="005D0591" w:rsidRPr="00DC6733" w:rsidRDefault="005D0591" w:rsidP="00DC6733">
      <w:pPr>
        <w:spacing w:after="0" w:line="240" w:lineRule="auto"/>
        <w:jc w:val="both"/>
        <w:rPr>
          <w:rFonts w:ascii="Bookman Old Style" w:hAnsi="Bookman Old Style"/>
          <w:sz w:val="28"/>
          <w:szCs w:val="28"/>
        </w:rPr>
      </w:pP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 xml:space="preserve">Стаття 22. </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1.  Чергові сесії  ради</w:t>
      </w:r>
      <w:r w:rsidR="00C84CD0">
        <w:rPr>
          <w:rFonts w:ascii="Bookman Old Style" w:hAnsi="Bookman Old Style"/>
          <w:sz w:val="28"/>
          <w:szCs w:val="28"/>
        </w:rPr>
        <w:t xml:space="preserve"> скликаються за розпорядженням  селищного </w:t>
      </w:r>
      <w:r w:rsidRPr="00DC6733">
        <w:rPr>
          <w:rFonts w:ascii="Bookman Old Style" w:hAnsi="Bookman Old Style"/>
          <w:sz w:val="28"/>
          <w:szCs w:val="28"/>
        </w:rPr>
        <w:t>голови в міру необхідності, але не менше одного разу на ква</w:t>
      </w:r>
      <w:r w:rsidR="00F369AB">
        <w:rPr>
          <w:rFonts w:ascii="Bookman Old Style" w:hAnsi="Bookman Old Style"/>
          <w:sz w:val="28"/>
          <w:szCs w:val="28"/>
        </w:rPr>
        <w:t>ртал, а з питань відведення зе</w:t>
      </w:r>
      <w:r w:rsidRPr="00DC6733">
        <w:rPr>
          <w:rFonts w:ascii="Bookman Old Style" w:hAnsi="Bookman Old Style"/>
          <w:sz w:val="28"/>
          <w:szCs w:val="28"/>
        </w:rPr>
        <w:t>мельних ділянок та надання документів дозвільного характ</w:t>
      </w:r>
      <w:r w:rsidR="00F369AB">
        <w:rPr>
          <w:rFonts w:ascii="Bookman Old Style" w:hAnsi="Bookman Old Style"/>
          <w:sz w:val="28"/>
          <w:szCs w:val="28"/>
        </w:rPr>
        <w:t xml:space="preserve">еру – не рідше ніж один раз на </w:t>
      </w:r>
      <w:r w:rsidRPr="00DC6733">
        <w:rPr>
          <w:rFonts w:ascii="Bookman Old Style" w:hAnsi="Bookman Old Style"/>
          <w:sz w:val="28"/>
          <w:szCs w:val="28"/>
        </w:rPr>
        <w:t>місяць.</w:t>
      </w:r>
    </w:p>
    <w:p w:rsidR="00DA152C" w:rsidRPr="00C84CD0" w:rsidRDefault="008A438E" w:rsidP="00C84CD0">
      <w:pPr>
        <w:spacing w:after="0" w:line="240" w:lineRule="auto"/>
        <w:jc w:val="both"/>
        <w:rPr>
          <w:rFonts w:ascii="Bookman Old Style" w:hAnsi="Bookman Old Style"/>
          <w:sz w:val="28"/>
          <w:szCs w:val="28"/>
        </w:rPr>
      </w:pPr>
      <w:r w:rsidRPr="00DC6733">
        <w:rPr>
          <w:rFonts w:ascii="Bookman Old Style" w:hAnsi="Bookman Old Style"/>
          <w:sz w:val="28"/>
          <w:szCs w:val="28"/>
        </w:rPr>
        <w:t>2.  Апарат ради за 10 днів повідомляє депутатів про час скликання і місце пр</w:t>
      </w:r>
      <w:r w:rsidR="00F369AB">
        <w:rPr>
          <w:rFonts w:ascii="Bookman Old Style" w:hAnsi="Bookman Old Style"/>
          <w:sz w:val="28"/>
          <w:szCs w:val="28"/>
        </w:rPr>
        <w:t xml:space="preserve">оведення </w:t>
      </w:r>
      <w:r w:rsidRPr="00DC6733">
        <w:rPr>
          <w:rFonts w:ascii="Bookman Old Style" w:hAnsi="Bookman Old Style"/>
          <w:sz w:val="28"/>
          <w:szCs w:val="28"/>
        </w:rPr>
        <w:t>та перелік питань, які передбачається внести на розгляд че</w:t>
      </w:r>
      <w:r w:rsidR="00F369AB">
        <w:rPr>
          <w:rFonts w:ascii="Bookman Old Style" w:hAnsi="Bookman Old Style"/>
          <w:sz w:val="28"/>
          <w:szCs w:val="28"/>
        </w:rPr>
        <w:t>ргової сесії  ради. Ця інформа</w:t>
      </w:r>
      <w:r w:rsidRPr="00DC6733">
        <w:rPr>
          <w:rFonts w:ascii="Bookman Old Style" w:hAnsi="Bookman Old Style"/>
          <w:sz w:val="28"/>
          <w:szCs w:val="28"/>
        </w:rPr>
        <w:t xml:space="preserve">ція обов’язково публікується </w:t>
      </w:r>
      <w:r w:rsidR="00C84CD0">
        <w:rPr>
          <w:rFonts w:ascii="Bookman Old Style" w:hAnsi="Bookman Old Style"/>
          <w:sz w:val="28"/>
          <w:szCs w:val="28"/>
        </w:rPr>
        <w:t xml:space="preserve">на </w:t>
      </w:r>
      <w:r w:rsidR="00F369AB">
        <w:rPr>
          <w:rFonts w:ascii="Bookman Old Style" w:hAnsi="Bookman Old Style"/>
          <w:sz w:val="28"/>
          <w:szCs w:val="28"/>
        </w:rPr>
        <w:t>офіційному сайті</w:t>
      </w:r>
      <w:r w:rsidR="00C84CD0">
        <w:rPr>
          <w:rFonts w:ascii="Bookman Old Style" w:hAnsi="Bookman Old Style"/>
          <w:sz w:val="28"/>
          <w:szCs w:val="28"/>
        </w:rPr>
        <w:t xml:space="preserve"> селищної ради</w:t>
      </w:r>
      <w:r w:rsidR="00F369AB">
        <w:rPr>
          <w:rFonts w:ascii="Bookman Old Style" w:hAnsi="Bookman Old Style"/>
          <w:sz w:val="28"/>
          <w:szCs w:val="28"/>
        </w:rPr>
        <w:t xml:space="preserve">, </w:t>
      </w:r>
      <w:r w:rsidRPr="00DC6733">
        <w:rPr>
          <w:rFonts w:ascii="Bookman Old Style" w:hAnsi="Bookman Old Style"/>
          <w:sz w:val="28"/>
          <w:szCs w:val="28"/>
        </w:rPr>
        <w:t>оприлюднюється в інших засобах масової інформації.</w:t>
      </w:r>
    </w:p>
    <w:p w:rsidR="005D0591" w:rsidRPr="00C84CD0" w:rsidRDefault="005D0591" w:rsidP="00C84CD0">
      <w:pPr>
        <w:spacing w:after="0" w:line="240" w:lineRule="auto"/>
        <w:jc w:val="center"/>
        <w:rPr>
          <w:rFonts w:ascii="Cambria" w:hAnsi="Cambria"/>
          <w:b/>
          <w:sz w:val="20"/>
          <w:szCs w:val="20"/>
        </w:rPr>
      </w:pP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 xml:space="preserve">Стаття 23. </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1.  Позачергові сесії скликаються у випадку гострої необхідності.</w:t>
      </w:r>
    </w:p>
    <w:p w:rsidR="008A438E"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2.  Мотивовані пропозиції про скликання позачергової се</w:t>
      </w:r>
      <w:r w:rsidR="00F369AB">
        <w:rPr>
          <w:rFonts w:ascii="Bookman Old Style" w:hAnsi="Bookman Old Style"/>
          <w:sz w:val="28"/>
          <w:szCs w:val="28"/>
        </w:rPr>
        <w:t>сії  ради підписані ініціатора</w:t>
      </w:r>
      <w:r w:rsidR="00C84CD0">
        <w:rPr>
          <w:rFonts w:ascii="Bookman Old Style" w:hAnsi="Bookman Old Style"/>
          <w:sz w:val="28"/>
          <w:szCs w:val="28"/>
        </w:rPr>
        <w:t>ми, надсилаються селищному</w:t>
      </w:r>
      <w:r w:rsidRPr="00DC6733">
        <w:rPr>
          <w:rFonts w:ascii="Bookman Old Style" w:hAnsi="Bookman Old Style"/>
          <w:sz w:val="28"/>
          <w:szCs w:val="28"/>
        </w:rPr>
        <w:t xml:space="preserve"> голові з</w:t>
      </w:r>
      <w:r w:rsidR="00F369AB">
        <w:rPr>
          <w:rFonts w:ascii="Bookman Old Style" w:hAnsi="Bookman Old Style"/>
          <w:sz w:val="28"/>
          <w:szCs w:val="28"/>
        </w:rPr>
        <w:t xml:space="preserve"> зазначенням питань до порядку </w:t>
      </w:r>
      <w:r w:rsidRPr="00DC6733">
        <w:rPr>
          <w:rFonts w:ascii="Bookman Old Style" w:hAnsi="Bookman Old Style"/>
          <w:sz w:val="28"/>
          <w:szCs w:val="28"/>
        </w:rPr>
        <w:t>денного та проектами документів, розгляд яких пропонуєтьс</w:t>
      </w:r>
      <w:r w:rsidR="00F369AB">
        <w:rPr>
          <w:rFonts w:ascii="Bookman Old Style" w:hAnsi="Bookman Old Style"/>
          <w:sz w:val="28"/>
          <w:szCs w:val="28"/>
        </w:rPr>
        <w:t xml:space="preserve">я, не пізніше як за три дні до </w:t>
      </w:r>
      <w:r w:rsidRPr="00DC6733">
        <w:rPr>
          <w:rFonts w:ascii="Bookman Old Style" w:hAnsi="Bookman Old Style"/>
          <w:sz w:val="28"/>
          <w:szCs w:val="28"/>
        </w:rPr>
        <w:t>початку сесії.</w:t>
      </w:r>
    </w:p>
    <w:p w:rsidR="00086830" w:rsidRDefault="00086830" w:rsidP="0096464C">
      <w:pPr>
        <w:spacing w:after="0" w:line="240" w:lineRule="auto"/>
        <w:jc w:val="right"/>
        <w:rPr>
          <w:rFonts w:ascii="Cambria" w:hAnsi="Cambria"/>
          <w:b/>
          <w:sz w:val="20"/>
          <w:szCs w:val="20"/>
        </w:rPr>
      </w:pPr>
    </w:p>
    <w:p w:rsidR="0096464C" w:rsidRPr="005403BB" w:rsidRDefault="0096464C" w:rsidP="0096464C">
      <w:pPr>
        <w:spacing w:after="0" w:line="240" w:lineRule="auto"/>
        <w:jc w:val="right"/>
        <w:rPr>
          <w:rFonts w:ascii="Cambria" w:hAnsi="Cambria"/>
          <w:b/>
          <w:sz w:val="20"/>
          <w:szCs w:val="20"/>
        </w:rPr>
      </w:pPr>
      <w:r>
        <w:rPr>
          <w:rFonts w:ascii="Cambria" w:hAnsi="Cambria"/>
          <w:b/>
          <w:sz w:val="20"/>
          <w:szCs w:val="20"/>
        </w:rPr>
        <w:t>6</w:t>
      </w:r>
    </w:p>
    <w:p w:rsidR="0096464C" w:rsidRPr="00DC6733" w:rsidRDefault="0096464C" w:rsidP="00DC6733">
      <w:pPr>
        <w:spacing w:after="0" w:line="240" w:lineRule="auto"/>
        <w:jc w:val="both"/>
        <w:rPr>
          <w:rFonts w:ascii="Bookman Old Style" w:hAnsi="Bookman Old Style"/>
          <w:sz w:val="28"/>
          <w:szCs w:val="28"/>
        </w:rPr>
      </w:pP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lastRenderedPageBreak/>
        <w:t>3.  Рішення про скликання позачергової сесії  ради дово</w:t>
      </w:r>
      <w:r w:rsidR="00F369AB">
        <w:rPr>
          <w:rFonts w:ascii="Bookman Old Style" w:hAnsi="Bookman Old Style"/>
          <w:sz w:val="28"/>
          <w:szCs w:val="28"/>
        </w:rPr>
        <w:t>диться до відома депутатів і на</w:t>
      </w:r>
      <w:r w:rsidRPr="00DC6733">
        <w:rPr>
          <w:rFonts w:ascii="Bookman Old Style" w:hAnsi="Bookman Old Style"/>
          <w:sz w:val="28"/>
          <w:szCs w:val="28"/>
        </w:rPr>
        <w:t>селення не пізніш як за день до сесії із зазначенням часу скликання, місця проведення та питань, які передбачається внести на розгляд ради.</w:t>
      </w:r>
    </w:p>
    <w:p w:rsidR="008A438E" w:rsidRDefault="006B657F" w:rsidP="00DC6733">
      <w:pPr>
        <w:spacing w:after="0" w:line="240" w:lineRule="auto"/>
        <w:jc w:val="both"/>
        <w:rPr>
          <w:rFonts w:ascii="Bookman Old Style" w:hAnsi="Bookman Old Style"/>
          <w:sz w:val="28"/>
          <w:szCs w:val="28"/>
        </w:rPr>
      </w:pPr>
      <w:r>
        <w:rPr>
          <w:rFonts w:ascii="Bookman Old Style" w:hAnsi="Bookman Old Style"/>
          <w:sz w:val="28"/>
          <w:szCs w:val="28"/>
        </w:rPr>
        <w:t xml:space="preserve">4. </w:t>
      </w:r>
      <w:r w:rsidR="008A438E" w:rsidRPr="00DC6733">
        <w:rPr>
          <w:rFonts w:ascii="Bookman Old Style" w:hAnsi="Bookman Old Style"/>
          <w:sz w:val="28"/>
          <w:szCs w:val="28"/>
        </w:rPr>
        <w:t>Матеріали позачергової сесії видаються депутатам при їх реєстрації.</w:t>
      </w:r>
    </w:p>
    <w:p w:rsidR="005D0591" w:rsidRPr="00DC6733" w:rsidRDefault="005D0591" w:rsidP="00DC6733">
      <w:pPr>
        <w:spacing w:after="0" w:line="240" w:lineRule="auto"/>
        <w:jc w:val="both"/>
        <w:rPr>
          <w:rFonts w:ascii="Bookman Old Style" w:hAnsi="Bookman Old Style"/>
          <w:sz w:val="28"/>
          <w:szCs w:val="28"/>
        </w:rPr>
      </w:pPr>
    </w:p>
    <w:p w:rsidR="008A438E"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Глава 5. Порядок денний сесії</w:t>
      </w:r>
    </w:p>
    <w:p w:rsidR="005D0591" w:rsidRPr="00DC6733" w:rsidRDefault="005D0591" w:rsidP="00DC6733">
      <w:pPr>
        <w:spacing w:after="0" w:line="240" w:lineRule="auto"/>
        <w:jc w:val="both"/>
        <w:rPr>
          <w:rFonts w:ascii="Bookman Old Style" w:hAnsi="Bookman Old Style"/>
          <w:sz w:val="28"/>
          <w:szCs w:val="28"/>
        </w:rPr>
      </w:pP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 xml:space="preserve">Стаття 24. </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1.  Проект порядку денного формується апаратом ради.</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2.  Пропозиції щодо включення питань до проекту поря</w:t>
      </w:r>
      <w:r w:rsidR="00F369AB">
        <w:rPr>
          <w:rFonts w:ascii="Bookman Old Style" w:hAnsi="Bookman Old Style"/>
          <w:sz w:val="28"/>
          <w:szCs w:val="28"/>
        </w:rPr>
        <w:t>дку денного сесії можуть вноси</w:t>
      </w:r>
      <w:r w:rsidR="00C84CD0">
        <w:rPr>
          <w:rFonts w:ascii="Bookman Old Style" w:hAnsi="Bookman Old Style"/>
          <w:sz w:val="28"/>
          <w:szCs w:val="28"/>
        </w:rPr>
        <w:t>тись селищним</w:t>
      </w:r>
      <w:r w:rsidRPr="00DC6733">
        <w:rPr>
          <w:rFonts w:ascii="Bookman Old Style" w:hAnsi="Bookman Old Style"/>
          <w:sz w:val="28"/>
          <w:szCs w:val="28"/>
        </w:rPr>
        <w:t xml:space="preserve"> головою, секретарем ра</w:t>
      </w:r>
      <w:r w:rsidR="00F369AB">
        <w:rPr>
          <w:rFonts w:ascii="Bookman Old Style" w:hAnsi="Bookman Old Style"/>
          <w:sz w:val="28"/>
          <w:szCs w:val="28"/>
        </w:rPr>
        <w:t>ди, постійними комісіями, депу</w:t>
      </w:r>
      <w:r w:rsidRPr="00DC6733">
        <w:rPr>
          <w:rFonts w:ascii="Bookman Old Style" w:hAnsi="Bookman Old Style"/>
          <w:sz w:val="28"/>
          <w:szCs w:val="28"/>
        </w:rPr>
        <w:t>татськими групами (фракціями), депутатами, виконавчим ком</w:t>
      </w:r>
      <w:r w:rsidR="00F369AB">
        <w:rPr>
          <w:rFonts w:ascii="Bookman Old Style" w:hAnsi="Bookman Old Style"/>
          <w:sz w:val="28"/>
          <w:szCs w:val="28"/>
        </w:rPr>
        <w:t>ітетом  ради, загальними збора</w:t>
      </w:r>
      <w:r w:rsidRPr="00DC6733">
        <w:rPr>
          <w:rFonts w:ascii="Bookman Old Style" w:hAnsi="Bookman Old Style"/>
          <w:sz w:val="28"/>
          <w:szCs w:val="28"/>
        </w:rPr>
        <w:t>ми громадян, старостами.</w:t>
      </w:r>
    </w:p>
    <w:p w:rsidR="008A438E"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3.  Основою для формування порядку денного сесії ра</w:t>
      </w:r>
      <w:r w:rsidR="00F369AB">
        <w:rPr>
          <w:rFonts w:ascii="Bookman Old Style" w:hAnsi="Bookman Old Style"/>
          <w:sz w:val="28"/>
          <w:szCs w:val="28"/>
        </w:rPr>
        <w:t>ди є перспективний план роботи ради.</w:t>
      </w:r>
    </w:p>
    <w:p w:rsidR="005D0591" w:rsidRPr="00DC6733" w:rsidRDefault="005D0591" w:rsidP="00DC6733">
      <w:pPr>
        <w:spacing w:after="0" w:line="240" w:lineRule="auto"/>
        <w:jc w:val="both"/>
        <w:rPr>
          <w:rFonts w:ascii="Bookman Old Style" w:hAnsi="Bookman Old Style"/>
          <w:sz w:val="28"/>
          <w:szCs w:val="28"/>
        </w:rPr>
      </w:pPr>
    </w:p>
    <w:p w:rsidR="008A438E" w:rsidRDefault="00086830" w:rsidP="00DC6733">
      <w:pPr>
        <w:spacing w:after="0" w:line="240" w:lineRule="auto"/>
        <w:jc w:val="both"/>
        <w:rPr>
          <w:rFonts w:ascii="Bookman Old Style" w:hAnsi="Bookman Old Style"/>
          <w:sz w:val="28"/>
          <w:szCs w:val="28"/>
        </w:rPr>
      </w:pPr>
      <w:r>
        <w:rPr>
          <w:rFonts w:ascii="Bookman Old Style" w:hAnsi="Bookman Old Style"/>
          <w:sz w:val="28"/>
          <w:szCs w:val="28"/>
        </w:rPr>
        <w:t xml:space="preserve">Стаття 25. </w:t>
      </w:r>
      <w:r w:rsidR="008A438E" w:rsidRPr="00DC6733">
        <w:rPr>
          <w:rFonts w:ascii="Bookman Old Style" w:hAnsi="Bookman Old Style"/>
          <w:sz w:val="28"/>
          <w:szCs w:val="28"/>
        </w:rPr>
        <w:t>Всі питання включені до проекту порядку денного, які вносяться н</w:t>
      </w:r>
      <w:r w:rsidR="00F369AB">
        <w:rPr>
          <w:rFonts w:ascii="Bookman Old Style" w:hAnsi="Bookman Old Style"/>
          <w:sz w:val="28"/>
          <w:szCs w:val="28"/>
        </w:rPr>
        <w:t>а розгляд ради, попе</w:t>
      </w:r>
      <w:r w:rsidR="008A438E" w:rsidRPr="00DC6733">
        <w:rPr>
          <w:rFonts w:ascii="Bookman Old Style" w:hAnsi="Bookman Old Style"/>
          <w:sz w:val="28"/>
          <w:szCs w:val="28"/>
        </w:rPr>
        <w:t>редньо повинні обов’язково розглядатись профільною п</w:t>
      </w:r>
      <w:r w:rsidR="00F369AB">
        <w:rPr>
          <w:rFonts w:ascii="Bookman Old Style" w:hAnsi="Bookman Old Style"/>
          <w:sz w:val="28"/>
          <w:szCs w:val="28"/>
        </w:rPr>
        <w:t>остійною комісією та іншими по</w:t>
      </w:r>
      <w:r w:rsidR="008A438E" w:rsidRPr="00DC6733">
        <w:rPr>
          <w:rFonts w:ascii="Bookman Old Style" w:hAnsi="Bookman Old Style"/>
          <w:sz w:val="28"/>
          <w:szCs w:val="28"/>
        </w:rPr>
        <w:t>стійними комісіями, крім випадків, передбачених цим Регламентом.</w:t>
      </w:r>
    </w:p>
    <w:p w:rsidR="005D0591" w:rsidRPr="00DC6733" w:rsidRDefault="005D0591" w:rsidP="00DC6733">
      <w:pPr>
        <w:spacing w:after="0" w:line="240" w:lineRule="auto"/>
        <w:jc w:val="both"/>
        <w:rPr>
          <w:rFonts w:ascii="Bookman Old Style" w:hAnsi="Bookman Old Style"/>
          <w:sz w:val="28"/>
          <w:szCs w:val="28"/>
        </w:rPr>
      </w:pP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 xml:space="preserve">Стаття 26. </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1.  До проекту порядку денного чергової сесії регулярно включаються звіти</w:t>
      </w:r>
      <w:r w:rsidR="00F369AB">
        <w:rPr>
          <w:rFonts w:ascii="Bookman Old Style" w:hAnsi="Bookman Old Style"/>
          <w:sz w:val="28"/>
          <w:szCs w:val="28"/>
        </w:rPr>
        <w:t xml:space="preserve"> виконав</w:t>
      </w:r>
      <w:r w:rsidRPr="00DC6733">
        <w:rPr>
          <w:rFonts w:ascii="Bookman Old Style" w:hAnsi="Bookman Old Style"/>
          <w:sz w:val="28"/>
          <w:szCs w:val="28"/>
        </w:rPr>
        <w:t>чих органів ради, посадових осіб, яких рада відповідно ут</w:t>
      </w:r>
      <w:r w:rsidR="00F369AB">
        <w:rPr>
          <w:rFonts w:ascii="Bookman Old Style" w:hAnsi="Bookman Old Style"/>
          <w:sz w:val="28"/>
          <w:szCs w:val="28"/>
        </w:rPr>
        <w:t>ворює, обирає, призначає чи за</w:t>
      </w:r>
      <w:r w:rsidRPr="00DC6733">
        <w:rPr>
          <w:rFonts w:ascii="Bookman Old Style" w:hAnsi="Bookman Old Style"/>
          <w:sz w:val="28"/>
          <w:szCs w:val="28"/>
        </w:rPr>
        <w:t>тверджує.</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2.  До проекту порядку денного позачергової сесії внос</w:t>
      </w:r>
      <w:r w:rsidR="00F369AB">
        <w:rPr>
          <w:rFonts w:ascii="Bookman Old Style" w:hAnsi="Bookman Old Style"/>
          <w:sz w:val="28"/>
          <w:szCs w:val="28"/>
        </w:rPr>
        <w:t xml:space="preserve">яться лише ті питання, розгляд </w:t>
      </w:r>
      <w:r w:rsidRPr="00DC6733">
        <w:rPr>
          <w:rFonts w:ascii="Bookman Old Style" w:hAnsi="Bookman Old Style"/>
          <w:sz w:val="28"/>
          <w:szCs w:val="28"/>
        </w:rPr>
        <w:t>яких визначено у пропозиціях про скликання позачергової сесії.</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3.  Проект порядку денного позачергової сесії повідомляє</w:t>
      </w:r>
      <w:r w:rsidR="008F54CD">
        <w:rPr>
          <w:rFonts w:ascii="Bookman Old Style" w:hAnsi="Bookman Old Style"/>
          <w:sz w:val="28"/>
          <w:szCs w:val="28"/>
        </w:rPr>
        <w:t xml:space="preserve">ться депутатам не пізніш як за </w:t>
      </w:r>
      <w:r w:rsidRPr="00DC6733">
        <w:rPr>
          <w:rFonts w:ascii="Bookman Old Style" w:hAnsi="Bookman Old Style"/>
          <w:sz w:val="28"/>
          <w:szCs w:val="28"/>
        </w:rPr>
        <w:t>день до сесії  ради.</w:t>
      </w:r>
    </w:p>
    <w:p w:rsidR="008A438E"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4.  Питання, внесені до порядку денного позачергової се</w:t>
      </w:r>
      <w:r w:rsidR="008F54CD">
        <w:rPr>
          <w:rFonts w:ascii="Bookman Old Style" w:hAnsi="Bookman Old Style"/>
          <w:sz w:val="28"/>
          <w:szCs w:val="28"/>
        </w:rPr>
        <w:t xml:space="preserve">сії  ради, можуть розглядатися </w:t>
      </w:r>
      <w:r w:rsidRPr="00DC6733">
        <w:rPr>
          <w:rFonts w:ascii="Bookman Old Style" w:hAnsi="Bookman Old Style"/>
          <w:sz w:val="28"/>
          <w:szCs w:val="28"/>
        </w:rPr>
        <w:t xml:space="preserve">профільною постійною комісією  ради в день проведення </w:t>
      </w:r>
      <w:r w:rsidR="008F54CD">
        <w:rPr>
          <w:rFonts w:ascii="Bookman Old Style" w:hAnsi="Bookman Old Style"/>
          <w:sz w:val="28"/>
          <w:szCs w:val="28"/>
        </w:rPr>
        <w:t>сесії. У виключних випадках пи</w:t>
      </w:r>
      <w:r w:rsidRPr="00DC6733">
        <w:rPr>
          <w:rFonts w:ascii="Bookman Old Style" w:hAnsi="Bookman Old Style"/>
          <w:sz w:val="28"/>
          <w:szCs w:val="28"/>
        </w:rPr>
        <w:t>тання, внесені до порядку денного позачергової сесії, мо</w:t>
      </w:r>
      <w:r w:rsidR="008F54CD">
        <w:rPr>
          <w:rFonts w:ascii="Bookman Old Style" w:hAnsi="Bookman Old Style"/>
          <w:sz w:val="28"/>
          <w:szCs w:val="28"/>
        </w:rPr>
        <w:t xml:space="preserve">жуть розглядатись на пленарних </w:t>
      </w:r>
      <w:r w:rsidRPr="00DC6733">
        <w:rPr>
          <w:rFonts w:ascii="Bookman Old Style" w:hAnsi="Bookman Old Style"/>
          <w:sz w:val="28"/>
          <w:szCs w:val="28"/>
        </w:rPr>
        <w:t>засіданнях без обговорення у постійних комісіях, якщо за це проголосувало більшіст</w:t>
      </w:r>
      <w:r w:rsidR="008F54CD">
        <w:rPr>
          <w:rFonts w:ascii="Bookman Old Style" w:hAnsi="Bookman Old Style"/>
          <w:sz w:val="28"/>
          <w:szCs w:val="28"/>
        </w:rPr>
        <w:t>ь депу</w:t>
      </w:r>
      <w:r w:rsidRPr="00DC6733">
        <w:rPr>
          <w:rFonts w:ascii="Bookman Old Style" w:hAnsi="Bookman Old Style"/>
          <w:sz w:val="28"/>
          <w:szCs w:val="28"/>
        </w:rPr>
        <w:t>татів від загального складу.</w:t>
      </w:r>
    </w:p>
    <w:p w:rsidR="005D0591" w:rsidRPr="00DC6733" w:rsidRDefault="005D0591" w:rsidP="00DC6733">
      <w:pPr>
        <w:spacing w:after="0" w:line="240" w:lineRule="auto"/>
        <w:jc w:val="both"/>
        <w:rPr>
          <w:rFonts w:ascii="Bookman Old Style" w:hAnsi="Bookman Old Style"/>
          <w:sz w:val="28"/>
          <w:szCs w:val="28"/>
        </w:rPr>
      </w:pPr>
    </w:p>
    <w:p w:rsidR="008A438E" w:rsidRDefault="00086830" w:rsidP="00DC6733">
      <w:pPr>
        <w:spacing w:after="0" w:line="240" w:lineRule="auto"/>
        <w:jc w:val="both"/>
        <w:rPr>
          <w:rFonts w:ascii="Bookman Old Style" w:hAnsi="Bookman Old Style"/>
          <w:sz w:val="28"/>
          <w:szCs w:val="28"/>
        </w:rPr>
      </w:pPr>
      <w:r>
        <w:rPr>
          <w:rFonts w:ascii="Bookman Old Style" w:hAnsi="Bookman Old Style"/>
          <w:sz w:val="28"/>
          <w:szCs w:val="28"/>
        </w:rPr>
        <w:t xml:space="preserve">Стаття 27. </w:t>
      </w:r>
      <w:r w:rsidR="008A438E" w:rsidRPr="00DC6733">
        <w:rPr>
          <w:rFonts w:ascii="Bookman Old Style" w:hAnsi="Bookman Old Style"/>
          <w:sz w:val="28"/>
          <w:szCs w:val="28"/>
        </w:rPr>
        <w:t>Проект порядку денного сесії, сформований відповід</w:t>
      </w:r>
      <w:r w:rsidR="008F54CD">
        <w:rPr>
          <w:rFonts w:ascii="Bookman Old Style" w:hAnsi="Bookman Old Style"/>
          <w:sz w:val="28"/>
          <w:szCs w:val="28"/>
        </w:rPr>
        <w:t>но до вимог, зміни до нього об</w:t>
      </w:r>
      <w:r w:rsidR="008A438E" w:rsidRPr="00DC6733">
        <w:rPr>
          <w:rFonts w:ascii="Bookman Old Style" w:hAnsi="Bookman Old Style"/>
          <w:sz w:val="28"/>
          <w:szCs w:val="28"/>
        </w:rPr>
        <w:t xml:space="preserve">говорюються і </w:t>
      </w:r>
      <w:r w:rsidR="008438F9">
        <w:rPr>
          <w:rFonts w:ascii="Bookman Old Style" w:hAnsi="Bookman Old Style"/>
          <w:sz w:val="28"/>
          <w:szCs w:val="28"/>
        </w:rPr>
        <w:t xml:space="preserve">затверджуються в цілому </w:t>
      </w:r>
      <w:r w:rsidR="008A438E" w:rsidRPr="00DC6733">
        <w:rPr>
          <w:rFonts w:ascii="Bookman Old Style" w:hAnsi="Bookman Old Style"/>
          <w:sz w:val="28"/>
          <w:szCs w:val="28"/>
        </w:rPr>
        <w:t>радою бі</w:t>
      </w:r>
      <w:r w:rsidR="008F54CD">
        <w:rPr>
          <w:rFonts w:ascii="Bookman Old Style" w:hAnsi="Bookman Old Style"/>
          <w:sz w:val="28"/>
          <w:szCs w:val="28"/>
        </w:rPr>
        <w:t>льшістю голосів присутніх депу</w:t>
      </w:r>
      <w:r w:rsidR="008A438E" w:rsidRPr="00DC6733">
        <w:rPr>
          <w:rFonts w:ascii="Bookman Old Style" w:hAnsi="Bookman Old Style"/>
          <w:sz w:val="28"/>
          <w:szCs w:val="28"/>
        </w:rPr>
        <w:t>татів.</w:t>
      </w:r>
    </w:p>
    <w:p w:rsidR="00086830" w:rsidRDefault="00086830" w:rsidP="006B657F">
      <w:pPr>
        <w:spacing w:after="0" w:line="240" w:lineRule="auto"/>
        <w:jc w:val="right"/>
        <w:rPr>
          <w:rFonts w:ascii="Cambria" w:hAnsi="Cambria"/>
          <w:b/>
          <w:sz w:val="20"/>
          <w:szCs w:val="20"/>
        </w:rPr>
      </w:pPr>
    </w:p>
    <w:p w:rsidR="00086830" w:rsidRDefault="00086830" w:rsidP="006B657F">
      <w:pPr>
        <w:spacing w:after="0" w:line="240" w:lineRule="auto"/>
        <w:jc w:val="right"/>
        <w:rPr>
          <w:rFonts w:ascii="Cambria" w:hAnsi="Cambria"/>
          <w:b/>
          <w:sz w:val="20"/>
          <w:szCs w:val="20"/>
        </w:rPr>
      </w:pPr>
    </w:p>
    <w:p w:rsidR="00086830" w:rsidRDefault="006B657F" w:rsidP="00086830">
      <w:pPr>
        <w:spacing w:after="0" w:line="240" w:lineRule="auto"/>
        <w:jc w:val="right"/>
        <w:rPr>
          <w:rFonts w:ascii="Cambria" w:hAnsi="Cambria"/>
          <w:b/>
          <w:sz w:val="20"/>
          <w:szCs w:val="20"/>
        </w:rPr>
      </w:pPr>
      <w:r>
        <w:rPr>
          <w:rFonts w:ascii="Cambria" w:hAnsi="Cambria"/>
          <w:b/>
          <w:sz w:val="20"/>
          <w:szCs w:val="20"/>
        </w:rPr>
        <w:t>7</w:t>
      </w:r>
    </w:p>
    <w:p w:rsidR="00086830" w:rsidRPr="00086830" w:rsidRDefault="00086830" w:rsidP="00086830">
      <w:pPr>
        <w:spacing w:after="0" w:line="240" w:lineRule="auto"/>
        <w:jc w:val="right"/>
        <w:rPr>
          <w:rFonts w:ascii="Cambria" w:hAnsi="Cambria"/>
          <w:b/>
          <w:sz w:val="20"/>
          <w:szCs w:val="20"/>
        </w:rPr>
      </w:pP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lastRenderedPageBreak/>
        <w:t xml:space="preserve">Стаття 28. </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1.  Питання затвердженого порядку денного сесії  ради мо</w:t>
      </w:r>
      <w:r w:rsidR="008F54CD">
        <w:rPr>
          <w:rFonts w:ascii="Bookman Old Style" w:hAnsi="Bookman Old Style"/>
          <w:sz w:val="28"/>
          <w:szCs w:val="28"/>
        </w:rPr>
        <w:t xml:space="preserve">жуть розглядатися в іншій, ніж </w:t>
      </w:r>
      <w:r w:rsidRPr="00DC6733">
        <w:rPr>
          <w:rFonts w:ascii="Bookman Old Style" w:hAnsi="Bookman Old Style"/>
          <w:sz w:val="28"/>
          <w:szCs w:val="28"/>
        </w:rPr>
        <w:t>передбачена в ньому послідовності, відкладатися, змінюватися чи виклю</w:t>
      </w:r>
      <w:r w:rsidR="008F54CD">
        <w:rPr>
          <w:rFonts w:ascii="Bookman Old Style" w:hAnsi="Bookman Old Style"/>
          <w:sz w:val="28"/>
          <w:szCs w:val="28"/>
        </w:rPr>
        <w:t xml:space="preserve">чатися з порядку </w:t>
      </w:r>
      <w:r w:rsidRPr="00DC6733">
        <w:rPr>
          <w:rFonts w:ascii="Bookman Old Style" w:hAnsi="Bookman Old Style"/>
          <w:sz w:val="28"/>
          <w:szCs w:val="28"/>
        </w:rPr>
        <w:t>денного за рішенням  ради, прийнятим після обговорення за скороченою процедурою.</w:t>
      </w:r>
    </w:p>
    <w:p w:rsidR="008A438E"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2.  При цьому заслуховується виступ ініціатора додатк</w:t>
      </w:r>
      <w:r w:rsidR="008F54CD">
        <w:rPr>
          <w:rFonts w:ascii="Bookman Old Style" w:hAnsi="Bookman Old Style"/>
          <w:sz w:val="28"/>
          <w:szCs w:val="28"/>
        </w:rPr>
        <w:t>ового питання до порядку денно</w:t>
      </w:r>
      <w:r w:rsidRPr="00DC6733">
        <w:rPr>
          <w:rFonts w:ascii="Bookman Old Style" w:hAnsi="Bookman Old Style"/>
          <w:sz w:val="28"/>
          <w:szCs w:val="28"/>
        </w:rPr>
        <w:t xml:space="preserve">го з його обґрунтуванням, ступінь підготовленості питання для прийняття </w:t>
      </w:r>
      <w:r w:rsidR="008F54CD">
        <w:rPr>
          <w:rFonts w:ascii="Bookman Old Style" w:hAnsi="Bookman Old Style"/>
          <w:sz w:val="28"/>
          <w:szCs w:val="28"/>
        </w:rPr>
        <w:t xml:space="preserve">рішення, а також </w:t>
      </w:r>
      <w:r w:rsidRPr="00DC6733">
        <w:rPr>
          <w:rFonts w:ascii="Bookman Old Style" w:hAnsi="Bookman Old Style"/>
          <w:sz w:val="28"/>
          <w:szCs w:val="28"/>
        </w:rPr>
        <w:t>заслуховується виступ з цього питання голови відповідної пос</w:t>
      </w:r>
      <w:r w:rsidR="008F54CD">
        <w:rPr>
          <w:rFonts w:ascii="Bookman Old Style" w:hAnsi="Bookman Old Style"/>
          <w:sz w:val="28"/>
          <w:szCs w:val="28"/>
        </w:rPr>
        <w:t xml:space="preserve">тійної комісії та представника </w:t>
      </w:r>
      <w:r w:rsidRPr="00DC6733">
        <w:rPr>
          <w:rFonts w:ascii="Bookman Old Style" w:hAnsi="Bookman Old Style"/>
          <w:sz w:val="28"/>
          <w:szCs w:val="28"/>
        </w:rPr>
        <w:t>відповідного виконавчого органу  ради.</w:t>
      </w:r>
    </w:p>
    <w:p w:rsidR="005D0591" w:rsidRPr="00DC6733" w:rsidRDefault="005D0591" w:rsidP="00DC6733">
      <w:pPr>
        <w:spacing w:after="0" w:line="240" w:lineRule="auto"/>
        <w:jc w:val="both"/>
        <w:rPr>
          <w:rFonts w:ascii="Bookman Old Style" w:hAnsi="Bookman Old Style"/>
          <w:sz w:val="28"/>
          <w:szCs w:val="28"/>
        </w:rPr>
      </w:pPr>
    </w:p>
    <w:p w:rsidR="008A438E"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Глава 6. Порядок підготовки питань для розгляду на сесії</w:t>
      </w:r>
    </w:p>
    <w:p w:rsidR="005D0591" w:rsidRPr="00DC6733" w:rsidRDefault="005D0591" w:rsidP="00DC6733">
      <w:pPr>
        <w:spacing w:after="0" w:line="240" w:lineRule="auto"/>
        <w:jc w:val="both"/>
        <w:rPr>
          <w:rFonts w:ascii="Bookman Old Style" w:hAnsi="Bookman Old Style"/>
          <w:sz w:val="28"/>
          <w:szCs w:val="28"/>
        </w:rPr>
      </w:pPr>
    </w:p>
    <w:p w:rsidR="008A438E" w:rsidRDefault="00086830" w:rsidP="00DC6733">
      <w:pPr>
        <w:spacing w:after="0" w:line="240" w:lineRule="auto"/>
        <w:jc w:val="both"/>
        <w:rPr>
          <w:rFonts w:ascii="Bookman Old Style" w:hAnsi="Bookman Old Style"/>
          <w:sz w:val="28"/>
          <w:szCs w:val="28"/>
        </w:rPr>
      </w:pPr>
      <w:r>
        <w:rPr>
          <w:rFonts w:ascii="Bookman Old Style" w:hAnsi="Bookman Old Style"/>
          <w:sz w:val="28"/>
          <w:szCs w:val="28"/>
        </w:rPr>
        <w:t xml:space="preserve">Стаття 29. </w:t>
      </w:r>
      <w:r w:rsidR="008A438E" w:rsidRPr="00DC6733">
        <w:rPr>
          <w:rFonts w:ascii="Bookman Old Style" w:hAnsi="Bookman Old Style"/>
          <w:sz w:val="28"/>
          <w:szCs w:val="28"/>
        </w:rPr>
        <w:t>Секретар ради разом з апаратом ради організовує підг</w:t>
      </w:r>
      <w:r w:rsidR="008F54CD">
        <w:rPr>
          <w:rFonts w:ascii="Bookman Old Style" w:hAnsi="Bookman Old Style"/>
          <w:sz w:val="28"/>
          <w:szCs w:val="28"/>
        </w:rPr>
        <w:t xml:space="preserve">отовку питань, що вносяться на </w:t>
      </w:r>
      <w:r w:rsidR="008A438E" w:rsidRPr="00DC6733">
        <w:rPr>
          <w:rFonts w:ascii="Bookman Old Style" w:hAnsi="Bookman Old Style"/>
          <w:sz w:val="28"/>
          <w:szCs w:val="28"/>
        </w:rPr>
        <w:t>розгляд сесії. У раз</w:t>
      </w:r>
      <w:r w:rsidR="008438F9">
        <w:rPr>
          <w:rFonts w:ascii="Bookman Old Style" w:hAnsi="Bookman Old Style"/>
          <w:sz w:val="28"/>
          <w:szCs w:val="28"/>
        </w:rPr>
        <w:t xml:space="preserve">і не утворення апарату ради </w:t>
      </w:r>
      <w:r w:rsidR="008A438E" w:rsidRPr="00DC6733">
        <w:rPr>
          <w:rFonts w:ascii="Bookman Old Style" w:hAnsi="Bookman Old Style"/>
          <w:sz w:val="28"/>
          <w:szCs w:val="28"/>
        </w:rPr>
        <w:t xml:space="preserve"> викон</w:t>
      </w:r>
      <w:r w:rsidR="008F54CD">
        <w:rPr>
          <w:rFonts w:ascii="Bookman Old Style" w:hAnsi="Bookman Old Style"/>
          <w:sz w:val="28"/>
          <w:szCs w:val="28"/>
        </w:rPr>
        <w:t>ання його функції у повному об</w:t>
      </w:r>
      <w:r w:rsidR="008A438E" w:rsidRPr="00DC6733">
        <w:rPr>
          <w:rFonts w:ascii="Bookman Old Style" w:hAnsi="Bookman Old Style"/>
          <w:sz w:val="28"/>
          <w:szCs w:val="28"/>
        </w:rPr>
        <w:t>сязі забезпечує секретар ради.</w:t>
      </w:r>
    </w:p>
    <w:p w:rsidR="005D0591" w:rsidRPr="00DC6733" w:rsidRDefault="005D0591" w:rsidP="00DC6733">
      <w:pPr>
        <w:spacing w:after="0" w:line="240" w:lineRule="auto"/>
        <w:jc w:val="both"/>
        <w:rPr>
          <w:rFonts w:ascii="Bookman Old Style" w:hAnsi="Bookman Old Style"/>
          <w:sz w:val="28"/>
          <w:szCs w:val="28"/>
        </w:rPr>
      </w:pPr>
    </w:p>
    <w:p w:rsidR="008A438E" w:rsidRDefault="00086830" w:rsidP="00DC6733">
      <w:pPr>
        <w:spacing w:after="0" w:line="240" w:lineRule="auto"/>
        <w:jc w:val="both"/>
        <w:rPr>
          <w:rFonts w:ascii="Bookman Old Style" w:hAnsi="Bookman Old Style"/>
          <w:sz w:val="28"/>
          <w:szCs w:val="28"/>
        </w:rPr>
      </w:pPr>
      <w:r>
        <w:rPr>
          <w:rFonts w:ascii="Bookman Old Style" w:hAnsi="Bookman Old Style"/>
          <w:sz w:val="28"/>
          <w:szCs w:val="28"/>
        </w:rPr>
        <w:t xml:space="preserve">Стаття 30. </w:t>
      </w:r>
      <w:r w:rsidR="008A438E" w:rsidRPr="00DC6733">
        <w:rPr>
          <w:rFonts w:ascii="Bookman Old Style" w:hAnsi="Bookman Old Style"/>
          <w:sz w:val="28"/>
          <w:szCs w:val="28"/>
        </w:rPr>
        <w:t>Пропозиції щодо питань, які виносяться на розгляд сесії  ради, можуть вносити</w:t>
      </w:r>
      <w:r w:rsidR="008438F9">
        <w:rPr>
          <w:rFonts w:ascii="Bookman Old Style" w:hAnsi="Bookman Old Style"/>
          <w:sz w:val="28"/>
          <w:szCs w:val="28"/>
        </w:rPr>
        <w:t xml:space="preserve">ся селищним </w:t>
      </w:r>
      <w:r w:rsidR="008A438E" w:rsidRPr="00DC6733">
        <w:rPr>
          <w:rFonts w:ascii="Bookman Old Style" w:hAnsi="Bookman Old Style"/>
          <w:sz w:val="28"/>
          <w:szCs w:val="28"/>
        </w:rPr>
        <w:t>головою, секретарем ради, пості</w:t>
      </w:r>
      <w:r w:rsidR="008F54CD">
        <w:rPr>
          <w:rFonts w:ascii="Bookman Old Style" w:hAnsi="Bookman Old Style"/>
          <w:sz w:val="28"/>
          <w:szCs w:val="28"/>
        </w:rPr>
        <w:t xml:space="preserve">йними комісіями, депутатськими </w:t>
      </w:r>
      <w:r w:rsidR="008A438E" w:rsidRPr="00DC6733">
        <w:rPr>
          <w:rFonts w:ascii="Bookman Old Style" w:hAnsi="Bookman Old Style"/>
          <w:sz w:val="28"/>
          <w:szCs w:val="28"/>
        </w:rPr>
        <w:t>групами (фракціями), депутатами, виконавчим комітетом</w:t>
      </w:r>
      <w:r w:rsidR="008F54CD">
        <w:rPr>
          <w:rFonts w:ascii="Bookman Old Style" w:hAnsi="Bookman Old Style"/>
          <w:sz w:val="28"/>
          <w:szCs w:val="28"/>
        </w:rPr>
        <w:t xml:space="preserve">  ради, загальними зборами гро</w:t>
      </w:r>
      <w:r w:rsidR="008A438E" w:rsidRPr="00DC6733">
        <w:rPr>
          <w:rFonts w:ascii="Bookman Old Style" w:hAnsi="Bookman Old Style"/>
          <w:sz w:val="28"/>
          <w:szCs w:val="28"/>
        </w:rPr>
        <w:t>мадян, а також органами самоорганізації населення, трудовими колективами,</w:t>
      </w:r>
      <w:r w:rsidR="005D0591">
        <w:rPr>
          <w:rFonts w:ascii="Bookman Old Style" w:hAnsi="Bookman Old Style"/>
          <w:sz w:val="28"/>
          <w:szCs w:val="28"/>
        </w:rPr>
        <w:t xml:space="preserve"> політичними </w:t>
      </w:r>
      <w:r w:rsidR="008A438E" w:rsidRPr="00DC6733">
        <w:rPr>
          <w:rFonts w:ascii="Bookman Old Style" w:hAnsi="Bookman Old Style"/>
          <w:sz w:val="28"/>
          <w:szCs w:val="28"/>
        </w:rPr>
        <w:t>партіями і громадськими організаціями.</w:t>
      </w:r>
    </w:p>
    <w:p w:rsidR="005D0591" w:rsidRPr="00DC6733" w:rsidRDefault="005D0591" w:rsidP="00DC6733">
      <w:pPr>
        <w:spacing w:after="0" w:line="240" w:lineRule="auto"/>
        <w:jc w:val="both"/>
        <w:rPr>
          <w:rFonts w:ascii="Bookman Old Style" w:hAnsi="Bookman Old Style"/>
          <w:sz w:val="28"/>
          <w:szCs w:val="28"/>
        </w:rPr>
      </w:pPr>
    </w:p>
    <w:p w:rsidR="008A438E" w:rsidRDefault="00086830" w:rsidP="00DC6733">
      <w:pPr>
        <w:spacing w:after="0" w:line="240" w:lineRule="auto"/>
        <w:jc w:val="both"/>
        <w:rPr>
          <w:rFonts w:ascii="Bookman Old Style" w:hAnsi="Bookman Old Style"/>
          <w:sz w:val="28"/>
          <w:szCs w:val="28"/>
        </w:rPr>
      </w:pPr>
      <w:r>
        <w:rPr>
          <w:rFonts w:ascii="Bookman Old Style" w:hAnsi="Bookman Old Style"/>
          <w:sz w:val="28"/>
          <w:szCs w:val="28"/>
        </w:rPr>
        <w:t xml:space="preserve">Стаття 31. </w:t>
      </w:r>
      <w:r w:rsidR="008A438E" w:rsidRPr="00DC6733">
        <w:rPr>
          <w:rFonts w:ascii="Bookman Old Style" w:hAnsi="Bookman Old Style"/>
          <w:sz w:val="28"/>
          <w:szCs w:val="28"/>
        </w:rPr>
        <w:t>Працівники відділів, управлінь, інших виконавчих органів</w:t>
      </w:r>
      <w:r w:rsidR="008F54CD">
        <w:rPr>
          <w:rFonts w:ascii="Bookman Old Style" w:hAnsi="Bookman Old Style"/>
          <w:sz w:val="28"/>
          <w:szCs w:val="28"/>
        </w:rPr>
        <w:t xml:space="preserve"> зобов’язані надавати ініціато</w:t>
      </w:r>
      <w:r w:rsidR="008A438E" w:rsidRPr="00DC6733">
        <w:rPr>
          <w:rFonts w:ascii="Bookman Old Style" w:hAnsi="Bookman Old Style"/>
          <w:sz w:val="28"/>
          <w:szCs w:val="28"/>
        </w:rPr>
        <w:t>рам проектів рішень допомогу і інформацію, необхід</w:t>
      </w:r>
      <w:r w:rsidR="008F54CD">
        <w:rPr>
          <w:rFonts w:ascii="Bookman Old Style" w:hAnsi="Bookman Old Style"/>
          <w:sz w:val="28"/>
          <w:szCs w:val="28"/>
        </w:rPr>
        <w:t>ну для підготовки даних питань.</w:t>
      </w:r>
    </w:p>
    <w:p w:rsidR="005D0591" w:rsidRPr="00DC6733" w:rsidRDefault="005D0591" w:rsidP="00DC6733">
      <w:pPr>
        <w:spacing w:after="0" w:line="240" w:lineRule="auto"/>
        <w:jc w:val="both"/>
        <w:rPr>
          <w:rFonts w:ascii="Bookman Old Style" w:hAnsi="Bookman Old Style"/>
          <w:sz w:val="28"/>
          <w:szCs w:val="28"/>
        </w:rPr>
      </w:pP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 xml:space="preserve">Стаття 32. </w:t>
      </w:r>
    </w:p>
    <w:p w:rsidR="008A438E" w:rsidRPr="00DC6733" w:rsidRDefault="006B657F" w:rsidP="00DC6733">
      <w:pPr>
        <w:spacing w:after="0" w:line="240" w:lineRule="auto"/>
        <w:jc w:val="both"/>
        <w:rPr>
          <w:rFonts w:ascii="Bookman Old Style" w:hAnsi="Bookman Old Style"/>
          <w:sz w:val="28"/>
          <w:szCs w:val="28"/>
        </w:rPr>
      </w:pPr>
      <w:r>
        <w:rPr>
          <w:rFonts w:ascii="Bookman Old Style" w:hAnsi="Bookman Old Style"/>
          <w:sz w:val="28"/>
          <w:szCs w:val="28"/>
        </w:rPr>
        <w:t xml:space="preserve">1. </w:t>
      </w:r>
      <w:r w:rsidR="008A438E" w:rsidRPr="00DC6733">
        <w:rPr>
          <w:rFonts w:ascii="Bookman Old Style" w:hAnsi="Bookman Old Style"/>
          <w:sz w:val="28"/>
          <w:szCs w:val="28"/>
        </w:rPr>
        <w:t>Підготовлені проекти рішень ради проходять ю</w:t>
      </w:r>
      <w:r w:rsidR="008F54CD">
        <w:rPr>
          <w:rFonts w:ascii="Bookman Old Style" w:hAnsi="Bookman Old Style"/>
          <w:sz w:val="28"/>
          <w:szCs w:val="28"/>
        </w:rPr>
        <w:t xml:space="preserve">ридичну експертизу в юридичній </w:t>
      </w:r>
      <w:r w:rsidR="008A438E" w:rsidRPr="00DC6733">
        <w:rPr>
          <w:rFonts w:ascii="Bookman Old Style" w:hAnsi="Bookman Old Style"/>
          <w:sz w:val="28"/>
          <w:szCs w:val="28"/>
        </w:rPr>
        <w:t>службі та погоджуються (візуються) головою профільної комісії  ради.</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2.  Підготовлені проекти рішень ради повинні містити:</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  підпис виконавця, який готував проект рішення;</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  підписи осіб, які погоджували дане рішення.</w:t>
      </w:r>
    </w:p>
    <w:p w:rsidR="00DA5AE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До рішення додаються також довідкові матеріали з техн</w:t>
      </w:r>
      <w:r w:rsidR="008F54CD">
        <w:rPr>
          <w:rFonts w:ascii="Bookman Old Style" w:hAnsi="Bookman Old Style"/>
          <w:sz w:val="28"/>
          <w:szCs w:val="28"/>
        </w:rPr>
        <w:t xml:space="preserve">іко-економічним обґрунтуванням </w:t>
      </w:r>
      <w:r w:rsidRPr="00DC6733">
        <w:rPr>
          <w:rFonts w:ascii="Bookman Old Style" w:hAnsi="Bookman Old Style"/>
          <w:sz w:val="28"/>
          <w:szCs w:val="28"/>
        </w:rPr>
        <w:t>стосовно тих питань, що</w:t>
      </w:r>
      <w:r w:rsidR="008438F9">
        <w:rPr>
          <w:rFonts w:ascii="Bookman Old Style" w:hAnsi="Bookman Old Style"/>
          <w:sz w:val="28"/>
          <w:szCs w:val="28"/>
        </w:rPr>
        <w:t xml:space="preserve"> пов’язані з витратами із селищного</w:t>
      </w:r>
      <w:r w:rsidR="008F54CD">
        <w:rPr>
          <w:rFonts w:ascii="Bookman Old Style" w:hAnsi="Bookman Old Style"/>
          <w:sz w:val="28"/>
          <w:szCs w:val="28"/>
        </w:rPr>
        <w:t xml:space="preserve"> бюджету та відчуженням кому</w:t>
      </w:r>
      <w:r w:rsidRPr="00DC6733">
        <w:rPr>
          <w:rFonts w:ascii="Bookman Old Style" w:hAnsi="Bookman Old Style"/>
          <w:sz w:val="28"/>
          <w:szCs w:val="28"/>
        </w:rPr>
        <w:t>нального майна.</w:t>
      </w:r>
    </w:p>
    <w:p w:rsidR="006B657F" w:rsidRDefault="006B657F" w:rsidP="00DC6733">
      <w:pPr>
        <w:spacing w:after="0" w:line="240" w:lineRule="auto"/>
        <w:jc w:val="both"/>
        <w:rPr>
          <w:rFonts w:ascii="Bookman Old Style" w:hAnsi="Bookman Old Style"/>
          <w:sz w:val="28"/>
          <w:szCs w:val="28"/>
        </w:rPr>
      </w:pP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 xml:space="preserve">Стаття 33. </w:t>
      </w:r>
    </w:p>
    <w:p w:rsidR="008A438E"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1.  Не пізніше як за 1 день до розгляду питань на сесії пост</w:t>
      </w:r>
      <w:r w:rsidR="008F54CD">
        <w:rPr>
          <w:rFonts w:ascii="Bookman Old Style" w:hAnsi="Bookman Old Style"/>
          <w:sz w:val="28"/>
          <w:szCs w:val="28"/>
        </w:rPr>
        <w:t xml:space="preserve">ійні комісії ради проводять їх </w:t>
      </w:r>
      <w:r w:rsidRPr="00DC6733">
        <w:rPr>
          <w:rFonts w:ascii="Bookman Old Style" w:hAnsi="Bookman Old Style"/>
          <w:sz w:val="28"/>
          <w:szCs w:val="28"/>
        </w:rPr>
        <w:t>попереднє обговорення.</w:t>
      </w:r>
    </w:p>
    <w:p w:rsidR="00BF53DB" w:rsidRPr="006B657F" w:rsidRDefault="00BF53DB" w:rsidP="00BF53DB">
      <w:pPr>
        <w:spacing w:after="0" w:line="240" w:lineRule="auto"/>
        <w:jc w:val="right"/>
        <w:rPr>
          <w:rFonts w:ascii="Cambria" w:hAnsi="Cambria"/>
          <w:b/>
          <w:sz w:val="20"/>
          <w:szCs w:val="20"/>
        </w:rPr>
      </w:pPr>
      <w:r>
        <w:rPr>
          <w:rFonts w:ascii="Cambria" w:hAnsi="Cambria"/>
          <w:b/>
          <w:sz w:val="20"/>
          <w:szCs w:val="20"/>
        </w:rPr>
        <w:t>8</w:t>
      </w:r>
    </w:p>
    <w:p w:rsidR="00086830" w:rsidRPr="00DC6733" w:rsidRDefault="00086830" w:rsidP="00DC6733">
      <w:pPr>
        <w:spacing w:after="0" w:line="240" w:lineRule="auto"/>
        <w:jc w:val="both"/>
        <w:rPr>
          <w:rFonts w:ascii="Bookman Old Style" w:hAnsi="Bookman Old Style"/>
          <w:sz w:val="28"/>
          <w:szCs w:val="28"/>
        </w:rPr>
      </w:pPr>
    </w:p>
    <w:p w:rsidR="008A438E"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lastRenderedPageBreak/>
        <w:t>2.  За результатами вивчення і розгляду питань постійні к</w:t>
      </w:r>
      <w:r w:rsidR="008F54CD">
        <w:rPr>
          <w:rFonts w:ascii="Bookman Old Style" w:hAnsi="Bookman Old Style"/>
          <w:sz w:val="28"/>
          <w:szCs w:val="28"/>
        </w:rPr>
        <w:t>омісії готують висновки і реко</w:t>
      </w:r>
      <w:r w:rsidRPr="00DC6733">
        <w:rPr>
          <w:rFonts w:ascii="Bookman Old Style" w:hAnsi="Bookman Old Style"/>
          <w:sz w:val="28"/>
          <w:szCs w:val="28"/>
        </w:rPr>
        <w:t>мендації, які розглядаються і враховуються при прийнятті остаточного рішення на сесії  ради.</w:t>
      </w:r>
    </w:p>
    <w:p w:rsidR="00DA5AE3" w:rsidRPr="00DC6733" w:rsidRDefault="00DA5AE3" w:rsidP="00DC6733">
      <w:pPr>
        <w:spacing w:after="0" w:line="240" w:lineRule="auto"/>
        <w:jc w:val="both"/>
        <w:rPr>
          <w:rFonts w:ascii="Bookman Old Style" w:hAnsi="Bookman Old Style"/>
          <w:sz w:val="28"/>
          <w:szCs w:val="28"/>
        </w:rPr>
      </w:pPr>
    </w:p>
    <w:p w:rsidR="008A438E" w:rsidRDefault="00BF53DB" w:rsidP="00DC6733">
      <w:pPr>
        <w:spacing w:after="0" w:line="240" w:lineRule="auto"/>
        <w:jc w:val="both"/>
        <w:rPr>
          <w:rFonts w:ascii="Bookman Old Style" w:hAnsi="Bookman Old Style"/>
          <w:sz w:val="28"/>
          <w:szCs w:val="28"/>
        </w:rPr>
      </w:pPr>
      <w:r>
        <w:rPr>
          <w:rFonts w:ascii="Bookman Old Style" w:hAnsi="Bookman Old Style"/>
          <w:sz w:val="28"/>
          <w:szCs w:val="28"/>
        </w:rPr>
        <w:t xml:space="preserve">Стаття 34. </w:t>
      </w:r>
      <w:r w:rsidR="008A438E" w:rsidRPr="00DC6733">
        <w:rPr>
          <w:rFonts w:ascii="Bookman Old Style" w:hAnsi="Bookman Old Style"/>
          <w:sz w:val="28"/>
          <w:szCs w:val="28"/>
        </w:rPr>
        <w:t xml:space="preserve">Проекти рішень, інші матеріали, які вносяться на розгляд </w:t>
      </w:r>
      <w:r w:rsidR="008F54CD">
        <w:rPr>
          <w:rFonts w:ascii="Bookman Old Style" w:hAnsi="Bookman Old Style"/>
          <w:sz w:val="28"/>
          <w:szCs w:val="28"/>
        </w:rPr>
        <w:t xml:space="preserve">ради, не пізніше як за 10 </w:t>
      </w:r>
      <w:r w:rsidR="008438F9">
        <w:rPr>
          <w:rFonts w:ascii="Bookman Old Style" w:hAnsi="Bookman Old Style"/>
          <w:sz w:val="28"/>
          <w:szCs w:val="28"/>
        </w:rPr>
        <w:t xml:space="preserve">робочих </w:t>
      </w:r>
      <w:r w:rsidR="008F54CD">
        <w:rPr>
          <w:rFonts w:ascii="Bookman Old Style" w:hAnsi="Bookman Old Style"/>
          <w:sz w:val="28"/>
          <w:szCs w:val="28"/>
        </w:rPr>
        <w:t xml:space="preserve">днів </w:t>
      </w:r>
      <w:r w:rsidR="008A438E" w:rsidRPr="00DC6733">
        <w:rPr>
          <w:rFonts w:ascii="Bookman Old Style" w:hAnsi="Bookman Old Style"/>
          <w:sz w:val="28"/>
          <w:szCs w:val="28"/>
        </w:rPr>
        <w:t>до відкриття сесії подаються до апарату ради, який не пізніше я</w:t>
      </w:r>
      <w:r w:rsidR="008F54CD">
        <w:rPr>
          <w:rFonts w:ascii="Bookman Old Style" w:hAnsi="Bookman Old Style"/>
          <w:sz w:val="28"/>
          <w:szCs w:val="28"/>
        </w:rPr>
        <w:t>к за 8</w:t>
      </w:r>
      <w:r w:rsidR="008438F9">
        <w:rPr>
          <w:rFonts w:ascii="Bookman Old Style" w:hAnsi="Bookman Old Style"/>
          <w:sz w:val="28"/>
          <w:szCs w:val="28"/>
        </w:rPr>
        <w:t xml:space="preserve"> робочих</w:t>
      </w:r>
      <w:r w:rsidR="008F54CD">
        <w:rPr>
          <w:rFonts w:ascii="Bookman Old Style" w:hAnsi="Bookman Old Style"/>
          <w:sz w:val="28"/>
          <w:szCs w:val="28"/>
        </w:rPr>
        <w:t xml:space="preserve"> днів до відкриття сесії </w:t>
      </w:r>
      <w:r w:rsidR="008A438E" w:rsidRPr="00DC6733">
        <w:rPr>
          <w:rFonts w:ascii="Bookman Old Style" w:hAnsi="Bookman Old Style"/>
          <w:sz w:val="28"/>
          <w:szCs w:val="28"/>
        </w:rPr>
        <w:t>доводить їх до відома депутатів.</w:t>
      </w:r>
    </w:p>
    <w:p w:rsidR="00DA5AE3" w:rsidRPr="00DC6733" w:rsidRDefault="00DA5AE3" w:rsidP="00DC6733">
      <w:pPr>
        <w:spacing w:after="0" w:line="240" w:lineRule="auto"/>
        <w:jc w:val="both"/>
        <w:rPr>
          <w:rFonts w:ascii="Bookman Old Style" w:hAnsi="Bookman Old Style"/>
          <w:sz w:val="28"/>
          <w:szCs w:val="28"/>
        </w:rPr>
      </w:pPr>
    </w:p>
    <w:p w:rsidR="008A438E" w:rsidRDefault="00BF53DB" w:rsidP="00DC6733">
      <w:pPr>
        <w:spacing w:after="0" w:line="240" w:lineRule="auto"/>
        <w:jc w:val="both"/>
        <w:rPr>
          <w:rFonts w:ascii="Bookman Old Style" w:hAnsi="Bookman Old Style"/>
          <w:sz w:val="28"/>
          <w:szCs w:val="28"/>
        </w:rPr>
      </w:pPr>
      <w:r>
        <w:rPr>
          <w:rFonts w:ascii="Bookman Old Style" w:hAnsi="Bookman Old Style"/>
          <w:sz w:val="28"/>
          <w:szCs w:val="28"/>
        </w:rPr>
        <w:t xml:space="preserve">Стаття 35. </w:t>
      </w:r>
      <w:r w:rsidR="008A438E" w:rsidRPr="00DC6733">
        <w:rPr>
          <w:rFonts w:ascii="Bookman Old Style" w:hAnsi="Bookman Old Style"/>
          <w:sz w:val="28"/>
          <w:szCs w:val="28"/>
        </w:rPr>
        <w:t>Матеріали, підготовлені з відступами від вимог цього Рег</w:t>
      </w:r>
      <w:r w:rsidR="008F54CD">
        <w:rPr>
          <w:rFonts w:ascii="Bookman Old Style" w:hAnsi="Bookman Old Style"/>
          <w:sz w:val="28"/>
          <w:szCs w:val="28"/>
        </w:rPr>
        <w:t>ламенту, приймаються до розгля</w:t>
      </w:r>
      <w:r w:rsidR="008A438E" w:rsidRPr="00DC6733">
        <w:rPr>
          <w:rFonts w:ascii="Bookman Old Style" w:hAnsi="Bookman Old Style"/>
          <w:sz w:val="28"/>
          <w:szCs w:val="28"/>
        </w:rPr>
        <w:t>ду на сесії ради, як виняток, лише у випадку, коли вони ви</w:t>
      </w:r>
      <w:r w:rsidR="008F54CD">
        <w:rPr>
          <w:rFonts w:ascii="Bookman Old Style" w:hAnsi="Bookman Old Style"/>
          <w:sz w:val="28"/>
          <w:szCs w:val="28"/>
        </w:rPr>
        <w:t xml:space="preserve">магають термінового вирішення, </w:t>
      </w:r>
      <w:r w:rsidR="008A438E" w:rsidRPr="00DC6733">
        <w:rPr>
          <w:rFonts w:ascii="Bookman Old Style" w:hAnsi="Bookman Old Style"/>
          <w:sz w:val="28"/>
          <w:szCs w:val="28"/>
        </w:rPr>
        <w:t>були розглянуті на профільній комісії та завізовані головами вс</w:t>
      </w:r>
      <w:r w:rsidR="008F54CD">
        <w:rPr>
          <w:rFonts w:ascii="Bookman Old Style" w:hAnsi="Bookman Old Style"/>
          <w:sz w:val="28"/>
          <w:szCs w:val="28"/>
        </w:rPr>
        <w:t>іх постійних комісій і вносять</w:t>
      </w:r>
      <w:r w:rsidR="008A438E" w:rsidRPr="00DC6733">
        <w:rPr>
          <w:rFonts w:ascii="Bookman Old Style" w:hAnsi="Bookman Old Style"/>
          <w:sz w:val="28"/>
          <w:szCs w:val="28"/>
        </w:rPr>
        <w:t>ся до порядку денного сесії в порядку їх надходження.</w:t>
      </w:r>
    </w:p>
    <w:p w:rsidR="00DA5AE3" w:rsidRPr="00DC6733" w:rsidRDefault="00DA5AE3" w:rsidP="00DC6733">
      <w:pPr>
        <w:spacing w:after="0" w:line="240" w:lineRule="auto"/>
        <w:jc w:val="both"/>
        <w:rPr>
          <w:rFonts w:ascii="Bookman Old Style" w:hAnsi="Bookman Old Style"/>
          <w:sz w:val="28"/>
          <w:szCs w:val="28"/>
        </w:rPr>
      </w:pPr>
    </w:p>
    <w:p w:rsidR="008A438E" w:rsidRPr="009153CC" w:rsidRDefault="008A438E" w:rsidP="00DA5AE3">
      <w:pPr>
        <w:spacing w:after="0" w:line="240" w:lineRule="auto"/>
        <w:jc w:val="center"/>
        <w:rPr>
          <w:rFonts w:ascii="Bookman Old Style" w:hAnsi="Bookman Old Style"/>
          <w:b/>
          <w:sz w:val="28"/>
          <w:szCs w:val="28"/>
        </w:rPr>
      </w:pPr>
      <w:r w:rsidRPr="009153CC">
        <w:rPr>
          <w:rFonts w:ascii="Bookman Old Style" w:hAnsi="Bookman Old Style"/>
          <w:b/>
          <w:sz w:val="28"/>
          <w:szCs w:val="28"/>
        </w:rPr>
        <w:t>Розділ ІІІ. Пленарні засідання  ради</w:t>
      </w:r>
    </w:p>
    <w:p w:rsidR="00DA5AE3" w:rsidRPr="00DC6733" w:rsidRDefault="00DA5AE3" w:rsidP="00DC6733">
      <w:pPr>
        <w:spacing w:after="0" w:line="240" w:lineRule="auto"/>
        <w:jc w:val="both"/>
        <w:rPr>
          <w:rFonts w:ascii="Bookman Old Style" w:hAnsi="Bookman Old Style"/>
          <w:sz w:val="28"/>
          <w:szCs w:val="28"/>
        </w:rPr>
      </w:pPr>
    </w:p>
    <w:p w:rsidR="008A438E"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Глава 1. Виключна компетенція  ради</w:t>
      </w:r>
    </w:p>
    <w:p w:rsidR="00DA5AE3" w:rsidRPr="00DC6733" w:rsidRDefault="00DA5AE3" w:rsidP="00DC6733">
      <w:pPr>
        <w:spacing w:after="0" w:line="240" w:lineRule="auto"/>
        <w:jc w:val="both"/>
        <w:rPr>
          <w:rFonts w:ascii="Bookman Old Style" w:hAnsi="Bookman Old Style"/>
          <w:sz w:val="28"/>
          <w:szCs w:val="28"/>
        </w:rPr>
      </w:pPr>
    </w:p>
    <w:p w:rsidR="008A438E" w:rsidRDefault="00BF53DB" w:rsidP="00DC6733">
      <w:pPr>
        <w:spacing w:after="0" w:line="240" w:lineRule="auto"/>
        <w:jc w:val="both"/>
        <w:rPr>
          <w:rFonts w:ascii="Bookman Old Style" w:hAnsi="Bookman Old Style"/>
          <w:sz w:val="28"/>
          <w:szCs w:val="28"/>
        </w:rPr>
      </w:pPr>
      <w:r>
        <w:rPr>
          <w:rFonts w:ascii="Bookman Old Style" w:hAnsi="Bookman Old Style"/>
          <w:sz w:val="28"/>
          <w:szCs w:val="28"/>
        </w:rPr>
        <w:t xml:space="preserve">Стаття 36. </w:t>
      </w:r>
      <w:r w:rsidR="008A438E" w:rsidRPr="00DC6733">
        <w:rPr>
          <w:rFonts w:ascii="Bookman Old Style" w:hAnsi="Bookman Old Style"/>
          <w:sz w:val="28"/>
          <w:szCs w:val="28"/>
        </w:rPr>
        <w:t>Виключно на пленарних засіданнях  ради вирішуються п</w:t>
      </w:r>
      <w:r w:rsidR="008F54CD">
        <w:rPr>
          <w:rFonts w:ascii="Bookman Old Style" w:hAnsi="Bookman Old Style"/>
          <w:sz w:val="28"/>
          <w:szCs w:val="28"/>
        </w:rPr>
        <w:t xml:space="preserve">итання, передбачені статтею 26 </w:t>
      </w:r>
      <w:r w:rsidR="008A438E" w:rsidRPr="00DC6733">
        <w:rPr>
          <w:rFonts w:ascii="Bookman Old Style" w:hAnsi="Bookman Old Style"/>
          <w:sz w:val="28"/>
          <w:szCs w:val="28"/>
        </w:rPr>
        <w:t>Закону «Про місцеве самоврядування в Україні».</w:t>
      </w:r>
    </w:p>
    <w:p w:rsidR="00DA5AE3" w:rsidRPr="00DC6733" w:rsidRDefault="00DA5AE3" w:rsidP="00DC6733">
      <w:pPr>
        <w:spacing w:after="0" w:line="240" w:lineRule="auto"/>
        <w:jc w:val="both"/>
        <w:rPr>
          <w:rFonts w:ascii="Bookman Old Style" w:hAnsi="Bookman Old Style"/>
          <w:sz w:val="28"/>
          <w:szCs w:val="28"/>
        </w:rPr>
      </w:pPr>
    </w:p>
    <w:p w:rsidR="008A438E"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Глава 2. Робочі органи сесії</w:t>
      </w:r>
    </w:p>
    <w:p w:rsidR="00DA5AE3" w:rsidRPr="00DC6733" w:rsidRDefault="00DA5AE3" w:rsidP="00DC6733">
      <w:pPr>
        <w:spacing w:after="0" w:line="240" w:lineRule="auto"/>
        <w:jc w:val="both"/>
        <w:rPr>
          <w:rFonts w:ascii="Bookman Old Style" w:hAnsi="Bookman Old Style"/>
          <w:sz w:val="28"/>
          <w:szCs w:val="28"/>
        </w:rPr>
      </w:pPr>
    </w:p>
    <w:p w:rsidR="008A438E" w:rsidRPr="00DC6733" w:rsidRDefault="00BF53DB" w:rsidP="00DC6733">
      <w:pPr>
        <w:spacing w:after="0" w:line="240" w:lineRule="auto"/>
        <w:jc w:val="both"/>
        <w:rPr>
          <w:rFonts w:ascii="Bookman Old Style" w:hAnsi="Bookman Old Style"/>
          <w:sz w:val="28"/>
          <w:szCs w:val="28"/>
        </w:rPr>
      </w:pPr>
      <w:r>
        <w:rPr>
          <w:rFonts w:ascii="Bookman Old Style" w:hAnsi="Bookman Old Style"/>
          <w:sz w:val="28"/>
          <w:szCs w:val="28"/>
        </w:rPr>
        <w:t xml:space="preserve">Стаття 37. </w:t>
      </w:r>
      <w:r w:rsidR="008A438E" w:rsidRPr="00DC6733">
        <w:rPr>
          <w:rFonts w:ascii="Bookman Old Style" w:hAnsi="Bookman Old Style"/>
          <w:sz w:val="28"/>
          <w:szCs w:val="28"/>
        </w:rPr>
        <w:t>Для забезпечення роботи пленарних засідань обираються робочі органи сесії з числа депутатів:</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  лічильна комісія;</w:t>
      </w:r>
    </w:p>
    <w:p w:rsidR="008A438E"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  секретаріат сесії.</w:t>
      </w:r>
    </w:p>
    <w:p w:rsidR="00DA5AE3" w:rsidRPr="00DC6733" w:rsidRDefault="00DA5AE3" w:rsidP="00DC6733">
      <w:pPr>
        <w:spacing w:after="0" w:line="240" w:lineRule="auto"/>
        <w:jc w:val="both"/>
        <w:rPr>
          <w:rFonts w:ascii="Bookman Old Style" w:hAnsi="Bookman Old Style"/>
          <w:sz w:val="28"/>
          <w:szCs w:val="28"/>
        </w:rPr>
      </w:pP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 xml:space="preserve">Стаття 38. </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1.  Лічильна комісія утворюється на пленарному засіданні на термін повноважень ради.</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 xml:space="preserve">2.  На першому організаційному засіданні лічильна комісія </w:t>
      </w:r>
      <w:r w:rsidR="008F54CD">
        <w:rPr>
          <w:rFonts w:ascii="Bookman Old Style" w:hAnsi="Bookman Old Style"/>
          <w:sz w:val="28"/>
          <w:szCs w:val="28"/>
        </w:rPr>
        <w:t xml:space="preserve">обирає зі свого складу голову, </w:t>
      </w:r>
      <w:r w:rsidRPr="00DC6733">
        <w:rPr>
          <w:rFonts w:ascii="Bookman Old Style" w:hAnsi="Bookman Old Style"/>
          <w:sz w:val="28"/>
          <w:szCs w:val="28"/>
        </w:rPr>
        <w:t>заступника та секретаря комісії.</w:t>
      </w:r>
    </w:p>
    <w:p w:rsidR="006B657F"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3.  Лічильна комісія здійснює підрахунок голосів при п</w:t>
      </w:r>
      <w:r w:rsidR="008F54CD">
        <w:rPr>
          <w:rFonts w:ascii="Bookman Old Style" w:hAnsi="Bookman Old Style"/>
          <w:sz w:val="28"/>
          <w:szCs w:val="28"/>
        </w:rPr>
        <w:t xml:space="preserve">рийнятті рішень </w:t>
      </w:r>
      <w:r w:rsidR="00BF53DB">
        <w:rPr>
          <w:rFonts w:ascii="Bookman Old Style" w:hAnsi="Bookman Old Style"/>
          <w:sz w:val="28"/>
          <w:szCs w:val="28"/>
        </w:rPr>
        <w:t xml:space="preserve">таємним голосуванням. </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4.  У випадку відсутності на пленарному засіданні члена (</w:t>
      </w:r>
      <w:r w:rsidR="008F54CD">
        <w:rPr>
          <w:rFonts w:ascii="Bookman Old Style" w:hAnsi="Bookman Old Style"/>
          <w:sz w:val="28"/>
          <w:szCs w:val="28"/>
        </w:rPr>
        <w:t xml:space="preserve">членів) лічильної комісії рада </w:t>
      </w:r>
      <w:r w:rsidRPr="00DC6733">
        <w:rPr>
          <w:rFonts w:ascii="Bookman Old Style" w:hAnsi="Bookman Old Style"/>
          <w:sz w:val="28"/>
          <w:szCs w:val="28"/>
        </w:rPr>
        <w:t>може за необхідності обрати на період даного пленарного з</w:t>
      </w:r>
      <w:r w:rsidR="008F54CD">
        <w:rPr>
          <w:rFonts w:ascii="Bookman Old Style" w:hAnsi="Bookman Old Style"/>
          <w:sz w:val="28"/>
          <w:szCs w:val="28"/>
        </w:rPr>
        <w:t xml:space="preserve">асідання нового члена (членів) </w:t>
      </w:r>
      <w:r w:rsidRPr="00DC6733">
        <w:rPr>
          <w:rFonts w:ascii="Bookman Old Style" w:hAnsi="Bookman Old Style"/>
          <w:sz w:val="28"/>
          <w:szCs w:val="28"/>
        </w:rPr>
        <w:t>або новий склад лічильної комісії.</w:t>
      </w:r>
    </w:p>
    <w:p w:rsidR="008A438E"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 xml:space="preserve">5.  За дорученням  ради </w:t>
      </w:r>
      <w:r w:rsidR="008024E0">
        <w:rPr>
          <w:rFonts w:ascii="Bookman Old Style" w:hAnsi="Bookman Old Style"/>
          <w:sz w:val="28"/>
          <w:szCs w:val="28"/>
        </w:rPr>
        <w:t>при прийнятті рішень відкритим голо</w:t>
      </w:r>
      <w:r w:rsidR="008024E0" w:rsidRPr="00DC6733">
        <w:rPr>
          <w:rFonts w:ascii="Bookman Old Style" w:hAnsi="Bookman Old Style"/>
          <w:sz w:val="28"/>
          <w:szCs w:val="28"/>
        </w:rPr>
        <w:t>суванням шляхом підняття руки</w:t>
      </w:r>
      <w:r w:rsidR="008024E0">
        <w:rPr>
          <w:rFonts w:ascii="Bookman Old Style" w:hAnsi="Bookman Old Style"/>
          <w:sz w:val="28"/>
          <w:szCs w:val="28"/>
        </w:rPr>
        <w:t xml:space="preserve"> </w:t>
      </w:r>
      <w:r w:rsidR="006B657F" w:rsidRPr="00DC6733">
        <w:rPr>
          <w:rFonts w:ascii="Bookman Old Style" w:hAnsi="Bookman Old Style"/>
          <w:sz w:val="28"/>
          <w:szCs w:val="28"/>
        </w:rPr>
        <w:t xml:space="preserve">функції лічильної комісії </w:t>
      </w:r>
      <w:r w:rsidR="008024E0">
        <w:rPr>
          <w:rFonts w:ascii="Bookman Old Style" w:hAnsi="Bookman Old Style"/>
          <w:sz w:val="28"/>
          <w:szCs w:val="28"/>
        </w:rPr>
        <w:t>виконує секретаріат.</w:t>
      </w:r>
    </w:p>
    <w:p w:rsidR="00BF53DB" w:rsidRDefault="00BF53DB" w:rsidP="00BF53DB">
      <w:pPr>
        <w:spacing w:after="0" w:line="240" w:lineRule="auto"/>
        <w:jc w:val="right"/>
        <w:rPr>
          <w:rFonts w:ascii="Cambria" w:hAnsi="Cambria"/>
          <w:b/>
          <w:sz w:val="20"/>
          <w:szCs w:val="20"/>
        </w:rPr>
      </w:pPr>
    </w:p>
    <w:p w:rsidR="00DA5AE3" w:rsidRPr="00BF53DB" w:rsidRDefault="00BF53DB" w:rsidP="00BF53DB">
      <w:pPr>
        <w:spacing w:after="0" w:line="240" w:lineRule="auto"/>
        <w:jc w:val="right"/>
        <w:rPr>
          <w:rFonts w:ascii="Cambria" w:hAnsi="Cambria"/>
          <w:b/>
          <w:sz w:val="20"/>
          <w:szCs w:val="20"/>
        </w:rPr>
      </w:pPr>
      <w:r>
        <w:rPr>
          <w:rFonts w:ascii="Cambria" w:hAnsi="Cambria"/>
          <w:b/>
          <w:sz w:val="20"/>
          <w:szCs w:val="20"/>
        </w:rPr>
        <w:t>9</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lastRenderedPageBreak/>
        <w:t xml:space="preserve">Стаття 39. </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1.  Секретаріат обирається на пленарному з</w:t>
      </w:r>
      <w:r w:rsidR="008024E0">
        <w:rPr>
          <w:rFonts w:ascii="Bookman Old Style" w:hAnsi="Bookman Old Style"/>
          <w:sz w:val="28"/>
          <w:szCs w:val="28"/>
        </w:rPr>
        <w:t xml:space="preserve">асіданні на термін роботи сесії </w:t>
      </w:r>
      <w:r w:rsidRPr="00DC6733">
        <w:rPr>
          <w:rFonts w:ascii="Bookman Old Style" w:hAnsi="Bookman Old Style"/>
          <w:sz w:val="28"/>
          <w:szCs w:val="28"/>
        </w:rPr>
        <w:t>ради.</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2.  Секретаріат виконує наступні функції:</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  веде протокол пленарного засідання  ради;</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  проводить реєстрацію депутатів, які бажають виступ</w:t>
      </w:r>
      <w:r w:rsidR="008F54CD">
        <w:rPr>
          <w:rFonts w:ascii="Bookman Old Style" w:hAnsi="Bookman Old Style"/>
          <w:sz w:val="28"/>
          <w:szCs w:val="28"/>
        </w:rPr>
        <w:t>ити в обговоренні питань поряд</w:t>
      </w:r>
      <w:r w:rsidRPr="00DC6733">
        <w:rPr>
          <w:rFonts w:ascii="Bookman Old Style" w:hAnsi="Bookman Old Style"/>
          <w:sz w:val="28"/>
          <w:szCs w:val="28"/>
        </w:rPr>
        <w:t>ку денного;</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  надає допомогу головуючому у веденні сесії  ради;</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 xml:space="preserve">•  проводить реєстрацію листів, звернень, скарг, заяв, </w:t>
      </w:r>
      <w:r w:rsidR="008F54CD">
        <w:rPr>
          <w:rFonts w:ascii="Bookman Old Style" w:hAnsi="Bookman Old Style"/>
          <w:sz w:val="28"/>
          <w:szCs w:val="28"/>
        </w:rPr>
        <w:t xml:space="preserve">що надійшли на адресу сесії та </w:t>
      </w:r>
      <w:r w:rsidRPr="00DC6733">
        <w:rPr>
          <w:rFonts w:ascii="Bookman Old Style" w:hAnsi="Bookman Old Style"/>
          <w:sz w:val="28"/>
          <w:szCs w:val="28"/>
        </w:rPr>
        <w:t>передає їх головуючому на пленарному засіданні;</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  забезпечує передачу вказаних документів виконавцям.</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3.  У випадку відсутності на пленарному засіданні члена (</w:t>
      </w:r>
      <w:r w:rsidR="008F54CD">
        <w:rPr>
          <w:rFonts w:ascii="Bookman Old Style" w:hAnsi="Bookman Old Style"/>
          <w:sz w:val="28"/>
          <w:szCs w:val="28"/>
        </w:rPr>
        <w:t xml:space="preserve">членів) секретаріату рада може </w:t>
      </w:r>
      <w:r w:rsidRPr="00DC6733">
        <w:rPr>
          <w:rFonts w:ascii="Bookman Old Style" w:hAnsi="Bookman Old Style"/>
          <w:sz w:val="28"/>
          <w:szCs w:val="28"/>
        </w:rPr>
        <w:t>за необхідності обрати на період даного пленарного засіданн</w:t>
      </w:r>
      <w:r w:rsidR="008F54CD">
        <w:rPr>
          <w:rFonts w:ascii="Bookman Old Style" w:hAnsi="Bookman Old Style"/>
          <w:sz w:val="28"/>
          <w:szCs w:val="28"/>
        </w:rPr>
        <w:t>я нового члена (членів) або но</w:t>
      </w:r>
      <w:r w:rsidRPr="00DC6733">
        <w:rPr>
          <w:rFonts w:ascii="Bookman Old Style" w:hAnsi="Bookman Old Style"/>
          <w:sz w:val="28"/>
          <w:szCs w:val="28"/>
        </w:rPr>
        <w:t>вий склад секретаріату.</w:t>
      </w:r>
    </w:p>
    <w:p w:rsidR="008A438E"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4.  У разі не утворення секретаріату його функції виконує секретар ради.</w:t>
      </w:r>
    </w:p>
    <w:p w:rsidR="00DA5AE3" w:rsidRPr="00DC6733" w:rsidRDefault="00DA5AE3" w:rsidP="00DC6733">
      <w:pPr>
        <w:spacing w:after="0" w:line="240" w:lineRule="auto"/>
        <w:jc w:val="both"/>
        <w:rPr>
          <w:rFonts w:ascii="Bookman Old Style" w:hAnsi="Bookman Old Style"/>
          <w:sz w:val="28"/>
          <w:szCs w:val="28"/>
        </w:rPr>
      </w:pPr>
    </w:p>
    <w:p w:rsidR="008A438E" w:rsidRDefault="00BF53DB" w:rsidP="00DC6733">
      <w:pPr>
        <w:spacing w:after="0" w:line="240" w:lineRule="auto"/>
        <w:jc w:val="both"/>
        <w:rPr>
          <w:rFonts w:ascii="Bookman Old Style" w:hAnsi="Bookman Old Style"/>
          <w:sz w:val="28"/>
          <w:szCs w:val="28"/>
        </w:rPr>
      </w:pPr>
      <w:r>
        <w:rPr>
          <w:rFonts w:ascii="Bookman Old Style" w:hAnsi="Bookman Old Style"/>
          <w:sz w:val="28"/>
          <w:szCs w:val="28"/>
        </w:rPr>
        <w:t xml:space="preserve">Стаття 40. </w:t>
      </w:r>
      <w:r w:rsidR="008A438E" w:rsidRPr="00DC6733">
        <w:rPr>
          <w:rFonts w:ascii="Bookman Old Style" w:hAnsi="Bookman Old Style"/>
          <w:sz w:val="28"/>
          <w:szCs w:val="28"/>
        </w:rPr>
        <w:t>Кількісний та особовий склад лічильної комісії і секретаріа</w:t>
      </w:r>
      <w:r w:rsidR="008F54CD">
        <w:rPr>
          <w:rFonts w:ascii="Bookman Old Style" w:hAnsi="Bookman Old Style"/>
          <w:sz w:val="28"/>
          <w:szCs w:val="28"/>
        </w:rPr>
        <w:t>ту сесії затверджується більші</w:t>
      </w:r>
      <w:r w:rsidR="008A438E" w:rsidRPr="00DC6733">
        <w:rPr>
          <w:rFonts w:ascii="Bookman Old Style" w:hAnsi="Bookman Old Style"/>
          <w:sz w:val="28"/>
          <w:szCs w:val="28"/>
        </w:rPr>
        <w:t>стю депутатів від їх загального складу.</w:t>
      </w:r>
    </w:p>
    <w:p w:rsidR="00DA5AE3" w:rsidRPr="00DC6733" w:rsidRDefault="00DA5AE3" w:rsidP="00DC6733">
      <w:pPr>
        <w:spacing w:after="0" w:line="240" w:lineRule="auto"/>
        <w:jc w:val="both"/>
        <w:rPr>
          <w:rFonts w:ascii="Bookman Old Style" w:hAnsi="Bookman Old Style"/>
          <w:sz w:val="28"/>
          <w:szCs w:val="28"/>
        </w:rPr>
      </w:pP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 xml:space="preserve">Стаття 41. </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1.  В необхідних випадках за рішенням ради може ств</w:t>
      </w:r>
      <w:r w:rsidR="008F54CD">
        <w:rPr>
          <w:rFonts w:ascii="Bookman Old Style" w:hAnsi="Bookman Old Style"/>
          <w:sz w:val="28"/>
          <w:szCs w:val="28"/>
        </w:rPr>
        <w:t xml:space="preserve">орюватись редакційна комісія з </w:t>
      </w:r>
      <w:r w:rsidRPr="00DC6733">
        <w:rPr>
          <w:rFonts w:ascii="Bookman Old Style" w:hAnsi="Bookman Old Style"/>
          <w:sz w:val="28"/>
          <w:szCs w:val="28"/>
        </w:rPr>
        <w:t>числа депутатів.</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2.  Редакційна комісія готує кінцевий текст рішення ради, інші визначені радою матеріали.</w:t>
      </w:r>
    </w:p>
    <w:p w:rsidR="008024E0" w:rsidRDefault="008024E0" w:rsidP="00DC6733">
      <w:pPr>
        <w:spacing w:after="0" w:line="240" w:lineRule="auto"/>
        <w:jc w:val="both"/>
        <w:rPr>
          <w:rFonts w:ascii="Bookman Old Style" w:hAnsi="Bookman Old Style"/>
          <w:sz w:val="28"/>
          <w:szCs w:val="28"/>
        </w:rPr>
      </w:pPr>
    </w:p>
    <w:p w:rsidR="008A438E"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Глава 3. Ведення пленарних засідань</w:t>
      </w:r>
    </w:p>
    <w:p w:rsidR="00DA5AE3" w:rsidRPr="00DC6733" w:rsidRDefault="00DA5AE3" w:rsidP="00DC6733">
      <w:pPr>
        <w:spacing w:after="0" w:line="240" w:lineRule="auto"/>
        <w:jc w:val="both"/>
        <w:rPr>
          <w:rFonts w:ascii="Bookman Old Style" w:hAnsi="Bookman Old Style"/>
          <w:sz w:val="28"/>
          <w:szCs w:val="28"/>
        </w:rPr>
      </w:pP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 xml:space="preserve">Стаття 42. </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1.  Пленарні засідання  ради проводяться згідно з розпорядком роботи сесії.</w:t>
      </w:r>
    </w:p>
    <w:p w:rsidR="008A438E"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2.  Рішення  ради (крім процедурних) приймаються лише</w:t>
      </w:r>
      <w:r w:rsidR="008F54CD">
        <w:rPr>
          <w:rFonts w:ascii="Bookman Old Style" w:hAnsi="Bookman Old Style"/>
          <w:sz w:val="28"/>
          <w:szCs w:val="28"/>
        </w:rPr>
        <w:t xml:space="preserve"> з питань, внесених до порядку </w:t>
      </w:r>
      <w:r w:rsidRPr="00DC6733">
        <w:rPr>
          <w:rFonts w:ascii="Bookman Old Style" w:hAnsi="Bookman Old Style"/>
          <w:sz w:val="28"/>
          <w:szCs w:val="28"/>
        </w:rPr>
        <w:t>денного засідання, за винятком випадків, встановлених цим Регламентом.</w:t>
      </w:r>
    </w:p>
    <w:p w:rsidR="00ED6758" w:rsidRPr="00DC6733" w:rsidRDefault="00ED6758" w:rsidP="00DC6733">
      <w:pPr>
        <w:spacing w:after="0" w:line="240" w:lineRule="auto"/>
        <w:jc w:val="both"/>
        <w:rPr>
          <w:rFonts w:ascii="Bookman Old Style" w:hAnsi="Bookman Old Style"/>
          <w:sz w:val="28"/>
          <w:szCs w:val="28"/>
        </w:rPr>
      </w:pP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 xml:space="preserve">Стаття 43. </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1.  Пленарні засідання  ради відкривають, ведуть і закри</w:t>
      </w:r>
      <w:r w:rsidR="00ED6758">
        <w:rPr>
          <w:rFonts w:ascii="Bookman Old Style" w:hAnsi="Bookman Old Style"/>
          <w:sz w:val="28"/>
          <w:szCs w:val="28"/>
        </w:rPr>
        <w:t>вають селищний</w:t>
      </w:r>
      <w:r w:rsidRPr="00DC6733">
        <w:rPr>
          <w:rFonts w:ascii="Bookman Old Style" w:hAnsi="Bookman Old Style"/>
          <w:sz w:val="28"/>
          <w:szCs w:val="28"/>
        </w:rPr>
        <w:t xml:space="preserve"> голова або секретар ради, а на першій сесії – голова територіальної виборчої комісії. </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Якщо вони з будь-яких причин не здійснюють цього, то фу</w:t>
      </w:r>
      <w:r w:rsidR="008F54CD">
        <w:rPr>
          <w:rFonts w:ascii="Bookman Old Style" w:hAnsi="Bookman Old Style"/>
          <w:sz w:val="28"/>
          <w:szCs w:val="28"/>
        </w:rPr>
        <w:t>нкції головуючого виконує обра</w:t>
      </w:r>
      <w:r w:rsidRPr="00DC6733">
        <w:rPr>
          <w:rFonts w:ascii="Bookman Old Style" w:hAnsi="Bookman Old Style"/>
          <w:sz w:val="28"/>
          <w:szCs w:val="28"/>
        </w:rPr>
        <w:t>ний радою депутат.</w:t>
      </w:r>
    </w:p>
    <w:p w:rsidR="00BF53DB"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2.  На час доповіді, співдоповіді або виступу у дебатах голо</w:t>
      </w:r>
      <w:r w:rsidR="008F54CD">
        <w:rPr>
          <w:rFonts w:ascii="Bookman Old Style" w:hAnsi="Bookman Old Style"/>
          <w:sz w:val="28"/>
          <w:szCs w:val="28"/>
        </w:rPr>
        <w:t>вуючого, під</w:t>
      </w:r>
      <w:r w:rsidR="00ED6758">
        <w:rPr>
          <w:rFonts w:ascii="Bookman Old Style" w:hAnsi="Bookman Old Style"/>
          <w:sz w:val="28"/>
          <w:szCs w:val="28"/>
        </w:rPr>
        <w:t xml:space="preserve"> </w:t>
      </w:r>
      <w:r w:rsidR="008F54CD">
        <w:rPr>
          <w:rFonts w:ascii="Bookman Old Style" w:hAnsi="Bookman Old Style"/>
          <w:sz w:val="28"/>
          <w:szCs w:val="28"/>
        </w:rPr>
        <w:t>час розгляду внесе</w:t>
      </w:r>
      <w:r w:rsidRPr="00DC6733">
        <w:rPr>
          <w:rFonts w:ascii="Bookman Old Style" w:hAnsi="Bookman Old Style"/>
          <w:sz w:val="28"/>
          <w:szCs w:val="28"/>
        </w:rPr>
        <w:t>ної ним пропозиції з непроцедурного питання та прийняття ріш</w:t>
      </w:r>
      <w:r w:rsidR="008F54CD">
        <w:rPr>
          <w:rFonts w:ascii="Bookman Old Style" w:hAnsi="Bookman Old Style"/>
          <w:sz w:val="28"/>
          <w:szCs w:val="28"/>
        </w:rPr>
        <w:t xml:space="preserve">ення щодо неї, а також під час </w:t>
      </w:r>
      <w:r w:rsidRPr="00DC6733">
        <w:rPr>
          <w:rFonts w:ascii="Bookman Old Style" w:hAnsi="Bookman Old Style"/>
          <w:sz w:val="28"/>
          <w:szCs w:val="28"/>
        </w:rPr>
        <w:t>розгляду</w:t>
      </w:r>
    </w:p>
    <w:p w:rsidR="00BF53DB" w:rsidRPr="00BF53DB" w:rsidRDefault="00BF53DB" w:rsidP="00BF53DB">
      <w:pPr>
        <w:spacing w:after="0" w:line="240" w:lineRule="auto"/>
        <w:jc w:val="right"/>
        <w:rPr>
          <w:rFonts w:ascii="Cambria" w:hAnsi="Cambria"/>
          <w:b/>
          <w:sz w:val="20"/>
          <w:szCs w:val="20"/>
        </w:rPr>
      </w:pPr>
      <w:r>
        <w:rPr>
          <w:rFonts w:ascii="Cambria" w:hAnsi="Cambria"/>
          <w:b/>
          <w:sz w:val="20"/>
          <w:szCs w:val="20"/>
        </w:rPr>
        <w:t>10</w:t>
      </w:r>
      <w:r w:rsidR="008A438E" w:rsidRPr="00DC6733">
        <w:rPr>
          <w:rFonts w:ascii="Bookman Old Style" w:hAnsi="Bookman Old Style"/>
          <w:sz w:val="28"/>
          <w:szCs w:val="28"/>
        </w:rPr>
        <w:t xml:space="preserve"> </w:t>
      </w:r>
    </w:p>
    <w:p w:rsidR="008A438E"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lastRenderedPageBreak/>
        <w:t>питання, що містить конфлікт інтересів головуючого, він</w:t>
      </w:r>
      <w:r w:rsidR="008F54CD">
        <w:rPr>
          <w:rFonts w:ascii="Bookman Old Style" w:hAnsi="Bookman Old Style"/>
          <w:sz w:val="28"/>
          <w:szCs w:val="28"/>
        </w:rPr>
        <w:t xml:space="preserve"> звільняє місце, відведене для </w:t>
      </w:r>
      <w:r w:rsidRPr="00DC6733">
        <w:rPr>
          <w:rFonts w:ascii="Bookman Old Style" w:hAnsi="Bookman Old Style"/>
          <w:sz w:val="28"/>
          <w:szCs w:val="28"/>
        </w:rPr>
        <w:t>головуючого, а ведення засідання доручається іншій особі, зазначеній в частині 1 цієї статті.</w:t>
      </w:r>
    </w:p>
    <w:p w:rsidR="00DA5AE3" w:rsidRPr="00DC6733" w:rsidRDefault="00DA5AE3" w:rsidP="00DC6733">
      <w:pPr>
        <w:spacing w:after="0" w:line="240" w:lineRule="auto"/>
        <w:jc w:val="both"/>
        <w:rPr>
          <w:rFonts w:ascii="Bookman Old Style" w:hAnsi="Bookman Old Style"/>
          <w:sz w:val="28"/>
          <w:szCs w:val="28"/>
        </w:rPr>
      </w:pP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 xml:space="preserve">Стаття 44. </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1.  Головуючий на пленарному засіданні  ради:</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1)  відкриває, закриває та неупереджено веде засідання, оголошує перерви в засіданнях ради;</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 xml:space="preserve">2)  виносить на обговорення проекти рішень, інші акти </w:t>
      </w:r>
      <w:r w:rsidR="008F54CD">
        <w:rPr>
          <w:rFonts w:ascii="Bookman Old Style" w:hAnsi="Bookman Old Style"/>
          <w:sz w:val="28"/>
          <w:szCs w:val="28"/>
        </w:rPr>
        <w:t xml:space="preserve">ради, оголошує їх повну назву, </w:t>
      </w:r>
      <w:r w:rsidRPr="00DC6733">
        <w:rPr>
          <w:rFonts w:ascii="Bookman Old Style" w:hAnsi="Bookman Old Style"/>
          <w:sz w:val="28"/>
          <w:szCs w:val="28"/>
        </w:rPr>
        <w:t>редакцію та ініціаторів внесення, інформує про матеріали, що надійшли на адресу ради;</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3)  організовує розгляд питань;</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4)  повідомляє списки осіб, які записалися для виступу;</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5)  надає слово для доповіді (співдоповіді), виступу, оголошує наступного промовця;</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6)  створює рівні можливості депутатам для участі в обговоренні питань;</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7)  ставить питання на голосування, повідомляє його результати;</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8)  забезпечує дотримання цього Регламенту всіма присутніми на засіданні;</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9)  робить офіційні повідомлення, а також ті, які вважа</w:t>
      </w:r>
      <w:r w:rsidR="008F54CD">
        <w:rPr>
          <w:rFonts w:ascii="Bookman Old Style" w:hAnsi="Bookman Old Style"/>
          <w:sz w:val="28"/>
          <w:szCs w:val="28"/>
        </w:rPr>
        <w:t>є за необхідне оголосити у від</w:t>
      </w:r>
      <w:r w:rsidRPr="00DC6733">
        <w:rPr>
          <w:rFonts w:ascii="Bookman Old Style" w:hAnsi="Bookman Old Style"/>
          <w:sz w:val="28"/>
          <w:szCs w:val="28"/>
        </w:rPr>
        <w:t>пові</w:t>
      </w:r>
      <w:r w:rsidR="00D47DF1" w:rsidRPr="00DC6733">
        <w:rPr>
          <w:rFonts w:ascii="Bookman Old Style" w:hAnsi="Bookman Old Style"/>
          <w:sz w:val="28"/>
          <w:szCs w:val="28"/>
        </w:rPr>
        <w:t>дності з порядком денним сесії;</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10)  вживає заходів до підтримання порядку на засіданні;</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11)  здійснює інші повноваження, що випливають з цього Регламенту.</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2.  Під час засідання ради головуючий не перериває про</w:t>
      </w:r>
      <w:r w:rsidR="008F54CD">
        <w:rPr>
          <w:rFonts w:ascii="Bookman Old Style" w:hAnsi="Bookman Old Style"/>
          <w:sz w:val="28"/>
          <w:szCs w:val="28"/>
        </w:rPr>
        <w:t>мовців, крім випадків, зазначе</w:t>
      </w:r>
      <w:r w:rsidRPr="00DC6733">
        <w:rPr>
          <w:rFonts w:ascii="Bookman Old Style" w:hAnsi="Bookman Old Style"/>
          <w:sz w:val="28"/>
          <w:szCs w:val="28"/>
        </w:rPr>
        <w:t>них у цьому Регламенту, не коментує і не дає оцінок щодо їх виступів.</w:t>
      </w:r>
    </w:p>
    <w:p w:rsidR="006B657F"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3.  Головуючий може доручити відповідним особам зачиту</w:t>
      </w:r>
      <w:r w:rsidR="008F54CD">
        <w:rPr>
          <w:rFonts w:ascii="Bookman Old Style" w:hAnsi="Bookman Old Style"/>
          <w:sz w:val="28"/>
          <w:szCs w:val="28"/>
        </w:rPr>
        <w:t xml:space="preserve">вання письмових документів, </w:t>
      </w:r>
      <w:r w:rsidRPr="00DC6733">
        <w:rPr>
          <w:rFonts w:ascii="Bookman Old Style" w:hAnsi="Bookman Old Style"/>
          <w:sz w:val="28"/>
          <w:szCs w:val="28"/>
        </w:rPr>
        <w:t>пропозицій щодо обговорюваного питання і з питання, підго</w:t>
      </w:r>
      <w:r w:rsidR="008F54CD">
        <w:rPr>
          <w:rFonts w:ascii="Bookman Old Style" w:hAnsi="Bookman Old Style"/>
          <w:sz w:val="28"/>
          <w:szCs w:val="28"/>
        </w:rPr>
        <w:t xml:space="preserve">товленого відповідною комісією </w:t>
      </w:r>
      <w:r w:rsidRPr="00DC6733">
        <w:rPr>
          <w:rFonts w:ascii="Bookman Old Style" w:hAnsi="Bookman Old Style"/>
          <w:sz w:val="28"/>
          <w:szCs w:val="28"/>
        </w:rPr>
        <w:t>ради. Зачитування документів пропозицій від комісії здійс</w:t>
      </w:r>
      <w:r w:rsidR="008F54CD">
        <w:rPr>
          <w:rFonts w:ascii="Bookman Old Style" w:hAnsi="Bookman Old Style"/>
          <w:sz w:val="28"/>
          <w:szCs w:val="28"/>
        </w:rPr>
        <w:t>нюється визначеним комісією до</w:t>
      </w:r>
      <w:r w:rsidRPr="00DC6733">
        <w:rPr>
          <w:rFonts w:ascii="Bookman Old Style" w:hAnsi="Bookman Old Style"/>
          <w:sz w:val="28"/>
          <w:szCs w:val="28"/>
        </w:rPr>
        <w:t>повідачем.</w:t>
      </w:r>
    </w:p>
    <w:p w:rsidR="00BF53DB" w:rsidRDefault="00BF53DB" w:rsidP="00DC6733">
      <w:pPr>
        <w:spacing w:after="0" w:line="240" w:lineRule="auto"/>
        <w:jc w:val="both"/>
        <w:rPr>
          <w:rFonts w:ascii="Bookman Old Style" w:hAnsi="Bookman Old Style"/>
          <w:sz w:val="28"/>
          <w:szCs w:val="28"/>
        </w:rPr>
      </w:pPr>
    </w:p>
    <w:p w:rsidR="008A438E" w:rsidRPr="006B657F" w:rsidRDefault="008A438E" w:rsidP="006B657F">
      <w:pPr>
        <w:spacing w:after="0" w:line="240" w:lineRule="auto"/>
        <w:rPr>
          <w:rFonts w:ascii="Cambria" w:hAnsi="Cambria"/>
          <w:b/>
          <w:sz w:val="20"/>
          <w:szCs w:val="20"/>
        </w:rPr>
      </w:pPr>
      <w:r w:rsidRPr="00DC6733">
        <w:rPr>
          <w:rFonts w:ascii="Bookman Old Style" w:hAnsi="Bookman Old Style"/>
          <w:sz w:val="28"/>
          <w:szCs w:val="28"/>
        </w:rPr>
        <w:t xml:space="preserve">Стаття 45. </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1.  Пленарне засідання ради відкривається і проводиться,</w:t>
      </w:r>
      <w:r w:rsidR="008F54CD">
        <w:rPr>
          <w:rFonts w:ascii="Bookman Old Style" w:hAnsi="Bookman Old Style"/>
          <w:sz w:val="28"/>
          <w:szCs w:val="28"/>
        </w:rPr>
        <w:t xml:space="preserve"> якщо в ньому бере участь біль</w:t>
      </w:r>
      <w:r w:rsidRPr="00DC6733">
        <w:rPr>
          <w:rFonts w:ascii="Bookman Old Style" w:hAnsi="Bookman Old Style"/>
          <w:sz w:val="28"/>
          <w:szCs w:val="28"/>
        </w:rPr>
        <w:t>ше половини депутатів від загального складу ради. Реєстрац</w:t>
      </w:r>
      <w:r w:rsidR="008F54CD">
        <w:rPr>
          <w:rFonts w:ascii="Bookman Old Style" w:hAnsi="Bookman Old Style"/>
          <w:sz w:val="28"/>
          <w:szCs w:val="28"/>
        </w:rPr>
        <w:t xml:space="preserve">ія депутатів проводиться перед </w:t>
      </w:r>
      <w:r w:rsidRPr="00DC6733">
        <w:rPr>
          <w:rFonts w:ascii="Bookman Old Style" w:hAnsi="Bookman Old Style"/>
          <w:sz w:val="28"/>
          <w:szCs w:val="28"/>
        </w:rPr>
        <w:t>кожним пленарним засіданням.</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 xml:space="preserve">2.  На початку пленарного засідання ради і після кожної перерви головуючий </w:t>
      </w:r>
      <w:r w:rsidR="008F54CD">
        <w:rPr>
          <w:rFonts w:ascii="Bookman Old Style" w:hAnsi="Bookman Old Style"/>
          <w:sz w:val="28"/>
          <w:szCs w:val="28"/>
        </w:rPr>
        <w:t xml:space="preserve">проводить </w:t>
      </w:r>
      <w:r w:rsidRPr="00DC6733">
        <w:rPr>
          <w:rFonts w:ascii="Bookman Old Style" w:hAnsi="Bookman Old Style"/>
          <w:sz w:val="28"/>
          <w:szCs w:val="28"/>
        </w:rPr>
        <w:t>реєстрацію депутатів. На початку засідання головуючий пові</w:t>
      </w:r>
      <w:r w:rsidR="008F54CD">
        <w:rPr>
          <w:rFonts w:ascii="Bookman Old Style" w:hAnsi="Bookman Old Style"/>
          <w:sz w:val="28"/>
          <w:szCs w:val="28"/>
        </w:rPr>
        <w:t xml:space="preserve">домляє присутніх про кількість </w:t>
      </w:r>
      <w:r w:rsidRPr="00DC6733">
        <w:rPr>
          <w:rFonts w:ascii="Bookman Old Style" w:hAnsi="Bookman Old Style"/>
          <w:sz w:val="28"/>
          <w:szCs w:val="28"/>
        </w:rPr>
        <w:t>депутатів, відсутніх з поважних причин.</w:t>
      </w:r>
    </w:p>
    <w:p w:rsidR="00BF53DB"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3.  Якщо відкриття пленарного засідання неможливе у з</w:t>
      </w:r>
      <w:r w:rsidR="008F54CD">
        <w:rPr>
          <w:rFonts w:ascii="Bookman Old Style" w:hAnsi="Bookman Old Style"/>
          <w:sz w:val="28"/>
          <w:szCs w:val="28"/>
        </w:rPr>
        <w:t xml:space="preserve">в’язку з відсутністю за даними </w:t>
      </w:r>
      <w:r w:rsidRPr="00DC6733">
        <w:rPr>
          <w:rFonts w:ascii="Bookman Old Style" w:hAnsi="Bookman Old Style"/>
          <w:sz w:val="28"/>
          <w:szCs w:val="28"/>
        </w:rPr>
        <w:t xml:space="preserve">реєстрації необхідної кількості депутатів, </w:t>
      </w:r>
    </w:p>
    <w:p w:rsidR="00BF53DB" w:rsidRDefault="00BF53DB" w:rsidP="00BF53DB">
      <w:pPr>
        <w:spacing w:after="0" w:line="240" w:lineRule="auto"/>
        <w:jc w:val="right"/>
        <w:rPr>
          <w:rFonts w:ascii="Cambria" w:hAnsi="Cambria"/>
          <w:b/>
          <w:sz w:val="20"/>
          <w:szCs w:val="20"/>
        </w:rPr>
      </w:pPr>
    </w:p>
    <w:p w:rsidR="00BF53DB" w:rsidRPr="00BF53DB" w:rsidRDefault="00BF53DB" w:rsidP="00BF53DB">
      <w:pPr>
        <w:spacing w:after="0" w:line="240" w:lineRule="auto"/>
        <w:jc w:val="right"/>
        <w:rPr>
          <w:rFonts w:ascii="Cambria" w:hAnsi="Cambria"/>
          <w:b/>
          <w:sz w:val="20"/>
          <w:szCs w:val="20"/>
        </w:rPr>
      </w:pPr>
      <w:r>
        <w:rPr>
          <w:rFonts w:ascii="Cambria" w:hAnsi="Cambria"/>
          <w:b/>
          <w:sz w:val="20"/>
          <w:szCs w:val="20"/>
        </w:rPr>
        <w:t>11</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lastRenderedPageBreak/>
        <w:t>головуючий від</w:t>
      </w:r>
      <w:r w:rsidR="008F54CD">
        <w:rPr>
          <w:rFonts w:ascii="Bookman Old Style" w:hAnsi="Bookman Old Style"/>
          <w:sz w:val="28"/>
          <w:szCs w:val="28"/>
        </w:rPr>
        <w:t>кладає відкриття пленарного за</w:t>
      </w:r>
      <w:r w:rsidRPr="00DC6733">
        <w:rPr>
          <w:rFonts w:ascii="Bookman Old Style" w:hAnsi="Bookman Old Style"/>
          <w:sz w:val="28"/>
          <w:szCs w:val="28"/>
        </w:rPr>
        <w:t xml:space="preserve">сідання на 1 годину, або оголошує дату, на яку переноситься </w:t>
      </w:r>
      <w:r w:rsidR="008F54CD">
        <w:rPr>
          <w:rFonts w:ascii="Bookman Old Style" w:hAnsi="Bookman Old Style"/>
          <w:sz w:val="28"/>
          <w:szCs w:val="28"/>
        </w:rPr>
        <w:t>початок сесії ради або дату на</w:t>
      </w:r>
      <w:r w:rsidRPr="00DC6733">
        <w:rPr>
          <w:rFonts w:ascii="Bookman Old Style" w:hAnsi="Bookman Old Style"/>
          <w:sz w:val="28"/>
          <w:szCs w:val="28"/>
        </w:rPr>
        <w:t>ступного пленарного засідання.</w:t>
      </w:r>
    </w:p>
    <w:p w:rsidR="008A438E"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4.  На вимогу депутатської групи (фракції) головуючий п</w:t>
      </w:r>
      <w:r w:rsidR="008F54CD">
        <w:rPr>
          <w:rFonts w:ascii="Bookman Old Style" w:hAnsi="Bookman Old Style"/>
          <w:sz w:val="28"/>
          <w:szCs w:val="28"/>
        </w:rPr>
        <w:t xml:space="preserve">роводить реєстрацію депутатів, </w:t>
      </w:r>
      <w:r w:rsidRPr="00DC6733">
        <w:rPr>
          <w:rFonts w:ascii="Bookman Old Style" w:hAnsi="Bookman Old Style"/>
          <w:sz w:val="28"/>
          <w:szCs w:val="28"/>
        </w:rPr>
        <w:t>присутніх на засіданні. Якщо голосування не може проводитися у зв’язку з відсутністю на засіданні необхідної кількості депутатів, головуючий закриває засідання з додерж</w:t>
      </w:r>
      <w:r w:rsidR="008F54CD">
        <w:rPr>
          <w:rFonts w:ascii="Bookman Old Style" w:hAnsi="Bookman Old Style"/>
          <w:sz w:val="28"/>
          <w:szCs w:val="28"/>
        </w:rPr>
        <w:t>анням по</w:t>
      </w:r>
      <w:r w:rsidRPr="00DC6733">
        <w:rPr>
          <w:rFonts w:ascii="Bookman Old Style" w:hAnsi="Bookman Old Style"/>
          <w:sz w:val="28"/>
          <w:szCs w:val="28"/>
        </w:rPr>
        <w:t>ложень пункту 3 цієї статті.</w:t>
      </w:r>
    </w:p>
    <w:p w:rsidR="00DA5AE3" w:rsidRPr="00DC6733" w:rsidRDefault="00DA5AE3" w:rsidP="00DC6733">
      <w:pPr>
        <w:spacing w:after="0" w:line="240" w:lineRule="auto"/>
        <w:jc w:val="both"/>
        <w:rPr>
          <w:rFonts w:ascii="Bookman Old Style" w:hAnsi="Bookman Old Style"/>
          <w:sz w:val="28"/>
          <w:szCs w:val="28"/>
        </w:rPr>
      </w:pPr>
    </w:p>
    <w:p w:rsidR="008A438E"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Стат</w:t>
      </w:r>
      <w:r w:rsidR="00BF53DB">
        <w:rPr>
          <w:rFonts w:ascii="Bookman Old Style" w:hAnsi="Bookman Old Style"/>
          <w:sz w:val="28"/>
          <w:szCs w:val="28"/>
        </w:rPr>
        <w:t xml:space="preserve">тя 46. </w:t>
      </w:r>
      <w:r w:rsidRPr="00DC6733">
        <w:rPr>
          <w:rFonts w:ascii="Bookman Old Style" w:hAnsi="Bookman Old Style"/>
          <w:sz w:val="28"/>
          <w:szCs w:val="28"/>
        </w:rPr>
        <w:t xml:space="preserve">На початку пленарного засідання головуючий оголошує </w:t>
      </w:r>
      <w:r w:rsidR="008F54CD">
        <w:rPr>
          <w:rFonts w:ascii="Bookman Old Style" w:hAnsi="Bookman Old Style"/>
          <w:sz w:val="28"/>
          <w:szCs w:val="28"/>
        </w:rPr>
        <w:t>порядок денний. Питання розгля</w:t>
      </w:r>
      <w:r w:rsidRPr="00DC6733">
        <w:rPr>
          <w:rFonts w:ascii="Bookman Old Style" w:hAnsi="Bookman Old Style"/>
          <w:sz w:val="28"/>
          <w:szCs w:val="28"/>
        </w:rPr>
        <w:t>даються в тій послідовності, в якій їх включено до порядку денного пленарного засідання.</w:t>
      </w:r>
    </w:p>
    <w:p w:rsidR="00DA5AE3" w:rsidRPr="00DC6733" w:rsidRDefault="00DA5AE3" w:rsidP="00DC6733">
      <w:pPr>
        <w:spacing w:after="0" w:line="240" w:lineRule="auto"/>
        <w:jc w:val="both"/>
        <w:rPr>
          <w:rFonts w:ascii="Bookman Old Style" w:hAnsi="Bookman Old Style"/>
          <w:sz w:val="28"/>
          <w:szCs w:val="28"/>
        </w:rPr>
      </w:pP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 xml:space="preserve">Стаття 47. </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1.  За рішенням ради головуючий може об’єднати обгов</w:t>
      </w:r>
      <w:r w:rsidR="008F54CD">
        <w:rPr>
          <w:rFonts w:ascii="Bookman Old Style" w:hAnsi="Bookman Old Style"/>
          <w:sz w:val="28"/>
          <w:szCs w:val="28"/>
        </w:rPr>
        <w:t xml:space="preserve">орення кількох, пов’язаних між </w:t>
      </w:r>
      <w:r w:rsidRPr="00DC6733">
        <w:rPr>
          <w:rFonts w:ascii="Bookman Old Style" w:hAnsi="Bookman Old Style"/>
          <w:sz w:val="28"/>
          <w:szCs w:val="28"/>
        </w:rPr>
        <w:t>собою, питань порядку денного пленарного засідання. Якщ</w:t>
      </w:r>
      <w:r w:rsidR="008F54CD">
        <w:rPr>
          <w:rFonts w:ascii="Bookman Old Style" w:hAnsi="Bookman Old Style"/>
          <w:sz w:val="28"/>
          <w:szCs w:val="28"/>
        </w:rPr>
        <w:t>о з цього приводу виникають за</w:t>
      </w:r>
      <w:r w:rsidRPr="00DC6733">
        <w:rPr>
          <w:rFonts w:ascii="Bookman Old Style" w:hAnsi="Bookman Old Style"/>
          <w:sz w:val="28"/>
          <w:szCs w:val="28"/>
        </w:rPr>
        <w:t>перечення депутатів, процедурне рішення про це приймається без обговорення.</w:t>
      </w:r>
    </w:p>
    <w:p w:rsidR="008A438E"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2.  До початку розгляду питання порядку денного гол</w:t>
      </w:r>
      <w:r w:rsidR="008F54CD">
        <w:rPr>
          <w:rFonts w:ascii="Bookman Old Style" w:hAnsi="Bookman Old Style"/>
          <w:sz w:val="28"/>
          <w:szCs w:val="28"/>
        </w:rPr>
        <w:t>овуючий може робити повідомлен</w:t>
      </w:r>
      <w:r w:rsidRPr="00DC6733">
        <w:rPr>
          <w:rFonts w:ascii="Bookman Old Style" w:hAnsi="Bookman Old Style"/>
          <w:sz w:val="28"/>
          <w:szCs w:val="28"/>
        </w:rPr>
        <w:t>ня раді, які вважає доцільними, у термінових випадках такі по</w:t>
      </w:r>
      <w:r w:rsidR="008F54CD">
        <w:rPr>
          <w:rFonts w:ascii="Bookman Old Style" w:hAnsi="Bookman Old Style"/>
          <w:sz w:val="28"/>
          <w:szCs w:val="28"/>
        </w:rPr>
        <w:t xml:space="preserve">відомлення він може робити і в </w:t>
      </w:r>
      <w:r w:rsidRPr="00DC6733">
        <w:rPr>
          <w:rFonts w:ascii="Bookman Old Style" w:hAnsi="Bookman Old Style"/>
          <w:sz w:val="28"/>
          <w:szCs w:val="28"/>
        </w:rPr>
        <w:t>ході пленарного засідання.</w:t>
      </w:r>
    </w:p>
    <w:p w:rsidR="00DA5AE3" w:rsidRPr="00DC6733" w:rsidRDefault="00DA5AE3" w:rsidP="00DC6733">
      <w:pPr>
        <w:spacing w:after="0" w:line="240" w:lineRule="auto"/>
        <w:jc w:val="both"/>
        <w:rPr>
          <w:rFonts w:ascii="Bookman Old Style" w:hAnsi="Bookman Old Style"/>
          <w:sz w:val="28"/>
          <w:szCs w:val="28"/>
        </w:rPr>
      </w:pPr>
    </w:p>
    <w:p w:rsidR="008A438E"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Глава 4. Порядок надання слова</w:t>
      </w:r>
    </w:p>
    <w:p w:rsidR="00DA5AE3" w:rsidRPr="00DC6733" w:rsidRDefault="00DA5AE3" w:rsidP="00DC6733">
      <w:pPr>
        <w:spacing w:after="0" w:line="240" w:lineRule="auto"/>
        <w:jc w:val="both"/>
        <w:rPr>
          <w:rFonts w:ascii="Bookman Old Style" w:hAnsi="Bookman Old Style"/>
          <w:sz w:val="28"/>
          <w:szCs w:val="28"/>
        </w:rPr>
      </w:pP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 xml:space="preserve">Стаття 48. </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1.  Час, який надається для доповіді – до 20 хвилин, спі</w:t>
      </w:r>
      <w:r w:rsidR="008F54CD">
        <w:rPr>
          <w:rFonts w:ascii="Bookman Old Style" w:hAnsi="Bookman Old Style"/>
          <w:sz w:val="28"/>
          <w:szCs w:val="28"/>
        </w:rPr>
        <w:t xml:space="preserve">вдоповіді і заключного слова – </w:t>
      </w:r>
      <w:r w:rsidRPr="00DC6733">
        <w:rPr>
          <w:rFonts w:ascii="Bookman Old Style" w:hAnsi="Bookman Old Style"/>
          <w:sz w:val="28"/>
          <w:szCs w:val="28"/>
        </w:rPr>
        <w:t>до 10 хвилин. Виступаючим в обговоренні, для повторних</w:t>
      </w:r>
      <w:r w:rsidR="008F54CD">
        <w:rPr>
          <w:rFonts w:ascii="Bookman Old Style" w:hAnsi="Bookman Old Style"/>
          <w:sz w:val="28"/>
          <w:szCs w:val="28"/>
        </w:rPr>
        <w:t xml:space="preserve"> виступів при обговоренні, для </w:t>
      </w:r>
      <w:r w:rsidRPr="00DC6733">
        <w:rPr>
          <w:rFonts w:ascii="Bookman Old Style" w:hAnsi="Bookman Old Style"/>
          <w:sz w:val="28"/>
          <w:szCs w:val="28"/>
        </w:rPr>
        <w:t>виступів за процедурою скороченого обговорення, для вист</w:t>
      </w:r>
      <w:r w:rsidR="008F54CD">
        <w:rPr>
          <w:rFonts w:ascii="Bookman Old Style" w:hAnsi="Bookman Old Style"/>
          <w:sz w:val="28"/>
          <w:szCs w:val="28"/>
        </w:rPr>
        <w:t>упів з інформацією з питань по</w:t>
      </w:r>
      <w:r w:rsidRPr="00DC6733">
        <w:rPr>
          <w:rFonts w:ascii="Bookman Old Style" w:hAnsi="Bookman Old Style"/>
          <w:sz w:val="28"/>
          <w:szCs w:val="28"/>
        </w:rPr>
        <w:t>рядку денного, для заяв, внесення запитів, резолюцій, надаєть</w:t>
      </w:r>
      <w:r w:rsidR="008F54CD">
        <w:rPr>
          <w:rFonts w:ascii="Bookman Old Style" w:hAnsi="Bookman Old Style"/>
          <w:sz w:val="28"/>
          <w:szCs w:val="28"/>
        </w:rPr>
        <w:t xml:space="preserve">ся час тривалістю до 3 хвилин, </w:t>
      </w:r>
      <w:r w:rsidR="00BF53DB">
        <w:rPr>
          <w:rFonts w:ascii="Bookman Old Style" w:hAnsi="Bookman Old Style"/>
          <w:sz w:val="28"/>
          <w:szCs w:val="28"/>
        </w:rPr>
        <w:t xml:space="preserve">для виступів щодо кандидатур </w:t>
      </w:r>
      <w:r w:rsidRPr="00DC6733">
        <w:rPr>
          <w:rFonts w:ascii="Bookman Old Style" w:hAnsi="Bookman Old Style"/>
          <w:sz w:val="28"/>
          <w:szCs w:val="28"/>
        </w:rPr>
        <w:t>процедури та з мотивів гол</w:t>
      </w:r>
      <w:r w:rsidR="008F54CD">
        <w:rPr>
          <w:rFonts w:ascii="Bookman Old Style" w:hAnsi="Bookman Old Style"/>
          <w:sz w:val="28"/>
          <w:szCs w:val="28"/>
        </w:rPr>
        <w:t xml:space="preserve">осування, пояснень, зауважень, </w:t>
      </w:r>
      <w:r w:rsidRPr="00DC6733">
        <w:rPr>
          <w:rFonts w:ascii="Bookman Old Style" w:hAnsi="Bookman Old Style"/>
          <w:sz w:val="28"/>
          <w:szCs w:val="28"/>
        </w:rPr>
        <w:t>запитань, пропозицій, повідомлень і довідок, внесення попра</w:t>
      </w:r>
      <w:r w:rsidR="008F54CD">
        <w:rPr>
          <w:rFonts w:ascii="Bookman Old Style" w:hAnsi="Bookman Old Style"/>
          <w:sz w:val="28"/>
          <w:szCs w:val="28"/>
        </w:rPr>
        <w:t>вок, а також виступів в «Різно</w:t>
      </w:r>
      <w:r w:rsidRPr="00DC6733">
        <w:rPr>
          <w:rFonts w:ascii="Bookman Old Style" w:hAnsi="Bookman Old Style"/>
          <w:sz w:val="28"/>
          <w:szCs w:val="28"/>
        </w:rPr>
        <w:t>му» - до 2 хвилин.</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2.  Для надання слова всім промовцям з певного виду виступ</w:t>
      </w:r>
      <w:r w:rsidR="008F54CD">
        <w:rPr>
          <w:rFonts w:ascii="Bookman Old Style" w:hAnsi="Bookman Old Style"/>
          <w:sz w:val="28"/>
          <w:szCs w:val="28"/>
        </w:rPr>
        <w:t xml:space="preserve">ів, зазначених у пункті 1 цієї </w:t>
      </w:r>
      <w:r w:rsidRPr="00DC6733">
        <w:rPr>
          <w:rFonts w:ascii="Bookman Old Style" w:hAnsi="Bookman Old Style"/>
          <w:sz w:val="28"/>
          <w:szCs w:val="28"/>
        </w:rPr>
        <w:t>статті, на більш тривалий час, ніж встановлено у пункті 1 ціє</w:t>
      </w:r>
      <w:r w:rsidR="008F54CD">
        <w:rPr>
          <w:rFonts w:ascii="Bookman Old Style" w:hAnsi="Bookman Old Style"/>
          <w:sz w:val="28"/>
          <w:szCs w:val="28"/>
        </w:rPr>
        <w:t xml:space="preserve">ї статті, рада приймає рішення </w:t>
      </w:r>
      <w:r w:rsidRPr="00DC6733">
        <w:rPr>
          <w:rFonts w:ascii="Bookman Old Style" w:hAnsi="Bookman Old Style"/>
          <w:sz w:val="28"/>
          <w:szCs w:val="28"/>
        </w:rPr>
        <w:t>без обговорення більшістю голосів депутатів. У разі необхідності голову</w:t>
      </w:r>
      <w:r w:rsidR="008F54CD">
        <w:rPr>
          <w:rFonts w:ascii="Bookman Old Style" w:hAnsi="Bookman Old Style"/>
          <w:sz w:val="28"/>
          <w:szCs w:val="28"/>
        </w:rPr>
        <w:t>ючий може на про</w:t>
      </w:r>
      <w:r w:rsidRPr="00DC6733">
        <w:rPr>
          <w:rFonts w:ascii="Bookman Old Style" w:hAnsi="Bookman Old Style"/>
          <w:sz w:val="28"/>
          <w:szCs w:val="28"/>
        </w:rPr>
        <w:t>хання окремого промовця та за згодою більшості депутаті</w:t>
      </w:r>
      <w:r w:rsidR="008F54CD">
        <w:rPr>
          <w:rFonts w:ascii="Bookman Old Style" w:hAnsi="Bookman Old Style"/>
          <w:sz w:val="28"/>
          <w:szCs w:val="28"/>
        </w:rPr>
        <w:t>в, визначеною шляхом голосуван</w:t>
      </w:r>
      <w:r w:rsidRPr="00DC6733">
        <w:rPr>
          <w:rFonts w:ascii="Bookman Old Style" w:hAnsi="Bookman Old Style"/>
          <w:sz w:val="28"/>
          <w:szCs w:val="28"/>
        </w:rPr>
        <w:t>ня, продовжити йому час для виступу.</w:t>
      </w:r>
    </w:p>
    <w:p w:rsidR="00BF53DB"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3.  Якщо виступ промовця повторює те, що вже виголошув</w:t>
      </w:r>
      <w:r w:rsidR="008F54CD">
        <w:rPr>
          <w:rFonts w:ascii="Bookman Old Style" w:hAnsi="Bookman Old Style"/>
          <w:sz w:val="28"/>
          <w:szCs w:val="28"/>
        </w:rPr>
        <w:t>али інші промовці під час обго</w:t>
      </w:r>
      <w:r w:rsidRPr="00DC6733">
        <w:rPr>
          <w:rFonts w:ascii="Bookman Old Style" w:hAnsi="Bookman Old Style"/>
          <w:sz w:val="28"/>
          <w:szCs w:val="28"/>
        </w:rPr>
        <w:t xml:space="preserve">ворення даного питання, і головуючий </w:t>
      </w:r>
    </w:p>
    <w:p w:rsidR="00BF53DB" w:rsidRDefault="00BF53DB" w:rsidP="00BF53DB">
      <w:pPr>
        <w:spacing w:after="0" w:line="240" w:lineRule="auto"/>
        <w:jc w:val="right"/>
        <w:rPr>
          <w:rFonts w:ascii="Cambria" w:hAnsi="Cambria"/>
          <w:b/>
          <w:sz w:val="20"/>
          <w:szCs w:val="20"/>
        </w:rPr>
      </w:pPr>
    </w:p>
    <w:p w:rsidR="00BF53DB" w:rsidRPr="00BF53DB" w:rsidRDefault="00BF53DB" w:rsidP="00BF53DB">
      <w:pPr>
        <w:spacing w:after="0" w:line="240" w:lineRule="auto"/>
        <w:jc w:val="right"/>
        <w:rPr>
          <w:rFonts w:ascii="Cambria" w:hAnsi="Cambria"/>
          <w:b/>
          <w:sz w:val="20"/>
          <w:szCs w:val="20"/>
        </w:rPr>
      </w:pPr>
      <w:r>
        <w:rPr>
          <w:rFonts w:ascii="Cambria" w:hAnsi="Cambria"/>
          <w:b/>
          <w:sz w:val="20"/>
          <w:szCs w:val="20"/>
        </w:rPr>
        <w:t>12</w:t>
      </w:r>
    </w:p>
    <w:p w:rsidR="008A438E"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lastRenderedPageBreak/>
        <w:t>вважає, що рада отр</w:t>
      </w:r>
      <w:r w:rsidR="008F54CD">
        <w:rPr>
          <w:rFonts w:ascii="Bookman Old Style" w:hAnsi="Bookman Old Style"/>
          <w:sz w:val="28"/>
          <w:szCs w:val="28"/>
        </w:rPr>
        <w:t xml:space="preserve">имала з цього питання достатню </w:t>
      </w:r>
      <w:r w:rsidRPr="00DC6733">
        <w:rPr>
          <w:rFonts w:ascii="Bookman Old Style" w:hAnsi="Bookman Old Style"/>
          <w:sz w:val="28"/>
          <w:szCs w:val="28"/>
        </w:rPr>
        <w:t>інформацію, він може звернутися до промовця з проханням скоротити або закінчити виступ.</w:t>
      </w:r>
    </w:p>
    <w:p w:rsidR="00DA5AE3" w:rsidRPr="00DC6733" w:rsidRDefault="00DA5AE3" w:rsidP="00DC6733">
      <w:pPr>
        <w:spacing w:after="0" w:line="240" w:lineRule="auto"/>
        <w:jc w:val="both"/>
        <w:rPr>
          <w:rFonts w:ascii="Bookman Old Style" w:hAnsi="Bookman Old Style"/>
          <w:sz w:val="28"/>
          <w:szCs w:val="28"/>
        </w:rPr>
      </w:pP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 xml:space="preserve">Стаття 49. </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1.  Рада може визначити загальний час для обговорення п</w:t>
      </w:r>
      <w:r w:rsidR="008F54CD">
        <w:rPr>
          <w:rFonts w:ascii="Bookman Old Style" w:hAnsi="Bookman Old Style"/>
          <w:sz w:val="28"/>
          <w:szCs w:val="28"/>
        </w:rPr>
        <w:t xml:space="preserve">итання, після закінчення якого </w:t>
      </w:r>
      <w:r w:rsidRPr="00DC6733">
        <w:rPr>
          <w:rFonts w:ascii="Bookman Old Style" w:hAnsi="Bookman Old Style"/>
          <w:sz w:val="28"/>
          <w:szCs w:val="28"/>
        </w:rPr>
        <w:t>головуючий припиняє надання слова і в разі необхідності</w:t>
      </w:r>
      <w:r w:rsidR="008F54CD">
        <w:rPr>
          <w:rFonts w:ascii="Bookman Old Style" w:hAnsi="Bookman Old Style"/>
          <w:sz w:val="28"/>
          <w:szCs w:val="28"/>
        </w:rPr>
        <w:t xml:space="preserve"> обговорення цього питання про</w:t>
      </w:r>
      <w:r w:rsidRPr="00DC6733">
        <w:rPr>
          <w:rFonts w:ascii="Bookman Old Style" w:hAnsi="Bookman Old Style"/>
          <w:sz w:val="28"/>
          <w:szCs w:val="28"/>
        </w:rPr>
        <w:t>водиться за скороченою процедурою.</w:t>
      </w:r>
    </w:p>
    <w:p w:rsidR="008A438E"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2.  Якщо з’ясується, що визначеного часу для обговоренн</w:t>
      </w:r>
      <w:r w:rsidR="008F54CD">
        <w:rPr>
          <w:rFonts w:ascii="Bookman Old Style" w:hAnsi="Bookman Old Style"/>
          <w:sz w:val="28"/>
          <w:szCs w:val="28"/>
        </w:rPr>
        <w:t xml:space="preserve">я питань недостатньо, рада без </w:t>
      </w:r>
      <w:r w:rsidRPr="00DC6733">
        <w:rPr>
          <w:rFonts w:ascii="Bookman Old Style" w:hAnsi="Bookman Old Style"/>
          <w:sz w:val="28"/>
          <w:szCs w:val="28"/>
        </w:rPr>
        <w:t>обговорення може прийняти процедурне рішення про збільшення часу для обговорення.</w:t>
      </w:r>
    </w:p>
    <w:p w:rsidR="00DA5AE3" w:rsidRPr="00DC6733" w:rsidRDefault="00DA5AE3" w:rsidP="00DC6733">
      <w:pPr>
        <w:spacing w:after="0" w:line="240" w:lineRule="auto"/>
        <w:jc w:val="both"/>
        <w:rPr>
          <w:rFonts w:ascii="Bookman Old Style" w:hAnsi="Bookman Old Style"/>
          <w:sz w:val="28"/>
          <w:szCs w:val="28"/>
        </w:rPr>
      </w:pP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 xml:space="preserve">Стаття 50. </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1.  Запис депутатів на виступ проводиться шляхом відпов</w:t>
      </w:r>
      <w:r w:rsidR="008F54CD">
        <w:rPr>
          <w:rFonts w:ascii="Bookman Old Style" w:hAnsi="Bookman Old Style"/>
          <w:sz w:val="28"/>
          <w:szCs w:val="28"/>
        </w:rPr>
        <w:t xml:space="preserve">ідно звернення до секретаріату </w:t>
      </w:r>
      <w:r w:rsidRPr="00DC6733">
        <w:rPr>
          <w:rFonts w:ascii="Bookman Old Style" w:hAnsi="Bookman Old Style"/>
          <w:sz w:val="28"/>
          <w:szCs w:val="28"/>
        </w:rPr>
        <w:t>сесії, яке ним реєструється.</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2.  Список осіб, які записалися на виступ з питання, що р</w:t>
      </w:r>
      <w:r w:rsidR="008F54CD">
        <w:rPr>
          <w:rFonts w:ascii="Bookman Old Style" w:hAnsi="Bookman Old Style"/>
          <w:sz w:val="28"/>
          <w:szCs w:val="28"/>
        </w:rPr>
        <w:t>озглядається, передається голо</w:t>
      </w:r>
      <w:r w:rsidRPr="00DC6733">
        <w:rPr>
          <w:rFonts w:ascii="Bookman Old Style" w:hAnsi="Bookman Old Style"/>
          <w:sz w:val="28"/>
          <w:szCs w:val="28"/>
        </w:rPr>
        <w:t>вуючому.</w:t>
      </w:r>
    </w:p>
    <w:p w:rsidR="008A438E"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3.  Головуючий на засіданні може надати слово для виступ</w:t>
      </w:r>
      <w:r w:rsidR="008F54CD">
        <w:rPr>
          <w:rFonts w:ascii="Bookman Old Style" w:hAnsi="Bookman Old Style"/>
          <w:sz w:val="28"/>
          <w:szCs w:val="28"/>
        </w:rPr>
        <w:t>у і в разі усного звернення де</w:t>
      </w:r>
      <w:r w:rsidRPr="00DC6733">
        <w:rPr>
          <w:rFonts w:ascii="Bookman Old Style" w:hAnsi="Bookman Old Style"/>
          <w:sz w:val="28"/>
          <w:szCs w:val="28"/>
        </w:rPr>
        <w:t>путата або іншої особи, якщо в цьому виникла потреба.</w:t>
      </w:r>
    </w:p>
    <w:p w:rsidR="00DA5AE3" w:rsidRPr="00DC6733" w:rsidRDefault="00DA5AE3" w:rsidP="00DC6733">
      <w:pPr>
        <w:spacing w:after="0" w:line="240" w:lineRule="auto"/>
        <w:jc w:val="both"/>
        <w:rPr>
          <w:rFonts w:ascii="Bookman Old Style" w:hAnsi="Bookman Old Style"/>
          <w:sz w:val="28"/>
          <w:szCs w:val="28"/>
        </w:rPr>
      </w:pPr>
    </w:p>
    <w:p w:rsidR="008A438E" w:rsidRDefault="00BF53DB" w:rsidP="00DC6733">
      <w:pPr>
        <w:spacing w:after="0" w:line="240" w:lineRule="auto"/>
        <w:jc w:val="both"/>
        <w:rPr>
          <w:rFonts w:ascii="Bookman Old Style" w:hAnsi="Bookman Old Style"/>
          <w:sz w:val="28"/>
          <w:szCs w:val="28"/>
        </w:rPr>
      </w:pPr>
      <w:r>
        <w:rPr>
          <w:rFonts w:ascii="Bookman Old Style" w:hAnsi="Bookman Old Style"/>
          <w:sz w:val="28"/>
          <w:szCs w:val="28"/>
        </w:rPr>
        <w:t xml:space="preserve">Стаття 51. </w:t>
      </w:r>
      <w:r w:rsidR="008A438E" w:rsidRPr="00DC6733">
        <w:rPr>
          <w:rFonts w:ascii="Bookman Old Style" w:hAnsi="Bookman Old Style"/>
          <w:sz w:val="28"/>
          <w:szCs w:val="28"/>
        </w:rPr>
        <w:t>В необхідних випадках при прийнятті рішення, які пот</w:t>
      </w:r>
      <w:r w:rsidR="008F54CD">
        <w:rPr>
          <w:rFonts w:ascii="Bookman Old Style" w:hAnsi="Bookman Old Style"/>
          <w:sz w:val="28"/>
          <w:szCs w:val="28"/>
        </w:rPr>
        <w:t>ребують юридичного обґрунтуван</w:t>
      </w:r>
      <w:r w:rsidR="008A438E" w:rsidRPr="00DC6733">
        <w:rPr>
          <w:rFonts w:ascii="Bookman Old Style" w:hAnsi="Bookman Old Style"/>
          <w:sz w:val="28"/>
          <w:szCs w:val="28"/>
        </w:rPr>
        <w:t>ня, головуючий може надавати слово представнику юридичної служби.</w:t>
      </w:r>
    </w:p>
    <w:p w:rsidR="00DA5AE3" w:rsidRPr="00DC6733" w:rsidRDefault="00DA5AE3" w:rsidP="00DC6733">
      <w:pPr>
        <w:spacing w:after="0" w:line="240" w:lineRule="auto"/>
        <w:jc w:val="both"/>
        <w:rPr>
          <w:rFonts w:ascii="Bookman Old Style" w:hAnsi="Bookman Old Style"/>
          <w:sz w:val="28"/>
          <w:szCs w:val="28"/>
        </w:rPr>
      </w:pP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 xml:space="preserve">Стаття 52. </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1.  Кожна з депутатських груп (фракцій) має гарантоване</w:t>
      </w:r>
      <w:r w:rsidR="008F54CD">
        <w:rPr>
          <w:rFonts w:ascii="Bookman Old Style" w:hAnsi="Bookman Old Style"/>
          <w:sz w:val="28"/>
          <w:szCs w:val="28"/>
        </w:rPr>
        <w:t xml:space="preserve"> право на постановку запитання </w:t>
      </w:r>
      <w:r w:rsidRPr="00DC6733">
        <w:rPr>
          <w:rFonts w:ascii="Bookman Old Style" w:hAnsi="Bookman Old Style"/>
          <w:sz w:val="28"/>
          <w:szCs w:val="28"/>
        </w:rPr>
        <w:t>доповідачу (співдоповідачу), а також на виступ одного свого</w:t>
      </w:r>
      <w:r w:rsidR="008F54CD">
        <w:rPr>
          <w:rFonts w:ascii="Bookman Old Style" w:hAnsi="Bookman Old Style"/>
          <w:sz w:val="28"/>
          <w:szCs w:val="28"/>
        </w:rPr>
        <w:t xml:space="preserve"> представника з питання чи про</w:t>
      </w:r>
      <w:r w:rsidRPr="00DC6733">
        <w:rPr>
          <w:rFonts w:ascii="Bookman Old Style" w:hAnsi="Bookman Old Style"/>
          <w:sz w:val="28"/>
          <w:szCs w:val="28"/>
        </w:rPr>
        <w:t>позиції, які мають ставитися на голосування.</w:t>
      </w:r>
    </w:p>
    <w:p w:rsidR="008A438E"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2.  Депутату, який вніс пропозицію чи поправку, на його</w:t>
      </w:r>
      <w:r w:rsidR="008F54CD">
        <w:rPr>
          <w:rFonts w:ascii="Bookman Old Style" w:hAnsi="Bookman Old Style"/>
          <w:sz w:val="28"/>
          <w:szCs w:val="28"/>
        </w:rPr>
        <w:t xml:space="preserve"> прохання, надається слово для </w:t>
      </w:r>
      <w:r w:rsidRPr="00DC6733">
        <w:rPr>
          <w:rFonts w:ascii="Bookman Old Style" w:hAnsi="Bookman Old Style"/>
          <w:sz w:val="28"/>
          <w:szCs w:val="28"/>
        </w:rPr>
        <w:t>виступу.</w:t>
      </w:r>
    </w:p>
    <w:p w:rsidR="00DA5AE3" w:rsidRPr="00DC6733" w:rsidRDefault="00DA5AE3" w:rsidP="00DC6733">
      <w:pPr>
        <w:spacing w:after="0" w:line="240" w:lineRule="auto"/>
        <w:jc w:val="both"/>
        <w:rPr>
          <w:rFonts w:ascii="Bookman Old Style" w:hAnsi="Bookman Old Style"/>
          <w:sz w:val="28"/>
          <w:szCs w:val="28"/>
        </w:rPr>
      </w:pPr>
    </w:p>
    <w:p w:rsidR="008A438E" w:rsidRDefault="00BF53DB" w:rsidP="00DC6733">
      <w:pPr>
        <w:spacing w:after="0" w:line="240" w:lineRule="auto"/>
        <w:jc w:val="both"/>
        <w:rPr>
          <w:rFonts w:ascii="Bookman Old Style" w:hAnsi="Bookman Old Style"/>
          <w:sz w:val="28"/>
          <w:szCs w:val="28"/>
        </w:rPr>
      </w:pPr>
      <w:r>
        <w:rPr>
          <w:rFonts w:ascii="Bookman Old Style" w:hAnsi="Bookman Old Style"/>
          <w:sz w:val="28"/>
          <w:szCs w:val="28"/>
        </w:rPr>
        <w:t xml:space="preserve">Стаття 53. </w:t>
      </w:r>
      <w:r w:rsidR="008A438E" w:rsidRPr="00DC6733">
        <w:rPr>
          <w:rFonts w:ascii="Bookman Old Style" w:hAnsi="Bookman Old Style"/>
          <w:sz w:val="28"/>
          <w:szCs w:val="28"/>
        </w:rPr>
        <w:t>На пленарному засіданні ніхто не може виступати без дозволу головуючого.</w:t>
      </w:r>
    </w:p>
    <w:p w:rsidR="00DA5AE3" w:rsidRPr="00DC6733" w:rsidRDefault="00DA5AE3" w:rsidP="00DC6733">
      <w:pPr>
        <w:spacing w:after="0" w:line="240" w:lineRule="auto"/>
        <w:jc w:val="both"/>
        <w:rPr>
          <w:rFonts w:ascii="Bookman Old Style" w:hAnsi="Bookman Old Style"/>
          <w:sz w:val="28"/>
          <w:szCs w:val="28"/>
        </w:rPr>
      </w:pP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 xml:space="preserve">Стаття 54. </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1.  Промовець повинен виступати тільки з того питання, з якого йому надано слово.</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2.  Депутат та головуючий може виступити на засіданні рад</w:t>
      </w:r>
      <w:r w:rsidR="008F54CD">
        <w:rPr>
          <w:rFonts w:ascii="Bookman Old Style" w:hAnsi="Bookman Old Style"/>
          <w:sz w:val="28"/>
          <w:szCs w:val="28"/>
        </w:rPr>
        <w:t xml:space="preserve">и з одного і того ж питання чи </w:t>
      </w:r>
      <w:r w:rsidRPr="00DC6733">
        <w:rPr>
          <w:rFonts w:ascii="Bookman Old Style" w:hAnsi="Bookman Old Style"/>
          <w:sz w:val="28"/>
          <w:szCs w:val="28"/>
        </w:rPr>
        <w:t>пропозиції, які будуть ставитися на голосування, не більше двох разів.</w:t>
      </w:r>
    </w:p>
    <w:p w:rsidR="008A438E"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3.  Слово щодо порядку ведення пленарного засідання р</w:t>
      </w:r>
      <w:r w:rsidR="008F54CD">
        <w:rPr>
          <w:rFonts w:ascii="Bookman Old Style" w:hAnsi="Bookman Old Style"/>
          <w:sz w:val="28"/>
          <w:szCs w:val="28"/>
        </w:rPr>
        <w:t xml:space="preserve">ади, питань про неприйнятність </w:t>
      </w:r>
      <w:r w:rsidRPr="00DC6733">
        <w:rPr>
          <w:rFonts w:ascii="Bookman Old Style" w:hAnsi="Bookman Old Style"/>
          <w:sz w:val="28"/>
          <w:szCs w:val="28"/>
        </w:rPr>
        <w:t xml:space="preserve">рішення, для довідки, відповіді на запитання </w:t>
      </w:r>
      <w:r w:rsidR="008F54CD">
        <w:rPr>
          <w:rFonts w:ascii="Bookman Old Style" w:hAnsi="Bookman Old Style"/>
          <w:sz w:val="28"/>
          <w:szCs w:val="28"/>
        </w:rPr>
        <w:t>надається головуючим позачерго</w:t>
      </w:r>
      <w:r w:rsidRPr="00DC6733">
        <w:rPr>
          <w:rFonts w:ascii="Bookman Old Style" w:hAnsi="Bookman Old Style"/>
          <w:sz w:val="28"/>
          <w:szCs w:val="28"/>
        </w:rPr>
        <w:t>во, але не перериваючи промовця.</w:t>
      </w:r>
    </w:p>
    <w:p w:rsidR="00BF53DB" w:rsidRPr="00BF53DB" w:rsidRDefault="00BF53DB" w:rsidP="00BF53DB">
      <w:pPr>
        <w:spacing w:after="0" w:line="240" w:lineRule="auto"/>
        <w:jc w:val="right"/>
        <w:rPr>
          <w:rFonts w:ascii="Cambria" w:hAnsi="Cambria"/>
          <w:b/>
          <w:sz w:val="20"/>
          <w:szCs w:val="20"/>
        </w:rPr>
      </w:pPr>
      <w:r>
        <w:rPr>
          <w:rFonts w:ascii="Cambria" w:hAnsi="Cambria"/>
          <w:b/>
          <w:sz w:val="20"/>
          <w:szCs w:val="20"/>
        </w:rPr>
        <w:t>13</w:t>
      </w:r>
    </w:p>
    <w:p w:rsidR="008A438E"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lastRenderedPageBreak/>
        <w:t>4.  Запитання доповідачам та співдоповідачам ставлят</w:t>
      </w:r>
      <w:r w:rsidR="008F54CD">
        <w:rPr>
          <w:rFonts w:ascii="Bookman Old Style" w:hAnsi="Bookman Old Style"/>
          <w:sz w:val="28"/>
          <w:szCs w:val="28"/>
        </w:rPr>
        <w:t>ься письмово або усно. Головую</w:t>
      </w:r>
      <w:r w:rsidRPr="00DC6733">
        <w:rPr>
          <w:rFonts w:ascii="Bookman Old Style" w:hAnsi="Bookman Old Style"/>
          <w:sz w:val="28"/>
          <w:szCs w:val="28"/>
        </w:rPr>
        <w:t xml:space="preserve">чий на пленарному засіданні оголошує письмові запитання </w:t>
      </w:r>
      <w:r w:rsidR="008F54CD">
        <w:rPr>
          <w:rFonts w:ascii="Bookman Old Style" w:hAnsi="Bookman Old Style"/>
          <w:sz w:val="28"/>
          <w:szCs w:val="28"/>
        </w:rPr>
        <w:t>та надає слово для запитань де</w:t>
      </w:r>
      <w:r w:rsidRPr="00DC6733">
        <w:rPr>
          <w:rFonts w:ascii="Bookman Old Style" w:hAnsi="Bookman Old Style"/>
          <w:sz w:val="28"/>
          <w:szCs w:val="28"/>
        </w:rPr>
        <w:t>путатам від різних зареєстрованих депутатських груп (фракцій).</w:t>
      </w:r>
    </w:p>
    <w:p w:rsidR="00DA5AE3" w:rsidRPr="00DC6733" w:rsidRDefault="00DA5AE3" w:rsidP="00DC6733">
      <w:pPr>
        <w:spacing w:after="0" w:line="240" w:lineRule="auto"/>
        <w:jc w:val="both"/>
        <w:rPr>
          <w:rFonts w:ascii="Bookman Old Style" w:hAnsi="Bookman Old Style"/>
          <w:sz w:val="28"/>
          <w:szCs w:val="28"/>
        </w:rPr>
      </w:pP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 xml:space="preserve">Стаття 55. </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1.  Доповіді і співдоповіді, виступи, заяви, запити виголошуються з трибуни.</w:t>
      </w:r>
    </w:p>
    <w:p w:rsidR="008A438E"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2.  Якщо головуючий не представив промовця під ча</w:t>
      </w:r>
      <w:r w:rsidR="008F54CD">
        <w:rPr>
          <w:rFonts w:ascii="Bookman Old Style" w:hAnsi="Bookman Old Style"/>
          <w:sz w:val="28"/>
          <w:szCs w:val="28"/>
        </w:rPr>
        <w:t xml:space="preserve">с надання йому слова,промовець </w:t>
      </w:r>
      <w:r w:rsidRPr="00DC6733">
        <w:rPr>
          <w:rFonts w:ascii="Bookman Old Style" w:hAnsi="Bookman Old Style"/>
          <w:sz w:val="28"/>
          <w:szCs w:val="28"/>
        </w:rPr>
        <w:t>представляється на початку виступу, а у разі виступу від депутатської групи (фракції</w:t>
      </w:r>
      <w:r w:rsidR="008F54CD">
        <w:rPr>
          <w:rFonts w:ascii="Bookman Old Style" w:hAnsi="Bookman Old Style"/>
          <w:sz w:val="28"/>
          <w:szCs w:val="28"/>
        </w:rPr>
        <w:t>) – зазна</w:t>
      </w:r>
      <w:r w:rsidRPr="00DC6733">
        <w:rPr>
          <w:rFonts w:ascii="Bookman Old Style" w:hAnsi="Bookman Old Style"/>
          <w:sz w:val="28"/>
          <w:szCs w:val="28"/>
        </w:rPr>
        <w:t>чає і її назву.</w:t>
      </w:r>
    </w:p>
    <w:p w:rsidR="00DA5AE3" w:rsidRPr="00DC6733" w:rsidRDefault="00DA5AE3" w:rsidP="00DC6733">
      <w:pPr>
        <w:spacing w:after="0" w:line="240" w:lineRule="auto"/>
        <w:jc w:val="both"/>
        <w:rPr>
          <w:rFonts w:ascii="Bookman Old Style" w:hAnsi="Bookman Old Style"/>
          <w:sz w:val="28"/>
          <w:szCs w:val="28"/>
        </w:rPr>
      </w:pPr>
    </w:p>
    <w:p w:rsidR="008A438E" w:rsidRDefault="00BF53DB" w:rsidP="00DC6733">
      <w:pPr>
        <w:spacing w:after="0" w:line="240" w:lineRule="auto"/>
        <w:jc w:val="both"/>
        <w:rPr>
          <w:rFonts w:ascii="Bookman Old Style" w:hAnsi="Bookman Old Style"/>
          <w:sz w:val="28"/>
          <w:szCs w:val="28"/>
        </w:rPr>
      </w:pPr>
      <w:r>
        <w:rPr>
          <w:rFonts w:ascii="Bookman Old Style" w:hAnsi="Bookman Old Style"/>
          <w:sz w:val="28"/>
          <w:szCs w:val="28"/>
        </w:rPr>
        <w:t xml:space="preserve">Стаття 56. </w:t>
      </w:r>
      <w:r w:rsidR="008A438E" w:rsidRPr="00DC6733">
        <w:rPr>
          <w:rFonts w:ascii="Bookman Old Style" w:hAnsi="Bookman Old Style"/>
          <w:sz w:val="28"/>
          <w:szCs w:val="28"/>
        </w:rPr>
        <w:t>Перед завершенням роботи сесії у «різному» відводиться</w:t>
      </w:r>
      <w:r w:rsidR="008F54CD">
        <w:rPr>
          <w:rFonts w:ascii="Bookman Old Style" w:hAnsi="Bookman Old Style"/>
          <w:sz w:val="28"/>
          <w:szCs w:val="28"/>
        </w:rPr>
        <w:t xml:space="preserve"> час до 30 хвилин для виступів </w:t>
      </w:r>
      <w:r w:rsidR="008A438E" w:rsidRPr="00DC6733">
        <w:rPr>
          <w:rFonts w:ascii="Bookman Old Style" w:hAnsi="Bookman Old Style"/>
          <w:sz w:val="28"/>
          <w:szCs w:val="28"/>
        </w:rPr>
        <w:t xml:space="preserve">депутатів ради з пропозиціями, зауваженнями, короткими </w:t>
      </w:r>
      <w:r w:rsidR="008F54CD">
        <w:rPr>
          <w:rFonts w:ascii="Bookman Old Style" w:hAnsi="Bookman Old Style"/>
          <w:sz w:val="28"/>
          <w:szCs w:val="28"/>
        </w:rPr>
        <w:t>заявами і повідомленнями. Обго</w:t>
      </w:r>
      <w:r w:rsidR="008A438E" w:rsidRPr="00DC6733">
        <w:rPr>
          <w:rFonts w:ascii="Bookman Old Style" w:hAnsi="Bookman Old Style"/>
          <w:sz w:val="28"/>
          <w:szCs w:val="28"/>
        </w:rPr>
        <w:t>ворення при цьому, як правило, не проводитьс</w:t>
      </w:r>
      <w:r w:rsidR="008F54CD">
        <w:rPr>
          <w:rFonts w:ascii="Bookman Old Style" w:hAnsi="Bookman Old Style"/>
          <w:sz w:val="28"/>
          <w:szCs w:val="28"/>
        </w:rPr>
        <w:t>я.</w:t>
      </w:r>
    </w:p>
    <w:p w:rsidR="00DA5AE3" w:rsidRPr="00DC6733" w:rsidRDefault="00DA5AE3" w:rsidP="00DC6733">
      <w:pPr>
        <w:spacing w:after="0" w:line="240" w:lineRule="auto"/>
        <w:jc w:val="both"/>
        <w:rPr>
          <w:rFonts w:ascii="Bookman Old Style" w:hAnsi="Bookman Old Style"/>
          <w:sz w:val="28"/>
          <w:szCs w:val="28"/>
        </w:rPr>
      </w:pPr>
    </w:p>
    <w:p w:rsidR="008A438E"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Глава 5. Організація розгляду питань</w:t>
      </w:r>
    </w:p>
    <w:p w:rsidR="00DA5AE3" w:rsidRPr="00DC6733" w:rsidRDefault="00DA5AE3" w:rsidP="00DC6733">
      <w:pPr>
        <w:spacing w:after="0" w:line="240" w:lineRule="auto"/>
        <w:jc w:val="both"/>
        <w:rPr>
          <w:rFonts w:ascii="Bookman Old Style" w:hAnsi="Bookman Old Style"/>
          <w:sz w:val="28"/>
          <w:szCs w:val="28"/>
        </w:rPr>
      </w:pP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 xml:space="preserve">Стаття 57. </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Обговорення питання на пленарному засіданні ради включає:</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1)  доповідь, запитання доповідачу і відповіді на них;</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2)  співдоповіді (в разі необхідності), запитання співдоповідачам і відповіді на них;</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3)  виступ чи оголошення думки головою чи представ</w:t>
      </w:r>
      <w:r w:rsidR="008F54CD">
        <w:rPr>
          <w:rFonts w:ascii="Bookman Old Style" w:hAnsi="Bookman Old Style"/>
          <w:sz w:val="28"/>
          <w:szCs w:val="28"/>
        </w:rPr>
        <w:t xml:space="preserve">ником від профільної постійної </w:t>
      </w:r>
      <w:r w:rsidRPr="00DC6733">
        <w:rPr>
          <w:rFonts w:ascii="Bookman Old Style" w:hAnsi="Bookman Old Style"/>
          <w:sz w:val="28"/>
          <w:szCs w:val="28"/>
        </w:rPr>
        <w:t>комісії;</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4)  виступи членів постійної комісії з оголошенням та обґрунтуванням окремої думки;</w:t>
      </w:r>
    </w:p>
    <w:p w:rsidR="00F3521D"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5)  виступи представників від кожної зареєстровано</w:t>
      </w:r>
      <w:r w:rsidR="00BF53DB">
        <w:rPr>
          <w:rFonts w:ascii="Bookman Old Style" w:hAnsi="Bookman Old Style"/>
          <w:sz w:val="28"/>
          <w:szCs w:val="28"/>
        </w:rPr>
        <w:t>ї депутатської групи (фракції);</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6)  виступи депутатів;</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7)  оголошення головуючим про припинення обговорення;</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8)  заключне слово співдоповідачів і доповідача;</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9)  уточнення і оголошення головуючим, які надійшли</w:t>
      </w:r>
      <w:r w:rsidR="008F54CD">
        <w:rPr>
          <w:rFonts w:ascii="Bookman Old Style" w:hAnsi="Bookman Old Style"/>
          <w:sz w:val="28"/>
          <w:szCs w:val="28"/>
        </w:rPr>
        <w:t xml:space="preserve"> щодо обговорюваного питання і </w:t>
      </w:r>
      <w:r w:rsidRPr="00DC6733">
        <w:rPr>
          <w:rFonts w:ascii="Bookman Old Style" w:hAnsi="Bookman Old Style"/>
          <w:sz w:val="28"/>
          <w:szCs w:val="28"/>
        </w:rPr>
        <w:t>будуть ставитися на голосування;</w:t>
      </w:r>
    </w:p>
    <w:p w:rsidR="008A438E"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10)  виступи депутатів з мотивів голосування.</w:t>
      </w:r>
    </w:p>
    <w:p w:rsidR="00F3521D" w:rsidRPr="00DC6733" w:rsidRDefault="00F3521D" w:rsidP="00DC6733">
      <w:pPr>
        <w:spacing w:after="0" w:line="240" w:lineRule="auto"/>
        <w:jc w:val="both"/>
        <w:rPr>
          <w:rFonts w:ascii="Bookman Old Style" w:hAnsi="Bookman Old Style"/>
          <w:sz w:val="28"/>
          <w:szCs w:val="28"/>
        </w:rPr>
      </w:pP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 xml:space="preserve">Стаття 58. </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1.  У необхідних випадках, визначених радою, та інших</w:t>
      </w:r>
      <w:r w:rsidR="008F54CD">
        <w:rPr>
          <w:rFonts w:ascii="Bookman Old Style" w:hAnsi="Bookman Old Style"/>
          <w:sz w:val="28"/>
          <w:szCs w:val="28"/>
        </w:rPr>
        <w:t xml:space="preserve"> прямо зазначених в Регламенті </w:t>
      </w:r>
      <w:r w:rsidRPr="00DC6733">
        <w:rPr>
          <w:rFonts w:ascii="Bookman Old Style" w:hAnsi="Bookman Old Style"/>
          <w:sz w:val="28"/>
          <w:szCs w:val="28"/>
        </w:rPr>
        <w:t>питань, приймаються після скороченого обговорення, яке включає:</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1)  запитання доповідачу, співдоповідачам, і відповіді на них;</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2)  виступ голови або представника від профільної постійної комісії;</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3)  виступи двох депутатів, які підтримують рішення, та двох</w:t>
      </w:r>
      <w:r w:rsidR="008F54CD">
        <w:rPr>
          <w:rFonts w:ascii="Bookman Old Style" w:hAnsi="Bookman Old Style"/>
          <w:sz w:val="28"/>
          <w:szCs w:val="28"/>
        </w:rPr>
        <w:t xml:space="preserve"> депутатів, які його не підтри</w:t>
      </w:r>
      <w:r w:rsidRPr="00DC6733">
        <w:rPr>
          <w:rFonts w:ascii="Bookman Old Style" w:hAnsi="Bookman Old Style"/>
          <w:sz w:val="28"/>
          <w:szCs w:val="28"/>
        </w:rPr>
        <w:t>мують;</w:t>
      </w:r>
    </w:p>
    <w:p w:rsidR="00BF53DB"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 xml:space="preserve">4)  уточнення та оголошення головуючим пропозицій, які </w:t>
      </w:r>
      <w:r w:rsidR="008F54CD">
        <w:rPr>
          <w:rFonts w:ascii="Bookman Old Style" w:hAnsi="Bookman Old Style"/>
          <w:sz w:val="28"/>
          <w:szCs w:val="28"/>
        </w:rPr>
        <w:t xml:space="preserve">надійшли </w:t>
      </w:r>
    </w:p>
    <w:p w:rsidR="00BF53DB" w:rsidRPr="00BF53DB" w:rsidRDefault="00BF53DB" w:rsidP="00BF53DB">
      <w:pPr>
        <w:spacing w:after="0" w:line="240" w:lineRule="auto"/>
        <w:jc w:val="right"/>
        <w:rPr>
          <w:rFonts w:ascii="Cambria" w:hAnsi="Cambria"/>
          <w:b/>
          <w:sz w:val="20"/>
          <w:szCs w:val="20"/>
        </w:rPr>
      </w:pPr>
      <w:r>
        <w:rPr>
          <w:rFonts w:ascii="Cambria" w:hAnsi="Cambria"/>
          <w:b/>
          <w:sz w:val="20"/>
          <w:szCs w:val="20"/>
        </w:rPr>
        <w:t>14</w:t>
      </w:r>
    </w:p>
    <w:p w:rsidR="00BF53DB" w:rsidRPr="00DC6733" w:rsidRDefault="008F54CD" w:rsidP="00DC6733">
      <w:pPr>
        <w:spacing w:after="0" w:line="240" w:lineRule="auto"/>
        <w:jc w:val="both"/>
        <w:rPr>
          <w:rFonts w:ascii="Bookman Old Style" w:hAnsi="Bookman Old Style"/>
          <w:sz w:val="28"/>
          <w:szCs w:val="28"/>
        </w:rPr>
      </w:pPr>
      <w:r>
        <w:rPr>
          <w:rFonts w:ascii="Bookman Old Style" w:hAnsi="Bookman Old Style"/>
          <w:sz w:val="28"/>
          <w:szCs w:val="28"/>
        </w:rPr>
        <w:lastRenderedPageBreak/>
        <w:t xml:space="preserve">і будуть ставитися на </w:t>
      </w:r>
      <w:r w:rsidR="008A438E" w:rsidRPr="00DC6733">
        <w:rPr>
          <w:rFonts w:ascii="Bookman Old Style" w:hAnsi="Bookman Old Style"/>
          <w:sz w:val="28"/>
          <w:szCs w:val="28"/>
        </w:rPr>
        <w:t>голосування;</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5)  виступи депутатів з мотивів голосування.</w:t>
      </w:r>
    </w:p>
    <w:p w:rsidR="008A438E"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2.  З питань, по яких непотрібно проводити обговорення</w:t>
      </w:r>
      <w:r w:rsidR="008F54CD">
        <w:rPr>
          <w:rFonts w:ascii="Bookman Old Style" w:hAnsi="Bookman Old Style"/>
          <w:sz w:val="28"/>
          <w:szCs w:val="28"/>
        </w:rPr>
        <w:t>, з процедурних та організацій</w:t>
      </w:r>
      <w:r w:rsidRPr="00DC6733">
        <w:rPr>
          <w:rFonts w:ascii="Bookman Old Style" w:hAnsi="Bookman Old Style"/>
          <w:sz w:val="28"/>
          <w:szCs w:val="28"/>
        </w:rPr>
        <w:t>них питань щодо ведення сесії, рада приймає рішення без обговорення.</w:t>
      </w:r>
    </w:p>
    <w:p w:rsidR="00DA5AE3" w:rsidRPr="00DC6733" w:rsidRDefault="00DA5AE3" w:rsidP="00DC6733">
      <w:pPr>
        <w:spacing w:after="0" w:line="240" w:lineRule="auto"/>
        <w:jc w:val="both"/>
        <w:rPr>
          <w:rFonts w:ascii="Bookman Old Style" w:hAnsi="Bookman Old Style"/>
          <w:sz w:val="28"/>
          <w:szCs w:val="28"/>
        </w:rPr>
      </w:pPr>
    </w:p>
    <w:p w:rsidR="00DA5AE3" w:rsidRDefault="00BF53DB" w:rsidP="00DC6733">
      <w:pPr>
        <w:spacing w:after="0" w:line="240" w:lineRule="auto"/>
        <w:jc w:val="both"/>
        <w:rPr>
          <w:rFonts w:ascii="Bookman Old Style" w:hAnsi="Bookman Old Style"/>
          <w:sz w:val="28"/>
          <w:szCs w:val="28"/>
        </w:rPr>
      </w:pPr>
      <w:r>
        <w:rPr>
          <w:rFonts w:ascii="Bookman Old Style" w:hAnsi="Bookman Old Style"/>
          <w:sz w:val="28"/>
          <w:szCs w:val="28"/>
        </w:rPr>
        <w:t xml:space="preserve">Стаття 59. </w:t>
      </w:r>
      <w:r w:rsidR="008A438E" w:rsidRPr="00DC6733">
        <w:rPr>
          <w:rFonts w:ascii="Bookman Old Style" w:hAnsi="Bookman Old Style"/>
          <w:sz w:val="28"/>
          <w:szCs w:val="28"/>
        </w:rPr>
        <w:t>Рішення про необхідність обговорення рада приймає більшістю голосів від присутніх.</w:t>
      </w:r>
    </w:p>
    <w:p w:rsidR="00DA5AE3" w:rsidRDefault="00DA5AE3" w:rsidP="00DC6733">
      <w:pPr>
        <w:spacing w:after="0" w:line="240" w:lineRule="auto"/>
        <w:jc w:val="both"/>
        <w:rPr>
          <w:rFonts w:ascii="Bookman Old Style" w:hAnsi="Bookman Old Style"/>
          <w:sz w:val="28"/>
          <w:szCs w:val="28"/>
        </w:rPr>
      </w:pPr>
    </w:p>
    <w:p w:rsidR="008A438E" w:rsidRDefault="00BF53DB" w:rsidP="00DC6733">
      <w:pPr>
        <w:spacing w:after="0" w:line="240" w:lineRule="auto"/>
        <w:jc w:val="both"/>
        <w:rPr>
          <w:rFonts w:ascii="Bookman Old Style" w:hAnsi="Bookman Old Style"/>
          <w:sz w:val="28"/>
          <w:szCs w:val="28"/>
        </w:rPr>
      </w:pPr>
      <w:r>
        <w:rPr>
          <w:rFonts w:ascii="Bookman Old Style" w:hAnsi="Bookman Old Style"/>
          <w:sz w:val="28"/>
          <w:szCs w:val="28"/>
        </w:rPr>
        <w:t xml:space="preserve">Стаття 60. </w:t>
      </w:r>
      <w:r w:rsidR="008A438E" w:rsidRPr="00DC6733">
        <w:rPr>
          <w:rFonts w:ascii="Bookman Old Style" w:hAnsi="Bookman Old Style"/>
          <w:sz w:val="28"/>
          <w:szCs w:val="28"/>
        </w:rPr>
        <w:t>Слово для виступу з мотивів голосування надається за усним зверненням депутата.</w:t>
      </w:r>
    </w:p>
    <w:p w:rsidR="00DA5AE3" w:rsidRPr="00DC6733" w:rsidRDefault="00DA5AE3" w:rsidP="00DC6733">
      <w:pPr>
        <w:spacing w:after="0" w:line="240" w:lineRule="auto"/>
        <w:jc w:val="both"/>
        <w:rPr>
          <w:rFonts w:ascii="Bookman Old Style" w:hAnsi="Bookman Old Style"/>
          <w:sz w:val="28"/>
          <w:szCs w:val="28"/>
        </w:rPr>
      </w:pPr>
    </w:p>
    <w:p w:rsidR="008A438E" w:rsidRDefault="00BF53DB" w:rsidP="00DC6733">
      <w:pPr>
        <w:spacing w:after="0" w:line="240" w:lineRule="auto"/>
        <w:jc w:val="both"/>
        <w:rPr>
          <w:rFonts w:ascii="Bookman Old Style" w:hAnsi="Bookman Old Style"/>
          <w:sz w:val="28"/>
          <w:szCs w:val="28"/>
        </w:rPr>
      </w:pPr>
      <w:r>
        <w:rPr>
          <w:rFonts w:ascii="Bookman Old Style" w:hAnsi="Bookman Old Style"/>
          <w:sz w:val="28"/>
          <w:szCs w:val="28"/>
        </w:rPr>
        <w:t xml:space="preserve">Стаття 61. </w:t>
      </w:r>
      <w:r w:rsidR="008A438E" w:rsidRPr="00DC6733">
        <w:rPr>
          <w:rFonts w:ascii="Bookman Old Style" w:hAnsi="Bookman Old Style"/>
          <w:sz w:val="28"/>
          <w:szCs w:val="28"/>
        </w:rPr>
        <w:t>Депутат, група депутатів (фракцій) або постійна комісія мо</w:t>
      </w:r>
      <w:r w:rsidR="00764840">
        <w:rPr>
          <w:rFonts w:ascii="Bookman Old Style" w:hAnsi="Bookman Old Style"/>
          <w:sz w:val="28"/>
          <w:szCs w:val="28"/>
        </w:rPr>
        <w:t xml:space="preserve">жуть подати до секретаріату на </w:t>
      </w:r>
      <w:r w:rsidR="008A438E" w:rsidRPr="00DC6733">
        <w:rPr>
          <w:rFonts w:ascii="Bookman Old Style" w:hAnsi="Bookman Old Style"/>
          <w:sz w:val="28"/>
          <w:szCs w:val="28"/>
        </w:rPr>
        <w:t>ім’я головуючого свою окрему думку щодо прийнятого на</w:t>
      </w:r>
      <w:r w:rsidR="00764840">
        <w:rPr>
          <w:rFonts w:ascii="Bookman Old Style" w:hAnsi="Bookman Old Style"/>
          <w:sz w:val="28"/>
          <w:szCs w:val="28"/>
        </w:rPr>
        <w:t xml:space="preserve"> пленарному засіданні рішення. </w:t>
      </w:r>
      <w:r w:rsidR="008A438E" w:rsidRPr="00DC6733">
        <w:rPr>
          <w:rFonts w:ascii="Bookman Old Style" w:hAnsi="Bookman Old Style"/>
          <w:sz w:val="28"/>
          <w:szCs w:val="28"/>
        </w:rPr>
        <w:t>Окрема думка, включається як додаток до матеріалів сесії.</w:t>
      </w:r>
    </w:p>
    <w:p w:rsidR="00DA5AE3" w:rsidRPr="00DC6733" w:rsidRDefault="00DA5AE3" w:rsidP="00DC6733">
      <w:pPr>
        <w:spacing w:after="0" w:line="240" w:lineRule="auto"/>
        <w:jc w:val="both"/>
        <w:rPr>
          <w:rFonts w:ascii="Bookman Old Style" w:hAnsi="Bookman Old Style"/>
          <w:sz w:val="28"/>
          <w:szCs w:val="28"/>
        </w:rPr>
      </w:pPr>
    </w:p>
    <w:p w:rsidR="008A438E" w:rsidRPr="00DC6733" w:rsidRDefault="002C72A0" w:rsidP="00DC6733">
      <w:pPr>
        <w:spacing w:after="0" w:line="240" w:lineRule="auto"/>
        <w:jc w:val="both"/>
        <w:rPr>
          <w:rFonts w:ascii="Bookman Old Style" w:hAnsi="Bookman Old Style"/>
          <w:sz w:val="28"/>
          <w:szCs w:val="28"/>
        </w:rPr>
      </w:pPr>
      <w:r>
        <w:rPr>
          <w:rFonts w:ascii="Bookman Old Style" w:hAnsi="Bookman Old Style"/>
          <w:sz w:val="28"/>
          <w:szCs w:val="28"/>
        </w:rPr>
        <w:t xml:space="preserve">Стаття 62. </w:t>
      </w:r>
      <w:r w:rsidR="008A438E" w:rsidRPr="00DC6733">
        <w:rPr>
          <w:rFonts w:ascii="Bookman Old Style" w:hAnsi="Bookman Old Style"/>
          <w:sz w:val="28"/>
          <w:szCs w:val="28"/>
        </w:rPr>
        <w:t>У ході обговорення питання на засіданні ради можуть вноситися:</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1)  пропозиції щодо порядку ведення пленарного засіда</w:t>
      </w:r>
      <w:r w:rsidR="00764840">
        <w:rPr>
          <w:rFonts w:ascii="Bookman Old Style" w:hAnsi="Bookman Old Style"/>
          <w:sz w:val="28"/>
          <w:szCs w:val="28"/>
        </w:rPr>
        <w:t>ння та організації розгляду пи</w:t>
      </w:r>
      <w:r w:rsidRPr="00DC6733">
        <w:rPr>
          <w:rFonts w:ascii="Bookman Old Style" w:hAnsi="Bookman Old Style"/>
          <w:sz w:val="28"/>
          <w:szCs w:val="28"/>
        </w:rPr>
        <w:t>тання;</w:t>
      </w:r>
    </w:p>
    <w:p w:rsidR="00F3521D"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2)  пропозиції, поправки постійних комісій, депутатських груп (фракцій), депутатів.</w:t>
      </w:r>
    </w:p>
    <w:p w:rsidR="00BF53DB" w:rsidRDefault="00BF53DB" w:rsidP="00DC6733">
      <w:pPr>
        <w:spacing w:after="0" w:line="240" w:lineRule="auto"/>
        <w:jc w:val="both"/>
        <w:rPr>
          <w:rFonts w:ascii="Bookman Old Style" w:hAnsi="Bookman Old Style"/>
          <w:sz w:val="28"/>
          <w:szCs w:val="28"/>
        </w:rPr>
      </w:pPr>
    </w:p>
    <w:p w:rsidR="008A438E" w:rsidRDefault="00BF53DB" w:rsidP="00DC6733">
      <w:pPr>
        <w:spacing w:after="0" w:line="240" w:lineRule="auto"/>
        <w:jc w:val="both"/>
        <w:rPr>
          <w:rFonts w:ascii="Bookman Old Style" w:hAnsi="Bookman Old Style"/>
          <w:sz w:val="28"/>
          <w:szCs w:val="28"/>
        </w:rPr>
      </w:pPr>
      <w:r>
        <w:rPr>
          <w:rFonts w:ascii="Bookman Old Style" w:hAnsi="Bookman Old Style"/>
          <w:sz w:val="28"/>
          <w:szCs w:val="28"/>
        </w:rPr>
        <w:t xml:space="preserve">Стаття 63. </w:t>
      </w:r>
      <w:r w:rsidR="008A438E" w:rsidRPr="00DC6733">
        <w:rPr>
          <w:rFonts w:ascii="Bookman Old Style" w:hAnsi="Bookman Old Style"/>
          <w:sz w:val="28"/>
          <w:szCs w:val="28"/>
        </w:rPr>
        <w:t>Усі пропозиції щодо обговорюваного питання після оголош</w:t>
      </w:r>
      <w:r w:rsidR="00764840">
        <w:rPr>
          <w:rFonts w:ascii="Bookman Old Style" w:hAnsi="Bookman Old Style"/>
          <w:sz w:val="28"/>
          <w:szCs w:val="28"/>
        </w:rPr>
        <w:t xml:space="preserve">ення його на сесії подаються в </w:t>
      </w:r>
      <w:r w:rsidR="008A438E" w:rsidRPr="00DC6733">
        <w:rPr>
          <w:rFonts w:ascii="Bookman Old Style" w:hAnsi="Bookman Old Style"/>
          <w:sz w:val="28"/>
          <w:szCs w:val="28"/>
        </w:rPr>
        <w:t>письмовій формі до секретаріату на ім’я головуючого.</w:t>
      </w:r>
    </w:p>
    <w:p w:rsidR="00DA5AE3" w:rsidRPr="00DC6733" w:rsidRDefault="00DA5AE3" w:rsidP="00DC6733">
      <w:pPr>
        <w:spacing w:after="0" w:line="240" w:lineRule="auto"/>
        <w:jc w:val="both"/>
        <w:rPr>
          <w:rFonts w:ascii="Bookman Old Style" w:hAnsi="Bookman Old Style"/>
          <w:sz w:val="28"/>
          <w:szCs w:val="28"/>
        </w:rPr>
      </w:pPr>
    </w:p>
    <w:p w:rsidR="008A438E" w:rsidRDefault="00BF53DB" w:rsidP="00DC6733">
      <w:pPr>
        <w:spacing w:after="0" w:line="240" w:lineRule="auto"/>
        <w:jc w:val="both"/>
        <w:rPr>
          <w:rFonts w:ascii="Bookman Old Style" w:hAnsi="Bookman Old Style"/>
          <w:sz w:val="28"/>
          <w:szCs w:val="28"/>
        </w:rPr>
      </w:pPr>
      <w:r>
        <w:rPr>
          <w:rFonts w:ascii="Bookman Old Style" w:hAnsi="Bookman Old Style"/>
          <w:sz w:val="28"/>
          <w:szCs w:val="28"/>
        </w:rPr>
        <w:t xml:space="preserve">Стаття 64. </w:t>
      </w:r>
      <w:r w:rsidR="008A438E" w:rsidRPr="00DC6733">
        <w:rPr>
          <w:rFonts w:ascii="Bookman Old Style" w:hAnsi="Bookman Old Style"/>
          <w:sz w:val="28"/>
          <w:szCs w:val="28"/>
        </w:rPr>
        <w:t>Тексти виступів депутатів, які виступили, і тих, які не мали з</w:t>
      </w:r>
      <w:r w:rsidR="00764840">
        <w:rPr>
          <w:rFonts w:ascii="Bookman Old Style" w:hAnsi="Bookman Old Style"/>
          <w:sz w:val="28"/>
          <w:szCs w:val="28"/>
        </w:rPr>
        <w:t xml:space="preserve">моги виголосити їх у зв’язку з </w:t>
      </w:r>
      <w:r w:rsidR="008A438E" w:rsidRPr="00DC6733">
        <w:rPr>
          <w:rFonts w:ascii="Bookman Old Style" w:hAnsi="Bookman Old Style"/>
          <w:sz w:val="28"/>
          <w:szCs w:val="28"/>
        </w:rPr>
        <w:t>припинення обговорення, передаються в секрет</w:t>
      </w:r>
      <w:r w:rsidR="008D53D8">
        <w:rPr>
          <w:rFonts w:ascii="Bookman Old Style" w:hAnsi="Bookman Old Style"/>
          <w:sz w:val="28"/>
          <w:szCs w:val="28"/>
        </w:rPr>
        <w:t>аріат.</w:t>
      </w:r>
    </w:p>
    <w:p w:rsidR="00DA5AE3" w:rsidRPr="00DC6733" w:rsidRDefault="00DA5AE3" w:rsidP="00DC6733">
      <w:pPr>
        <w:spacing w:after="0" w:line="240" w:lineRule="auto"/>
        <w:jc w:val="both"/>
        <w:rPr>
          <w:rFonts w:ascii="Bookman Old Style" w:hAnsi="Bookman Old Style"/>
          <w:sz w:val="28"/>
          <w:szCs w:val="28"/>
        </w:rPr>
      </w:pPr>
    </w:p>
    <w:p w:rsidR="008A438E"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Глава 6. Прийняття рішень</w:t>
      </w:r>
    </w:p>
    <w:p w:rsidR="00DA5AE3" w:rsidRPr="00DC6733" w:rsidRDefault="00DA5AE3" w:rsidP="00DC6733">
      <w:pPr>
        <w:spacing w:after="0" w:line="240" w:lineRule="auto"/>
        <w:jc w:val="both"/>
        <w:rPr>
          <w:rFonts w:ascii="Bookman Old Style" w:hAnsi="Bookman Old Style"/>
          <w:sz w:val="28"/>
          <w:szCs w:val="28"/>
        </w:rPr>
      </w:pPr>
    </w:p>
    <w:p w:rsidR="008A438E" w:rsidRDefault="00BF53DB" w:rsidP="00DC6733">
      <w:pPr>
        <w:spacing w:after="0" w:line="240" w:lineRule="auto"/>
        <w:jc w:val="both"/>
        <w:rPr>
          <w:rFonts w:ascii="Bookman Old Style" w:hAnsi="Bookman Old Style"/>
          <w:sz w:val="28"/>
          <w:szCs w:val="28"/>
        </w:rPr>
      </w:pPr>
      <w:r>
        <w:rPr>
          <w:rFonts w:ascii="Bookman Old Style" w:hAnsi="Bookman Old Style"/>
          <w:sz w:val="28"/>
          <w:szCs w:val="28"/>
        </w:rPr>
        <w:t xml:space="preserve">Стаття 65. </w:t>
      </w:r>
      <w:r w:rsidR="008A438E" w:rsidRPr="00DC6733">
        <w:rPr>
          <w:rFonts w:ascii="Bookman Old Style" w:hAnsi="Bookman Old Style"/>
          <w:sz w:val="28"/>
          <w:szCs w:val="28"/>
        </w:rPr>
        <w:t>Рада в межах своїх повноважень приймає нормативні та інші акти у формі рішень.</w:t>
      </w:r>
    </w:p>
    <w:p w:rsidR="00DA5AE3" w:rsidRPr="00DC6733" w:rsidRDefault="00DA5AE3" w:rsidP="00DC6733">
      <w:pPr>
        <w:spacing w:after="0" w:line="240" w:lineRule="auto"/>
        <w:jc w:val="both"/>
        <w:rPr>
          <w:rFonts w:ascii="Bookman Old Style" w:hAnsi="Bookman Old Style"/>
          <w:sz w:val="28"/>
          <w:szCs w:val="28"/>
        </w:rPr>
      </w:pP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 xml:space="preserve">Стаття 66. </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1.  Рішення ради приймаються на її пленарному засіданні</w:t>
      </w:r>
      <w:r w:rsidR="00764840">
        <w:rPr>
          <w:rFonts w:ascii="Bookman Old Style" w:hAnsi="Bookman Old Style"/>
          <w:sz w:val="28"/>
          <w:szCs w:val="28"/>
        </w:rPr>
        <w:t xml:space="preserve"> більшістю депутатів від загаль</w:t>
      </w:r>
      <w:r w:rsidRPr="00DC6733">
        <w:rPr>
          <w:rFonts w:ascii="Bookman Old Style" w:hAnsi="Bookman Old Style"/>
          <w:sz w:val="28"/>
          <w:szCs w:val="28"/>
        </w:rPr>
        <w:t xml:space="preserve">ного складу ради, крім випадків, передбачених Законом «Про </w:t>
      </w:r>
      <w:r w:rsidR="00764840">
        <w:rPr>
          <w:rFonts w:ascii="Bookman Old Style" w:hAnsi="Bookman Old Style"/>
          <w:sz w:val="28"/>
          <w:szCs w:val="28"/>
        </w:rPr>
        <w:t xml:space="preserve">місцеве самоврядування в </w:t>
      </w:r>
      <w:r w:rsidRPr="00DC6733">
        <w:rPr>
          <w:rFonts w:ascii="Bookman Old Style" w:hAnsi="Bookman Old Style"/>
          <w:sz w:val="28"/>
          <w:szCs w:val="28"/>
        </w:rPr>
        <w:t>Україні» та цим Регламентом.</w:t>
      </w:r>
    </w:p>
    <w:p w:rsidR="008A438E"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2.  При встановленні результатів голосування враховуєтьс</w:t>
      </w:r>
      <w:r w:rsidR="002C63C1">
        <w:rPr>
          <w:rFonts w:ascii="Bookman Old Style" w:hAnsi="Bookman Old Style"/>
          <w:sz w:val="28"/>
          <w:szCs w:val="28"/>
        </w:rPr>
        <w:t>я голос селищного</w:t>
      </w:r>
      <w:r w:rsidRPr="00DC6733">
        <w:rPr>
          <w:rFonts w:ascii="Bookman Old Style" w:hAnsi="Bookman Old Style"/>
          <w:sz w:val="28"/>
          <w:szCs w:val="28"/>
        </w:rPr>
        <w:t xml:space="preserve"> голови.</w:t>
      </w:r>
    </w:p>
    <w:p w:rsidR="00DA5AE3" w:rsidRPr="00DC6733" w:rsidRDefault="00DA5AE3" w:rsidP="00DC6733">
      <w:pPr>
        <w:spacing w:after="0" w:line="240" w:lineRule="auto"/>
        <w:jc w:val="both"/>
        <w:rPr>
          <w:rFonts w:ascii="Bookman Old Style" w:hAnsi="Bookman Old Style"/>
          <w:sz w:val="28"/>
          <w:szCs w:val="28"/>
        </w:rPr>
      </w:pPr>
    </w:p>
    <w:p w:rsidR="00BF53DB" w:rsidRDefault="00BF53DB" w:rsidP="00DC6733">
      <w:pPr>
        <w:spacing w:after="0" w:line="240" w:lineRule="auto"/>
        <w:jc w:val="both"/>
        <w:rPr>
          <w:rFonts w:ascii="Bookman Old Style" w:hAnsi="Bookman Old Style"/>
          <w:sz w:val="28"/>
          <w:szCs w:val="28"/>
        </w:rPr>
      </w:pPr>
    </w:p>
    <w:p w:rsidR="00BF53DB" w:rsidRPr="00BF53DB" w:rsidRDefault="00BF53DB" w:rsidP="00BF53DB">
      <w:pPr>
        <w:spacing w:after="0" w:line="240" w:lineRule="auto"/>
        <w:jc w:val="right"/>
        <w:rPr>
          <w:rFonts w:ascii="Cambria" w:hAnsi="Cambria"/>
          <w:b/>
          <w:sz w:val="20"/>
          <w:szCs w:val="20"/>
        </w:rPr>
      </w:pPr>
      <w:r>
        <w:rPr>
          <w:rFonts w:ascii="Cambria" w:hAnsi="Cambria"/>
          <w:b/>
          <w:sz w:val="20"/>
          <w:szCs w:val="20"/>
        </w:rPr>
        <w:t>15</w:t>
      </w:r>
    </w:p>
    <w:p w:rsidR="008A438E" w:rsidRDefault="00BF53DB" w:rsidP="00DC6733">
      <w:pPr>
        <w:spacing w:after="0" w:line="240" w:lineRule="auto"/>
        <w:jc w:val="both"/>
        <w:rPr>
          <w:rFonts w:ascii="Bookman Old Style" w:hAnsi="Bookman Old Style"/>
          <w:sz w:val="28"/>
          <w:szCs w:val="28"/>
        </w:rPr>
      </w:pPr>
      <w:r>
        <w:rPr>
          <w:rFonts w:ascii="Bookman Old Style" w:hAnsi="Bookman Old Style"/>
          <w:sz w:val="28"/>
          <w:szCs w:val="28"/>
        </w:rPr>
        <w:lastRenderedPageBreak/>
        <w:t xml:space="preserve">Стаття 67. </w:t>
      </w:r>
      <w:r w:rsidR="008A438E" w:rsidRPr="00DC6733">
        <w:rPr>
          <w:rFonts w:ascii="Bookman Old Style" w:hAnsi="Bookman Old Style"/>
          <w:sz w:val="28"/>
          <w:szCs w:val="28"/>
        </w:rPr>
        <w:t xml:space="preserve">Рішення ради приймається відкритим, </w:t>
      </w:r>
      <w:r w:rsidR="002C63C1">
        <w:rPr>
          <w:rFonts w:ascii="Bookman Old Style" w:hAnsi="Bookman Old Style"/>
          <w:sz w:val="28"/>
          <w:szCs w:val="28"/>
        </w:rPr>
        <w:t xml:space="preserve">відкритим </w:t>
      </w:r>
      <w:r w:rsidR="008A438E" w:rsidRPr="00DC6733">
        <w:rPr>
          <w:rFonts w:ascii="Bookman Old Style" w:hAnsi="Bookman Old Style"/>
          <w:sz w:val="28"/>
          <w:szCs w:val="28"/>
        </w:rPr>
        <w:t>поіменним або таємним голосуванням.</w:t>
      </w:r>
    </w:p>
    <w:p w:rsidR="00DA5AE3" w:rsidRPr="00DC6733" w:rsidRDefault="00DA5AE3" w:rsidP="00DC6733">
      <w:pPr>
        <w:spacing w:after="0" w:line="240" w:lineRule="auto"/>
        <w:jc w:val="both"/>
        <w:rPr>
          <w:rFonts w:ascii="Bookman Old Style" w:hAnsi="Bookman Old Style"/>
          <w:sz w:val="28"/>
          <w:szCs w:val="28"/>
        </w:rPr>
      </w:pP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 xml:space="preserve">Стаття 68. </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1.  Рішення ради з будь-якого питання приймається на її п</w:t>
      </w:r>
      <w:r w:rsidR="00764840">
        <w:rPr>
          <w:rFonts w:ascii="Bookman Old Style" w:hAnsi="Bookman Old Style"/>
          <w:sz w:val="28"/>
          <w:szCs w:val="28"/>
        </w:rPr>
        <w:t xml:space="preserve">ленарному засіданні після його </w:t>
      </w:r>
      <w:r w:rsidRPr="00DC6733">
        <w:rPr>
          <w:rFonts w:ascii="Bookman Old Style" w:hAnsi="Bookman Old Style"/>
          <w:sz w:val="28"/>
          <w:szCs w:val="28"/>
        </w:rPr>
        <w:t>обговорення. Прийняття рішення без обговорення питання</w:t>
      </w:r>
      <w:r w:rsidR="00764840">
        <w:rPr>
          <w:rFonts w:ascii="Bookman Old Style" w:hAnsi="Bookman Old Style"/>
          <w:sz w:val="28"/>
          <w:szCs w:val="28"/>
        </w:rPr>
        <w:t xml:space="preserve"> допускається лише в випадках, </w:t>
      </w:r>
      <w:r w:rsidRPr="00DC6733">
        <w:rPr>
          <w:rFonts w:ascii="Bookman Old Style" w:hAnsi="Bookman Old Style"/>
          <w:sz w:val="28"/>
          <w:szCs w:val="28"/>
        </w:rPr>
        <w:t>зазначених у цьому Регламенті.</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2.  Рішення ради про припинення обговорення на пле</w:t>
      </w:r>
      <w:r w:rsidR="00764840">
        <w:rPr>
          <w:rFonts w:ascii="Bookman Old Style" w:hAnsi="Bookman Old Style"/>
          <w:sz w:val="28"/>
          <w:szCs w:val="28"/>
        </w:rPr>
        <w:t>нарному засіданні може прийма</w:t>
      </w:r>
      <w:r w:rsidRPr="00DC6733">
        <w:rPr>
          <w:rFonts w:ascii="Bookman Old Style" w:hAnsi="Bookman Old Style"/>
          <w:sz w:val="28"/>
          <w:szCs w:val="28"/>
        </w:rPr>
        <w:t>тися, якщо за це проголосувала більшість від присутніх депутатів.</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3.  Питання, що виносяться на розгляд ради, попередн</w:t>
      </w:r>
      <w:r w:rsidR="00764840">
        <w:rPr>
          <w:rFonts w:ascii="Bookman Old Style" w:hAnsi="Bookman Old Style"/>
          <w:sz w:val="28"/>
          <w:szCs w:val="28"/>
        </w:rPr>
        <w:t xml:space="preserve">ьо розглядаються у відповідних </w:t>
      </w:r>
      <w:r w:rsidRPr="00DC6733">
        <w:rPr>
          <w:rFonts w:ascii="Bookman Old Style" w:hAnsi="Bookman Old Style"/>
          <w:sz w:val="28"/>
          <w:szCs w:val="28"/>
        </w:rPr>
        <w:t>постійних комісіях.</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 xml:space="preserve">4.  Голосування здійснюється депутатами особисто в залі </w:t>
      </w:r>
      <w:r w:rsidR="00764840">
        <w:rPr>
          <w:rFonts w:ascii="Bookman Old Style" w:hAnsi="Bookman Old Style"/>
          <w:sz w:val="28"/>
          <w:szCs w:val="28"/>
        </w:rPr>
        <w:t xml:space="preserve">засідань або у відведеному для </w:t>
      </w:r>
      <w:r w:rsidRPr="00DC6733">
        <w:rPr>
          <w:rFonts w:ascii="Bookman Old Style" w:hAnsi="Bookman Old Style"/>
          <w:sz w:val="28"/>
          <w:szCs w:val="28"/>
        </w:rPr>
        <w:t>таємного голосування місці.</w:t>
      </w:r>
    </w:p>
    <w:p w:rsidR="008A438E"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5.  Рішення, які не отримали необхідної більшості голосі</w:t>
      </w:r>
      <w:r w:rsidR="00764840">
        <w:rPr>
          <w:rFonts w:ascii="Bookman Old Style" w:hAnsi="Bookman Old Style"/>
          <w:sz w:val="28"/>
          <w:szCs w:val="28"/>
        </w:rPr>
        <w:t>в на підтримку, вважаються від</w:t>
      </w:r>
      <w:r w:rsidRPr="00DC6733">
        <w:rPr>
          <w:rFonts w:ascii="Bookman Old Style" w:hAnsi="Bookman Old Style"/>
          <w:sz w:val="28"/>
          <w:szCs w:val="28"/>
        </w:rPr>
        <w:t>хиленими.</w:t>
      </w:r>
    </w:p>
    <w:p w:rsidR="00DA5AE3" w:rsidRPr="00DC6733" w:rsidRDefault="00DA5AE3" w:rsidP="00DC6733">
      <w:pPr>
        <w:spacing w:after="0" w:line="240" w:lineRule="auto"/>
        <w:jc w:val="both"/>
        <w:rPr>
          <w:rFonts w:ascii="Bookman Old Style" w:hAnsi="Bookman Old Style"/>
          <w:sz w:val="28"/>
          <w:szCs w:val="28"/>
        </w:rPr>
      </w:pPr>
    </w:p>
    <w:p w:rsidR="008A438E" w:rsidRDefault="00BF53DB" w:rsidP="00DC6733">
      <w:pPr>
        <w:spacing w:after="0" w:line="240" w:lineRule="auto"/>
        <w:jc w:val="both"/>
        <w:rPr>
          <w:rFonts w:ascii="Bookman Old Style" w:hAnsi="Bookman Old Style"/>
          <w:sz w:val="28"/>
          <w:szCs w:val="28"/>
        </w:rPr>
      </w:pPr>
      <w:r>
        <w:rPr>
          <w:rFonts w:ascii="Bookman Old Style" w:hAnsi="Bookman Old Style"/>
          <w:sz w:val="28"/>
          <w:szCs w:val="28"/>
        </w:rPr>
        <w:t xml:space="preserve">Стаття 69. </w:t>
      </w:r>
      <w:r w:rsidR="008A438E" w:rsidRPr="00DC6733">
        <w:rPr>
          <w:rFonts w:ascii="Bookman Old Style" w:hAnsi="Bookman Old Style"/>
          <w:sz w:val="28"/>
          <w:szCs w:val="28"/>
        </w:rPr>
        <w:t>Рішення з процедурних питань приймаються після їх о</w:t>
      </w:r>
      <w:r w:rsidR="00764840">
        <w:rPr>
          <w:rFonts w:ascii="Bookman Old Style" w:hAnsi="Bookman Old Style"/>
          <w:sz w:val="28"/>
          <w:szCs w:val="28"/>
        </w:rPr>
        <w:t>бговорення за скороченою проце</w:t>
      </w:r>
      <w:r w:rsidR="008A438E" w:rsidRPr="00DC6733">
        <w:rPr>
          <w:rFonts w:ascii="Bookman Old Style" w:hAnsi="Bookman Old Style"/>
          <w:sz w:val="28"/>
          <w:szCs w:val="28"/>
        </w:rPr>
        <w:t>дурою або без обговорення. Процедурними</w:t>
      </w:r>
      <w:r>
        <w:rPr>
          <w:rFonts w:ascii="Bookman Old Style" w:hAnsi="Bookman Old Style"/>
          <w:sz w:val="28"/>
          <w:szCs w:val="28"/>
        </w:rPr>
        <w:t xml:space="preserve"> </w:t>
      </w:r>
      <w:r w:rsidR="008A438E" w:rsidRPr="00DC6733">
        <w:rPr>
          <w:rFonts w:ascii="Bookman Old Style" w:hAnsi="Bookman Old Style"/>
          <w:sz w:val="28"/>
          <w:szCs w:val="28"/>
        </w:rPr>
        <w:t>вважаються п</w:t>
      </w:r>
      <w:r w:rsidR="00764840">
        <w:rPr>
          <w:rFonts w:ascii="Bookman Old Style" w:hAnsi="Bookman Old Style"/>
          <w:sz w:val="28"/>
          <w:szCs w:val="28"/>
        </w:rPr>
        <w:t>итання, що стосуються визначен</w:t>
      </w:r>
      <w:r w:rsidR="008A438E" w:rsidRPr="00DC6733">
        <w:rPr>
          <w:rFonts w:ascii="Bookman Old Style" w:hAnsi="Bookman Old Style"/>
          <w:sz w:val="28"/>
          <w:szCs w:val="28"/>
        </w:rPr>
        <w:t>ня способу розгляду питань на засіданні, а також зазначені в Р</w:t>
      </w:r>
      <w:r w:rsidR="00764840">
        <w:rPr>
          <w:rFonts w:ascii="Bookman Old Style" w:hAnsi="Bookman Old Style"/>
          <w:sz w:val="28"/>
          <w:szCs w:val="28"/>
        </w:rPr>
        <w:t xml:space="preserve">егламенті, як такі. Процедурні </w:t>
      </w:r>
      <w:r w:rsidR="008A438E" w:rsidRPr="00DC6733">
        <w:rPr>
          <w:rFonts w:ascii="Bookman Old Style" w:hAnsi="Bookman Old Style"/>
          <w:sz w:val="28"/>
          <w:szCs w:val="28"/>
        </w:rPr>
        <w:t xml:space="preserve">питання не потребують їх попередньої підготовки в постійних </w:t>
      </w:r>
      <w:r w:rsidR="00764840">
        <w:rPr>
          <w:rFonts w:ascii="Bookman Old Style" w:hAnsi="Bookman Old Style"/>
          <w:sz w:val="28"/>
          <w:szCs w:val="28"/>
        </w:rPr>
        <w:t xml:space="preserve">комісіях. Якщо виникає сумнів, </w:t>
      </w:r>
      <w:r w:rsidR="008A438E" w:rsidRPr="00DC6733">
        <w:rPr>
          <w:rFonts w:ascii="Bookman Old Style" w:hAnsi="Bookman Old Style"/>
          <w:sz w:val="28"/>
          <w:szCs w:val="28"/>
        </w:rPr>
        <w:t xml:space="preserve">чи запропоноване до розгляду питання є процедурним, </w:t>
      </w:r>
      <w:r w:rsidR="00764840">
        <w:rPr>
          <w:rFonts w:ascii="Bookman Old Style" w:hAnsi="Bookman Old Style"/>
          <w:sz w:val="28"/>
          <w:szCs w:val="28"/>
        </w:rPr>
        <w:t xml:space="preserve">рішення про це без обговорення </w:t>
      </w:r>
      <w:r w:rsidR="008A438E" w:rsidRPr="00DC6733">
        <w:rPr>
          <w:rFonts w:ascii="Bookman Old Style" w:hAnsi="Bookman Old Style"/>
          <w:sz w:val="28"/>
          <w:szCs w:val="28"/>
        </w:rPr>
        <w:t>приймається радою більшістю голосів депутатів від присутніх на пленарному засіданні.</w:t>
      </w:r>
    </w:p>
    <w:p w:rsidR="00DA5AE3" w:rsidRPr="00DC6733" w:rsidRDefault="00DA5AE3" w:rsidP="00DC6733">
      <w:pPr>
        <w:spacing w:after="0" w:line="240" w:lineRule="auto"/>
        <w:jc w:val="both"/>
        <w:rPr>
          <w:rFonts w:ascii="Bookman Old Style" w:hAnsi="Bookman Old Style"/>
          <w:sz w:val="28"/>
          <w:szCs w:val="28"/>
        </w:rPr>
      </w:pP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 xml:space="preserve">Стаття 70. </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1.  Рада може скасовувати своє рішення, якщо за це прог</w:t>
      </w:r>
      <w:r w:rsidR="00764840">
        <w:rPr>
          <w:rFonts w:ascii="Bookman Old Style" w:hAnsi="Bookman Old Style"/>
          <w:sz w:val="28"/>
          <w:szCs w:val="28"/>
        </w:rPr>
        <w:t>олосувала більшість від загаль</w:t>
      </w:r>
      <w:r w:rsidRPr="00DC6733">
        <w:rPr>
          <w:rFonts w:ascii="Bookman Old Style" w:hAnsi="Bookman Old Style"/>
          <w:sz w:val="28"/>
          <w:szCs w:val="28"/>
        </w:rPr>
        <w:t>ного складу ради.</w:t>
      </w:r>
    </w:p>
    <w:p w:rsidR="008A438E"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2.  У ході прийняття рішення чи вирішення іншого пит</w:t>
      </w:r>
      <w:r w:rsidR="00764840">
        <w:rPr>
          <w:rFonts w:ascii="Bookman Old Style" w:hAnsi="Bookman Old Style"/>
          <w:sz w:val="28"/>
          <w:szCs w:val="28"/>
        </w:rPr>
        <w:t>ання може здійснюватися перего</w:t>
      </w:r>
      <w:r w:rsidRPr="00DC6733">
        <w:rPr>
          <w:rFonts w:ascii="Bookman Old Style" w:hAnsi="Bookman Old Style"/>
          <w:sz w:val="28"/>
          <w:szCs w:val="28"/>
        </w:rPr>
        <w:t>лосування радою, після проведення нового обговорення, якщо за це проголосув</w:t>
      </w:r>
      <w:r w:rsidR="00764840">
        <w:rPr>
          <w:rFonts w:ascii="Bookman Old Style" w:hAnsi="Bookman Old Style"/>
          <w:sz w:val="28"/>
          <w:szCs w:val="28"/>
        </w:rPr>
        <w:t>ало біль</w:t>
      </w:r>
      <w:r w:rsidRPr="00DC6733">
        <w:rPr>
          <w:rFonts w:ascii="Bookman Old Style" w:hAnsi="Bookman Old Style"/>
          <w:sz w:val="28"/>
          <w:szCs w:val="28"/>
        </w:rPr>
        <w:t>шість депутатів від присутніх на пленарному засіданні.</w:t>
      </w:r>
    </w:p>
    <w:p w:rsidR="00DA5AE3" w:rsidRPr="00DC6733" w:rsidRDefault="00DA5AE3" w:rsidP="00DC6733">
      <w:pPr>
        <w:spacing w:after="0" w:line="240" w:lineRule="auto"/>
        <w:jc w:val="both"/>
        <w:rPr>
          <w:rFonts w:ascii="Bookman Old Style" w:hAnsi="Bookman Old Style"/>
          <w:sz w:val="28"/>
          <w:szCs w:val="28"/>
        </w:rPr>
      </w:pPr>
    </w:p>
    <w:p w:rsidR="008A438E" w:rsidRDefault="00BF53DB" w:rsidP="00DC6733">
      <w:pPr>
        <w:spacing w:after="0" w:line="240" w:lineRule="auto"/>
        <w:jc w:val="both"/>
        <w:rPr>
          <w:rFonts w:ascii="Bookman Old Style" w:hAnsi="Bookman Old Style"/>
          <w:sz w:val="28"/>
          <w:szCs w:val="28"/>
        </w:rPr>
      </w:pPr>
      <w:r>
        <w:rPr>
          <w:rFonts w:ascii="Bookman Old Style" w:hAnsi="Bookman Old Style"/>
          <w:sz w:val="28"/>
          <w:szCs w:val="28"/>
        </w:rPr>
        <w:t xml:space="preserve">Стаття 71. </w:t>
      </w:r>
      <w:r w:rsidR="008A438E" w:rsidRPr="00DC6733">
        <w:rPr>
          <w:rFonts w:ascii="Bookman Old Style" w:hAnsi="Bookman Old Style"/>
          <w:sz w:val="28"/>
          <w:szCs w:val="28"/>
        </w:rPr>
        <w:t>Формою виконання рішень ради може бути протокольне</w:t>
      </w:r>
      <w:r w:rsidR="00764840">
        <w:rPr>
          <w:rFonts w:ascii="Bookman Old Style" w:hAnsi="Bookman Old Style"/>
          <w:sz w:val="28"/>
          <w:szCs w:val="28"/>
        </w:rPr>
        <w:t xml:space="preserve"> доручення, яке приймається на </w:t>
      </w:r>
      <w:r w:rsidR="008A438E" w:rsidRPr="00DC6733">
        <w:rPr>
          <w:rFonts w:ascii="Bookman Old Style" w:hAnsi="Bookman Old Style"/>
          <w:sz w:val="28"/>
          <w:szCs w:val="28"/>
        </w:rPr>
        <w:t xml:space="preserve">пленарному засіданні ради на випадок, коли поставлене </w:t>
      </w:r>
      <w:r w:rsidR="00764840">
        <w:rPr>
          <w:rFonts w:ascii="Bookman Old Style" w:hAnsi="Bookman Old Style"/>
          <w:sz w:val="28"/>
          <w:szCs w:val="28"/>
        </w:rPr>
        <w:t>депутатами чи керівниками вико</w:t>
      </w:r>
      <w:r w:rsidR="008A438E" w:rsidRPr="00DC6733">
        <w:rPr>
          <w:rFonts w:ascii="Bookman Old Style" w:hAnsi="Bookman Old Style"/>
          <w:sz w:val="28"/>
          <w:szCs w:val="28"/>
        </w:rPr>
        <w:t>навчих органів ради питання не ввійшло в проект того чи ін</w:t>
      </w:r>
      <w:r w:rsidR="00764840">
        <w:rPr>
          <w:rFonts w:ascii="Bookman Old Style" w:hAnsi="Bookman Old Style"/>
          <w:sz w:val="28"/>
          <w:szCs w:val="28"/>
        </w:rPr>
        <w:t xml:space="preserve">шого рішення, але має до нього </w:t>
      </w:r>
      <w:r w:rsidR="008A438E" w:rsidRPr="00DC6733">
        <w:rPr>
          <w:rFonts w:ascii="Bookman Old Style" w:hAnsi="Bookman Old Style"/>
          <w:sz w:val="28"/>
          <w:szCs w:val="28"/>
        </w:rPr>
        <w:t>безпосереднє відношення.</w:t>
      </w:r>
    </w:p>
    <w:p w:rsidR="00DA5AE3" w:rsidRPr="00DC6733" w:rsidRDefault="00DA5AE3" w:rsidP="00DC6733">
      <w:pPr>
        <w:spacing w:after="0" w:line="240" w:lineRule="auto"/>
        <w:jc w:val="both"/>
        <w:rPr>
          <w:rFonts w:ascii="Bookman Old Style" w:hAnsi="Bookman Old Style"/>
          <w:sz w:val="28"/>
          <w:szCs w:val="28"/>
        </w:rPr>
      </w:pP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 xml:space="preserve">Стаття 72. </w:t>
      </w:r>
    </w:p>
    <w:p w:rsidR="008A438E"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1.  Рішення ради приймаються відкритим та відкритим</w:t>
      </w:r>
      <w:r w:rsidR="00764840">
        <w:rPr>
          <w:rFonts w:ascii="Bookman Old Style" w:hAnsi="Bookman Old Style"/>
          <w:sz w:val="28"/>
          <w:szCs w:val="28"/>
        </w:rPr>
        <w:t xml:space="preserve"> поіменним голосуванням шляхом </w:t>
      </w:r>
      <w:r w:rsidRPr="00DC6733">
        <w:rPr>
          <w:rFonts w:ascii="Bookman Old Style" w:hAnsi="Bookman Old Style"/>
          <w:sz w:val="28"/>
          <w:szCs w:val="28"/>
        </w:rPr>
        <w:t>підрахунку голосів чи таємним голосуванням шляхом подачі бюлетенів.</w:t>
      </w:r>
    </w:p>
    <w:p w:rsidR="00BF53DB" w:rsidRPr="00BF53DB" w:rsidRDefault="00BF53DB" w:rsidP="00BF53DB">
      <w:pPr>
        <w:spacing w:after="0" w:line="240" w:lineRule="auto"/>
        <w:jc w:val="right"/>
        <w:rPr>
          <w:rFonts w:ascii="Cambria" w:hAnsi="Cambria"/>
          <w:b/>
          <w:sz w:val="20"/>
          <w:szCs w:val="20"/>
        </w:rPr>
      </w:pPr>
      <w:r>
        <w:rPr>
          <w:rFonts w:ascii="Cambria" w:hAnsi="Cambria"/>
          <w:b/>
          <w:sz w:val="20"/>
          <w:szCs w:val="20"/>
        </w:rPr>
        <w:t>16</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lastRenderedPageBreak/>
        <w:t>2.  Всі рішення приймаються радою відкритим голосува</w:t>
      </w:r>
      <w:r w:rsidR="00764840">
        <w:rPr>
          <w:rFonts w:ascii="Bookman Old Style" w:hAnsi="Bookman Old Style"/>
          <w:sz w:val="28"/>
          <w:szCs w:val="28"/>
        </w:rPr>
        <w:t>нням, крім випадків, коли зако</w:t>
      </w:r>
      <w:r w:rsidRPr="00DC6733">
        <w:rPr>
          <w:rFonts w:ascii="Bookman Old Style" w:hAnsi="Bookman Old Style"/>
          <w:sz w:val="28"/>
          <w:szCs w:val="28"/>
        </w:rPr>
        <w:t>ном чи Регламентом встановлено таємне голосування.</w:t>
      </w:r>
      <w:r w:rsidRPr="00DC6733">
        <w:rPr>
          <w:rFonts w:ascii="Bookman Old Style" w:hAnsi="Bookman Old Style"/>
          <w:sz w:val="28"/>
          <w:szCs w:val="28"/>
        </w:rPr>
        <w:cr/>
        <w:t xml:space="preserve"> </w:t>
      </w:r>
    </w:p>
    <w:p w:rsidR="008A438E" w:rsidRPr="0093406C" w:rsidRDefault="008A438E" w:rsidP="00DC6733">
      <w:pPr>
        <w:spacing w:after="0" w:line="240" w:lineRule="auto"/>
        <w:jc w:val="both"/>
        <w:rPr>
          <w:rFonts w:ascii="Bookman Old Style" w:hAnsi="Bookman Old Style"/>
          <w:sz w:val="28"/>
          <w:szCs w:val="28"/>
        </w:rPr>
      </w:pPr>
      <w:r w:rsidRPr="0093406C">
        <w:rPr>
          <w:rFonts w:ascii="Bookman Old Style" w:hAnsi="Bookman Old Style"/>
          <w:sz w:val="28"/>
          <w:szCs w:val="28"/>
        </w:rPr>
        <w:t xml:space="preserve">Стаття 73. </w:t>
      </w:r>
    </w:p>
    <w:p w:rsidR="0093406C" w:rsidRDefault="0093406C" w:rsidP="00DC6733">
      <w:pPr>
        <w:spacing w:after="0" w:line="240" w:lineRule="auto"/>
        <w:jc w:val="both"/>
        <w:rPr>
          <w:rFonts w:ascii="Bookman Old Style" w:hAnsi="Bookman Old Style"/>
          <w:iCs/>
          <w:sz w:val="28"/>
          <w:szCs w:val="28"/>
        </w:rPr>
      </w:pPr>
      <w:r>
        <w:rPr>
          <w:rFonts w:ascii="Bookman Old Style" w:hAnsi="Bookman Old Style"/>
          <w:iCs/>
          <w:sz w:val="28"/>
          <w:szCs w:val="28"/>
        </w:rPr>
        <w:t xml:space="preserve">1. </w:t>
      </w:r>
      <w:r w:rsidRPr="0093406C">
        <w:rPr>
          <w:rFonts w:ascii="Bookman Old Style" w:hAnsi="Bookman Old Style"/>
          <w:iCs/>
          <w:sz w:val="28"/>
          <w:szCs w:val="28"/>
        </w:rPr>
        <w:t xml:space="preserve">Результати поіменного голосування підлягають обов’язковому оприлюдненню, а також наданню за запитом відповідно до Закону України «Про доступ до публічної інформації». </w:t>
      </w:r>
    </w:p>
    <w:p w:rsidR="0093406C" w:rsidRDefault="0093406C" w:rsidP="00DC6733">
      <w:pPr>
        <w:spacing w:after="0" w:line="240" w:lineRule="auto"/>
        <w:jc w:val="both"/>
        <w:rPr>
          <w:rFonts w:ascii="Bookman Old Style" w:hAnsi="Bookman Old Style"/>
          <w:iCs/>
          <w:sz w:val="28"/>
          <w:szCs w:val="28"/>
        </w:rPr>
      </w:pPr>
      <w:r>
        <w:rPr>
          <w:rFonts w:ascii="Bookman Old Style" w:hAnsi="Bookman Old Style"/>
          <w:iCs/>
          <w:sz w:val="28"/>
          <w:szCs w:val="28"/>
        </w:rPr>
        <w:t xml:space="preserve">2. </w:t>
      </w:r>
      <w:r w:rsidRPr="0093406C">
        <w:rPr>
          <w:rFonts w:ascii="Bookman Old Style" w:hAnsi="Bookman Old Style"/>
          <w:iCs/>
          <w:sz w:val="28"/>
          <w:szCs w:val="28"/>
        </w:rPr>
        <w:t xml:space="preserve">На офіційному веб-сайті ради розміщуються в день голосування і зберігаються протягом необмеженого строку всі результати поіменних голосувань. </w:t>
      </w:r>
    </w:p>
    <w:p w:rsidR="00DA5AE3" w:rsidRPr="00DC6733" w:rsidRDefault="0093406C" w:rsidP="00DC6733">
      <w:pPr>
        <w:spacing w:after="0" w:line="240" w:lineRule="auto"/>
        <w:jc w:val="both"/>
        <w:rPr>
          <w:rFonts w:ascii="Bookman Old Style" w:hAnsi="Bookman Old Style"/>
          <w:sz w:val="28"/>
          <w:szCs w:val="28"/>
        </w:rPr>
      </w:pPr>
      <w:r>
        <w:rPr>
          <w:rFonts w:ascii="Bookman Old Style" w:hAnsi="Bookman Old Style"/>
          <w:iCs/>
          <w:sz w:val="28"/>
          <w:szCs w:val="28"/>
        </w:rPr>
        <w:t xml:space="preserve">3. </w:t>
      </w:r>
      <w:r w:rsidRPr="0093406C">
        <w:rPr>
          <w:rFonts w:ascii="Bookman Old Style" w:hAnsi="Bookman Old Style"/>
          <w:iCs/>
          <w:sz w:val="28"/>
          <w:szCs w:val="28"/>
        </w:rPr>
        <w:t>Результати поіменного голосування є невід’ємною частиною протоколу сесії ради</w:t>
      </w:r>
      <w:r>
        <w:rPr>
          <w:rStyle w:val="a8"/>
          <w:rFonts w:ascii="Arial" w:hAnsi="Arial" w:cs="Arial"/>
          <w:color w:val="405E66"/>
          <w:shd w:val="clear" w:color="auto" w:fill="FFFFFF"/>
        </w:rPr>
        <w:t>.</w:t>
      </w:r>
    </w:p>
    <w:p w:rsidR="0093406C" w:rsidRDefault="0093406C" w:rsidP="00DC6733">
      <w:pPr>
        <w:spacing w:after="0" w:line="240" w:lineRule="auto"/>
        <w:jc w:val="both"/>
        <w:rPr>
          <w:rFonts w:ascii="Bookman Old Style" w:hAnsi="Bookman Old Style"/>
          <w:sz w:val="28"/>
          <w:szCs w:val="28"/>
        </w:rPr>
      </w:pPr>
    </w:p>
    <w:p w:rsidR="008A438E" w:rsidRDefault="00BF53DB" w:rsidP="00DC6733">
      <w:pPr>
        <w:spacing w:after="0" w:line="240" w:lineRule="auto"/>
        <w:jc w:val="both"/>
        <w:rPr>
          <w:rFonts w:ascii="Bookman Old Style" w:hAnsi="Bookman Old Style"/>
          <w:sz w:val="28"/>
          <w:szCs w:val="28"/>
        </w:rPr>
      </w:pPr>
      <w:r>
        <w:rPr>
          <w:rFonts w:ascii="Bookman Old Style" w:hAnsi="Bookman Old Style"/>
          <w:sz w:val="28"/>
          <w:szCs w:val="28"/>
        </w:rPr>
        <w:t xml:space="preserve">Стаття 74. </w:t>
      </w:r>
      <w:r w:rsidR="008A438E" w:rsidRPr="00DC6733">
        <w:rPr>
          <w:rFonts w:ascii="Bookman Old Style" w:hAnsi="Bookman Old Style"/>
          <w:sz w:val="28"/>
          <w:szCs w:val="28"/>
        </w:rPr>
        <w:t>Рішення ра</w:t>
      </w:r>
      <w:r w:rsidR="008A17A3">
        <w:rPr>
          <w:rFonts w:ascii="Bookman Old Style" w:hAnsi="Bookman Old Style"/>
          <w:sz w:val="28"/>
          <w:szCs w:val="28"/>
        </w:rPr>
        <w:t>ди може бути зупинено  селищним</w:t>
      </w:r>
      <w:r w:rsidR="00764840">
        <w:rPr>
          <w:rFonts w:ascii="Bookman Old Style" w:hAnsi="Bookman Old Style"/>
          <w:sz w:val="28"/>
          <w:szCs w:val="28"/>
        </w:rPr>
        <w:t xml:space="preserve"> головою у відповідності </w:t>
      </w:r>
      <w:r w:rsidR="008A438E" w:rsidRPr="00DC6733">
        <w:rPr>
          <w:rFonts w:ascii="Bookman Old Style" w:hAnsi="Bookman Old Style"/>
          <w:sz w:val="28"/>
          <w:szCs w:val="28"/>
        </w:rPr>
        <w:t>до частини четвертої статті 59 Закону «Про місцеве самоврядування в Україні».</w:t>
      </w:r>
    </w:p>
    <w:p w:rsidR="0093406C" w:rsidRDefault="0093406C" w:rsidP="00DC6733">
      <w:pPr>
        <w:spacing w:after="0" w:line="240" w:lineRule="auto"/>
        <w:jc w:val="both"/>
        <w:rPr>
          <w:rFonts w:ascii="Bookman Old Style" w:hAnsi="Bookman Old Style"/>
          <w:sz w:val="28"/>
          <w:szCs w:val="28"/>
        </w:rPr>
      </w:pP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 xml:space="preserve">Стаття 75. </w:t>
      </w:r>
    </w:p>
    <w:p w:rsidR="008A438E" w:rsidRPr="00DC6733" w:rsidRDefault="00182856" w:rsidP="00DC6733">
      <w:pPr>
        <w:spacing w:after="0" w:line="240" w:lineRule="auto"/>
        <w:jc w:val="both"/>
        <w:rPr>
          <w:rFonts w:ascii="Bookman Old Style" w:hAnsi="Bookman Old Style"/>
          <w:sz w:val="28"/>
          <w:szCs w:val="28"/>
        </w:rPr>
      </w:pPr>
      <w:r>
        <w:rPr>
          <w:rFonts w:ascii="Bookman Old Style" w:hAnsi="Bookman Old Style"/>
          <w:sz w:val="28"/>
          <w:szCs w:val="28"/>
        </w:rPr>
        <w:t xml:space="preserve">1. </w:t>
      </w:r>
      <w:r w:rsidR="008A438E" w:rsidRPr="00DC6733">
        <w:rPr>
          <w:rFonts w:ascii="Bookman Old Style" w:hAnsi="Bookman Old Style"/>
          <w:sz w:val="28"/>
          <w:szCs w:val="28"/>
        </w:rPr>
        <w:t>Про прийняті рішення сповіщається в засобах масової інформації.</w:t>
      </w:r>
    </w:p>
    <w:p w:rsidR="008A438E" w:rsidRDefault="00182856" w:rsidP="00DC6733">
      <w:pPr>
        <w:spacing w:after="0" w:line="240" w:lineRule="auto"/>
        <w:jc w:val="both"/>
        <w:rPr>
          <w:rFonts w:ascii="Bookman Old Style" w:hAnsi="Bookman Old Style"/>
          <w:sz w:val="28"/>
          <w:szCs w:val="28"/>
        </w:rPr>
      </w:pPr>
      <w:r>
        <w:rPr>
          <w:rFonts w:ascii="Bookman Old Style" w:hAnsi="Bookman Old Style"/>
          <w:sz w:val="28"/>
          <w:szCs w:val="28"/>
        </w:rPr>
        <w:t>2</w:t>
      </w:r>
      <w:r w:rsidR="008A438E" w:rsidRPr="00DC6733">
        <w:rPr>
          <w:rFonts w:ascii="Bookman Old Style" w:hAnsi="Bookman Old Style"/>
          <w:sz w:val="28"/>
          <w:szCs w:val="28"/>
        </w:rPr>
        <w:t>.  Особливості діяльності ради з підготовки, прийняття та в</w:t>
      </w:r>
      <w:r w:rsidR="00764840">
        <w:rPr>
          <w:rFonts w:ascii="Bookman Old Style" w:hAnsi="Bookman Old Style"/>
          <w:sz w:val="28"/>
          <w:szCs w:val="28"/>
        </w:rPr>
        <w:t xml:space="preserve">ідстеження ефективності </w:t>
      </w:r>
      <w:r w:rsidR="008A438E" w:rsidRPr="00DC6733">
        <w:rPr>
          <w:rFonts w:ascii="Bookman Old Style" w:hAnsi="Bookman Old Style"/>
          <w:sz w:val="28"/>
          <w:szCs w:val="28"/>
        </w:rPr>
        <w:t>регуляторних актів визначаються Законом України «Про</w:t>
      </w:r>
      <w:r w:rsidR="00764840">
        <w:rPr>
          <w:rFonts w:ascii="Bookman Old Style" w:hAnsi="Bookman Old Style"/>
          <w:sz w:val="28"/>
          <w:szCs w:val="28"/>
        </w:rPr>
        <w:t xml:space="preserve"> засади державної регуляторної </w:t>
      </w:r>
      <w:r w:rsidR="008A438E" w:rsidRPr="00DC6733">
        <w:rPr>
          <w:rFonts w:ascii="Bookman Old Style" w:hAnsi="Bookman Old Style"/>
          <w:sz w:val="28"/>
          <w:szCs w:val="28"/>
        </w:rPr>
        <w:t>політики у сфері господарської діяльності.</w:t>
      </w:r>
    </w:p>
    <w:p w:rsidR="00DA5AE3" w:rsidRPr="00DC6733" w:rsidRDefault="00DA5AE3" w:rsidP="00DC6733">
      <w:pPr>
        <w:spacing w:after="0" w:line="240" w:lineRule="auto"/>
        <w:jc w:val="both"/>
        <w:rPr>
          <w:rFonts w:ascii="Bookman Old Style" w:hAnsi="Bookman Old Style"/>
          <w:sz w:val="28"/>
          <w:szCs w:val="28"/>
        </w:rPr>
      </w:pP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 xml:space="preserve">Стаття 76. </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1.  Рішення ради надсилаються відповідним підприємст</w:t>
      </w:r>
      <w:r w:rsidR="00764840">
        <w:rPr>
          <w:rFonts w:ascii="Bookman Old Style" w:hAnsi="Bookman Old Style"/>
          <w:sz w:val="28"/>
          <w:szCs w:val="28"/>
        </w:rPr>
        <w:t xml:space="preserve">вам, організаціям і установам, </w:t>
      </w:r>
      <w:r w:rsidRPr="00DC6733">
        <w:rPr>
          <w:rFonts w:ascii="Bookman Old Style" w:hAnsi="Bookman Old Style"/>
          <w:sz w:val="28"/>
          <w:szCs w:val="28"/>
        </w:rPr>
        <w:t>посадовим особам і доводяться до відома громадян не пізніш</w:t>
      </w:r>
      <w:r w:rsidR="00764840">
        <w:rPr>
          <w:rFonts w:ascii="Bookman Old Style" w:hAnsi="Bookman Old Style"/>
          <w:sz w:val="28"/>
          <w:szCs w:val="28"/>
        </w:rPr>
        <w:t>е  п’яти робочих днів з дня за</w:t>
      </w:r>
      <w:r w:rsidRPr="00DC6733">
        <w:rPr>
          <w:rFonts w:ascii="Bookman Old Style" w:hAnsi="Bookman Old Style"/>
          <w:sz w:val="28"/>
          <w:szCs w:val="28"/>
        </w:rPr>
        <w:t>твердження/підписання документа.</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2.  Рішення ради нормативно-правового характеру наби</w:t>
      </w:r>
      <w:r w:rsidR="00764840">
        <w:rPr>
          <w:rFonts w:ascii="Bookman Old Style" w:hAnsi="Bookman Old Style"/>
          <w:sz w:val="28"/>
          <w:szCs w:val="28"/>
        </w:rPr>
        <w:t>рають чинності з дня їх офіцій</w:t>
      </w:r>
      <w:r w:rsidRPr="00DC6733">
        <w:rPr>
          <w:rFonts w:ascii="Bookman Old Style" w:hAnsi="Bookman Old Style"/>
          <w:sz w:val="28"/>
          <w:szCs w:val="28"/>
        </w:rPr>
        <w:t>ного оприлюднення, якщо не встановлено іншого строку введення цих рішень в дію.</w:t>
      </w:r>
    </w:p>
    <w:p w:rsidR="008A438E"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3.  Рішення ради індивідуально-правового характеру н</w:t>
      </w:r>
      <w:r w:rsidR="00764840">
        <w:rPr>
          <w:rFonts w:ascii="Bookman Old Style" w:hAnsi="Bookman Old Style"/>
          <w:sz w:val="28"/>
          <w:szCs w:val="28"/>
        </w:rPr>
        <w:t xml:space="preserve">абирають чинності з моменту їх </w:t>
      </w:r>
      <w:r w:rsidRPr="00DC6733">
        <w:rPr>
          <w:rFonts w:ascii="Bookman Old Style" w:hAnsi="Bookman Old Style"/>
          <w:sz w:val="28"/>
          <w:szCs w:val="28"/>
        </w:rPr>
        <w:t>прийняття, якщо не встановлено іншого строку введення цих рішень в дію.</w:t>
      </w:r>
    </w:p>
    <w:p w:rsidR="00DA5AE3" w:rsidRPr="00DC6733" w:rsidRDefault="00DA5AE3" w:rsidP="00DC6733">
      <w:pPr>
        <w:spacing w:after="0" w:line="240" w:lineRule="auto"/>
        <w:jc w:val="both"/>
        <w:rPr>
          <w:rFonts w:ascii="Bookman Old Style" w:hAnsi="Bookman Old Style"/>
          <w:sz w:val="28"/>
          <w:szCs w:val="28"/>
        </w:rPr>
      </w:pPr>
    </w:p>
    <w:p w:rsidR="008A438E" w:rsidRDefault="00BF53DB" w:rsidP="00DC6733">
      <w:pPr>
        <w:spacing w:after="0" w:line="240" w:lineRule="auto"/>
        <w:jc w:val="both"/>
        <w:rPr>
          <w:rFonts w:ascii="Bookman Old Style" w:hAnsi="Bookman Old Style"/>
          <w:sz w:val="28"/>
          <w:szCs w:val="28"/>
        </w:rPr>
      </w:pPr>
      <w:r>
        <w:rPr>
          <w:rFonts w:ascii="Bookman Old Style" w:hAnsi="Bookman Old Style"/>
          <w:sz w:val="28"/>
          <w:szCs w:val="28"/>
        </w:rPr>
        <w:t xml:space="preserve">Стаття 77. </w:t>
      </w:r>
      <w:r w:rsidR="008A438E" w:rsidRPr="00DC6733">
        <w:rPr>
          <w:rFonts w:ascii="Bookman Old Style" w:hAnsi="Bookman Old Style"/>
          <w:sz w:val="28"/>
          <w:szCs w:val="28"/>
        </w:rPr>
        <w:t>Прийняті рішення підписуються головуючим. Рішення з питань, які р</w:t>
      </w:r>
      <w:r w:rsidR="00764840">
        <w:rPr>
          <w:rFonts w:ascii="Bookman Old Style" w:hAnsi="Bookman Old Style"/>
          <w:sz w:val="28"/>
          <w:szCs w:val="28"/>
        </w:rPr>
        <w:t xml:space="preserve">озглядалися коли </w:t>
      </w:r>
      <w:r w:rsidR="008A438E" w:rsidRPr="00DC6733">
        <w:rPr>
          <w:rFonts w:ascii="Bookman Old Style" w:hAnsi="Bookman Old Style"/>
          <w:sz w:val="28"/>
          <w:szCs w:val="28"/>
        </w:rPr>
        <w:t xml:space="preserve">головуючий тимчасово передавав усі свої обов’язки іншій </w:t>
      </w:r>
      <w:r w:rsidR="00764840">
        <w:rPr>
          <w:rFonts w:ascii="Bookman Old Style" w:hAnsi="Bookman Old Style"/>
          <w:sz w:val="28"/>
          <w:szCs w:val="28"/>
        </w:rPr>
        <w:t xml:space="preserve">особі у встановленому порядку, </w:t>
      </w:r>
      <w:r w:rsidR="008A438E" w:rsidRPr="00DC6733">
        <w:rPr>
          <w:rFonts w:ascii="Bookman Old Style" w:hAnsi="Bookman Old Style"/>
          <w:sz w:val="28"/>
          <w:szCs w:val="28"/>
        </w:rPr>
        <w:t>підписуються такою особою.</w:t>
      </w:r>
    </w:p>
    <w:p w:rsidR="00DA5AE3" w:rsidRPr="00BF53DB" w:rsidRDefault="00BF53DB" w:rsidP="00BF53DB">
      <w:pPr>
        <w:spacing w:after="0" w:line="240" w:lineRule="auto"/>
        <w:jc w:val="right"/>
        <w:rPr>
          <w:rFonts w:ascii="Cambria" w:hAnsi="Cambria"/>
          <w:b/>
          <w:sz w:val="20"/>
          <w:szCs w:val="20"/>
        </w:rPr>
      </w:pPr>
      <w:r>
        <w:rPr>
          <w:rFonts w:ascii="Cambria" w:hAnsi="Cambria"/>
          <w:b/>
          <w:sz w:val="20"/>
          <w:szCs w:val="20"/>
        </w:rPr>
        <w:t>17</w:t>
      </w:r>
    </w:p>
    <w:p w:rsidR="008A438E"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Глава 7. Порядок голосування пропозицій</w:t>
      </w:r>
    </w:p>
    <w:p w:rsidR="00DA5AE3" w:rsidRPr="00DC6733" w:rsidRDefault="00DA5AE3" w:rsidP="00DC6733">
      <w:pPr>
        <w:spacing w:after="0" w:line="240" w:lineRule="auto"/>
        <w:jc w:val="both"/>
        <w:rPr>
          <w:rFonts w:ascii="Bookman Old Style" w:hAnsi="Bookman Old Style"/>
          <w:sz w:val="28"/>
          <w:szCs w:val="28"/>
        </w:rPr>
      </w:pP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 xml:space="preserve">Стаття 78. </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lastRenderedPageBreak/>
        <w:t>1.  Обговорення і голосування з питань і пропозицій пр</w:t>
      </w:r>
      <w:r w:rsidR="00764840">
        <w:rPr>
          <w:rFonts w:ascii="Bookman Old Style" w:hAnsi="Bookman Old Style"/>
          <w:sz w:val="28"/>
          <w:szCs w:val="28"/>
        </w:rPr>
        <w:t>оводиться таким чином, щоб з’я</w:t>
      </w:r>
      <w:r w:rsidRPr="00DC6733">
        <w:rPr>
          <w:rFonts w:ascii="Bookman Old Style" w:hAnsi="Bookman Old Style"/>
          <w:sz w:val="28"/>
          <w:szCs w:val="28"/>
        </w:rPr>
        <w:t>сувати дійсне волевиявлення більшості депутатів щодо них.</w:t>
      </w:r>
    </w:p>
    <w:p w:rsidR="008A438E"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2.  Розгляд одного питання порядку денного без прийня</w:t>
      </w:r>
      <w:r w:rsidR="00764840">
        <w:rPr>
          <w:rFonts w:ascii="Bookman Old Style" w:hAnsi="Bookman Old Style"/>
          <w:sz w:val="28"/>
          <w:szCs w:val="28"/>
        </w:rPr>
        <w:t xml:space="preserve">ття рішення щодо нього не може </w:t>
      </w:r>
      <w:r w:rsidRPr="00DC6733">
        <w:rPr>
          <w:rFonts w:ascii="Bookman Old Style" w:hAnsi="Bookman Old Style"/>
          <w:sz w:val="28"/>
          <w:szCs w:val="28"/>
        </w:rPr>
        <w:t>перериватися розглядом інших питань порядку денного.</w:t>
      </w:r>
    </w:p>
    <w:p w:rsidR="00DA5AE3" w:rsidRPr="00DC6733" w:rsidRDefault="00DA5AE3" w:rsidP="00DC6733">
      <w:pPr>
        <w:spacing w:after="0" w:line="240" w:lineRule="auto"/>
        <w:jc w:val="both"/>
        <w:rPr>
          <w:rFonts w:ascii="Bookman Old Style" w:hAnsi="Bookman Old Style"/>
          <w:sz w:val="28"/>
          <w:szCs w:val="28"/>
        </w:rPr>
      </w:pPr>
    </w:p>
    <w:p w:rsidR="008A438E" w:rsidRDefault="00BF53DB" w:rsidP="00DC6733">
      <w:pPr>
        <w:spacing w:after="0" w:line="240" w:lineRule="auto"/>
        <w:jc w:val="both"/>
        <w:rPr>
          <w:rFonts w:ascii="Bookman Old Style" w:hAnsi="Bookman Old Style"/>
          <w:sz w:val="28"/>
          <w:szCs w:val="28"/>
        </w:rPr>
      </w:pPr>
      <w:r>
        <w:rPr>
          <w:rFonts w:ascii="Bookman Old Style" w:hAnsi="Bookman Old Style"/>
          <w:sz w:val="28"/>
          <w:szCs w:val="28"/>
        </w:rPr>
        <w:t xml:space="preserve">Стаття 79. </w:t>
      </w:r>
      <w:r w:rsidR="008A438E" w:rsidRPr="00DC6733">
        <w:rPr>
          <w:rFonts w:ascii="Bookman Old Style" w:hAnsi="Bookman Old Style"/>
          <w:sz w:val="28"/>
          <w:szCs w:val="28"/>
        </w:rPr>
        <w:t>Після закінчення обговорення питання головуючий ого</w:t>
      </w:r>
      <w:r w:rsidR="00764840">
        <w:rPr>
          <w:rFonts w:ascii="Bookman Old Style" w:hAnsi="Bookman Old Style"/>
          <w:sz w:val="28"/>
          <w:szCs w:val="28"/>
        </w:rPr>
        <w:t>лошує про перехід до голосуван</w:t>
      </w:r>
      <w:r w:rsidR="008A438E" w:rsidRPr="00DC6733">
        <w:rPr>
          <w:rFonts w:ascii="Bookman Old Style" w:hAnsi="Bookman Old Style"/>
          <w:sz w:val="28"/>
          <w:szCs w:val="28"/>
        </w:rPr>
        <w:t>ня, а також про вид голосування, якщо з цього приводу є сп</w:t>
      </w:r>
      <w:r w:rsidR="00764840">
        <w:rPr>
          <w:rFonts w:ascii="Bookman Old Style" w:hAnsi="Bookman Old Style"/>
          <w:sz w:val="28"/>
          <w:szCs w:val="28"/>
        </w:rPr>
        <w:t xml:space="preserve">еціальні вимоги Регламенту або </w:t>
      </w:r>
      <w:r w:rsidR="008A438E" w:rsidRPr="00DC6733">
        <w:rPr>
          <w:rFonts w:ascii="Bookman Old Style" w:hAnsi="Bookman Old Style"/>
          <w:sz w:val="28"/>
          <w:szCs w:val="28"/>
        </w:rPr>
        <w:t>пропозиції депутатів.</w:t>
      </w:r>
    </w:p>
    <w:p w:rsidR="0093406C" w:rsidRDefault="0093406C" w:rsidP="00DC6733">
      <w:pPr>
        <w:spacing w:after="0" w:line="240" w:lineRule="auto"/>
        <w:jc w:val="both"/>
        <w:rPr>
          <w:rFonts w:ascii="Bookman Old Style" w:hAnsi="Bookman Old Style"/>
          <w:sz w:val="28"/>
          <w:szCs w:val="28"/>
        </w:rPr>
      </w:pP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 xml:space="preserve">Стаття 80. </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1.  На голосування ставляться всі пропозиції і поправки.</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2.  Якщо окрема думка депутата чи постійної комісії мі</w:t>
      </w:r>
      <w:r w:rsidR="00764840">
        <w:rPr>
          <w:rFonts w:ascii="Bookman Old Style" w:hAnsi="Bookman Old Style"/>
          <w:sz w:val="28"/>
          <w:szCs w:val="28"/>
        </w:rPr>
        <w:t>стить пропозиції щодо обговоре</w:t>
      </w:r>
      <w:r w:rsidRPr="00DC6733">
        <w:rPr>
          <w:rFonts w:ascii="Bookman Old Style" w:hAnsi="Bookman Old Style"/>
          <w:sz w:val="28"/>
          <w:szCs w:val="28"/>
        </w:rPr>
        <w:t>ного питання, головуючий оголошує ці пропозиції і також ставить їх на голосування.</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3.  Пропозиції і поправки повинні проходити юридичну</w:t>
      </w:r>
      <w:r w:rsidR="00764840">
        <w:rPr>
          <w:rFonts w:ascii="Bookman Old Style" w:hAnsi="Bookman Old Style"/>
          <w:sz w:val="28"/>
          <w:szCs w:val="28"/>
        </w:rPr>
        <w:t xml:space="preserve"> експертизу, яку на пленарному </w:t>
      </w:r>
      <w:r w:rsidRPr="00DC6733">
        <w:rPr>
          <w:rFonts w:ascii="Bookman Old Style" w:hAnsi="Bookman Old Style"/>
          <w:sz w:val="28"/>
          <w:szCs w:val="28"/>
        </w:rPr>
        <w:t>засіданні дає представник від юридичної служби.</w:t>
      </w:r>
    </w:p>
    <w:p w:rsidR="008A438E"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4.  Головуючий може відмовити ініціатору пропозиції ч</w:t>
      </w:r>
      <w:r w:rsidR="00764840">
        <w:rPr>
          <w:rFonts w:ascii="Bookman Old Style" w:hAnsi="Bookman Old Style"/>
          <w:sz w:val="28"/>
          <w:szCs w:val="28"/>
        </w:rPr>
        <w:t>и поправки поставити на голосу</w:t>
      </w:r>
      <w:r w:rsidRPr="00DC6733">
        <w:rPr>
          <w:rFonts w:ascii="Bookman Old Style" w:hAnsi="Bookman Old Style"/>
          <w:sz w:val="28"/>
          <w:szCs w:val="28"/>
        </w:rPr>
        <w:t>вання запропонований ним текст, який су</w:t>
      </w:r>
      <w:r w:rsidR="00764840">
        <w:rPr>
          <w:rFonts w:ascii="Bookman Old Style" w:hAnsi="Bookman Old Style"/>
          <w:sz w:val="28"/>
          <w:szCs w:val="28"/>
        </w:rPr>
        <w:t>перечить чинному законодавству.</w:t>
      </w:r>
    </w:p>
    <w:p w:rsidR="00DA5AE3" w:rsidRPr="00DC6733" w:rsidRDefault="00DA5AE3" w:rsidP="00DC6733">
      <w:pPr>
        <w:spacing w:after="0" w:line="240" w:lineRule="auto"/>
        <w:jc w:val="both"/>
        <w:rPr>
          <w:rFonts w:ascii="Bookman Old Style" w:hAnsi="Bookman Old Style"/>
          <w:sz w:val="28"/>
          <w:szCs w:val="28"/>
        </w:rPr>
      </w:pP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 xml:space="preserve">Стаття 81. </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1. Пропозиції та поправки до проектів рішень ради под</w:t>
      </w:r>
      <w:r w:rsidR="00764840">
        <w:rPr>
          <w:rFonts w:ascii="Bookman Old Style" w:hAnsi="Bookman Old Style"/>
          <w:sz w:val="28"/>
          <w:szCs w:val="28"/>
        </w:rPr>
        <w:t xml:space="preserve">аються депутатами доповідачу з </w:t>
      </w:r>
      <w:r w:rsidRPr="00DC6733">
        <w:rPr>
          <w:rFonts w:ascii="Bookman Old Style" w:hAnsi="Bookman Old Style"/>
          <w:sz w:val="28"/>
          <w:szCs w:val="28"/>
        </w:rPr>
        <w:t>даного питання у письмовій формі за підписом ініц</w:t>
      </w:r>
      <w:r w:rsidR="00764840">
        <w:rPr>
          <w:rFonts w:ascii="Bookman Old Style" w:hAnsi="Bookman Old Style"/>
          <w:sz w:val="28"/>
          <w:szCs w:val="28"/>
        </w:rPr>
        <w:t xml:space="preserve">іаторів не пізніше, як за день </w:t>
      </w:r>
      <w:r w:rsidRPr="00DC6733">
        <w:rPr>
          <w:rFonts w:ascii="Bookman Old Style" w:hAnsi="Bookman Old Style"/>
          <w:sz w:val="28"/>
          <w:szCs w:val="28"/>
        </w:rPr>
        <w:t>до початку сесії.</w:t>
      </w:r>
    </w:p>
    <w:p w:rsidR="008A438E"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2. Пропозиції і поправки ставляться на голосування в порядку надходження.</w:t>
      </w:r>
      <w:bookmarkStart w:id="0" w:name="_GoBack"/>
      <w:bookmarkEnd w:id="0"/>
    </w:p>
    <w:p w:rsidR="00DA5AE3" w:rsidRPr="00DC6733" w:rsidRDefault="00DA5AE3" w:rsidP="00DC6733">
      <w:pPr>
        <w:spacing w:after="0" w:line="240" w:lineRule="auto"/>
        <w:jc w:val="both"/>
        <w:rPr>
          <w:rFonts w:ascii="Bookman Old Style" w:hAnsi="Bookman Old Style"/>
          <w:sz w:val="28"/>
          <w:szCs w:val="28"/>
        </w:rPr>
      </w:pP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 xml:space="preserve">Стаття 82. </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 xml:space="preserve">1.  Головуючий послідовно оголошує зміст поправок і </w:t>
      </w:r>
      <w:r w:rsidR="00764840">
        <w:rPr>
          <w:rFonts w:ascii="Bookman Old Style" w:hAnsi="Bookman Old Style"/>
          <w:sz w:val="28"/>
          <w:szCs w:val="28"/>
        </w:rPr>
        <w:t>пропозицій і, якщо немає заува</w:t>
      </w:r>
      <w:r w:rsidRPr="00DC6733">
        <w:rPr>
          <w:rFonts w:ascii="Bookman Old Style" w:hAnsi="Bookman Old Style"/>
          <w:sz w:val="28"/>
          <w:szCs w:val="28"/>
        </w:rPr>
        <w:t>жень до їх змісту, переходить до голосування кожної поправки чи пропозиції окремо.</w:t>
      </w:r>
    </w:p>
    <w:p w:rsidR="008A438E"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 xml:space="preserve">2.  Головуючий після закінчення голосування повідомляє </w:t>
      </w:r>
      <w:r w:rsidR="00764840">
        <w:rPr>
          <w:rFonts w:ascii="Bookman Old Style" w:hAnsi="Bookman Old Style"/>
          <w:sz w:val="28"/>
          <w:szCs w:val="28"/>
        </w:rPr>
        <w:t>повні результати і прийняте рі</w:t>
      </w:r>
      <w:r w:rsidRPr="00DC6733">
        <w:rPr>
          <w:rFonts w:ascii="Bookman Old Style" w:hAnsi="Bookman Old Style"/>
          <w:sz w:val="28"/>
          <w:szCs w:val="28"/>
        </w:rPr>
        <w:t>шення.</w:t>
      </w:r>
    </w:p>
    <w:p w:rsidR="00DA5AE3" w:rsidRPr="00DC6733" w:rsidRDefault="00DA5AE3" w:rsidP="00DC6733">
      <w:pPr>
        <w:spacing w:after="0" w:line="240" w:lineRule="auto"/>
        <w:jc w:val="both"/>
        <w:rPr>
          <w:rFonts w:ascii="Bookman Old Style" w:hAnsi="Bookman Old Style"/>
          <w:sz w:val="28"/>
          <w:szCs w:val="28"/>
        </w:rPr>
      </w:pP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 xml:space="preserve">Стаття 83. </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 xml:space="preserve">1.  Після оголошення головуючим початку голосування ніхто не може його переривати. </w:t>
      </w:r>
    </w:p>
    <w:p w:rsidR="008A438E"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Спочатку голосування і до оголошення його результатів слово нікому не надається.</w:t>
      </w:r>
    </w:p>
    <w:p w:rsidR="00840D83" w:rsidRDefault="00840D83" w:rsidP="00DC6733">
      <w:pPr>
        <w:spacing w:after="0" w:line="240" w:lineRule="auto"/>
        <w:jc w:val="both"/>
        <w:rPr>
          <w:rFonts w:ascii="Bookman Old Style" w:hAnsi="Bookman Old Style"/>
          <w:sz w:val="28"/>
          <w:szCs w:val="28"/>
        </w:rPr>
      </w:pPr>
    </w:p>
    <w:p w:rsidR="004C3848" w:rsidRPr="004C3848" w:rsidRDefault="004C3848" w:rsidP="004C3848">
      <w:pPr>
        <w:spacing w:after="0" w:line="240" w:lineRule="auto"/>
        <w:jc w:val="right"/>
        <w:rPr>
          <w:rFonts w:ascii="Cambria" w:hAnsi="Cambria"/>
          <w:b/>
          <w:sz w:val="20"/>
          <w:szCs w:val="20"/>
        </w:rPr>
      </w:pPr>
      <w:r>
        <w:rPr>
          <w:rFonts w:ascii="Cambria" w:hAnsi="Cambria"/>
          <w:b/>
          <w:sz w:val="20"/>
          <w:szCs w:val="20"/>
        </w:rPr>
        <w:t>18</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lastRenderedPageBreak/>
        <w:t>2.  В разі порушення процедури і голосування або вин</w:t>
      </w:r>
      <w:r w:rsidR="00764840">
        <w:rPr>
          <w:rFonts w:ascii="Bookman Old Style" w:hAnsi="Bookman Old Style"/>
          <w:sz w:val="28"/>
          <w:szCs w:val="28"/>
        </w:rPr>
        <w:t xml:space="preserve">икнення перешкоди під час його </w:t>
      </w:r>
      <w:r w:rsidRPr="00DC6733">
        <w:rPr>
          <w:rFonts w:ascii="Bookman Old Style" w:hAnsi="Bookman Old Style"/>
          <w:sz w:val="28"/>
          <w:szCs w:val="28"/>
        </w:rPr>
        <w:t>проведення, негайно проводиться повторне голосування без обговорення.</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 xml:space="preserve">3.  Голосування проводиться за допомогою підняття рук </w:t>
      </w:r>
      <w:r w:rsidR="00764840">
        <w:rPr>
          <w:rFonts w:ascii="Bookman Old Style" w:hAnsi="Bookman Old Style"/>
          <w:sz w:val="28"/>
          <w:szCs w:val="28"/>
        </w:rPr>
        <w:t xml:space="preserve">при </w:t>
      </w:r>
      <w:r w:rsidRPr="00DC6733">
        <w:rPr>
          <w:rFonts w:ascii="Bookman Old Style" w:hAnsi="Bookman Old Style"/>
          <w:sz w:val="28"/>
          <w:szCs w:val="28"/>
        </w:rPr>
        <w:t>проведенні відкритого голосування або бюлетенями при проведенні таємного голосування.</w:t>
      </w:r>
    </w:p>
    <w:p w:rsidR="008A438E"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 xml:space="preserve">4.  Поіменне голосування </w:t>
      </w:r>
      <w:r w:rsidR="008A17A3">
        <w:rPr>
          <w:rFonts w:ascii="Bookman Old Style" w:hAnsi="Bookman Old Style"/>
          <w:sz w:val="28"/>
          <w:szCs w:val="28"/>
        </w:rPr>
        <w:t xml:space="preserve">за необхідності може </w:t>
      </w:r>
      <w:r w:rsidRPr="00DC6733">
        <w:rPr>
          <w:rFonts w:ascii="Bookman Old Style" w:hAnsi="Bookman Old Style"/>
          <w:sz w:val="28"/>
          <w:szCs w:val="28"/>
        </w:rPr>
        <w:t>проводиться шляхом опитув</w:t>
      </w:r>
      <w:r w:rsidR="00764840">
        <w:rPr>
          <w:rFonts w:ascii="Bookman Old Style" w:hAnsi="Bookman Old Style"/>
          <w:sz w:val="28"/>
          <w:szCs w:val="28"/>
        </w:rPr>
        <w:t xml:space="preserve">ання головуючим вголос </w:t>
      </w:r>
      <w:r w:rsidR="008A17A3">
        <w:rPr>
          <w:rFonts w:ascii="Bookman Old Style" w:hAnsi="Bookman Old Style"/>
          <w:sz w:val="28"/>
          <w:szCs w:val="28"/>
        </w:rPr>
        <w:t xml:space="preserve">в алфавітному порядку </w:t>
      </w:r>
      <w:r w:rsidR="00764840">
        <w:rPr>
          <w:rFonts w:ascii="Bookman Old Style" w:hAnsi="Bookman Old Style"/>
          <w:sz w:val="28"/>
          <w:szCs w:val="28"/>
        </w:rPr>
        <w:t xml:space="preserve">кожного </w:t>
      </w:r>
      <w:r w:rsidRPr="00DC6733">
        <w:rPr>
          <w:rFonts w:ascii="Bookman Old Style" w:hAnsi="Bookman Old Style"/>
          <w:sz w:val="28"/>
          <w:szCs w:val="28"/>
        </w:rPr>
        <w:t>депутата</w:t>
      </w:r>
      <w:r w:rsidR="008A17A3">
        <w:rPr>
          <w:rFonts w:ascii="Bookman Old Style" w:hAnsi="Bookman Old Style"/>
          <w:sz w:val="28"/>
          <w:szCs w:val="28"/>
        </w:rPr>
        <w:t xml:space="preserve"> </w:t>
      </w:r>
      <w:r w:rsidRPr="00DC6733">
        <w:rPr>
          <w:rFonts w:ascii="Bookman Old Style" w:hAnsi="Bookman Old Style"/>
          <w:sz w:val="28"/>
          <w:szCs w:val="28"/>
        </w:rPr>
        <w:t xml:space="preserve"> під час пленарного засідання.</w:t>
      </w:r>
    </w:p>
    <w:p w:rsidR="00DA5AE3" w:rsidRPr="00DC6733" w:rsidRDefault="00DA5AE3" w:rsidP="00DC6733">
      <w:pPr>
        <w:spacing w:after="0" w:line="240" w:lineRule="auto"/>
        <w:jc w:val="both"/>
        <w:rPr>
          <w:rFonts w:ascii="Bookman Old Style" w:hAnsi="Bookman Old Style"/>
          <w:sz w:val="28"/>
          <w:szCs w:val="28"/>
        </w:rPr>
      </w:pPr>
    </w:p>
    <w:p w:rsidR="0093406C" w:rsidRDefault="004C3848" w:rsidP="00DC6733">
      <w:pPr>
        <w:spacing w:after="0" w:line="240" w:lineRule="auto"/>
        <w:jc w:val="both"/>
        <w:rPr>
          <w:rFonts w:ascii="Bookman Old Style" w:hAnsi="Bookman Old Style"/>
          <w:sz w:val="28"/>
          <w:szCs w:val="28"/>
        </w:rPr>
      </w:pPr>
      <w:r>
        <w:rPr>
          <w:rFonts w:ascii="Bookman Old Style" w:hAnsi="Bookman Old Style"/>
          <w:sz w:val="28"/>
          <w:szCs w:val="28"/>
        </w:rPr>
        <w:t xml:space="preserve">Стаття 84. </w:t>
      </w:r>
      <w:r w:rsidR="008A438E" w:rsidRPr="00DC6733">
        <w:rPr>
          <w:rFonts w:ascii="Bookman Old Style" w:hAnsi="Bookman Old Style"/>
          <w:sz w:val="28"/>
          <w:szCs w:val="28"/>
        </w:rPr>
        <w:t>В будь-який час депутат може звертатись з такими проп</w:t>
      </w:r>
      <w:r w:rsidR="00764840">
        <w:rPr>
          <w:rFonts w:ascii="Bookman Old Style" w:hAnsi="Bookman Old Style"/>
          <w:sz w:val="28"/>
          <w:szCs w:val="28"/>
        </w:rPr>
        <w:t>озиціями щодо дотримання Регла</w:t>
      </w:r>
      <w:r w:rsidR="008A438E" w:rsidRPr="00DC6733">
        <w:rPr>
          <w:rFonts w:ascii="Bookman Old Style" w:hAnsi="Bookman Old Style"/>
          <w:sz w:val="28"/>
          <w:szCs w:val="28"/>
        </w:rPr>
        <w:t>менту під час провед</w:t>
      </w:r>
      <w:r>
        <w:rPr>
          <w:rFonts w:ascii="Bookman Old Style" w:hAnsi="Bookman Old Style"/>
          <w:sz w:val="28"/>
          <w:szCs w:val="28"/>
        </w:rPr>
        <w:t>ення пленарного засідання ради:</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 щодо перерви у пленарному засіданні;</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 щодо закритості (гласності) розгляду питань порядку денного;</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 про припинення обговорення питання порядку денного;</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 про те, щоб вважати список для виступів вичерпаним;</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 про перенесення питання порядку денного;</w:t>
      </w:r>
    </w:p>
    <w:p w:rsidR="008A438E"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 про повторний розгляд сесійного питання.</w:t>
      </w:r>
    </w:p>
    <w:p w:rsidR="00DA5AE3" w:rsidRPr="00DC6733" w:rsidRDefault="00DA5AE3" w:rsidP="00DC6733">
      <w:pPr>
        <w:spacing w:after="0" w:line="240" w:lineRule="auto"/>
        <w:jc w:val="both"/>
        <w:rPr>
          <w:rFonts w:ascii="Bookman Old Style" w:hAnsi="Bookman Old Style"/>
          <w:sz w:val="28"/>
          <w:szCs w:val="28"/>
        </w:rPr>
      </w:pPr>
    </w:p>
    <w:p w:rsidR="008A438E" w:rsidRDefault="004C3848" w:rsidP="00DC6733">
      <w:pPr>
        <w:spacing w:after="0" w:line="240" w:lineRule="auto"/>
        <w:jc w:val="both"/>
        <w:rPr>
          <w:rFonts w:ascii="Bookman Old Style" w:hAnsi="Bookman Old Style"/>
          <w:sz w:val="28"/>
          <w:szCs w:val="28"/>
        </w:rPr>
      </w:pPr>
      <w:r>
        <w:rPr>
          <w:rFonts w:ascii="Bookman Old Style" w:hAnsi="Bookman Old Style"/>
          <w:sz w:val="28"/>
          <w:szCs w:val="28"/>
        </w:rPr>
        <w:t xml:space="preserve">Стаття 85. </w:t>
      </w:r>
      <w:r w:rsidR="008A438E" w:rsidRPr="00DC6733">
        <w:rPr>
          <w:rFonts w:ascii="Bookman Old Style" w:hAnsi="Bookman Old Style"/>
          <w:sz w:val="28"/>
          <w:szCs w:val="28"/>
        </w:rPr>
        <w:t>Пропозиції щодо дотримання Регламенту повинні негайно</w:t>
      </w:r>
      <w:r w:rsidR="00764840">
        <w:rPr>
          <w:rFonts w:ascii="Bookman Old Style" w:hAnsi="Bookman Old Style"/>
          <w:sz w:val="28"/>
          <w:szCs w:val="28"/>
        </w:rPr>
        <w:t xml:space="preserve"> ставитись на обговорення і го</w:t>
      </w:r>
      <w:r w:rsidR="008A438E" w:rsidRPr="00DC6733">
        <w:rPr>
          <w:rFonts w:ascii="Bookman Old Style" w:hAnsi="Bookman Old Style"/>
          <w:sz w:val="28"/>
          <w:szCs w:val="28"/>
        </w:rPr>
        <w:t>лосування. Якщо є декілька пропозицій, то слід організову</w:t>
      </w:r>
      <w:r w:rsidR="00764840">
        <w:rPr>
          <w:rFonts w:ascii="Bookman Old Style" w:hAnsi="Bookman Old Style"/>
          <w:sz w:val="28"/>
          <w:szCs w:val="28"/>
        </w:rPr>
        <w:t xml:space="preserve">вати голосування з дотриманням </w:t>
      </w:r>
      <w:r w:rsidR="008A438E" w:rsidRPr="00DC6733">
        <w:rPr>
          <w:rFonts w:ascii="Bookman Old Style" w:hAnsi="Bookman Old Style"/>
          <w:sz w:val="28"/>
          <w:szCs w:val="28"/>
        </w:rPr>
        <w:t>черговості.</w:t>
      </w:r>
    </w:p>
    <w:p w:rsidR="00DA5AE3" w:rsidRPr="00DC6733" w:rsidRDefault="00DA5AE3" w:rsidP="00DC6733">
      <w:pPr>
        <w:spacing w:after="0" w:line="240" w:lineRule="auto"/>
        <w:jc w:val="both"/>
        <w:rPr>
          <w:rFonts w:ascii="Bookman Old Style" w:hAnsi="Bookman Old Style"/>
          <w:sz w:val="28"/>
          <w:szCs w:val="28"/>
        </w:rPr>
      </w:pPr>
    </w:p>
    <w:p w:rsidR="008A438E" w:rsidRDefault="00842CED" w:rsidP="00DC6733">
      <w:pPr>
        <w:spacing w:after="0" w:line="240" w:lineRule="auto"/>
        <w:jc w:val="both"/>
        <w:rPr>
          <w:rFonts w:ascii="Bookman Old Style" w:hAnsi="Bookman Old Style"/>
          <w:sz w:val="28"/>
          <w:szCs w:val="28"/>
        </w:rPr>
      </w:pPr>
      <w:r>
        <w:rPr>
          <w:rFonts w:ascii="Bookman Old Style" w:hAnsi="Bookman Old Style"/>
          <w:sz w:val="28"/>
          <w:szCs w:val="28"/>
        </w:rPr>
        <w:t>Стаття 86</w:t>
      </w:r>
      <w:r w:rsidR="004C3848">
        <w:rPr>
          <w:rFonts w:ascii="Bookman Old Style" w:hAnsi="Bookman Old Style"/>
          <w:sz w:val="28"/>
          <w:szCs w:val="28"/>
        </w:rPr>
        <w:t xml:space="preserve">. </w:t>
      </w:r>
      <w:r w:rsidR="008A438E" w:rsidRPr="00DC6733">
        <w:rPr>
          <w:rFonts w:ascii="Bookman Old Style" w:hAnsi="Bookman Old Style"/>
          <w:sz w:val="28"/>
          <w:szCs w:val="28"/>
        </w:rPr>
        <w:t>Одна і та ж пропозиція не може ставитись на голосування</w:t>
      </w:r>
      <w:r w:rsidR="00764840">
        <w:rPr>
          <w:rFonts w:ascii="Bookman Old Style" w:hAnsi="Bookman Old Style"/>
          <w:sz w:val="28"/>
          <w:szCs w:val="28"/>
        </w:rPr>
        <w:t xml:space="preserve"> більше двох разів, крім випадків, передбачених Регламентом.</w:t>
      </w:r>
    </w:p>
    <w:p w:rsidR="00DA5AE3" w:rsidRPr="00DC6733" w:rsidRDefault="00DA5AE3" w:rsidP="00DC6733">
      <w:pPr>
        <w:spacing w:after="0" w:line="240" w:lineRule="auto"/>
        <w:jc w:val="both"/>
        <w:rPr>
          <w:rFonts w:ascii="Bookman Old Style" w:hAnsi="Bookman Old Style"/>
          <w:sz w:val="28"/>
          <w:szCs w:val="28"/>
        </w:rPr>
      </w:pPr>
    </w:p>
    <w:p w:rsidR="008A438E"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Глава 8. Таємне голосування</w:t>
      </w:r>
    </w:p>
    <w:p w:rsidR="00DA5AE3" w:rsidRPr="00DC6733" w:rsidRDefault="00DA5AE3" w:rsidP="00DC6733">
      <w:pPr>
        <w:spacing w:after="0" w:line="240" w:lineRule="auto"/>
        <w:jc w:val="both"/>
        <w:rPr>
          <w:rFonts w:ascii="Bookman Old Style" w:hAnsi="Bookman Old Style"/>
          <w:sz w:val="28"/>
          <w:szCs w:val="28"/>
        </w:rPr>
      </w:pPr>
    </w:p>
    <w:p w:rsidR="008A438E" w:rsidRPr="00DC6733" w:rsidRDefault="00026803" w:rsidP="00DC6733">
      <w:pPr>
        <w:spacing w:after="0" w:line="240" w:lineRule="auto"/>
        <w:jc w:val="both"/>
        <w:rPr>
          <w:rFonts w:ascii="Bookman Old Style" w:hAnsi="Bookman Old Style"/>
          <w:sz w:val="28"/>
          <w:szCs w:val="28"/>
        </w:rPr>
      </w:pPr>
      <w:r>
        <w:rPr>
          <w:rFonts w:ascii="Bookman Old Style" w:hAnsi="Bookman Old Style"/>
          <w:sz w:val="28"/>
          <w:szCs w:val="28"/>
        </w:rPr>
        <w:t>Стаття 87</w:t>
      </w:r>
      <w:r w:rsidR="008A438E" w:rsidRPr="00DC6733">
        <w:rPr>
          <w:rFonts w:ascii="Bookman Old Style" w:hAnsi="Bookman Old Style"/>
          <w:sz w:val="28"/>
          <w:szCs w:val="28"/>
        </w:rPr>
        <w:t xml:space="preserve">. </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1.  З визначених радою питань</w:t>
      </w:r>
      <w:r w:rsidR="00842CED">
        <w:rPr>
          <w:rFonts w:ascii="Bookman Old Style" w:hAnsi="Bookman Old Style"/>
          <w:sz w:val="28"/>
          <w:szCs w:val="28"/>
        </w:rPr>
        <w:t xml:space="preserve"> за про</w:t>
      </w:r>
      <w:r w:rsidR="00F242FA">
        <w:rPr>
          <w:rFonts w:ascii="Bookman Old Style" w:hAnsi="Bookman Old Style"/>
          <w:sz w:val="28"/>
          <w:szCs w:val="28"/>
        </w:rPr>
        <w:t xml:space="preserve">позицією будь-кого з депутатів </w:t>
      </w:r>
      <w:r w:rsidRPr="00DC6733">
        <w:rPr>
          <w:rFonts w:ascii="Bookman Old Style" w:hAnsi="Bookman Old Style"/>
          <w:sz w:val="28"/>
          <w:szCs w:val="28"/>
        </w:rPr>
        <w:t>може проводитися таємне голосування.</w:t>
      </w:r>
    </w:p>
    <w:p w:rsidR="008A438E"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2.  Рішення про проведення таємного голосування прийм</w:t>
      </w:r>
      <w:r w:rsidR="00764840">
        <w:rPr>
          <w:rFonts w:ascii="Bookman Old Style" w:hAnsi="Bookman Old Style"/>
          <w:sz w:val="28"/>
          <w:szCs w:val="28"/>
        </w:rPr>
        <w:t xml:space="preserve">ається більшістю депутатів від </w:t>
      </w:r>
      <w:r w:rsidRPr="00DC6733">
        <w:rPr>
          <w:rFonts w:ascii="Bookman Old Style" w:hAnsi="Bookman Old Style"/>
          <w:sz w:val="28"/>
          <w:szCs w:val="28"/>
        </w:rPr>
        <w:t>загального складу ради.</w:t>
      </w:r>
    </w:p>
    <w:p w:rsidR="00DA5AE3" w:rsidRPr="00DC6733" w:rsidRDefault="00DA5AE3" w:rsidP="00DC6733">
      <w:pPr>
        <w:spacing w:after="0" w:line="240" w:lineRule="auto"/>
        <w:jc w:val="both"/>
        <w:rPr>
          <w:rFonts w:ascii="Bookman Old Style" w:hAnsi="Bookman Old Style"/>
          <w:sz w:val="28"/>
          <w:szCs w:val="28"/>
        </w:rPr>
      </w:pPr>
    </w:p>
    <w:p w:rsidR="008A438E" w:rsidRDefault="00026803" w:rsidP="00DC6733">
      <w:pPr>
        <w:spacing w:after="0" w:line="240" w:lineRule="auto"/>
        <w:jc w:val="both"/>
        <w:rPr>
          <w:rFonts w:ascii="Bookman Old Style" w:hAnsi="Bookman Old Style"/>
          <w:sz w:val="28"/>
          <w:szCs w:val="28"/>
        </w:rPr>
      </w:pPr>
      <w:r>
        <w:rPr>
          <w:rFonts w:ascii="Bookman Old Style" w:hAnsi="Bookman Old Style"/>
          <w:sz w:val="28"/>
          <w:szCs w:val="28"/>
        </w:rPr>
        <w:t>Стаття 88</w:t>
      </w:r>
      <w:r w:rsidR="004C3848">
        <w:rPr>
          <w:rFonts w:ascii="Bookman Old Style" w:hAnsi="Bookman Old Style"/>
          <w:sz w:val="28"/>
          <w:szCs w:val="28"/>
        </w:rPr>
        <w:t xml:space="preserve">. </w:t>
      </w:r>
      <w:r w:rsidR="008A438E" w:rsidRPr="00DC6733">
        <w:rPr>
          <w:rFonts w:ascii="Bookman Old Style" w:hAnsi="Bookman Old Style"/>
          <w:sz w:val="28"/>
          <w:szCs w:val="28"/>
        </w:rPr>
        <w:t>Таємне голосування обов’язково проводиться у випадках</w:t>
      </w:r>
      <w:r w:rsidR="00764840">
        <w:rPr>
          <w:rFonts w:ascii="Bookman Old Style" w:hAnsi="Bookman Old Style"/>
          <w:sz w:val="28"/>
          <w:szCs w:val="28"/>
        </w:rPr>
        <w:t xml:space="preserve">, передбачених пунктами 4 і 16 </w:t>
      </w:r>
      <w:r w:rsidR="008A438E" w:rsidRPr="00DC6733">
        <w:rPr>
          <w:rFonts w:ascii="Bookman Old Style" w:hAnsi="Bookman Old Style"/>
          <w:sz w:val="28"/>
          <w:szCs w:val="28"/>
        </w:rPr>
        <w:t>статті 26, частиною 3 статті 79 Закону «Про місцеве самоврядування в Україні».</w:t>
      </w:r>
    </w:p>
    <w:p w:rsidR="00DA5AE3" w:rsidRPr="00DC6733" w:rsidRDefault="00DA5AE3" w:rsidP="00DC6733">
      <w:pPr>
        <w:spacing w:after="0" w:line="240" w:lineRule="auto"/>
        <w:jc w:val="both"/>
        <w:rPr>
          <w:rFonts w:ascii="Bookman Old Style" w:hAnsi="Bookman Old Style"/>
          <w:sz w:val="28"/>
          <w:szCs w:val="28"/>
        </w:rPr>
      </w:pPr>
    </w:p>
    <w:p w:rsidR="008A438E" w:rsidRPr="00DC6733" w:rsidRDefault="00026803" w:rsidP="00DC6733">
      <w:pPr>
        <w:spacing w:after="0" w:line="240" w:lineRule="auto"/>
        <w:jc w:val="both"/>
        <w:rPr>
          <w:rFonts w:ascii="Bookman Old Style" w:hAnsi="Bookman Old Style"/>
          <w:sz w:val="28"/>
          <w:szCs w:val="28"/>
        </w:rPr>
      </w:pPr>
      <w:r>
        <w:rPr>
          <w:rFonts w:ascii="Bookman Old Style" w:hAnsi="Bookman Old Style"/>
          <w:sz w:val="28"/>
          <w:szCs w:val="28"/>
        </w:rPr>
        <w:t>Стаття 89</w:t>
      </w:r>
      <w:r w:rsidR="008A438E" w:rsidRPr="00DC6733">
        <w:rPr>
          <w:rFonts w:ascii="Bookman Old Style" w:hAnsi="Bookman Old Style"/>
          <w:sz w:val="28"/>
          <w:szCs w:val="28"/>
        </w:rPr>
        <w:t xml:space="preserve">. </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1.  Таємне голосування організовує лічильна комісія.</w:t>
      </w:r>
    </w:p>
    <w:p w:rsidR="008A438E"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2.  Рішення лічильної комісії приймаються більшістю голосів членів комісії.</w:t>
      </w:r>
    </w:p>
    <w:p w:rsidR="004C3848" w:rsidRDefault="004C3848" w:rsidP="004C3848">
      <w:pPr>
        <w:spacing w:after="0" w:line="240" w:lineRule="auto"/>
        <w:jc w:val="right"/>
        <w:rPr>
          <w:rFonts w:ascii="Cambria" w:hAnsi="Cambria"/>
          <w:b/>
          <w:sz w:val="20"/>
          <w:szCs w:val="20"/>
        </w:rPr>
      </w:pPr>
    </w:p>
    <w:p w:rsidR="00DA5AE3" w:rsidRPr="004C3848" w:rsidRDefault="004C3848" w:rsidP="004C3848">
      <w:pPr>
        <w:spacing w:after="0" w:line="240" w:lineRule="auto"/>
        <w:jc w:val="right"/>
        <w:rPr>
          <w:rFonts w:ascii="Cambria" w:hAnsi="Cambria"/>
          <w:b/>
          <w:sz w:val="20"/>
          <w:szCs w:val="20"/>
        </w:rPr>
      </w:pPr>
      <w:r>
        <w:rPr>
          <w:rFonts w:ascii="Cambria" w:hAnsi="Cambria"/>
          <w:b/>
          <w:sz w:val="20"/>
          <w:szCs w:val="20"/>
        </w:rPr>
        <w:t>19</w:t>
      </w:r>
    </w:p>
    <w:p w:rsidR="008A438E" w:rsidRPr="00DC6733" w:rsidRDefault="00026803" w:rsidP="00DC6733">
      <w:pPr>
        <w:spacing w:after="0" w:line="240" w:lineRule="auto"/>
        <w:jc w:val="both"/>
        <w:rPr>
          <w:rFonts w:ascii="Bookman Old Style" w:hAnsi="Bookman Old Style"/>
          <w:sz w:val="28"/>
          <w:szCs w:val="28"/>
        </w:rPr>
      </w:pPr>
      <w:r>
        <w:rPr>
          <w:rFonts w:ascii="Bookman Old Style" w:hAnsi="Bookman Old Style"/>
          <w:sz w:val="28"/>
          <w:szCs w:val="28"/>
        </w:rPr>
        <w:lastRenderedPageBreak/>
        <w:t>Стаття 90</w:t>
      </w:r>
      <w:r w:rsidR="008A438E" w:rsidRPr="00DC6733">
        <w:rPr>
          <w:rFonts w:ascii="Bookman Old Style" w:hAnsi="Bookman Old Style"/>
          <w:sz w:val="28"/>
          <w:szCs w:val="28"/>
        </w:rPr>
        <w:t xml:space="preserve">. </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1.  Бюлетені для таємного голосування з питань, що пос</w:t>
      </w:r>
      <w:r w:rsidR="00764840">
        <w:rPr>
          <w:rFonts w:ascii="Bookman Old Style" w:hAnsi="Bookman Old Style"/>
          <w:sz w:val="28"/>
          <w:szCs w:val="28"/>
        </w:rPr>
        <w:t>тавлені на голосування виготов</w:t>
      </w:r>
      <w:r w:rsidRPr="00DC6733">
        <w:rPr>
          <w:rFonts w:ascii="Bookman Old Style" w:hAnsi="Bookman Old Style"/>
          <w:sz w:val="28"/>
          <w:szCs w:val="28"/>
        </w:rPr>
        <w:t>ляються лічильною комісією за встановленою формою. У б</w:t>
      </w:r>
      <w:r w:rsidR="00764840">
        <w:rPr>
          <w:rFonts w:ascii="Bookman Old Style" w:hAnsi="Bookman Old Style"/>
          <w:sz w:val="28"/>
          <w:szCs w:val="28"/>
        </w:rPr>
        <w:t>юлетень для таємного голосуван</w:t>
      </w:r>
      <w:r w:rsidRPr="00DC6733">
        <w:rPr>
          <w:rFonts w:ascii="Bookman Old Style" w:hAnsi="Bookman Old Style"/>
          <w:sz w:val="28"/>
          <w:szCs w:val="28"/>
        </w:rPr>
        <w:t>ня по проекту рішення ради вноситься запис «підтримую рі</w:t>
      </w:r>
      <w:r w:rsidR="00764840">
        <w:rPr>
          <w:rFonts w:ascii="Bookman Old Style" w:hAnsi="Bookman Old Style"/>
          <w:sz w:val="28"/>
          <w:szCs w:val="28"/>
        </w:rPr>
        <w:t>шення» і праворуч порожній ква</w:t>
      </w:r>
      <w:r w:rsidRPr="00DC6733">
        <w:rPr>
          <w:rFonts w:ascii="Bookman Old Style" w:hAnsi="Bookman Old Style"/>
          <w:sz w:val="28"/>
          <w:szCs w:val="28"/>
        </w:rPr>
        <w:t>драт, нижче – запис «не підтримую рішення» і праворуч поро</w:t>
      </w:r>
      <w:r w:rsidR="00764840">
        <w:rPr>
          <w:rFonts w:ascii="Bookman Old Style" w:hAnsi="Bookman Old Style"/>
          <w:sz w:val="28"/>
          <w:szCs w:val="28"/>
        </w:rPr>
        <w:t xml:space="preserve">жній квадрат, ще нижче – запис </w:t>
      </w:r>
      <w:r w:rsidRPr="00DC6733">
        <w:rPr>
          <w:rFonts w:ascii="Bookman Old Style" w:hAnsi="Bookman Old Style"/>
          <w:sz w:val="28"/>
          <w:szCs w:val="28"/>
        </w:rPr>
        <w:t>«утримуюсь» і праворуч порожній квадрат.</w:t>
      </w:r>
    </w:p>
    <w:p w:rsidR="008A438E"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2.  На кожному бюлетені для таємного голосування мають бути підписи всіх чле</w:t>
      </w:r>
      <w:r w:rsidR="00764840">
        <w:rPr>
          <w:rFonts w:ascii="Bookman Old Style" w:hAnsi="Bookman Old Style"/>
          <w:sz w:val="28"/>
          <w:szCs w:val="28"/>
        </w:rPr>
        <w:t>нів лі</w:t>
      </w:r>
      <w:r w:rsidRPr="00DC6733">
        <w:rPr>
          <w:rFonts w:ascii="Bookman Old Style" w:hAnsi="Bookman Old Style"/>
          <w:sz w:val="28"/>
          <w:szCs w:val="28"/>
        </w:rPr>
        <w:t>чильної комісії.</w:t>
      </w:r>
    </w:p>
    <w:p w:rsidR="004C3848" w:rsidRDefault="004C3848" w:rsidP="00DC6733">
      <w:pPr>
        <w:spacing w:after="0" w:line="240" w:lineRule="auto"/>
        <w:jc w:val="both"/>
        <w:rPr>
          <w:rFonts w:ascii="Bookman Old Style" w:hAnsi="Bookman Old Style"/>
          <w:sz w:val="28"/>
          <w:szCs w:val="28"/>
        </w:rPr>
      </w:pPr>
    </w:p>
    <w:p w:rsidR="008A438E" w:rsidRDefault="00026803" w:rsidP="00DC6733">
      <w:pPr>
        <w:spacing w:after="0" w:line="240" w:lineRule="auto"/>
        <w:jc w:val="both"/>
        <w:rPr>
          <w:rFonts w:ascii="Bookman Old Style" w:hAnsi="Bookman Old Style"/>
          <w:sz w:val="28"/>
          <w:szCs w:val="28"/>
        </w:rPr>
      </w:pPr>
      <w:r>
        <w:rPr>
          <w:rFonts w:ascii="Bookman Old Style" w:hAnsi="Bookman Old Style"/>
          <w:sz w:val="28"/>
          <w:szCs w:val="28"/>
        </w:rPr>
        <w:t>Стаття 91</w:t>
      </w:r>
      <w:r w:rsidR="004C3848">
        <w:rPr>
          <w:rFonts w:ascii="Bookman Old Style" w:hAnsi="Bookman Old Style"/>
          <w:sz w:val="28"/>
          <w:szCs w:val="28"/>
        </w:rPr>
        <w:t xml:space="preserve">. </w:t>
      </w:r>
      <w:r w:rsidR="008A438E" w:rsidRPr="00DC6733">
        <w:rPr>
          <w:rFonts w:ascii="Bookman Old Style" w:hAnsi="Bookman Old Style"/>
          <w:sz w:val="28"/>
          <w:szCs w:val="28"/>
        </w:rPr>
        <w:t>Час і місце проведення голосування, а також організація</w:t>
      </w:r>
      <w:r w:rsidR="00764840">
        <w:rPr>
          <w:rFonts w:ascii="Bookman Old Style" w:hAnsi="Bookman Old Style"/>
          <w:sz w:val="28"/>
          <w:szCs w:val="28"/>
        </w:rPr>
        <w:t xml:space="preserve"> голосування встановлюється лі</w:t>
      </w:r>
      <w:r w:rsidR="008A438E" w:rsidRPr="00DC6733">
        <w:rPr>
          <w:rFonts w:ascii="Bookman Old Style" w:hAnsi="Bookman Old Style"/>
          <w:sz w:val="28"/>
          <w:szCs w:val="28"/>
        </w:rPr>
        <w:t>чильною комісією і доводиться до відома всіх депутатів.</w:t>
      </w:r>
    </w:p>
    <w:p w:rsidR="00DA5AE3" w:rsidRPr="00DC6733" w:rsidRDefault="00DA5AE3" w:rsidP="00DC6733">
      <w:pPr>
        <w:spacing w:after="0" w:line="240" w:lineRule="auto"/>
        <w:jc w:val="both"/>
        <w:rPr>
          <w:rFonts w:ascii="Bookman Old Style" w:hAnsi="Bookman Old Style"/>
          <w:sz w:val="28"/>
          <w:szCs w:val="28"/>
        </w:rPr>
      </w:pPr>
    </w:p>
    <w:p w:rsidR="008A438E" w:rsidRPr="00DC6733" w:rsidRDefault="00026803" w:rsidP="00DC6733">
      <w:pPr>
        <w:spacing w:after="0" w:line="240" w:lineRule="auto"/>
        <w:jc w:val="both"/>
        <w:rPr>
          <w:rFonts w:ascii="Bookman Old Style" w:hAnsi="Bookman Old Style"/>
          <w:sz w:val="28"/>
          <w:szCs w:val="28"/>
        </w:rPr>
      </w:pPr>
      <w:r>
        <w:rPr>
          <w:rFonts w:ascii="Bookman Old Style" w:hAnsi="Bookman Old Style"/>
          <w:sz w:val="28"/>
          <w:szCs w:val="28"/>
        </w:rPr>
        <w:t>Стаття 92</w:t>
      </w:r>
      <w:r w:rsidR="004C3848">
        <w:rPr>
          <w:rFonts w:ascii="Bookman Old Style" w:hAnsi="Bookman Old Style"/>
          <w:sz w:val="28"/>
          <w:szCs w:val="28"/>
        </w:rPr>
        <w:t xml:space="preserve">. </w:t>
      </w:r>
      <w:r w:rsidR="008A438E" w:rsidRPr="00DC6733">
        <w:rPr>
          <w:rFonts w:ascii="Bookman Old Style" w:hAnsi="Bookman Old Style"/>
          <w:sz w:val="28"/>
          <w:szCs w:val="28"/>
        </w:rPr>
        <w:t>Лічильна комісія перед початком голосування:</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 xml:space="preserve">-  одержує від секретаря ради складений в алфавітному </w:t>
      </w:r>
      <w:r w:rsidR="00F242FA">
        <w:rPr>
          <w:rFonts w:ascii="Bookman Old Style" w:hAnsi="Bookman Old Style"/>
          <w:sz w:val="28"/>
          <w:szCs w:val="28"/>
        </w:rPr>
        <w:t xml:space="preserve">порядку список усіх депутатів, </w:t>
      </w:r>
      <w:r w:rsidRPr="00DC6733">
        <w:rPr>
          <w:rFonts w:ascii="Bookman Old Style" w:hAnsi="Bookman Old Style"/>
          <w:sz w:val="28"/>
          <w:szCs w:val="28"/>
        </w:rPr>
        <w:t>повноваження яких визначені дійсними;</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  організовує заповнення бюлетенів для таємного голосування;</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  опломбовує скриньки для таємного голосування і забезпечує всі умови</w:t>
      </w:r>
      <w:r w:rsidR="00764840">
        <w:rPr>
          <w:rFonts w:ascii="Bookman Old Style" w:hAnsi="Bookman Old Style"/>
          <w:sz w:val="28"/>
          <w:szCs w:val="28"/>
        </w:rPr>
        <w:t xml:space="preserve"> для повного </w:t>
      </w:r>
      <w:r w:rsidRPr="00DC6733">
        <w:rPr>
          <w:rFonts w:ascii="Bookman Old Style" w:hAnsi="Bookman Old Style"/>
          <w:sz w:val="28"/>
          <w:szCs w:val="28"/>
        </w:rPr>
        <w:t>дотримання таємниці волевиявлення;</w:t>
      </w:r>
    </w:p>
    <w:p w:rsidR="008A438E"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  знищує бюлетені, що залишились після завершення їх видачі.</w:t>
      </w:r>
    </w:p>
    <w:p w:rsidR="00DA5AE3" w:rsidRPr="00DC6733" w:rsidRDefault="00DA5AE3" w:rsidP="00DC6733">
      <w:pPr>
        <w:spacing w:after="0" w:line="240" w:lineRule="auto"/>
        <w:jc w:val="both"/>
        <w:rPr>
          <w:rFonts w:ascii="Bookman Old Style" w:hAnsi="Bookman Old Style"/>
          <w:sz w:val="28"/>
          <w:szCs w:val="28"/>
        </w:rPr>
      </w:pPr>
    </w:p>
    <w:p w:rsidR="008A438E" w:rsidRPr="00DC6733" w:rsidRDefault="00026803" w:rsidP="00DC6733">
      <w:pPr>
        <w:spacing w:after="0" w:line="240" w:lineRule="auto"/>
        <w:jc w:val="both"/>
        <w:rPr>
          <w:rFonts w:ascii="Bookman Old Style" w:hAnsi="Bookman Old Style"/>
          <w:sz w:val="28"/>
          <w:szCs w:val="28"/>
        </w:rPr>
      </w:pPr>
      <w:r>
        <w:rPr>
          <w:rFonts w:ascii="Bookman Old Style" w:hAnsi="Bookman Old Style"/>
          <w:sz w:val="28"/>
          <w:szCs w:val="28"/>
        </w:rPr>
        <w:t>Стаття 93</w:t>
      </w:r>
      <w:r w:rsidR="008A438E" w:rsidRPr="00DC6733">
        <w:rPr>
          <w:rFonts w:ascii="Bookman Old Style" w:hAnsi="Bookman Old Style"/>
          <w:sz w:val="28"/>
          <w:szCs w:val="28"/>
        </w:rPr>
        <w:t xml:space="preserve">. </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1. Голосування проводиться у кабіні (приміщенні) для таємного голосування.</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Заповнений бюлетень опускається в скриньку, яка повинна зн</w:t>
      </w:r>
      <w:r w:rsidR="00764840">
        <w:rPr>
          <w:rFonts w:ascii="Bookman Old Style" w:hAnsi="Bookman Old Style"/>
          <w:sz w:val="28"/>
          <w:szCs w:val="28"/>
        </w:rPr>
        <w:t xml:space="preserve">аходитися біля кабіни </w:t>
      </w:r>
      <w:r w:rsidRPr="00DC6733">
        <w:rPr>
          <w:rFonts w:ascii="Bookman Old Style" w:hAnsi="Bookman Old Style"/>
          <w:sz w:val="28"/>
          <w:szCs w:val="28"/>
        </w:rPr>
        <w:t>(приміщення) для таємного голосування.</w:t>
      </w:r>
    </w:p>
    <w:p w:rsidR="008A438E"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2. Підрахунок голосів і встановлення результатів вибор</w:t>
      </w:r>
      <w:r w:rsidR="00764840">
        <w:rPr>
          <w:rFonts w:ascii="Bookman Old Style" w:hAnsi="Bookman Old Style"/>
          <w:sz w:val="28"/>
          <w:szCs w:val="28"/>
        </w:rPr>
        <w:t>ів проводиться лише членами лі</w:t>
      </w:r>
      <w:r w:rsidRPr="00DC6733">
        <w:rPr>
          <w:rFonts w:ascii="Bookman Old Style" w:hAnsi="Bookman Old Style"/>
          <w:sz w:val="28"/>
          <w:szCs w:val="28"/>
        </w:rPr>
        <w:t>чильної комісії.</w:t>
      </w:r>
    </w:p>
    <w:p w:rsidR="00DA5AE3" w:rsidRPr="00DC6733" w:rsidRDefault="00DA5AE3" w:rsidP="00DC6733">
      <w:pPr>
        <w:spacing w:after="0" w:line="240" w:lineRule="auto"/>
        <w:jc w:val="both"/>
        <w:rPr>
          <w:rFonts w:ascii="Bookman Old Style" w:hAnsi="Bookman Old Style"/>
          <w:sz w:val="28"/>
          <w:szCs w:val="28"/>
        </w:rPr>
      </w:pPr>
    </w:p>
    <w:p w:rsidR="008A438E" w:rsidRPr="00DC6733" w:rsidRDefault="00026803" w:rsidP="00DC6733">
      <w:pPr>
        <w:spacing w:after="0" w:line="240" w:lineRule="auto"/>
        <w:jc w:val="both"/>
        <w:rPr>
          <w:rFonts w:ascii="Bookman Old Style" w:hAnsi="Bookman Old Style"/>
          <w:sz w:val="28"/>
          <w:szCs w:val="28"/>
        </w:rPr>
      </w:pPr>
      <w:r>
        <w:rPr>
          <w:rFonts w:ascii="Bookman Old Style" w:hAnsi="Bookman Old Style"/>
          <w:sz w:val="28"/>
          <w:szCs w:val="28"/>
        </w:rPr>
        <w:t>Стаття 94</w:t>
      </w:r>
      <w:r w:rsidR="008A438E" w:rsidRPr="00DC6733">
        <w:rPr>
          <w:rFonts w:ascii="Bookman Old Style" w:hAnsi="Bookman Old Style"/>
          <w:sz w:val="28"/>
          <w:szCs w:val="28"/>
        </w:rPr>
        <w:t xml:space="preserve">. </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1.  Про результати таємного голосування лічильна комісія складає протокол, який</w:t>
      </w:r>
      <w:r w:rsidR="00764840">
        <w:rPr>
          <w:rFonts w:ascii="Bookman Old Style" w:hAnsi="Bookman Old Style"/>
          <w:sz w:val="28"/>
          <w:szCs w:val="28"/>
        </w:rPr>
        <w:t xml:space="preserve"> підпи</w:t>
      </w:r>
      <w:r w:rsidRPr="00DC6733">
        <w:rPr>
          <w:rFonts w:ascii="Bookman Old Style" w:hAnsi="Bookman Old Style"/>
          <w:sz w:val="28"/>
          <w:szCs w:val="28"/>
        </w:rPr>
        <w:t>сують усі члени лічильної комісії.</w:t>
      </w:r>
    </w:p>
    <w:p w:rsidR="008A438E"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2.  Голова лічильної комісії оголошує результати голосування.</w:t>
      </w:r>
    </w:p>
    <w:p w:rsidR="00DA5AE3" w:rsidRPr="00DC6733" w:rsidRDefault="00DA5AE3" w:rsidP="00DC6733">
      <w:pPr>
        <w:spacing w:after="0" w:line="240" w:lineRule="auto"/>
        <w:jc w:val="both"/>
        <w:rPr>
          <w:rFonts w:ascii="Bookman Old Style" w:hAnsi="Bookman Old Style"/>
          <w:sz w:val="28"/>
          <w:szCs w:val="28"/>
        </w:rPr>
      </w:pPr>
    </w:p>
    <w:p w:rsidR="008A438E" w:rsidRDefault="00026803" w:rsidP="00DC6733">
      <w:pPr>
        <w:spacing w:after="0" w:line="240" w:lineRule="auto"/>
        <w:jc w:val="both"/>
        <w:rPr>
          <w:rFonts w:ascii="Bookman Old Style" w:hAnsi="Bookman Old Style"/>
          <w:sz w:val="28"/>
          <w:szCs w:val="28"/>
        </w:rPr>
      </w:pPr>
      <w:r>
        <w:rPr>
          <w:rFonts w:ascii="Bookman Old Style" w:hAnsi="Bookman Old Style"/>
          <w:sz w:val="28"/>
          <w:szCs w:val="28"/>
        </w:rPr>
        <w:t>Стаття 95</w:t>
      </w:r>
      <w:r w:rsidR="002C72A0">
        <w:rPr>
          <w:rFonts w:ascii="Bookman Old Style" w:hAnsi="Bookman Old Style"/>
          <w:sz w:val="28"/>
          <w:szCs w:val="28"/>
        </w:rPr>
        <w:t xml:space="preserve">. </w:t>
      </w:r>
      <w:r w:rsidR="008A438E" w:rsidRPr="00DC6733">
        <w:rPr>
          <w:rFonts w:ascii="Bookman Old Style" w:hAnsi="Bookman Old Style"/>
          <w:sz w:val="28"/>
          <w:szCs w:val="28"/>
        </w:rPr>
        <w:t>На підставі доповіді лічильної комісії про результа</w:t>
      </w:r>
      <w:r w:rsidR="00764840">
        <w:rPr>
          <w:rFonts w:ascii="Bookman Old Style" w:hAnsi="Bookman Old Style"/>
          <w:sz w:val="28"/>
          <w:szCs w:val="28"/>
        </w:rPr>
        <w:t>т таємного голосування головую</w:t>
      </w:r>
      <w:r w:rsidR="008A438E" w:rsidRPr="00DC6733">
        <w:rPr>
          <w:rFonts w:ascii="Bookman Old Style" w:hAnsi="Bookman Old Style"/>
          <w:sz w:val="28"/>
          <w:szCs w:val="28"/>
        </w:rPr>
        <w:t>чий повідомляє, прийнято рішення або ні, а при виборах (по</w:t>
      </w:r>
      <w:r w:rsidR="00764840">
        <w:rPr>
          <w:rFonts w:ascii="Bookman Old Style" w:hAnsi="Bookman Old Style"/>
          <w:sz w:val="28"/>
          <w:szCs w:val="28"/>
        </w:rPr>
        <w:t>годженні) називає кандидатури, обрані (погоджені) на посади.</w:t>
      </w:r>
    </w:p>
    <w:p w:rsidR="00DA5AE3" w:rsidRPr="00DC6733" w:rsidRDefault="00DA5AE3" w:rsidP="00DC6733">
      <w:pPr>
        <w:spacing w:after="0" w:line="240" w:lineRule="auto"/>
        <w:jc w:val="both"/>
        <w:rPr>
          <w:rFonts w:ascii="Bookman Old Style" w:hAnsi="Bookman Old Style"/>
          <w:sz w:val="28"/>
          <w:szCs w:val="28"/>
        </w:rPr>
      </w:pPr>
    </w:p>
    <w:p w:rsidR="008A438E"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Глава 9. Дисципліна та етика пленарних засідань</w:t>
      </w:r>
    </w:p>
    <w:p w:rsidR="00DA5AE3" w:rsidRPr="00DC6733" w:rsidRDefault="00DA5AE3" w:rsidP="00DC6733">
      <w:pPr>
        <w:spacing w:after="0" w:line="240" w:lineRule="auto"/>
        <w:jc w:val="both"/>
        <w:rPr>
          <w:rFonts w:ascii="Bookman Old Style" w:hAnsi="Bookman Old Style"/>
          <w:sz w:val="28"/>
          <w:szCs w:val="28"/>
        </w:rPr>
      </w:pPr>
    </w:p>
    <w:p w:rsidR="004C3848" w:rsidRDefault="004C3848" w:rsidP="004C3848">
      <w:pPr>
        <w:spacing w:after="0" w:line="240" w:lineRule="auto"/>
        <w:jc w:val="right"/>
        <w:rPr>
          <w:rFonts w:ascii="Cambria" w:hAnsi="Cambria"/>
          <w:b/>
          <w:sz w:val="20"/>
          <w:szCs w:val="20"/>
        </w:rPr>
      </w:pPr>
    </w:p>
    <w:p w:rsidR="004C3848" w:rsidRDefault="004C3848" w:rsidP="004C3848">
      <w:pPr>
        <w:spacing w:after="0" w:line="240" w:lineRule="auto"/>
        <w:jc w:val="right"/>
        <w:rPr>
          <w:rFonts w:ascii="Cambria" w:hAnsi="Cambria"/>
          <w:b/>
          <w:sz w:val="20"/>
          <w:szCs w:val="20"/>
        </w:rPr>
      </w:pPr>
    </w:p>
    <w:p w:rsidR="004C3848" w:rsidRPr="0093406C" w:rsidRDefault="004C3848" w:rsidP="004C3848">
      <w:pPr>
        <w:spacing w:after="0" w:line="240" w:lineRule="auto"/>
        <w:jc w:val="right"/>
        <w:rPr>
          <w:rFonts w:ascii="Cambria" w:hAnsi="Cambria"/>
          <w:b/>
          <w:sz w:val="20"/>
          <w:szCs w:val="20"/>
        </w:rPr>
      </w:pPr>
      <w:r>
        <w:rPr>
          <w:rFonts w:ascii="Cambria" w:hAnsi="Cambria"/>
          <w:b/>
          <w:sz w:val="20"/>
          <w:szCs w:val="20"/>
        </w:rPr>
        <w:t>20</w:t>
      </w:r>
    </w:p>
    <w:p w:rsidR="004C3848" w:rsidRDefault="004C3848" w:rsidP="00DC6733">
      <w:pPr>
        <w:spacing w:after="0" w:line="240" w:lineRule="auto"/>
        <w:jc w:val="both"/>
        <w:rPr>
          <w:rFonts w:ascii="Bookman Old Style" w:hAnsi="Bookman Old Style"/>
          <w:sz w:val="28"/>
          <w:szCs w:val="28"/>
        </w:rPr>
      </w:pPr>
    </w:p>
    <w:p w:rsidR="004C3848" w:rsidRDefault="00026803" w:rsidP="00DC6733">
      <w:pPr>
        <w:spacing w:after="0" w:line="240" w:lineRule="auto"/>
        <w:jc w:val="both"/>
        <w:rPr>
          <w:rFonts w:ascii="Bookman Old Style" w:hAnsi="Bookman Old Style"/>
          <w:sz w:val="28"/>
          <w:szCs w:val="28"/>
        </w:rPr>
      </w:pPr>
      <w:r>
        <w:rPr>
          <w:rFonts w:ascii="Bookman Old Style" w:hAnsi="Bookman Old Style"/>
          <w:sz w:val="28"/>
          <w:szCs w:val="28"/>
        </w:rPr>
        <w:lastRenderedPageBreak/>
        <w:t>Стаття 96</w:t>
      </w:r>
      <w:r w:rsidR="004C3848" w:rsidRPr="00DC6733">
        <w:rPr>
          <w:rFonts w:ascii="Bookman Old Style" w:hAnsi="Bookman Old Style"/>
          <w:sz w:val="28"/>
          <w:szCs w:val="28"/>
        </w:rPr>
        <w:t xml:space="preserve">. </w:t>
      </w:r>
      <w:r w:rsidR="004C3848" w:rsidRPr="004C3848">
        <w:rPr>
          <w:rFonts w:ascii="Bookman Old Style" w:hAnsi="Bookman Old Style"/>
          <w:sz w:val="28"/>
          <w:szCs w:val="28"/>
        </w:rPr>
        <w:t>Забороняється в залі пленарного засідання користуватися засобами мобільного зв’язку, а також проносити чи користуватися зброєю чи предметами, що на неї схожі.</w:t>
      </w:r>
    </w:p>
    <w:p w:rsidR="004C3848" w:rsidRDefault="004C3848" w:rsidP="00DC6733">
      <w:pPr>
        <w:spacing w:after="0" w:line="240" w:lineRule="auto"/>
        <w:jc w:val="both"/>
        <w:rPr>
          <w:rFonts w:ascii="Bookman Old Style" w:hAnsi="Bookman Old Style"/>
          <w:sz w:val="28"/>
          <w:szCs w:val="28"/>
        </w:rPr>
      </w:pPr>
    </w:p>
    <w:p w:rsidR="008A438E" w:rsidRPr="00DC6733" w:rsidRDefault="00026803" w:rsidP="00DC6733">
      <w:pPr>
        <w:spacing w:after="0" w:line="240" w:lineRule="auto"/>
        <w:jc w:val="both"/>
        <w:rPr>
          <w:rFonts w:ascii="Bookman Old Style" w:hAnsi="Bookman Old Style"/>
          <w:sz w:val="28"/>
          <w:szCs w:val="28"/>
        </w:rPr>
      </w:pPr>
      <w:r>
        <w:rPr>
          <w:rFonts w:ascii="Bookman Old Style" w:hAnsi="Bookman Old Style"/>
          <w:sz w:val="28"/>
          <w:szCs w:val="28"/>
        </w:rPr>
        <w:t>Стаття 97</w:t>
      </w:r>
      <w:r w:rsidR="008A438E" w:rsidRPr="00DC6733">
        <w:rPr>
          <w:rFonts w:ascii="Bookman Old Style" w:hAnsi="Bookman Old Style"/>
          <w:sz w:val="28"/>
          <w:szCs w:val="28"/>
        </w:rPr>
        <w:t xml:space="preserve">. </w:t>
      </w:r>
    </w:p>
    <w:p w:rsidR="0093406C" w:rsidRPr="004C3848" w:rsidRDefault="008A438E" w:rsidP="004C3848">
      <w:pPr>
        <w:spacing w:after="0" w:line="240" w:lineRule="auto"/>
        <w:jc w:val="both"/>
        <w:rPr>
          <w:rFonts w:ascii="Bookman Old Style" w:hAnsi="Bookman Old Style"/>
          <w:sz w:val="28"/>
          <w:szCs w:val="28"/>
        </w:rPr>
      </w:pPr>
      <w:r w:rsidRPr="00DC6733">
        <w:rPr>
          <w:rFonts w:ascii="Bookman Old Style" w:hAnsi="Bookman Old Style"/>
          <w:sz w:val="28"/>
          <w:szCs w:val="28"/>
        </w:rPr>
        <w:t>1. На пленарному засіданні ради промовець, як і всі пр</w:t>
      </w:r>
      <w:r w:rsidR="00764840">
        <w:rPr>
          <w:rFonts w:ascii="Bookman Old Style" w:hAnsi="Bookman Old Style"/>
          <w:sz w:val="28"/>
          <w:szCs w:val="28"/>
        </w:rPr>
        <w:t>исутні, зобов’язаний дотримува</w:t>
      </w:r>
      <w:r w:rsidRPr="00DC6733">
        <w:rPr>
          <w:rFonts w:ascii="Bookman Old Style" w:hAnsi="Bookman Old Style"/>
          <w:sz w:val="28"/>
          <w:szCs w:val="28"/>
        </w:rPr>
        <w:t>тись правил депутатської етики, визначених у статті 8 Закону</w:t>
      </w:r>
      <w:r w:rsidR="00764840">
        <w:rPr>
          <w:rFonts w:ascii="Bookman Old Style" w:hAnsi="Bookman Old Style"/>
          <w:sz w:val="28"/>
          <w:szCs w:val="28"/>
        </w:rPr>
        <w:t xml:space="preserve"> України «Про статус депутатів </w:t>
      </w:r>
      <w:r w:rsidRPr="00DC6733">
        <w:rPr>
          <w:rFonts w:ascii="Bookman Old Style" w:hAnsi="Bookman Old Style"/>
          <w:sz w:val="28"/>
          <w:szCs w:val="28"/>
        </w:rPr>
        <w:t>місцевих рад», не повинен вживати образливі висловлювання,</w:t>
      </w:r>
      <w:r w:rsidR="00764840">
        <w:rPr>
          <w:rFonts w:ascii="Bookman Old Style" w:hAnsi="Bookman Old Style"/>
          <w:sz w:val="28"/>
          <w:szCs w:val="28"/>
        </w:rPr>
        <w:t xml:space="preserve"> непристойні та лайливі слова, </w:t>
      </w:r>
      <w:r w:rsidRPr="00DC6733">
        <w:rPr>
          <w:rFonts w:ascii="Bookman Old Style" w:hAnsi="Bookman Old Style"/>
          <w:sz w:val="28"/>
          <w:szCs w:val="28"/>
        </w:rPr>
        <w:t>закликати до незаконних і насильницьких дій. Головуючий</w:t>
      </w:r>
      <w:r w:rsidR="00764840">
        <w:rPr>
          <w:rFonts w:ascii="Bookman Old Style" w:hAnsi="Bookman Old Style"/>
          <w:sz w:val="28"/>
          <w:szCs w:val="28"/>
        </w:rPr>
        <w:t xml:space="preserve"> має право попередити промовця </w:t>
      </w:r>
      <w:r w:rsidRPr="00DC6733">
        <w:rPr>
          <w:rFonts w:ascii="Bookman Old Style" w:hAnsi="Bookman Old Style"/>
          <w:sz w:val="28"/>
          <w:szCs w:val="28"/>
        </w:rPr>
        <w:t>про неприпустимість порушення – позбавити його пра</w:t>
      </w:r>
      <w:r w:rsidR="004C3848">
        <w:rPr>
          <w:rFonts w:ascii="Bookman Old Style" w:hAnsi="Bookman Old Style"/>
          <w:sz w:val="28"/>
          <w:szCs w:val="28"/>
        </w:rPr>
        <w:t>ва виступу на даному засіданні.</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 xml:space="preserve">2.  Депутат або представник депутатської фракції, групи, </w:t>
      </w:r>
      <w:r w:rsidR="00764840">
        <w:rPr>
          <w:rFonts w:ascii="Bookman Old Style" w:hAnsi="Bookman Old Style"/>
          <w:sz w:val="28"/>
          <w:szCs w:val="28"/>
        </w:rPr>
        <w:t xml:space="preserve">на адресу яких були виголошені </w:t>
      </w:r>
      <w:r w:rsidRPr="00DC6733">
        <w:rPr>
          <w:rFonts w:ascii="Bookman Old Style" w:hAnsi="Bookman Old Style"/>
          <w:sz w:val="28"/>
          <w:szCs w:val="28"/>
        </w:rPr>
        <w:t>образливі слова, може звернутися до головуючого про надання слова для репліки.</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Головуючий на засіданні надає слово депутату, або пред</w:t>
      </w:r>
      <w:r w:rsidR="00764840">
        <w:rPr>
          <w:rFonts w:ascii="Bookman Old Style" w:hAnsi="Bookman Old Style"/>
          <w:sz w:val="28"/>
          <w:szCs w:val="28"/>
        </w:rPr>
        <w:t xml:space="preserve">ставнику депутатської фракції, </w:t>
      </w:r>
      <w:r w:rsidRPr="00DC6733">
        <w:rPr>
          <w:rFonts w:ascii="Bookman Old Style" w:hAnsi="Bookman Old Style"/>
          <w:sz w:val="28"/>
          <w:szCs w:val="28"/>
        </w:rPr>
        <w:t>групи відразу після звернення.</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3.  Якщо головуючий звертається до промовця, останній</w:t>
      </w:r>
      <w:r w:rsidR="00764840">
        <w:rPr>
          <w:rFonts w:ascii="Bookman Old Style" w:hAnsi="Bookman Old Style"/>
          <w:sz w:val="28"/>
          <w:szCs w:val="28"/>
        </w:rPr>
        <w:t xml:space="preserve"> повинен зупинити свій виступ, </w:t>
      </w:r>
      <w:r w:rsidRPr="00DC6733">
        <w:rPr>
          <w:rFonts w:ascii="Bookman Old Style" w:hAnsi="Bookman Old Style"/>
          <w:sz w:val="28"/>
          <w:szCs w:val="28"/>
        </w:rPr>
        <w:t>в іншому разі головуючий може позбавити його слова.</w:t>
      </w:r>
    </w:p>
    <w:p w:rsidR="008A438E"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4.  Якщо промовець перевищує час, відведений для вист</w:t>
      </w:r>
      <w:r w:rsidR="00764840">
        <w:rPr>
          <w:rFonts w:ascii="Bookman Old Style" w:hAnsi="Bookman Old Style"/>
          <w:sz w:val="28"/>
          <w:szCs w:val="28"/>
        </w:rPr>
        <w:t>упу, або висловлюється не з об</w:t>
      </w:r>
      <w:r w:rsidRPr="00DC6733">
        <w:rPr>
          <w:rFonts w:ascii="Bookman Old Style" w:hAnsi="Bookman Old Style"/>
          <w:sz w:val="28"/>
          <w:szCs w:val="28"/>
        </w:rPr>
        <w:t>говорюваного питання, виступає не з тих підстав, з яких йом</w:t>
      </w:r>
      <w:r w:rsidR="00764840">
        <w:rPr>
          <w:rFonts w:ascii="Bookman Old Style" w:hAnsi="Bookman Old Style"/>
          <w:sz w:val="28"/>
          <w:szCs w:val="28"/>
        </w:rPr>
        <w:t>у надано слово, головуючий піс</w:t>
      </w:r>
      <w:r w:rsidRPr="00DC6733">
        <w:rPr>
          <w:rFonts w:ascii="Bookman Old Style" w:hAnsi="Bookman Old Style"/>
          <w:sz w:val="28"/>
          <w:szCs w:val="28"/>
        </w:rPr>
        <w:t>ля по</w:t>
      </w:r>
      <w:r w:rsidR="00DA5AE3">
        <w:rPr>
          <w:rFonts w:ascii="Bookman Old Style" w:hAnsi="Bookman Old Style"/>
          <w:sz w:val="28"/>
          <w:szCs w:val="28"/>
        </w:rPr>
        <w:t>передження позбавляє його слова.</w:t>
      </w:r>
    </w:p>
    <w:p w:rsidR="00DA5AE3" w:rsidRPr="00DC6733" w:rsidRDefault="00DA5AE3" w:rsidP="00DC6733">
      <w:pPr>
        <w:spacing w:after="0" w:line="240" w:lineRule="auto"/>
        <w:jc w:val="both"/>
        <w:rPr>
          <w:rFonts w:ascii="Bookman Old Style" w:hAnsi="Bookman Old Style"/>
          <w:sz w:val="28"/>
          <w:szCs w:val="28"/>
        </w:rPr>
      </w:pPr>
    </w:p>
    <w:p w:rsidR="008A438E" w:rsidRPr="00DC6733" w:rsidRDefault="00026803" w:rsidP="00DC6733">
      <w:pPr>
        <w:spacing w:after="0" w:line="240" w:lineRule="auto"/>
        <w:jc w:val="both"/>
        <w:rPr>
          <w:rFonts w:ascii="Bookman Old Style" w:hAnsi="Bookman Old Style"/>
          <w:sz w:val="28"/>
          <w:szCs w:val="28"/>
        </w:rPr>
      </w:pPr>
      <w:r>
        <w:rPr>
          <w:rFonts w:ascii="Bookman Old Style" w:hAnsi="Bookman Old Style"/>
          <w:sz w:val="28"/>
          <w:szCs w:val="28"/>
        </w:rPr>
        <w:t>Стаття 98</w:t>
      </w:r>
      <w:r w:rsidR="008A438E" w:rsidRPr="00DC6733">
        <w:rPr>
          <w:rFonts w:ascii="Bookman Old Style" w:hAnsi="Bookman Old Style"/>
          <w:sz w:val="28"/>
          <w:szCs w:val="28"/>
        </w:rPr>
        <w:t xml:space="preserve">. </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1.  Якщо депутат своєю поведінкою заважає проведе</w:t>
      </w:r>
      <w:r w:rsidR="00764840">
        <w:rPr>
          <w:rFonts w:ascii="Bookman Old Style" w:hAnsi="Bookman Old Style"/>
          <w:sz w:val="28"/>
          <w:szCs w:val="28"/>
        </w:rPr>
        <w:t xml:space="preserve">нню пленарного засідання ради, </w:t>
      </w:r>
      <w:r w:rsidRPr="00DC6733">
        <w:rPr>
          <w:rFonts w:ascii="Bookman Old Style" w:hAnsi="Bookman Old Style"/>
          <w:sz w:val="28"/>
          <w:szCs w:val="28"/>
        </w:rPr>
        <w:t xml:space="preserve">головуючий попереджає його персонально і закликає до </w:t>
      </w:r>
      <w:r w:rsidR="00764840">
        <w:rPr>
          <w:rFonts w:ascii="Bookman Old Style" w:hAnsi="Bookman Old Style"/>
          <w:sz w:val="28"/>
          <w:szCs w:val="28"/>
        </w:rPr>
        <w:t>порядку. Після повторного попе</w:t>
      </w:r>
      <w:r w:rsidRPr="00DC6733">
        <w:rPr>
          <w:rFonts w:ascii="Bookman Old Style" w:hAnsi="Bookman Old Style"/>
          <w:sz w:val="28"/>
          <w:szCs w:val="28"/>
        </w:rPr>
        <w:t>редження головуючий за згодою більшості депутатів, присутн</w:t>
      </w:r>
      <w:r w:rsidR="00764840">
        <w:rPr>
          <w:rFonts w:ascii="Bookman Old Style" w:hAnsi="Bookman Old Style"/>
          <w:sz w:val="28"/>
          <w:szCs w:val="28"/>
        </w:rPr>
        <w:t xml:space="preserve">іх на сесії, визначеною шляхом </w:t>
      </w:r>
      <w:r w:rsidRPr="00DC6733">
        <w:rPr>
          <w:rFonts w:ascii="Bookman Old Style" w:hAnsi="Bookman Old Style"/>
          <w:sz w:val="28"/>
          <w:szCs w:val="28"/>
        </w:rPr>
        <w:t>голосування, може запропонувати депутату залишити зал.</w:t>
      </w:r>
    </w:p>
    <w:p w:rsidR="008A438E"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2.  Якщо депутат відмовляється залишити зал, головую</w:t>
      </w:r>
      <w:r w:rsidR="00764840">
        <w:rPr>
          <w:rFonts w:ascii="Bookman Old Style" w:hAnsi="Bookman Old Style"/>
          <w:sz w:val="28"/>
          <w:szCs w:val="28"/>
        </w:rPr>
        <w:t>чий припиняє засідання до вико</w:t>
      </w:r>
      <w:r w:rsidRPr="00DC6733">
        <w:rPr>
          <w:rFonts w:ascii="Bookman Old Style" w:hAnsi="Bookman Old Style"/>
          <w:sz w:val="28"/>
          <w:szCs w:val="28"/>
        </w:rPr>
        <w:t>нання депутатом його вимог.</w:t>
      </w:r>
    </w:p>
    <w:p w:rsidR="00DA5AE3" w:rsidRPr="00DC6733" w:rsidRDefault="00DA5AE3" w:rsidP="00DC6733">
      <w:pPr>
        <w:spacing w:after="0" w:line="240" w:lineRule="auto"/>
        <w:jc w:val="both"/>
        <w:rPr>
          <w:rFonts w:ascii="Bookman Old Style" w:hAnsi="Bookman Old Style"/>
          <w:sz w:val="28"/>
          <w:szCs w:val="28"/>
        </w:rPr>
      </w:pPr>
    </w:p>
    <w:p w:rsidR="008A438E" w:rsidRDefault="00026803" w:rsidP="00DC6733">
      <w:pPr>
        <w:spacing w:after="0" w:line="240" w:lineRule="auto"/>
        <w:jc w:val="both"/>
        <w:rPr>
          <w:rFonts w:ascii="Bookman Old Style" w:hAnsi="Bookman Old Style"/>
          <w:sz w:val="28"/>
          <w:szCs w:val="28"/>
        </w:rPr>
      </w:pPr>
      <w:r>
        <w:rPr>
          <w:rFonts w:ascii="Bookman Old Style" w:hAnsi="Bookman Old Style"/>
          <w:sz w:val="28"/>
          <w:szCs w:val="28"/>
        </w:rPr>
        <w:t>Стаття 99</w:t>
      </w:r>
      <w:r w:rsidR="004C3848">
        <w:rPr>
          <w:rFonts w:ascii="Bookman Old Style" w:hAnsi="Bookman Old Style"/>
          <w:sz w:val="28"/>
          <w:szCs w:val="28"/>
        </w:rPr>
        <w:t xml:space="preserve">. </w:t>
      </w:r>
      <w:r w:rsidR="008A438E" w:rsidRPr="00DC6733">
        <w:rPr>
          <w:rFonts w:ascii="Bookman Old Style" w:hAnsi="Bookman Old Style"/>
          <w:sz w:val="28"/>
          <w:szCs w:val="28"/>
        </w:rPr>
        <w:t>У разі грубого порушення дисципліни або перешкод у п</w:t>
      </w:r>
      <w:r w:rsidR="00764840">
        <w:rPr>
          <w:rFonts w:ascii="Bookman Old Style" w:hAnsi="Bookman Old Style"/>
          <w:sz w:val="28"/>
          <w:szCs w:val="28"/>
        </w:rPr>
        <w:t xml:space="preserve">роведенні засідання головуючий </w:t>
      </w:r>
      <w:r w:rsidR="008A438E" w:rsidRPr="00DC6733">
        <w:rPr>
          <w:rFonts w:ascii="Bookman Old Style" w:hAnsi="Bookman Old Style"/>
          <w:sz w:val="28"/>
          <w:szCs w:val="28"/>
        </w:rPr>
        <w:t>може оголосити перерву або закрити засідання.</w:t>
      </w:r>
    </w:p>
    <w:p w:rsidR="00DA5AE3" w:rsidRPr="00DC6733" w:rsidRDefault="00DA5AE3" w:rsidP="00DC6733">
      <w:pPr>
        <w:spacing w:after="0" w:line="240" w:lineRule="auto"/>
        <w:jc w:val="both"/>
        <w:rPr>
          <w:rFonts w:ascii="Bookman Old Style" w:hAnsi="Bookman Old Style"/>
          <w:sz w:val="28"/>
          <w:szCs w:val="28"/>
        </w:rPr>
      </w:pPr>
    </w:p>
    <w:p w:rsidR="008A438E"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Глава 10. Про порядок оформлення матеріалів сесії</w:t>
      </w:r>
    </w:p>
    <w:p w:rsidR="00DA5AE3" w:rsidRPr="00DC6733" w:rsidRDefault="00DA5AE3" w:rsidP="00DC6733">
      <w:pPr>
        <w:spacing w:after="0" w:line="240" w:lineRule="auto"/>
        <w:jc w:val="both"/>
        <w:rPr>
          <w:rFonts w:ascii="Bookman Old Style" w:hAnsi="Bookman Old Style"/>
          <w:sz w:val="28"/>
          <w:szCs w:val="28"/>
        </w:rPr>
      </w:pPr>
    </w:p>
    <w:p w:rsidR="008A438E" w:rsidRDefault="004C3848" w:rsidP="00DC6733">
      <w:pPr>
        <w:spacing w:after="0" w:line="240" w:lineRule="auto"/>
        <w:jc w:val="both"/>
        <w:rPr>
          <w:rFonts w:ascii="Bookman Old Style" w:hAnsi="Bookman Old Style"/>
          <w:sz w:val="28"/>
          <w:szCs w:val="28"/>
        </w:rPr>
      </w:pPr>
      <w:r>
        <w:rPr>
          <w:rFonts w:ascii="Bookman Old Style" w:hAnsi="Bookman Old Style"/>
          <w:sz w:val="28"/>
          <w:szCs w:val="28"/>
        </w:rPr>
        <w:t>Стаття 10</w:t>
      </w:r>
      <w:r w:rsidR="00026803">
        <w:rPr>
          <w:rFonts w:ascii="Bookman Old Style" w:hAnsi="Bookman Old Style"/>
          <w:sz w:val="28"/>
          <w:szCs w:val="28"/>
        </w:rPr>
        <w:t>0</w:t>
      </w:r>
      <w:r>
        <w:rPr>
          <w:rFonts w:ascii="Bookman Old Style" w:hAnsi="Bookman Old Style"/>
          <w:sz w:val="28"/>
          <w:szCs w:val="28"/>
        </w:rPr>
        <w:t xml:space="preserve">. </w:t>
      </w:r>
      <w:r w:rsidR="008A438E" w:rsidRPr="00DC6733">
        <w:rPr>
          <w:rFonts w:ascii="Bookman Old Style" w:hAnsi="Bookman Old Style"/>
          <w:sz w:val="28"/>
          <w:szCs w:val="28"/>
        </w:rPr>
        <w:t>Матеріали сесії складаються з протоколу та фонограми (</w:t>
      </w:r>
      <w:r>
        <w:rPr>
          <w:rFonts w:ascii="Bookman Old Style" w:hAnsi="Bookman Old Style"/>
          <w:sz w:val="28"/>
          <w:szCs w:val="28"/>
        </w:rPr>
        <w:t xml:space="preserve">в разі здійснення аудіо чи </w:t>
      </w:r>
      <w:r w:rsidR="008A438E" w:rsidRPr="00DC6733">
        <w:rPr>
          <w:rFonts w:ascii="Bookman Old Style" w:hAnsi="Bookman Old Style"/>
          <w:sz w:val="28"/>
          <w:szCs w:val="28"/>
        </w:rPr>
        <w:t xml:space="preserve">відеозапису) </w:t>
      </w:r>
      <w:r w:rsidR="00026803">
        <w:rPr>
          <w:rFonts w:ascii="Bookman Old Style" w:hAnsi="Bookman Old Style"/>
          <w:sz w:val="28"/>
          <w:szCs w:val="28"/>
        </w:rPr>
        <w:t>пленарних засідань ради</w:t>
      </w:r>
      <w:r>
        <w:rPr>
          <w:rFonts w:ascii="Bookman Old Style" w:hAnsi="Bookman Old Style"/>
          <w:sz w:val="28"/>
          <w:szCs w:val="28"/>
        </w:rPr>
        <w:t xml:space="preserve"> </w:t>
      </w:r>
      <w:r w:rsidR="008A438E" w:rsidRPr="00DC6733">
        <w:rPr>
          <w:rFonts w:ascii="Bookman Old Style" w:hAnsi="Bookman Old Style"/>
          <w:sz w:val="28"/>
          <w:szCs w:val="28"/>
        </w:rPr>
        <w:t>.</w:t>
      </w:r>
    </w:p>
    <w:p w:rsidR="00DA5AE3" w:rsidRDefault="00DA5AE3" w:rsidP="00DC6733">
      <w:pPr>
        <w:spacing w:after="0" w:line="240" w:lineRule="auto"/>
        <w:jc w:val="both"/>
        <w:rPr>
          <w:rFonts w:ascii="Bookman Old Style" w:hAnsi="Bookman Old Style"/>
          <w:sz w:val="28"/>
          <w:szCs w:val="28"/>
        </w:rPr>
      </w:pPr>
    </w:p>
    <w:p w:rsidR="004C3848" w:rsidRDefault="004C3848" w:rsidP="00DC6733">
      <w:pPr>
        <w:spacing w:after="0" w:line="240" w:lineRule="auto"/>
        <w:jc w:val="both"/>
        <w:rPr>
          <w:rFonts w:ascii="Bookman Old Style" w:hAnsi="Bookman Old Style"/>
          <w:sz w:val="28"/>
          <w:szCs w:val="28"/>
        </w:rPr>
      </w:pPr>
    </w:p>
    <w:p w:rsidR="004C3848" w:rsidRPr="004C3848" w:rsidRDefault="004C3848" w:rsidP="004C3848">
      <w:pPr>
        <w:spacing w:after="0" w:line="240" w:lineRule="auto"/>
        <w:jc w:val="right"/>
        <w:rPr>
          <w:rFonts w:ascii="Cambria" w:hAnsi="Cambria"/>
          <w:b/>
          <w:sz w:val="20"/>
          <w:szCs w:val="20"/>
        </w:rPr>
      </w:pPr>
      <w:r>
        <w:rPr>
          <w:rFonts w:ascii="Cambria" w:hAnsi="Cambria"/>
          <w:b/>
          <w:sz w:val="20"/>
          <w:szCs w:val="20"/>
        </w:rPr>
        <w:t>21</w:t>
      </w:r>
    </w:p>
    <w:p w:rsidR="008A438E" w:rsidRPr="00DC6733" w:rsidRDefault="00026803" w:rsidP="00DC6733">
      <w:pPr>
        <w:spacing w:after="0" w:line="240" w:lineRule="auto"/>
        <w:jc w:val="both"/>
        <w:rPr>
          <w:rFonts w:ascii="Bookman Old Style" w:hAnsi="Bookman Old Style"/>
          <w:sz w:val="28"/>
          <w:szCs w:val="28"/>
        </w:rPr>
      </w:pPr>
      <w:r>
        <w:rPr>
          <w:rFonts w:ascii="Bookman Old Style" w:hAnsi="Bookman Old Style"/>
          <w:sz w:val="28"/>
          <w:szCs w:val="28"/>
        </w:rPr>
        <w:lastRenderedPageBreak/>
        <w:t>Стаття 101</w:t>
      </w:r>
      <w:r w:rsidR="008A438E" w:rsidRPr="00DC6733">
        <w:rPr>
          <w:rFonts w:ascii="Bookman Old Style" w:hAnsi="Bookman Old Style"/>
          <w:sz w:val="28"/>
          <w:szCs w:val="28"/>
        </w:rPr>
        <w:t xml:space="preserve">. </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1.  Протокол сесії повинен містити:</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1)  назву ради та її скликання, порядковий номер сесії, дату і місце її</w:t>
      </w:r>
      <w:r w:rsidR="00764840">
        <w:rPr>
          <w:rFonts w:ascii="Bookman Old Style" w:hAnsi="Bookman Old Style"/>
          <w:sz w:val="28"/>
          <w:szCs w:val="28"/>
        </w:rPr>
        <w:t xml:space="preserve"> проведення, час по</w:t>
      </w:r>
      <w:r w:rsidRPr="00DC6733">
        <w:rPr>
          <w:rFonts w:ascii="Bookman Old Style" w:hAnsi="Bookman Old Style"/>
          <w:sz w:val="28"/>
          <w:szCs w:val="28"/>
        </w:rPr>
        <w:t>чатку і закінчення;</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2)  загальне число депутатів ради, кількість присутніх,</w:t>
      </w:r>
      <w:r w:rsidR="00764840">
        <w:rPr>
          <w:rFonts w:ascii="Bookman Old Style" w:hAnsi="Bookman Old Style"/>
          <w:sz w:val="28"/>
          <w:szCs w:val="28"/>
        </w:rPr>
        <w:t xml:space="preserve"> список запрошених на сесію та </w:t>
      </w:r>
      <w:r w:rsidRPr="00DC6733">
        <w:rPr>
          <w:rFonts w:ascii="Bookman Old Style" w:hAnsi="Bookman Old Style"/>
          <w:sz w:val="28"/>
          <w:szCs w:val="28"/>
        </w:rPr>
        <w:t>прізвища депутатів вищих рівнів, які були присутніми на сесії;</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3)  порядок денний і регламент часу роботи;</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4)  прізвища, посади доповідачів, співдоповідачів і виступаючих;</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5)  результати голосування і прийняті рішення;</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6)  запити депута</w:t>
      </w:r>
      <w:r w:rsidR="00026803">
        <w:rPr>
          <w:rFonts w:ascii="Bookman Old Style" w:hAnsi="Bookman Old Style"/>
          <w:sz w:val="28"/>
          <w:szCs w:val="28"/>
        </w:rPr>
        <w:t>тів, відповіді на них, прийняті рішення по запитах</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2.  До протоколу сесії додаються:</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1)  тексти доповідей і співдоповідей;</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 xml:space="preserve">2)  тексти виступів депутатів, які не брали участі у дебатах </w:t>
      </w:r>
      <w:r w:rsidR="00764840">
        <w:rPr>
          <w:rFonts w:ascii="Bookman Old Style" w:hAnsi="Bookman Old Style"/>
          <w:sz w:val="28"/>
          <w:szCs w:val="28"/>
        </w:rPr>
        <w:t>і в зв’язку з припиненням обго</w:t>
      </w:r>
      <w:r w:rsidRPr="00DC6733">
        <w:rPr>
          <w:rFonts w:ascii="Bookman Old Style" w:hAnsi="Bookman Old Style"/>
          <w:sz w:val="28"/>
          <w:szCs w:val="28"/>
        </w:rPr>
        <w:t>ворення питань;</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3)  список присутніх на сесії депутатів;</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4)  поправки і доповнення до проектів рішень;</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5)  довідки, зауваження;</w:t>
      </w:r>
    </w:p>
    <w:p w:rsidR="008A438E" w:rsidRDefault="00764840" w:rsidP="00DC6733">
      <w:pPr>
        <w:spacing w:after="0" w:line="240" w:lineRule="auto"/>
        <w:jc w:val="both"/>
        <w:rPr>
          <w:rFonts w:ascii="Bookman Old Style" w:hAnsi="Bookman Old Style"/>
          <w:sz w:val="28"/>
          <w:szCs w:val="28"/>
        </w:rPr>
      </w:pPr>
      <w:r>
        <w:rPr>
          <w:rFonts w:ascii="Bookman Old Style" w:hAnsi="Bookman Old Style"/>
          <w:sz w:val="28"/>
          <w:szCs w:val="28"/>
        </w:rPr>
        <w:t>6)  порядок ведення сесії.</w:t>
      </w:r>
    </w:p>
    <w:p w:rsidR="007C3B18" w:rsidRPr="00DC6733" w:rsidRDefault="007C3B18" w:rsidP="00DC6733">
      <w:pPr>
        <w:spacing w:after="0" w:line="240" w:lineRule="auto"/>
        <w:jc w:val="both"/>
        <w:rPr>
          <w:rFonts w:ascii="Bookman Old Style" w:hAnsi="Bookman Old Style"/>
          <w:sz w:val="28"/>
          <w:szCs w:val="28"/>
        </w:rPr>
      </w:pPr>
    </w:p>
    <w:p w:rsidR="008A438E"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Ста</w:t>
      </w:r>
      <w:r w:rsidR="004C3848">
        <w:rPr>
          <w:rFonts w:ascii="Bookman Old Style" w:hAnsi="Bookman Old Style"/>
          <w:sz w:val="28"/>
          <w:szCs w:val="28"/>
        </w:rPr>
        <w:t>ття 10</w:t>
      </w:r>
      <w:r w:rsidR="00026803">
        <w:rPr>
          <w:rFonts w:ascii="Bookman Old Style" w:hAnsi="Bookman Old Style"/>
          <w:sz w:val="28"/>
          <w:szCs w:val="28"/>
        </w:rPr>
        <w:t>2</w:t>
      </w:r>
      <w:r w:rsidR="004C3848">
        <w:rPr>
          <w:rFonts w:ascii="Bookman Old Style" w:hAnsi="Bookman Old Style"/>
          <w:sz w:val="28"/>
          <w:szCs w:val="28"/>
        </w:rPr>
        <w:t xml:space="preserve">. </w:t>
      </w:r>
      <w:r w:rsidRPr="00DC6733">
        <w:rPr>
          <w:rFonts w:ascii="Bookman Old Style" w:hAnsi="Bookman Old Style"/>
          <w:sz w:val="28"/>
          <w:szCs w:val="28"/>
        </w:rPr>
        <w:t>Фонограма (відеозапис) сесії, записана на носіях електрон</w:t>
      </w:r>
      <w:r w:rsidR="00764840">
        <w:rPr>
          <w:rFonts w:ascii="Bookman Old Style" w:hAnsi="Bookman Old Style"/>
          <w:sz w:val="28"/>
          <w:szCs w:val="28"/>
        </w:rPr>
        <w:t xml:space="preserve">ної інформації, зберігається у </w:t>
      </w:r>
      <w:r w:rsidR="004C3848">
        <w:rPr>
          <w:rFonts w:ascii="Bookman Old Style" w:hAnsi="Bookman Old Style"/>
          <w:sz w:val="28"/>
          <w:szCs w:val="28"/>
        </w:rPr>
        <w:t>виконавчому апараті</w:t>
      </w:r>
      <w:r w:rsidRPr="00DC6733">
        <w:rPr>
          <w:rFonts w:ascii="Bookman Old Style" w:hAnsi="Bookman Old Style"/>
          <w:sz w:val="28"/>
          <w:szCs w:val="28"/>
        </w:rPr>
        <w:t xml:space="preserve"> ради протягом 1 року.</w:t>
      </w:r>
    </w:p>
    <w:p w:rsidR="007C3B18" w:rsidRPr="00DC6733" w:rsidRDefault="007C3B18" w:rsidP="00DC6733">
      <w:pPr>
        <w:spacing w:after="0" w:line="240" w:lineRule="auto"/>
        <w:jc w:val="both"/>
        <w:rPr>
          <w:rFonts w:ascii="Bookman Old Style" w:hAnsi="Bookman Old Style"/>
          <w:sz w:val="28"/>
          <w:szCs w:val="28"/>
        </w:rPr>
      </w:pP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Стаття 10</w:t>
      </w:r>
      <w:r w:rsidR="00026803">
        <w:rPr>
          <w:rFonts w:ascii="Bookman Old Style" w:hAnsi="Bookman Old Style"/>
          <w:sz w:val="28"/>
          <w:szCs w:val="28"/>
        </w:rPr>
        <w:t>3</w:t>
      </w:r>
      <w:r w:rsidRPr="00DC6733">
        <w:rPr>
          <w:rFonts w:ascii="Bookman Old Style" w:hAnsi="Bookman Old Style"/>
          <w:sz w:val="28"/>
          <w:szCs w:val="28"/>
        </w:rPr>
        <w:t xml:space="preserve">. </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1.  Протоколи сесій ради підписуються головуючим та одним із членів секретаріату сесії.</w:t>
      </w:r>
    </w:p>
    <w:p w:rsidR="008A438E"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2.  Протокол сесії ради оформляється не пізніше 5 днів після завершення сесії ради.</w:t>
      </w:r>
    </w:p>
    <w:p w:rsidR="007C3B18" w:rsidRPr="00DC6733" w:rsidRDefault="007C3B18" w:rsidP="00DC6733">
      <w:pPr>
        <w:spacing w:after="0" w:line="240" w:lineRule="auto"/>
        <w:jc w:val="both"/>
        <w:rPr>
          <w:rFonts w:ascii="Bookman Old Style" w:hAnsi="Bookman Old Style"/>
          <w:sz w:val="28"/>
          <w:szCs w:val="28"/>
        </w:rPr>
      </w:pPr>
    </w:p>
    <w:p w:rsidR="008A438E" w:rsidRPr="009153CC" w:rsidRDefault="008A438E" w:rsidP="007C3B18">
      <w:pPr>
        <w:spacing w:after="0" w:line="240" w:lineRule="auto"/>
        <w:jc w:val="center"/>
        <w:rPr>
          <w:rFonts w:ascii="Bookman Old Style" w:hAnsi="Bookman Old Style"/>
          <w:b/>
          <w:sz w:val="28"/>
          <w:szCs w:val="28"/>
        </w:rPr>
      </w:pPr>
      <w:r w:rsidRPr="009153CC">
        <w:rPr>
          <w:rFonts w:ascii="Bookman Old Style" w:hAnsi="Bookman Old Style"/>
          <w:b/>
          <w:sz w:val="28"/>
          <w:szCs w:val="28"/>
        </w:rPr>
        <w:t>Розділ IV. Депутати, посадові особи і органи ради</w:t>
      </w:r>
    </w:p>
    <w:p w:rsidR="007C3B18" w:rsidRPr="009153CC" w:rsidRDefault="007C3B18" w:rsidP="007C3B18">
      <w:pPr>
        <w:spacing w:after="0" w:line="240" w:lineRule="auto"/>
        <w:jc w:val="center"/>
        <w:rPr>
          <w:rFonts w:ascii="Bookman Old Style" w:hAnsi="Bookman Old Style"/>
          <w:b/>
          <w:sz w:val="28"/>
          <w:szCs w:val="28"/>
        </w:rPr>
      </w:pPr>
    </w:p>
    <w:p w:rsidR="008A438E"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Глава 1. Депутати</w:t>
      </w:r>
    </w:p>
    <w:p w:rsidR="007C3B18" w:rsidRPr="00DC6733" w:rsidRDefault="007C3B18" w:rsidP="00DC6733">
      <w:pPr>
        <w:spacing w:after="0" w:line="240" w:lineRule="auto"/>
        <w:jc w:val="both"/>
        <w:rPr>
          <w:rFonts w:ascii="Bookman Old Style" w:hAnsi="Bookman Old Style"/>
          <w:sz w:val="28"/>
          <w:szCs w:val="28"/>
        </w:rPr>
      </w:pPr>
    </w:p>
    <w:p w:rsidR="008A438E" w:rsidRDefault="004C3848" w:rsidP="00DC6733">
      <w:pPr>
        <w:spacing w:after="0" w:line="240" w:lineRule="auto"/>
        <w:jc w:val="both"/>
        <w:rPr>
          <w:rFonts w:ascii="Bookman Old Style" w:hAnsi="Bookman Old Style"/>
          <w:sz w:val="28"/>
          <w:szCs w:val="28"/>
        </w:rPr>
      </w:pPr>
      <w:r>
        <w:rPr>
          <w:rFonts w:ascii="Bookman Old Style" w:hAnsi="Bookman Old Style"/>
          <w:sz w:val="28"/>
          <w:szCs w:val="28"/>
        </w:rPr>
        <w:t>Стаття 10</w:t>
      </w:r>
      <w:r w:rsidR="00026803">
        <w:rPr>
          <w:rFonts w:ascii="Bookman Old Style" w:hAnsi="Bookman Old Style"/>
          <w:sz w:val="28"/>
          <w:szCs w:val="28"/>
        </w:rPr>
        <w:t>4</w:t>
      </w:r>
      <w:r>
        <w:rPr>
          <w:rFonts w:ascii="Bookman Old Style" w:hAnsi="Bookman Old Style"/>
          <w:sz w:val="28"/>
          <w:szCs w:val="28"/>
        </w:rPr>
        <w:t xml:space="preserve">. </w:t>
      </w:r>
      <w:r w:rsidR="008A438E" w:rsidRPr="00DC6733">
        <w:rPr>
          <w:rFonts w:ascii="Bookman Old Style" w:hAnsi="Bookman Old Style"/>
          <w:sz w:val="28"/>
          <w:szCs w:val="28"/>
        </w:rPr>
        <w:t>Права, порядок діяльності депутата в раді та її органах</w:t>
      </w:r>
      <w:r w:rsidR="00764840">
        <w:rPr>
          <w:rFonts w:ascii="Bookman Old Style" w:hAnsi="Bookman Old Style"/>
          <w:sz w:val="28"/>
          <w:szCs w:val="28"/>
        </w:rPr>
        <w:t xml:space="preserve"> визначаються законами України </w:t>
      </w:r>
      <w:r w:rsidR="008A438E" w:rsidRPr="00DC6733">
        <w:rPr>
          <w:rFonts w:ascii="Bookman Old Style" w:hAnsi="Bookman Old Style"/>
          <w:sz w:val="28"/>
          <w:szCs w:val="28"/>
        </w:rPr>
        <w:t>«Про статус депутатів місцевих рад», «Про місцеве самоврядув</w:t>
      </w:r>
      <w:r w:rsidR="00764840">
        <w:rPr>
          <w:rFonts w:ascii="Bookman Old Style" w:hAnsi="Bookman Old Style"/>
          <w:sz w:val="28"/>
          <w:szCs w:val="28"/>
        </w:rPr>
        <w:t>ання в Україні», Статутом тери</w:t>
      </w:r>
      <w:r w:rsidR="008A438E" w:rsidRPr="00DC6733">
        <w:rPr>
          <w:rFonts w:ascii="Bookman Old Style" w:hAnsi="Bookman Old Style"/>
          <w:sz w:val="28"/>
          <w:szCs w:val="28"/>
        </w:rPr>
        <w:t>торіальної громади, Положеннями про постійні комісії ради і цим Регламентом.</w:t>
      </w:r>
    </w:p>
    <w:p w:rsidR="007C3B18" w:rsidRPr="00DC6733" w:rsidRDefault="007C3B18" w:rsidP="00DC6733">
      <w:pPr>
        <w:spacing w:after="0" w:line="240" w:lineRule="auto"/>
        <w:jc w:val="both"/>
        <w:rPr>
          <w:rFonts w:ascii="Bookman Old Style" w:hAnsi="Bookman Old Style"/>
          <w:sz w:val="28"/>
          <w:szCs w:val="28"/>
        </w:rPr>
      </w:pP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Стаття 10</w:t>
      </w:r>
      <w:r w:rsidR="00026803">
        <w:rPr>
          <w:rFonts w:ascii="Bookman Old Style" w:hAnsi="Bookman Old Style"/>
          <w:sz w:val="28"/>
          <w:szCs w:val="28"/>
        </w:rPr>
        <w:t>5</w:t>
      </w:r>
      <w:r w:rsidRPr="00DC6733">
        <w:rPr>
          <w:rFonts w:ascii="Bookman Old Style" w:hAnsi="Bookman Old Style"/>
          <w:sz w:val="28"/>
          <w:szCs w:val="28"/>
        </w:rPr>
        <w:t xml:space="preserve">. </w:t>
      </w:r>
    </w:p>
    <w:p w:rsidR="008A438E"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1. Повноваження депутата починаються з моменту офі</w:t>
      </w:r>
      <w:r w:rsidR="00764840">
        <w:rPr>
          <w:rFonts w:ascii="Bookman Old Style" w:hAnsi="Bookman Old Style"/>
          <w:sz w:val="28"/>
          <w:szCs w:val="28"/>
        </w:rPr>
        <w:t xml:space="preserve">ційного оголошення відповідною </w:t>
      </w:r>
      <w:r w:rsidRPr="00DC6733">
        <w:rPr>
          <w:rFonts w:ascii="Bookman Old Style" w:hAnsi="Bookman Old Style"/>
          <w:sz w:val="28"/>
          <w:szCs w:val="28"/>
        </w:rPr>
        <w:t>територіальною виборчою комісією на сесії ради рішення пр</w:t>
      </w:r>
      <w:r w:rsidR="00764840">
        <w:rPr>
          <w:rFonts w:ascii="Bookman Old Style" w:hAnsi="Bookman Old Style"/>
          <w:sz w:val="28"/>
          <w:szCs w:val="28"/>
        </w:rPr>
        <w:t xml:space="preserve">о підсумки виборів та визнання </w:t>
      </w:r>
      <w:r w:rsidRPr="00DC6733">
        <w:rPr>
          <w:rFonts w:ascii="Bookman Old Style" w:hAnsi="Bookman Old Style"/>
          <w:sz w:val="28"/>
          <w:szCs w:val="28"/>
        </w:rPr>
        <w:t>повноважень депутатів і закінчуються в день відкриття першої сесії ради нового скликання.</w:t>
      </w:r>
    </w:p>
    <w:p w:rsidR="00026803" w:rsidRPr="00026803" w:rsidRDefault="00026803" w:rsidP="00026803">
      <w:pPr>
        <w:spacing w:after="0" w:line="240" w:lineRule="auto"/>
        <w:jc w:val="right"/>
        <w:rPr>
          <w:rFonts w:ascii="Cambria" w:hAnsi="Cambria"/>
          <w:b/>
          <w:sz w:val="20"/>
          <w:szCs w:val="20"/>
        </w:rPr>
      </w:pPr>
      <w:r>
        <w:rPr>
          <w:rFonts w:ascii="Cambria" w:hAnsi="Cambria"/>
          <w:b/>
          <w:sz w:val="20"/>
          <w:szCs w:val="20"/>
        </w:rPr>
        <w:t>22</w:t>
      </w:r>
    </w:p>
    <w:p w:rsidR="008A438E"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lastRenderedPageBreak/>
        <w:t>2.  Повноваження депутата можуть бути припинені до</w:t>
      </w:r>
      <w:r w:rsidR="00934C48">
        <w:rPr>
          <w:rFonts w:ascii="Bookman Old Style" w:hAnsi="Bookman Old Style"/>
          <w:sz w:val="28"/>
          <w:szCs w:val="28"/>
        </w:rPr>
        <w:t>строково у випадках, передбаче</w:t>
      </w:r>
      <w:r w:rsidRPr="00DC6733">
        <w:rPr>
          <w:rFonts w:ascii="Bookman Old Style" w:hAnsi="Bookman Old Style"/>
          <w:sz w:val="28"/>
          <w:szCs w:val="28"/>
        </w:rPr>
        <w:t>них Законом.</w:t>
      </w:r>
    </w:p>
    <w:p w:rsidR="007C3B18" w:rsidRPr="00DC6733" w:rsidRDefault="007C3B18" w:rsidP="00DC6733">
      <w:pPr>
        <w:spacing w:after="0" w:line="240" w:lineRule="auto"/>
        <w:jc w:val="both"/>
        <w:rPr>
          <w:rFonts w:ascii="Bookman Old Style" w:hAnsi="Bookman Old Style"/>
          <w:sz w:val="28"/>
          <w:szCs w:val="28"/>
        </w:rPr>
      </w:pP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Стаття 10</w:t>
      </w:r>
      <w:r w:rsidR="00026803">
        <w:rPr>
          <w:rFonts w:ascii="Bookman Old Style" w:hAnsi="Bookman Old Style"/>
          <w:sz w:val="28"/>
          <w:szCs w:val="28"/>
        </w:rPr>
        <w:t>6</w:t>
      </w:r>
      <w:r w:rsidRPr="00DC6733">
        <w:rPr>
          <w:rFonts w:ascii="Bookman Old Style" w:hAnsi="Bookman Old Style"/>
          <w:sz w:val="28"/>
          <w:szCs w:val="28"/>
        </w:rPr>
        <w:t xml:space="preserve">. </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1.  Депутат зобов’язаний брати участь у роботі ради, засіда</w:t>
      </w:r>
      <w:r w:rsidR="00934C48">
        <w:rPr>
          <w:rFonts w:ascii="Bookman Old Style" w:hAnsi="Bookman Old Style"/>
          <w:sz w:val="28"/>
          <w:szCs w:val="28"/>
        </w:rPr>
        <w:t xml:space="preserve">нні постійної та інших комісій </w:t>
      </w:r>
      <w:r w:rsidRPr="00DC6733">
        <w:rPr>
          <w:rFonts w:ascii="Bookman Old Style" w:hAnsi="Bookman Old Style"/>
          <w:sz w:val="28"/>
          <w:szCs w:val="28"/>
        </w:rPr>
        <w:t>ради, до складу яких його обрано.</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2.  Участь депутата у роботі ради та її комісій виявляється:</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  в присутності на всіх пленарних засіданнях і засіданнях комісій;</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  в активній роботі над питаннями, які виносяться на</w:t>
      </w:r>
      <w:r w:rsidR="00934C48">
        <w:rPr>
          <w:rFonts w:ascii="Bookman Old Style" w:hAnsi="Bookman Old Style"/>
          <w:sz w:val="28"/>
          <w:szCs w:val="28"/>
        </w:rPr>
        <w:t xml:space="preserve"> розгляд ради і попередньо роз</w:t>
      </w:r>
      <w:r w:rsidRPr="00DC6733">
        <w:rPr>
          <w:rFonts w:ascii="Bookman Old Style" w:hAnsi="Bookman Old Style"/>
          <w:sz w:val="28"/>
          <w:szCs w:val="28"/>
        </w:rPr>
        <w:t>глядаються постійною комісією;</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  виступах з питань, які розглядаються;</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  внесенні поправок і пропозицій п</w:t>
      </w:r>
      <w:r w:rsidR="00026803">
        <w:rPr>
          <w:rFonts w:ascii="Bookman Old Style" w:hAnsi="Bookman Old Style"/>
          <w:sz w:val="28"/>
          <w:szCs w:val="28"/>
        </w:rPr>
        <w:t>ри розгляді проектів рішень</w:t>
      </w:r>
      <w:r w:rsidRPr="00DC6733">
        <w:rPr>
          <w:rFonts w:ascii="Bookman Old Style" w:hAnsi="Bookman Old Style"/>
          <w:sz w:val="28"/>
          <w:szCs w:val="28"/>
        </w:rPr>
        <w:t>;</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  ініціюванні питань до плану роботи ради і постійних комісій;</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  ініціюванні питань до порядку денного сесії;</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  підготовці проектів рішень;</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 xml:space="preserve">-  організації контролю за виконанням, в першу чергу, </w:t>
      </w:r>
      <w:r w:rsidR="00934C48">
        <w:rPr>
          <w:rFonts w:ascii="Bookman Old Style" w:hAnsi="Bookman Old Style"/>
          <w:sz w:val="28"/>
          <w:szCs w:val="28"/>
        </w:rPr>
        <w:t>рішень ради, віднесених до ком</w:t>
      </w:r>
      <w:r w:rsidRPr="00DC6733">
        <w:rPr>
          <w:rFonts w:ascii="Bookman Old Style" w:hAnsi="Bookman Old Style"/>
          <w:sz w:val="28"/>
          <w:szCs w:val="28"/>
        </w:rPr>
        <w:t>петенції постійної комісії, в якій працює депутат;</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 xml:space="preserve">-  підготовці матеріалів по звіту постійної комісії перед </w:t>
      </w:r>
      <w:r w:rsidR="00F242FA">
        <w:rPr>
          <w:rFonts w:ascii="Bookman Old Style" w:hAnsi="Bookman Old Style"/>
          <w:sz w:val="28"/>
          <w:szCs w:val="28"/>
        </w:rPr>
        <w:t>селищною</w:t>
      </w:r>
      <w:r w:rsidRPr="00DC6733">
        <w:rPr>
          <w:rFonts w:ascii="Bookman Old Style" w:hAnsi="Bookman Old Style"/>
          <w:sz w:val="28"/>
          <w:szCs w:val="28"/>
        </w:rPr>
        <w:t xml:space="preserve"> радою;</w:t>
      </w:r>
    </w:p>
    <w:p w:rsidR="008A438E"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  інформації виборців про рішення, які приймаються радою і постійною комісією, тощо.</w:t>
      </w:r>
    </w:p>
    <w:p w:rsidR="007C3B18" w:rsidRPr="00DC6733" w:rsidRDefault="007C3B18" w:rsidP="00DC6733">
      <w:pPr>
        <w:spacing w:after="0" w:line="240" w:lineRule="auto"/>
        <w:jc w:val="both"/>
        <w:rPr>
          <w:rFonts w:ascii="Bookman Old Style" w:hAnsi="Bookman Old Style"/>
          <w:sz w:val="28"/>
          <w:szCs w:val="28"/>
        </w:rPr>
      </w:pPr>
    </w:p>
    <w:p w:rsidR="008A438E" w:rsidRDefault="00026803" w:rsidP="00DC6733">
      <w:pPr>
        <w:spacing w:after="0" w:line="240" w:lineRule="auto"/>
        <w:jc w:val="both"/>
        <w:rPr>
          <w:rFonts w:ascii="Bookman Old Style" w:hAnsi="Bookman Old Style"/>
          <w:sz w:val="28"/>
          <w:szCs w:val="28"/>
        </w:rPr>
      </w:pPr>
      <w:r>
        <w:rPr>
          <w:rFonts w:ascii="Bookman Old Style" w:hAnsi="Bookman Old Style"/>
          <w:sz w:val="28"/>
          <w:szCs w:val="28"/>
        </w:rPr>
        <w:t xml:space="preserve">Стаття 107. </w:t>
      </w:r>
      <w:r w:rsidR="008A438E" w:rsidRPr="00DC6733">
        <w:rPr>
          <w:rFonts w:ascii="Bookman Old Style" w:hAnsi="Bookman Old Style"/>
          <w:sz w:val="28"/>
          <w:szCs w:val="28"/>
        </w:rPr>
        <w:t>Відповідно до частини 10 статті 46 Закону України «Про місцеве самоврядування в Україні» і цього Регламенту ради депутат за рішенням ради може вес</w:t>
      </w:r>
      <w:r w:rsidR="00934C48">
        <w:rPr>
          <w:rFonts w:ascii="Bookman Old Style" w:hAnsi="Bookman Old Style"/>
          <w:sz w:val="28"/>
          <w:szCs w:val="28"/>
        </w:rPr>
        <w:t xml:space="preserve">ти пленарне засідання сесії. В </w:t>
      </w:r>
      <w:r w:rsidR="008A438E" w:rsidRPr="00DC6733">
        <w:rPr>
          <w:rFonts w:ascii="Bookman Old Style" w:hAnsi="Bookman Old Style"/>
          <w:sz w:val="28"/>
          <w:szCs w:val="28"/>
        </w:rPr>
        <w:t xml:space="preserve">цьому випадку цей депутат підписує </w:t>
      </w:r>
      <w:r>
        <w:rPr>
          <w:rFonts w:ascii="Bookman Old Style" w:hAnsi="Bookman Old Style"/>
          <w:sz w:val="28"/>
          <w:szCs w:val="28"/>
        </w:rPr>
        <w:t>протокол і прийняті рішення</w:t>
      </w:r>
      <w:r w:rsidR="008A438E" w:rsidRPr="00DC6733">
        <w:rPr>
          <w:rFonts w:ascii="Bookman Old Style" w:hAnsi="Bookman Old Style"/>
          <w:sz w:val="28"/>
          <w:szCs w:val="28"/>
        </w:rPr>
        <w:t>.</w:t>
      </w:r>
    </w:p>
    <w:p w:rsidR="007C3B18" w:rsidRPr="00DC6733" w:rsidRDefault="007C3B18" w:rsidP="00DC6733">
      <w:pPr>
        <w:spacing w:after="0" w:line="240" w:lineRule="auto"/>
        <w:jc w:val="both"/>
        <w:rPr>
          <w:rFonts w:ascii="Bookman Old Style" w:hAnsi="Bookman Old Style"/>
          <w:sz w:val="28"/>
          <w:szCs w:val="28"/>
        </w:rPr>
      </w:pPr>
    </w:p>
    <w:p w:rsidR="008A438E" w:rsidRDefault="00026803" w:rsidP="00DC6733">
      <w:pPr>
        <w:spacing w:after="0" w:line="240" w:lineRule="auto"/>
        <w:jc w:val="both"/>
        <w:rPr>
          <w:rFonts w:ascii="Bookman Old Style" w:hAnsi="Bookman Old Style"/>
          <w:sz w:val="28"/>
          <w:szCs w:val="28"/>
        </w:rPr>
      </w:pPr>
      <w:r>
        <w:rPr>
          <w:rFonts w:ascii="Bookman Old Style" w:hAnsi="Bookman Old Style"/>
          <w:sz w:val="28"/>
          <w:szCs w:val="28"/>
        </w:rPr>
        <w:t xml:space="preserve">Стаття 108. </w:t>
      </w:r>
      <w:r w:rsidR="008A438E" w:rsidRPr="00DC6733">
        <w:rPr>
          <w:rFonts w:ascii="Bookman Old Style" w:hAnsi="Bookman Old Style"/>
          <w:sz w:val="28"/>
          <w:szCs w:val="28"/>
        </w:rPr>
        <w:t>Депутат має право вийти з пр</w:t>
      </w:r>
      <w:r>
        <w:rPr>
          <w:rFonts w:ascii="Bookman Old Style" w:hAnsi="Bookman Old Style"/>
          <w:sz w:val="28"/>
          <w:szCs w:val="28"/>
        </w:rPr>
        <w:t xml:space="preserve">опозицією про включення окремих </w:t>
      </w:r>
      <w:r w:rsidR="008A438E" w:rsidRPr="00DC6733">
        <w:rPr>
          <w:rFonts w:ascii="Bookman Old Style" w:hAnsi="Bookman Old Style"/>
          <w:sz w:val="28"/>
          <w:szCs w:val="28"/>
        </w:rPr>
        <w:t>питань до порядку д</w:t>
      </w:r>
      <w:r w:rsidR="00934C48">
        <w:rPr>
          <w:rFonts w:ascii="Bookman Old Style" w:hAnsi="Bookman Old Style"/>
          <w:sz w:val="28"/>
          <w:szCs w:val="28"/>
        </w:rPr>
        <w:t xml:space="preserve">енного. Ця </w:t>
      </w:r>
      <w:r w:rsidR="008A438E" w:rsidRPr="00DC6733">
        <w:rPr>
          <w:rFonts w:ascii="Bookman Old Style" w:hAnsi="Bookman Old Style"/>
          <w:sz w:val="28"/>
          <w:szCs w:val="28"/>
        </w:rPr>
        <w:t>пропозиція попередньо розглядається на засіданні відповідної пості</w:t>
      </w:r>
      <w:r w:rsidR="00934C48">
        <w:rPr>
          <w:rFonts w:ascii="Bookman Old Style" w:hAnsi="Bookman Old Style"/>
          <w:sz w:val="28"/>
          <w:szCs w:val="28"/>
        </w:rPr>
        <w:t xml:space="preserve">йної комісії. Про включення чи </w:t>
      </w:r>
      <w:r w:rsidR="008A438E" w:rsidRPr="00DC6733">
        <w:rPr>
          <w:rFonts w:ascii="Bookman Old Style" w:hAnsi="Bookman Old Style"/>
          <w:sz w:val="28"/>
          <w:szCs w:val="28"/>
        </w:rPr>
        <w:t>невключення запропонованих депутатом питань до порядку денного сесії, вирішує постійна комісія.</w:t>
      </w:r>
    </w:p>
    <w:p w:rsidR="007C3B18" w:rsidRPr="00DC6733" w:rsidRDefault="007C3B18" w:rsidP="00DC6733">
      <w:pPr>
        <w:spacing w:after="0" w:line="240" w:lineRule="auto"/>
        <w:jc w:val="both"/>
        <w:rPr>
          <w:rFonts w:ascii="Bookman Old Style" w:hAnsi="Bookman Old Style"/>
          <w:sz w:val="28"/>
          <w:szCs w:val="28"/>
        </w:rPr>
      </w:pPr>
    </w:p>
    <w:p w:rsidR="008A438E" w:rsidRDefault="00026803" w:rsidP="00DC6733">
      <w:pPr>
        <w:spacing w:after="0" w:line="240" w:lineRule="auto"/>
        <w:jc w:val="both"/>
        <w:rPr>
          <w:rFonts w:ascii="Bookman Old Style" w:hAnsi="Bookman Old Style"/>
          <w:sz w:val="28"/>
          <w:szCs w:val="28"/>
        </w:rPr>
      </w:pPr>
      <w:r>
        <w:rPr>
          <w:rFonts w:ascii="Bookman Old Style" w:hAnsi="Bookman Old Style"/>
          <w:sz w:val="28"/>
          <w:szCs w:val="28"/>
        </w:rPr>
        <w:t xml:space="preserve">Стаття 109. </w:t>
      </w:r>
      <w:r w:rsidR="008A438E" w:rsidRPr="00DC6733">
        <w:rPr>
          <w:rFonts w:ascii="Bookman Old Style" w:hAnsi="Bookman Old Style"/>
          <w:sz w:val="28"/>
          <w:szCs w:val="28"/>
        </w:rPr>
        <w:t>Депутат має право на депутатське звернення, депутатськи</w:t>
      </w:r>
      <w:r w:rsidR="00934C48">
        <w:rPr>
          <w:rFonts w:ascii="Bookman Old Style" w:hAnsi="Bookman Old Style"/>
          <w:sz w:val="28"/>
          <w:szCs w:val="28"/>
        </w:rPr>
        <w:t>й запит та депутатське запитан</w:t>
      </w:r>
      <w:r w:rsidR="008A438E" w:rsidRPr="00DC6733">
        <w:rPr>
          <w:rFonts w:ascii="Bookman Old Style" w:hAnsi="Bookman Old Style"/>
          <w:sz w:val="28"/>
          <w:szCs w:val="28"/>
        </w:rPr>
        <w:t xml:space="preserve">ня. Порядок їх внесення та розгляду викладений в статтях </w:t>
      </w:r>
      <w:r w:rsidR="00934C48">
        <w:rPr>
          <w:rFonts w:ascii="Bookman Old Style" w:hAnsi="Bookman Old Style"/>
          <w:sz w:val="28"/>
          <w:szCs w:val="28"/>
        </w:rPr>
        <w:t xml:space="preserve">13, 21, 22 Закону України «Про </w:t>
      </w:r>
      <w:r w:rsidR="008A438E" w:rsidRPr="00DC6733">
        <w:rPr>
          <w:rFonts w:ascii="Bookman Old Style" w:hAnsi="Bookman Old Style"/>
          <w:sz w:val="28"/>
          <w:szCs w:val="28"/>
        </w:rPr>
        <w:t xml:space="preserve">статус депутатів місцевих рад» та </w:t>
      </w:r>
      <w:r w:rsidR="00934C48">
        <w:rPr>
          <w:rFonts w:ascii="Bookman Old Style" w:hAnsi="Bookman Old Style"/>
          <w:sz w:val="28"/>
          <w:szCs w:val="28"/>
        </w:rPr>
        <w:t>в розділі VII цього Регламенту.</w:t>
      </w:r>
    </w:p>
    <w:p w:rsidR="007C3B18" w:rsidRPr="00DC6733" w:rsidRDefault="007C3B18" w:rsidP="00DC6733">
      <w:pPr>
        <w:spacing w:after="0" w:line="240" w:lineRule="auto"/>
        <w:jc w:val="both"/>
        <w:rPr>
          <w:rFonts w:ascii="Bookman Old Style" w:hAnsi="Bookman Old Style"/>
          <w:sz w:val="28"/>
          <w:szCs w:val="28"/>
        </w:rPr>
      </w:pPr>
    </w:p>
    <w:p w:rsidR="008A438E" w:rsidRDefault="00026803" w:rsidP="00DC6733">
      <w:pPr>
        <w:spacing w:after="0" w:line="240" w:lineRule="auto"/>
        <w:jc w:val="both"/>
        <w:rPr>
          <w:rFonts w:ascii="Bookman Old Style" w:hAnsi="Bookman Old Style"/>
          <w:sz w:val="28"/>
          <w:szCs w:val="28"/>
        </w:rPr>
      </w:pPr>
      <w:r>
        <w:rPr>
          <w:rFonts w:ascii="Bookman Old Style" w:hAnsi="Bookman Old Style"/>
          <w:sz w:val="28"/>
          <w:szCs w:val="28"/>
        </w:rPr>
        <w:t xml:space="preserve">Стаття 110. </w:t>
      </w:r>
      <w:r w:rsidR="008A438E" w:rsidRPr="00DC6733">
        <w:rPr>
          <w:rFonts w:ascii="Bookman Old Style" w:hAnsi="Bookman Old Style"/>
          <w:sz w:val="28"/>
          <w:szCs w:val="28"/>
        </w:rPr>
        <w:t>Для роботи депутатів на виборчих округах, зустрічей з в</w:t>
      </w:r>
      <w:r w:rsidR="00934C48">
        <w:rPr>
          <w:rFonts w:ascii="Bookman Old Style" w:hAnsi="Bookman Old Style"/>
          <w:sz w:val="28"/>
          <w:szCs w:val="28"/>
        </w:rPr>
        <w:t>иборцями кожного місяця у вста</w:t>
      </w:r>
      <w:r w:rsidR="008A438E" w:rsidRPr="00DC6733">
        <w:rPr>
          <w:rFonts w:ascii="Bookman Old Style" w:hAnsi="Bookman Old Style"/>
          <w:sz w:val="28"/>
          <w:szCs w:val="28"/>
        </w:rPr>
        <w:t xml:space="preserve">новлений радою день проводиться «День депутата». Він </w:t>
      </w:r>
      <w:r w:rsidR="00934C48">
        <w:rPr>
          <w:rFonts w:ascii="Bookman Old Style" w:hAnsi="Bookman Old Style"/>
          <w:sz w:val="28"/>
          <w:szCs w:val="28"/>
        </w:rPr>
        <w:t xml:space="preserve">проводиться в приміщеннях, які </w:t>
      </w:r>
      <w:r w:rsidR="008A438E" w:rsidRPr="00DC6733">
        <w:rPr>
          <w:rFonts w:ascii="Bookman Old Style" w:hAnsi="Bookman Old Style"/>
          <w:sz w:val="28"/>
          <w:szCs w:val="28"/>
        </w:rPr>
        <w:t xml:space="preserve">визначаються виконкомом ради з врахуванням пропозицій та </w:t>
      </w:r>
      <w:r w:rsidR="00934C48">
        <w:rPr>
          <w:rFonts w:ascii="Bookman Old Style" w:hAnsi="Bookman Old Style"/>
          <w:sz w:val="28"/>
          <w:szCs w:val="28"/>
        </w:rPr>
        <w:t xml:space="preserve">згоди депутатів, і виділяються </w:t>
      </w:r>
      <w:r w:rsidR="008A438E" w:rsidRPr="00DC6733">
        <w:rPr>
          <w:rFonts w:ascii="Bookman Old Style" w:hAnsi="Bookman Old Style"/>
          <w:sz w:val="28"/>
          <w:szCs w:val="28"/>
        </w:rPr>
        <w:t>кожному з них підприємствами, установами та організаціями, які розта</w:t>
      </w:r>
      <w:r w:rsidR="007C3B18">
        <w:rPr>
          <w:rFonts w:ascii="Bookman Old Style" w:hAnsi="Bookman Old Style"/>
          <w:sz w:val="28"/>
          <w:szCs w:val="28"/>
        </w:rPr>
        <w:t xml:space="preserve">шовані на території </w:t>
      </w:r>
      <w:r w:rsidR="008A438E" w:rsidRPr="00DC6733">
        <w:rPr>
          <w:rFonts w:ascii="Bookman Old Style" w:hAnsi="Bookman Old Style"/>
          <w:sz w:val="28"/>
          <w:szCs w:val="28"/>
        </w:rPr>
        <w:t>виборчого округу.</w:t>
      </w:r>
    </w:p>
    <w:p w:rsidR="007C3B18" w:rsidRPr="00026803" w:rsidRDefault="00026803" w:rsidP="00026803">
      <w:pPr>
        <w:spacing w:after="0" w:line="240" w:lineRule="auto"/>
        <w:jc w:val="right"/>
        <w:rPr>
          <w:rFonts w:ascii="Cambria" w:hAnsi="Cambria"/>
          <w:b/>
          <w:sz w:val="20"/>
          <w:szCs w:val="20"/>
        </w:rPr>
      </w:pPr>
      <w:r>
        <w:rPr>
          <w:rFonts w:ascii="Cambria" w:hAnsi="Cambria"/>
          <w:b/>
          <w:sz w:val="20"/>
          <w:szCs w:val="20"/>
        </w:rPr>
        <w:t>23</w:t>
      </w:r>
    </w:p>
    <w:p w:rsidR="008A438E" w:rsidRPr="00DC6733" w:rsidRDefault="00026803" w:rsidP="00DC6733">
      <w:pPr>
        <w:spacing w:after="0" w:line="240" w:lineRule="auto"/>
        <w:jc w:val="both"/>
        <w:rPr>
          <w:rFonts w:ascii="Bookman Old Style" w:hAnsi="Bookman Old Style"/>
          <w:sz w:val="28"/>
          <w:szCs w:val="28"/>
        </w:rPr>
      </w:pPr>
      <w:r>
        <w:rPr>
          <w:rFonts w:ascii="Bookman Old Style" w:hAnsi="Bookman Old Style"/>
          <w:sz w:val="28"/>
          <w:szCs w:val="28"/>
        </w:rPr>
        <w:lastRenderedPageBreak/>
        <w:t>Стаття 111</w:t>
      </w:r>
      <w:r w:rsidR="008A438E" w:rsidRPr="00DC6733">
        <w:rPr>
          <w:rFonts w:ascii="Bookman Old Style" w:hAnsi="Bookman Old Style"/>
          <w:sz w:val="28"/>
          <w:szCs w:val="28"/>
        </w:rPr>
        <w:t xml:space="preserve">. </w:t>
      </w:r>
    </w:p>
    <w:p w:rsidR="0093406C" w:rsidRPr="00026803" w:rsidRDefault="008A438E" w:rsidP="00026803">
      <w:pPr>
        <w:spacing w:after="0" w:line="240" w:lineRule="auto"/>
        <w:jc w:val="both"/>
        <w:rPr>
          <w:rFonts w:ascii="Bookman Old Style" w:hAnsi="Bookman Old Style"/>
          <w:sz w:val="28"/>
          <w:szCs w:val="28"/>
        </w:rPr>
      </w:pPr>
      <w:r w:rsidRPr="00DC6733">
        <w:rPr>
          <w:rFonts w:ascii="Bookman Old Style" w:hAnsi="Bookman Old Style"/>
          <w:sz w:val="28"/>
          <w:szCs w:val="28"/>
        </w:rPr>
        <w:t>1.  Крім інформації виборців про роботу ради, її органів</w:t>
      </w:r>
      <w:r w:rsidR="00934C48">
        <w:rPr>
          <w:rFonts w:ascii="Bookman Old Style" w:hAnsi="Bookman Old Style"/>
          <w:sz w:val="28"/>
          <w:szCs w:val="28"/>
        </w:rPr>
        <w:t>, депутатами розглядаються про</w:t>
      </w:r>
      <w:r w:rsidRPr="00DC6733">
        <w:rPr>
          <w:rFonts w:ascii="Bookman Old Style" w:hAnsi="Bookman Old Style"/>
          <w:sz w:val="28"/>
          <w:szCs w:val="28"/>
        </w:rPr>
        <w:t>позиції, заяви і скарги гром</w:t>
      </w:r>
      <w:r w:rsidR="00026803">
        <w:rPr>
          <w:rFonts w:ascii="Bookman Old Style" w:hAnsi="Bookman Old Style"/>
          <w:sz w:val="28"/>
          <w:szCs w:val="28"/>
        </w:rPr>
        <w:t>адян, ведеться прийом громадян.</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 xml:space="preserve">2.  Депутат розглядає звернення, які надійшли до нього, вживає заходів до їх вирішення. </w:t>
      </w:r>
    </w:p>
    <w:p w:rsidR="008A438E"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З цією метою депутат може направляти одержані ним пропозиц</w:t>
      </w:r>
      <w:r w:rsidR="00934C48">
        <w:rPr>
          <w:rFonts w:ascii="Bookman Old Style" w:hAnsi="Bookman Old Style"/>
          <w:sz w:val="28"/>
          <w:szCs w:val="28"/>
        </w:rPr>
        <w:t>ії, заяви і скарги до відповід</w:t>
      </w:r>
      <w:r w:rsidRPr="00DC6733">
        <w:rPr>
          <w:rFonts w:ascii="Bookman Old Style" w:hAnsi="Bookman Old Style"/>
          <w:sz w:val="28"/>
          <w:szCs w:val="28"/>
        </w:rPr>
        <w:t>них виконавчих органів ради, інших органів, підприємств, у</w:t>
      </w:r>
      <w:r w:rsidR="00934C48">
        <w:rPr>
          <w:rFonts w:ascii="Bookman Old Style" w:hAnsi="Bookman Old Style"/>
          <w:sz w:val="28"/>
          <w:szCs w:val="28"/>
        </w:rPr>
        <w:t xml:space="preserve">станов і організацій незалежно </w:t>
      </w:r>
      <w:r w:rsidRPr="00DC6733">
        <w:rPr>
          <w:rFonts w:ascii="Bookman Old Style" w:hAnsi="Bookman Old Style"/>
          <w:sz w:val="28"/>
          <w:szCs w:val="28"/>
        </w:rPr>
        <w:t>від форми власності, об’єднань громадян, якщо вирішення</w:t>
      </w:r>
      <w:r w:rsidR="00934C48">
        <w:rPr>
          <w:rFonts w:ascii="Bookman Old Style" w:hAnsi="Bookman Old Style"/>
          <w:sz w:val="28"/>
          <w:szCs w:val="28"/>
        </w:rPr>
        <w:t xml:space="preserve"> питань належить до їх повнова</w:t>
      </w:r>
      <w:r w:rsidRPr="00DC6733">
        <w:rPr>
          <w:rFonts w:ascii="Bookman Old Style" w:hAnsi="Bookman Old Style"/>
          <w:sz w:val="28"/>
          <w:szCs w:val="28"/>
        </w:rPr>
        <w:t>жень, які зобов’язані розглянути їх відповідно до чинного законодавства і про р</w:t>
      </w:r>
      <w:r w:rsidR="00934C48">
        <w:rPr>
          <w:rFonts w:ascii="Bookman Old Style" w:hAnsi="Bookman Old Style"/>
          <w:sz w:val="28"/>
          <w:szCs w:val="28"/>
        </w:rPr>
        <w:t xml:space="preserve">езультати </w:t>
      </w:r>
      <w:r w:rsidRPr="00DC6733">
        <w:rPr>
          <w:rFonts w:ascii="Bookman Old Style" w:hAnsi="Bookman Old Style"/>
          <w:sz w:val="28"/>
          <w:szCs w:val="28"/>
        </w:rPr>
        <w:t>повідомити заявника, а також депутата.</w:t>
      </w:r>
    </w:p>
    <w:p w:rsidR="007C3B18" w:rsidRPr="00DC6733" w:rsidRDefault="007C3B18" w:rsidP="00DC6733">
      <w:pPr>
        <w:spacing w:after="0" w:line="240" w:lineRule="auto"/>
        <w:jc w:val="both"/>
        <w:rPr>
          <w:rFonts w:ascii="Bookman Old Style" w:hAnsi="Bookman Old Style"/>
          <w:sz w:val="28"/>
          <w:szCs w:val="28"/>
        </w:rPr>
      </w:pPr>
    </w:p>
    <w:p w:rsidR="008A438E" w:rsidRDefault="00026803" w:rsidP="00DC6733">
      <w:pPr>
        <w:spacing w:after="0" w:line="240" w:lineRule="auto"/>
        <w:jc w:val="both"/>
        <w:rPr>
          <w:rFonts w:ascii="Bookman Old Style" w:hAnsi="Bookman Old Style"/>
          <w:sz w:val="28"/>
          <w:szCs w:val="28"/>
        </w:rPr>
      </w:pPr>
      <w:r>
        <w:rPr>
          <w:rFonts w:ascii="Bookman Old Style" w:hAnsi="Bookman Old Style"/>
          <w:sz w:val="28"/>
          <w:szCs w:val="28"/>
        </w:rPr>
        <w:t xml:space="preserve">Стаття 112. </w:t>
      </w:r>
      <w:r w:rsidR="008A438E" w:rsidRPr="00DC6733">
        <w:rPr>
          <w:rFonts w:ascii="Bookman Old Style" w:hAnsi="Bookman Old Style"/>
          <w:sz w:val="28"/>
          <w:szCs w:val="28"/>
        </w:rPr>
        <w:t>Депутат як представник інтересів територіальної гро</w:t>
      </w:r>
      <w:r w:rsidR="00934C48">
        <w:rPr>
          <w:rFonts w:ascii="Bookman Old Style" w:hAnsi="Bookman Old Style"/>
          <w:sz w:val="28"/>
          <w:szCs w:val="28"/>
        </w:rPr>
        <w:t xml:space="preserve">мади, виборців свого виборчого </w:t>
      </w:r>
      <w:r w:rsidR="008A438E" w:rsidRPr="00DC6733">
        <w:rPr>
          <w:rFonts w:ascii="Bookman Old Style" w:hAnsi="Bookman Old Style"/>
          <w:sz w:val="28"/>
          <w:szCs w:val="28"/>
        </w:rPr>
        <w:t>округу та член ради, здійснюючи депутатські повноваження</w:t>
      </w:r>
      <w:r w:rsidR="00934C48">
        <w:rPr>
          <w:rFonts w:ascii="Bookman Old Style" w:hAnsi="Bookman Old Style"/>
          <w:sz w:val="28"/>
          <w:szCs w:val="28"/>
        </w:rPr>
        <w:t xml:space="preserve">, повинен дотримуватись правил </w:t>
      </w:r>
      <w:r w:rsidR="008A438E" w:rsidRPr="00DC6733">
        <w:rPr>
          <w:rFonts w:ascii="Bookman Old Style" w:hAnsi="Bookman Old Style"/>
          <w:sz w:val="28"/>
          <w:szCs w:val="28"/>
        </w:rPr>
        <w:t>депутатської етики, визначених у статті 8 Закону України «Про статус депутатів місцевих рад».</w:t>
      </w:r>
    </w:p>
    <w:p w:rsidR="007C3B18" w:rsidRPr="00DC6733" w:rsidRDefault="007C3B18" w:rsidP="00DC6733">
      <w:pPr>
        <w:spacing w:after="0" w:line="240" w:lineRule="auto"/>
        <w:jc w:val="both"/>
        <w:rPr>
          <w:rFonts w:ascii="Bookman Old Style" w:hAnsi="Bookman Old Style"/>
          <w:sz w:val="28"/>
          <w:szCs w:val="28"/>
        </w:rPr>
      </w:pPr>
    </w:p>
    <w:p w:rsidR="007C3B18" w:rsidRDefault="00026803" w:rsidP="00DC6733">
      <w:pPr>
        <w:spacing w:after="0" w:line="240" w:lineRule="auto"/>
        <w:jc w:val="both"/>
        <w:rPr>
          <w:rFonts w:ascii="Bookman Old Style" w:hAnsi="Bookman Old Style"/>
          <w:sz w:val="28"/>
          <w:szCs w:val="28"/>
        </w:rPr>
      </w:pPr>
      <w:r>
        <w:rPr>
          <w:rFonts w:ascii="Bookman Old Style" w:hAnsi="Bookman Old Style"/>
          <w:sz w:val="28"/>
          <w:szCs w:val="28"/>
        </w:rPr>
        <w:t>Стаття 113</w:t>
      </w:r>
      <w:r w:rsidR="00B76862">
        <w:rPr>
          <w:rFonts w:ascii="Bookman Old Style" w:hAnsi="Bookman Old Style"/>
          <w:sz w:val="28"/>
          <w:szCs w:val="28"/>
        </w:rPr>
        <w:t xml:space="preserve">. </w:t>
      </w:r>
      <w:r w:rsidR="008A438E" w:rsidRPr="00DC6733">
        <w:rPr>
          <w:rFonts w:ascii="Bookman Old Style" w:hAnsi="Bookman Old Style"/>
          <w:sz w:val="28"/>
          <w:szCs w:val="28"/>
        </w:rPr>
        <w:t xml:space="preserve">Постійна комісія ради з питань </w:t>
      </w:r>
      <w:r>
        <w:rPr>
          <w:rFonts w:ascii="Bookman Old Style" w:hAnsi="Bookman Old Style"/>
          <w:sz w:val="28"/>
          <w:szCs w:val="28"/>
        </w:rPr>
        <w:t xml:space="preserve">законності, регламенту та </w:t>
      </w:r>
      <w:r w:rsidR="008A438E" w:rsidRPr="00DC6733">
        <w:rPr>
          <w:rFonts w:ascii="Bookman Old Style" w:hAnsi="Bookman Old Style"/>
          <w:sz w:val="28"/>
          <w:szCs w:val="28"/>
        </w:rPr>
        <w:t>депутатської ети</w:t>
      </w:r>
      <w:r w:rsidR="00934C48">
        <w:rPr>
          <w:rFonts w:ascii="Bookman Old Style" w:hAnsi="Bookman Old Style"/>
          <w:sz w:val="28"/>
          <w:szCs w:val="28"/>
        </w:rPr>
        <w:t xml:space="preserve">ки, в разі надходження до ради </w:t>
      </w:r>
      <w:r w:rsidR="008A438E" w:rsidRPr="00DC6733">
        <w:rPr>
          <w:rFonts w:ascii="Bookman Old Style" w:hAnsi="Bookman Old Style"/>
          <w:sz w:val="28"/>
          <w:szCs w:val="28"/>
        </w:rPr>
        <w:t>листів, заяв, звернень про порушення депутатом хоча б одні</w:t>
      </w:r>
      <w:r w:rsidR="00934C48">
        <w:rPr>
          <w:rFonts w:ascii="Bookman Old Style" w:hAnsi="Bookman Old Style"/>
          <w:sz w:val="28"/>
          <w:szCs w:val="28"/>
        </w:rPr>
        <w:t xml:space="preserve">єї з норм правил, викладених в </w:t>
      </w:r>
      <w:r w:rsidR="008A438E" w:rsidRPr="00DC6733">
        <w:rPr>
          <w:rFonts w:ascii="Bookman Old Style" w:hAnsi="Bookman Old Style"/>
          <w:sz w:val="28"/>
          <w:szCs w:val="28"/>
        </w:rPr>
        <w:t>статті 8 Закону України «Про статус депутатів місцевих рад» ч</w:t>
      </w:r>
      <w:r w:rsidR="00934C48">
        <w:rPr>
          <w:rFonts w:ascii="Bookman Old Style" w:hAnsi="Bookman Old Style"/>
          <w:sz w:val="28"/>
          <w:szCs w:val="28"/>
        </w:rPr>
        <w:t>и письмових повідомлень депу</w:t>
      </w:r>
      <w:r w:rsidR="008A438E" w:rsidRPr="00DC6733">
        <w:rPr>
          <w:rFonts w:ascii="Bookman Old Style" w:hAnsi="Bookman Old Style"/>
          <w:sz w:val="28"/>
          <w:szCs w:val="28"/>
        </w:rPr>
        <w:t>татів, розглядає наведені факти. В разі систематичного по</w:t>
      </w:r>
      <w:r w:rsidR="00F242FA">
        <w:rPr>
          <w:rFonts w:ascii="Bookman Old Style" w:hAnsi="Bookman Old Style"/>
          <w:sz w:val="28"/>
          <w:szCs w:val="28"/>
        </w:rPr>
        <w:t>рушення депутатом норм депутат</w:t>
      </w:r>
      <w:r w:rsidR="008A438E" w:rsidRPr="00DC6733">
        <w:rPr>
          <w:rFonts w:ascii="Bookman Old Style" w:hAnsi="Bookman Old Style"/>
          <w:sz w:val="28"/>
          <w:szCs w:val="28"/>
        </w:rPr>
        <w:t>ської етики, пропуску протягом року більше половини пленарних засідань ради або засідань постійної комісії, інших вимог, передбачених статтею 37 Закону</w:t>
      </w:r>
      <w:r w:rsidR="00934C48">
        <w:rPr>
          <w:rFonts w:ascii="Bookman Old Style" w:hAnsi="Bookman Old Style"/>
          <w:sz w:val="28"/>
          <w:szCs w:val="28"/>
        </w:rPr>
        <w:t xml:space="preserve"> України «Про статус депутатів </w:t>
      </w:r>
      <w:r w:rsidR="008A438E" w:rsidRPr="00DC6733">
        <w:rPr>
          <w:rFonts w:ascii="Bookman Old Style" w:hAnsi="Bookman Old Style"/>
          <w:sz w:val="28"/>
          <w:szCs w:val="28"/>
        </w:rPr>
        <w:t>місцевих рад», постійна комісія згідно із статтею 38 Закону України «Про статус депутат</w:t>
      </w:r>
      <w:r w:rsidR="00934C48">
        <w:rPr>
          <w:rFonts w:ascii="Bookman Old Style" w:hAnsi="Bookman Old Style"/>
          <w:sz w:val="28"/>
          <w:szCs w:val="28"/>
        </w:rPr>
        <w:t>ів місцевих рад» вносить пропо</w:t>
      </w:r>
      <w:r w:rsidR="008A438E" w:rsidRPr="00DC6733">
        <w:rPr>
          <w:rFonts w:ascii="Bookman Old Style" w:hAnsi="Bookman Old Style"/>
          <w:sz w:val="28"/>
          <w:szCs w:val="28"/>
        </w:rPr>
        <w:t xml:space="preserve">зиції про ініціювання </w:t>
      </w:r>
      <w:r w:rsidR="00B76862">
        <w:rPr>
          <w:rFonts w:ascii="Bookman Old Style" w:hAnsi="Bookman Old Style"/>
          <w:sz w:val="28"/>
          <w:szCs w:val="28"/>
        </w:rPr>
        <w:t xml:space="preserve">на пленарне засідання ради </w:t>
      </w:r>
      <w:r w:rsidR="008A438E" w:rsidRPr="00DC6733">
        <w:rPr>
          <w:rFonts w:ascii="Bookman Old Style" w:hAnsi="Bookman Old Style"/>
          <w:sz w:val="28"/>
          <w:szCs w:val="28"/>
        </w:rPr>
        <w:t>питання щодо відкликання депутата</w:t>
      </w:r>
      <w:r w:rsidR="00B76862">
        <w:rPr>
          <w:rFonts w:ascii="Bookman Old Style" w:hAnsi="Bookman Old Style"/>
          <w:sz w:val="28"/>
          <w:szCs w:val="28"/>
        </w:rPr>
        <w:t>.</w:t>
      </w:r>
    </w:p>
    <w:p w:rsidR="00B76862" w:rsidRPr="00DC6733" w:rsidRDefault="00B76862" w:rsidP="00DC6733">
      <w:pPr>
        <w:spacing w:after="0" w:line="240" w:lineRule="auto"/>
        <w:jc w:val="both"/>
        <w:rPr>
          <w:rFonts w:ascii="Bookman Old Style" w:hAnsi="Bookman Old Style"/>
          <w:sz w:val="28"/>
          <w:szCs w:val="28"/>
        </w:rPr>
      </w:pPr>
    </w:p>
    <w:p w:rsidR="008A438E"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Стаття 11</w:t>
      </w:r>
      <w:r w:rsidR="00B76862">
        <w:rPr>
          <w:rFonts w:ascii="Bookman Old Style" w:hAnsi="Bookman Old Style"/>
          <w:sz w:val="28"/>
          <w:szCs w:val="28"/>
        </w:rPr>
        <w:t xml:space="preserve">4. </w:t>
      </w:r>
      <w:r w:rsidRPr="00DC6733">
        <w:rPr>
          <w:rFonts w:ascii="Bookman Old Style" w:hAnsi="Bookman Old Style"/>
          <w:sz w:val="28"/>
          <w:szCs w:val="28"/>
        </w:rPr>
        <w:t>Гарантії депутатської діяльності, охорона трудових та інши</w:t>
      </w:r>
      <w:r w:rsidR="00934C48">
        <w:rPr>
          <w:rFonts w:ascii="Bookman Old Style" w:hAnsi="Bookman Old Style"/>
          <w:sz w:val="28"/>
          <w:szCs w:val="28"/>
        </w:rPr>
        <w:t xml:space="preserve">х прав депутата забезпечуються </w:t>
      </w:r>
      <w:r w:rsidRPr="00DC6733">
        <w:rPr>
          <w:rFonts w:ascii="Bookman Old Style" w:hAnsi="Bookman Old Style"/>
          <w:sz w:val="28"/>
          <w:szCs w:val="28"/>
        </w:rPr>
        <w:t>відповідно до вимог Закону України «Про статус депутатів місцевих рад».</w:t>
      </w:r>
    </w:p>
    <w:p w:rsidR="007C3B18" w:rsidRPr="00DC6733" w:rsidRDefault="007C3B18" w:rsidP="00DC6733">
      <w:pPr>
        <w:spacing w:after="0" w:line="240" w:lineRule="auto"/>
        <w:jc w:val="both"/>
        <w:rPr>
          <w:rFonts w:ascii="Bookman Old Style" w:hAnsi="Bookman Old Style"/>
          <w:sz w:val="28"/>
          <w:szCs w:val="28"/>
        </w:rPr>
      </w:pPr>
    </w:p>
    <w:p w:rsidR="0093406C"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Глава 2. Депутатські групи та фракції</w:t>
      </w:r>
    </w:p>
    <w:p w:rsidR="00B76862" w:rsidRDefault="00B76862" w:rsidP="00DC6733">
      <w:pPr>
        <w:spacing w:after="0" w:line="240" w:lineRule="auto"/>
        <w:jc w:val="both"/>
        <w:rPr>
          <w:rFonts w:ascii="Bookman Old Style" w:hAnsi="Bookman Old Style"/>
          <w:sz w:val="28"/>
          <w:szCs w:val="28"/>
        </w:rPr>
      </w:pPr>
    </w:p>
    <w:p w:rsidR="00B76862" w:rsidRDefault="00B76862" w:rsidP="00DC6733">
      <w:pPr>
        <w:spacing w:after="0" w:line="240" w:lineRule="auto"/>
        <w:jc w:val="both"/>
        <w:rPr>
          <w:rFonts w:ascii="Bookman Old Style" w:hAnsi="Bookman Old Style"/>
          <w:sz w:val="28"/>
          <w:szCs w:val="28"/>
        </w:rPr>
      </w:pPr>
      <w:r>
        <w:rPr>
          <w:rFonts w:ascii="Bookman Old Style" w:hAnsi="Bookman Old Style"/>
          <w:sz w:val="28"/>
          <w:szCs w:val="28"/>
        </w:rPr>
        <w:t xml:space="preserve">Стаття 115. </w:t>
      </w:r>
      <w:r w:rsidR="008A438E" w:rsidRPr="00DC6733">
        <w:rPr>
          <w:rFonts w:ascii="Bookman Old Style" w:hAnsi="Bookman Old Style"/>
          <w:sz w:val="28"/>
          <w:szCs w:val="28"/>
        </w:rPr>
        <w:t>Депутати ради можуть добровільно об’єднуватися у депутат</w:t>
      </w:r>
      <w:r w:rsidR="00934C48">
        <w:rPr>
          <w:rFonts w:ascii="Bookman Old Style" w:hAnsi="Bookman Old Style"/>
          <w:sz w:val="28"/>
          <w:szCs w:val="28"/>
        </w:rPr>
        <w:t xml:space="preserve">ські групи (фракції) за умови, </w:t>
      </w:r>
      <w:r w:rsidR="008A438E" w:rsidRPr="00DC6733">
        <w:rPr>
          <w:rFonts w:ascii="Bookman Old Style" w:hAnsi="Bookman Old Style"/>
          <w:sz w:val="28"/>
          <w:szCs w:val="28"/>
        </w:rPr>
        <w:t xml:space="preserve">що до складу кожної </w:t>
      </w:r>
      <w:r w:rsidR="00F242FA">
        <w:rPr>
          <w:rFonts w:ascii="Bookman Old Style" w:hAnsi="Bookman Old Style"/>
          <w:sz w:val="28"/>
          <w:szCs w:val="28"/>
        </w:rPr>
        <w:t>із них входить не менше як 3 де</w:t>
      </w:r>
      <w:r w:rsidR="008A438E" w:rsidRPr="00DC6733">
        <w:rPr>
          <w:rFonts w:ascii="Bookman Old Style" w:hAnsi="Bookman Old Style"/>
          <w:sz w:val="28"/>
          <w:szCs w:val="28"/>
        </w:rPr>
        <w:t>пу</w:t>
      </w:r>
      <w:r w:rsidR="00F242FA">
        <w:rPr>
          <w:rFonts w:ascii="Bookman Old Style" w:hAnsi="Bookman Old Style"/>
          <w:sz w:val="28"/>
          <w:szCs w:val="28"/>
        </w:rPr>
        <w:t>тат</w:t>
      </w:r>
      <w:r w:rsidR="001E4796">
        <w:rPr>
          <w:rFonts w:ascii="Bookman Old Style" w:hAnsi="Bookman Old Style"/>
          <w:sz w:val="28"/>
          <w:szCs w:val="28"/>
        </w:rPr>
        <w:t>и</w:t>
      </w:r>
      <w:r w:rsidR="00934C48">
        <w:rPr>
          <w:rFonts w:ascii="Bookman Old Style" w:hAnsi="Bookman Old Style"/>
          <w:sz w:val="28"/>
          <w:szCs w:val="28"/>
        </w:rPr>
        <w:t>. Депутатські групи форму</w:t>
      </w:r>
      <w:r w:rsidR="008A438E" w:rsidRPr="00DC6733">
        <w:rPr>
          <w:rFonts w:ascii="Bookman Old Style" w:hAnsi="Bookman Old Style"/>
          <w:sz w:val="28"/>
          <w:szCs w:val="28"/>
        </w:rPr>
        <w:t>ються як на партійній, так і на позапартійній основі. Депутатсь</w:t>
      </w:r>
      <w:r w:rsidR="00934C48">
        <w:rPr>
          <w:rFonts w:ascii="Bookman Old Style" w:hAnsi="Bookman Old Style"/>
          <w:sz w:val="28"/>
          <w:szCs w:val="28"/>
        </w:rPr>
        <w:t xml:space="preserve">кі групи, сформовані на основі </w:t>
      </w:r>
      <w:r w:rsidR="008A438E" w:rsidRPr="00DC6733">
        <w:rPr>
          <w:rFonts w:ascii="Bookman Old Style" w:hAnsi="Bookman Old Style"/>
          <w:sz w:val="28"/>
          <w:szCs w:val="28"/>
        </w:rPr>
        <w:t>партійної належності депутатів, називаються депутатським</w:t>
      </w:r>
      <w:r w:rsidR="00934C48">
        <w:rPr>
          <w:rFonts w:ascii="Bookman Old Style" w:hAnsi="Bookman Old Style"/>
          <w:sz w:val="28"/>
          <w:szCs w:val="28"/>
        </w:rPr>
        <w:t>и фракціями. До складу депутат</w:t>
      </w:r>
      <w:r w:rsidR="008A438E" w:rsidRPr="00DC6733">
        <w:rPr>
          <w:rFonts w:ascii="Bookman Old Style" w:hAnsi="Bookman Old Style"/>
          <w:sz w:val="28"/>
          <w:szCs w:val="28"/>
        </w:rPr>
        <w:t>ської фракції можуть</w:t>
      </w:r>
    </w:p>
    <w:p w:rsidR="00B76862" w:rsidRPr="00B76862" w:rsidRDefault="00B76862" w:rsidP="00B76862">
      <w:pPr>
        <w:spacing w:after="0" w:line="240" w:lineRule="auto"/>
        <w:jc w:val="right"/>
        <w:rPr>
          <w:rFonts w:ascii="Cambria" w:hAnsi="Cambria"/>
          <w:b/>
          <w:sz w:val="20"/>
          <w:szCs w:val="20"/>
        </w:rPr>
      </w:pPr>
      <w:r>
        <w:rPr>
          <w:rFonts w:ascii="Cambria" w:hAnsi="Cambria"/>
          <w:b/>
          <w:sz w:val="20"/>
          <w:szCs w:val="20"/>
        </w:rPr>
        <w:t>24</w:t>
      </w:r>
    </w:p>
    <w:p w:rsidR="008A438E"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lastRenderedPageBreak/>
        <w:t>входити й позапартійні депутати, які п</w:t>
      </w:r>
      <w:r w:rsidR="00934C48">
        <w:rPr>
          <w:rFonts w:ascii="Bookman Old Style" w:hAnsi="Bookman Old Style"/>
          <w:sz w:val="28"/>
          <w:szCs w:val="28"/>
        </w:rPr>
        <w:t xml:space="preserve">ідтримують програмні документи </w:t>
      </w:r>
      <w:r w:rsidRPr="00DC6733">
        <w:rPr>
          <w:rFonts w:ascii="Bookman Old Style" w:hAnsi="Bookman Old Style"/>
          <w:sz w:val="28"/>
          <w:szCs w:val="28"/>
        </w:rPr>
        <w:t>відповідної партії. Депутатські групи, сформовані на позапар</w:t>
      </w:r>
      <w:r w:rsidR="00934C48">
        <w:rPr>
          <w:rFonts w:ascii="Bookman Old Style" w:hAnsi="Bookman Old Style"/>
          <w:sz w:val="28"/>
          <w:szCs w:val="28"/>
        </w:rPr>
        <w:t>тійній основі, об’єднують депу</w:t>
      </w:r>
      <w:r w:rsidRPr="00DC6733">
        <w:rPr>
          <w:rFonts w:ascii="Bookman Old Style" w:hAnsi="Bookman Old Style"/>
          <w:sz w:val="28"/>
          <w:szCs w:val="28"/>
        </w:rPr>
        <w:t>татів, які поділяють однакові або схожі погляди з питань дер</w:t>
      </w:r>
      <w:r w:rsidR="00934C48">
        <w:rPr>
          <w:rFonts w:ascii="Bookman Old Style" w:hAnsi="Bookman Old Style"/>
          <w:sz w:val="28"/>
          <w:szCs w:val="28"/>
        </w:rPr>
        <w:t>жавного і соціально-економічно</w:t>
      </w:r>
      <w:r w:rsidRPr="00DC6733">
        <w:rPr>
          <w:rFonts w:ascii="Bookman Old Style" w:hAnsi="Bookman Old Style"/>
          <w:sz w:val="28"/>
          <w:szCs w:val="28"/>
        </w:rPr>
        <w:t>го розв</w:t>
      </w:r>
      <w:r w:rsidR="00934C48">
        <w:rPr>
          <w:rFonts w:ascii="Bookman Old Style" w:hAnsi="Bookman Old Style"/>
          <w:sz w:val="28"/>
          <w:szCs w:val="28"/>
        </w:rPr>
        <w:t>итку, місцевого самоврядування.</w:t>
      </w:r>
    </w:p>
    <w:p w:rsidR="007C3B18" w:rsidRPr="00DC6733" w:rsidRDefault="007C3B18" w:rsidP="00DC6733">
      <w:pPr>
        <w:spacing w:after="0" w:line="240" w:lineRule="auto"/>
        <w:jc w:val="both"/>
        <w:rPr>
          <w:rFonts w:ascii="Bookman Old Style" w:hAnsi="Bookman Old Style"/>
          <w:sz w:val="28"/>
          <w:szCs w:val="28"/>
        </w:rPr>
      </w:pPr>
    </w:p>
    <w:p w:rsidR="008A438E" w:rsidRDefault="00B76862" w:rsidP="00DC6733">
      <w:pPr>
        <w:spacing w:after="0" w:line="240" w:lineRule="auto"/>
        <w:jc w:val="both"/>
        <w:rPr>
          <w:rFonts w:ascii="Bookman Old Style" w:hAnsi="Bookman Old Style"/>
          <w:sz w:val="28"/>
          <w:szCs w:val="28"/>
        </w:rPr>
      </w:pPr>
      <w:r>
        <w:rPr>
          <w:rFonts w:ascii="Bookman Old Style" w:hAnsi="Bookman Old Style"/>
          <w:sz w:val="28"/>
          <w:szCs w:val="28"/>
        </w:rPr>
        <w:t xml:space="preserve">Стаття 116. </w:t>
      </w:r>
      <w:r w:rsidR="008A438E" w:rsidRPr="00DC6733">
        <w:rPr>
          <w:rFonts w:ascii="Bookman Old Style" w:hAnsi="Bookman Old Style"/>
          <w:sz w:val="28"/>
          <w:szCs w:val="28"/>
        </w:rPr>
        <w:t>Депутатські групи (фракції) не можуть формуватися для з</w:t>
      </w:r>
      <w:r w:rsidR="00934C48">
        <w:rPr>
          <w:rFonts w:ascii="Bookman Old Style" w:hAnsi="Bookman Old Style"/>
          <w:sz w:val="28"/>
          <w:szCs w:val="28"/>
        </w:rPr>
        <w:t xml:space="preserve">ахисту приватних, комерційних, </w:t>
      </w:r>
      <w:r w:rsidR="008A438E" w:rsidRPr="00DC6733">
        <w:rPr>
          <w:rFonts w:ascii="Bookman Old Style" w:hAnsi="Bookman Old Style"/>
          <w:sz w:val="28"/>
          <w:szCs w:val="28"/>
        </w:rPr>
        <w:t>місцевих, професійних чи релігійних інтересів.</w:t>
      </w:r>
    </w:p>
    <w:p w:rsidR="007C3B18" w:rsidRPr="00DC6733" w:rsidRDefault="007C3B18" w:rsidP="00DC6733">
      <w:pPr>
        <w:spacing w:after="0" w:line="240" w:lineRule="auto"/>
        <w:jc w:val="both"/>
        <w:rPr>
          <w:rFonts w:ascii="Bookman Old Style" w:hAnsi="Bookman Old Style"/>
          <w:sz w:val="28"/>
          <w:szCs w:val="28"/>
        </w:rPr>
      </w:pP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Стаття 1</w:t>
      </w:r>
      <w:r w:rsidR="00B76862">
        <w:rPr>
          <w:rFonts w:ascii="Bookman Old Style" w:hAnsi="Bookman Old Style"/>
          <w:sz w:val="28"/>
          <w:szCs w:val="28"/>
        </w:rPr>
        <w:t>17</w:t>
      </w:r>
      <w:r w:rsidRPr="00DC6733">
        <w:rPr>
          <w:rFonts w:ascii="Bookman Old Style" w:hAnsi="Bookman Old Style"/>
          <w:sz w:val="28"/>
          <w:szCs w:val="28"/>
        </w:rPr>
        <w:t xml:space="preserve">. </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1.  Діяльність депутатських груп (фракцій) здійснюється</w:t>
      </w:r>
      <w:r w:rsidR="00934C48">
        <w:rPr>
          <w:rFonts w:ascii="Bookman Old Style" w:hAnsi="Bookman Old Style"/>
          <w:sz w:val="28"/>
          <w:szCs w:val="28"/>
        </w:rPr>
        <w:t xml:space="preserve"> в межах Конституції і законів </w:t>
      </w:r>
      <w:r w:rsidRPr="00DC6733">
        <w:rPr>
          <w:rFonts w:ascii="Bookman Old Style" w:hAnsi="Bookman Old Style"/>
          <w:sz w:val="28"/>
          <w:szCs w:val="28"/>
        </w:rPr>
        <w:t>України і спрямована на вирішення питань місцевого само</w:t>
      </w:r>
      <w:r w:rsidR="00934C48">
        <w:rPr>
          <w:rFonts w:ascii="Bookman Old Style" w:hAnsi="Bookman Old Style"/>
          <w:sz w:val="28"/>
          <w:szCs w:val="28"/>
        </w:rPr>
        <w:t xml:space="preserve">врядування. Порядок їх роботи, </w:t>
      </w:r>
      <w:r w:rsidRPr="00DC6733">
        <w:rPr>
          <w:rFonts w:ascii="Bookman Old Style" w:hAnsi="Bookman Old Style"/>
          <w:sz w:val="28"/>
          <w:szCs w:val="28"/>
        </w:rPr>
        <w:t>умови вступу і виходу депутатів з груп (фракцій) визначає</w:t>
      </w:r>
      <w:r w:rsidR="00934C48">
        <w:rPr>
          <w:rFonts w:ascii="Bookman Old Style" w:hAnsi="Bookman Old Style"/>
          <w:sz w:val="28"/>
          <w:szCs w:val="28"/>
        </w:rPr>
        <w:t xml:space="preserve">ться самою депутатською групою </w:t>
      </w:r>
      <w:r w:rsidRPr="00DC6733">
        <w:rPr>
          <w:rFonts w:ascii="Bookman Old Style" w:hAnsi="Bookman Old Style"/>
          <w:sz w:val="28"/>
          <w:szCs w:val="28"/>
        </w:rPr>
        <w:t>(фракцією).</w:t>
      </w:r>
    </w:p>
    <w:p w:rsidR="007C3B18"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2.  Депутат не може входити до складу більш як однієї зар</w:t>
      </w:r>
      <w:r w:rsidR="00934C48">
        <w:rPr>
          <w:rFonts w:ascii="Bookman Old Style" w:hAnsi="Bookman Old Style"/>
          <w:sz w:val="28"/>
          <w:szCs w:val="28"/>
        </w:rPr>
        <w:t xml:space="preserve">еєстрованої депутатської групи </w:t>
      </w:r>
      <w:r w:rsidR="001E4796">
        <w:rPr>
          <w:rFonts w:ascii="Bookman Old Style" w:hAnsi="Bookman Old Style"/>
          <w:sz w:val="28"/>
          <w:szCs w:val="28"/>
        </w:rPr>
        <w:t>(фракції). Селищний</w:t>
      </w:r>
      <w:r w:rsidRPr="00DC6733">
        <w:rPr>
          <w:rFonts w:ascii="Bookman Old Style" w:hAnsi="Bookman Old Style"/>
          <w:sz w:val="28"/>
          <w:szCs w:val="28"/>
        </w:rPr>
        <w:t xml:space="preserve"> голова і секретар ра</w:t>
      </w:r>
      <w:r w:rsidR="00934C48">
        <w:rPr>
          <w:rFonts w:ascii="Bookman Old Style" w:hAnsi="Bookman Old Style"/>
          <w:sz w:val="28"/>
          <w:szCs w:val="28"/>
        </w:rPr>
        <w:t xml:space="preserve">ди не можуть входити до складу </w:t>
      </w:r>
      <w:r w:rsidRPr="00DC6733">
        <w:rPr>
          <w:rFonts w:ascii="Bookman Old Style" w:hAnsi="Bookman Old Style"/>
          <w:sz w:val="28"/>
          <w:szCs w:val="28"/>
        </w:rPr>
        <w:t>жодної депутатської групи (фракції)</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w:t>
      </w:r>
    </w:p>
    <w:p w:rsidR="008A438E" w:rsidRDefault="00B76862" w:rsidP="00DC6733">
      <w:pPr>
        <w:spacing w:after="0" w:line="240" w:lineRule="auto"/>
        <w:jc w:val="both"/>
        <w:rPr>
          <w:rFonts w:ascii="Bookman Old Style" w:hAnsi="Bookman Old Style"/>
          <w:sz w:val="28"/>
          <w:szCs w:val="28"/>
        </w:rPr>
      </w:pPr>
      <w:r>
        <w:rPr>
          <w:rFonts w:ascii="Bookman Old Style" w:hAnsi="Bookman Old Style"/>
          <w:sz w:val="28"/>
          <w:szCs w:val="28"/>
        </w:rPr>
        <w:t xml:space="preserve">Стаття 118. </w:t>
      </w:r>
      <w:r w:rsidR="008A438E" w:rsidRPr="00DC6733">
        <w:rPr>
          <w:rFonts w:ascii="Bookman Old Style" w:hAnsi="Bookman Old Style"/>
          <w:sz w:val="28"/>
          <w:szCs w:val="28"/>
        </w:rPr>
        <w:t>Депутатські групи (фракції) ради можуть формуватися</w:t>
      </w:r>
      <w:r w:rsidR="00934C48">
        <w:rPr>
          <w:rFonts w:ascii="Bookman Old Style" w:hAnsi="Bookman Old Style"/>
          <w:sz w:val="28"/>
          <w:szCs w:val="28"/>
        </w:rPr>
        <w:t xml:space="preserve"> і реорганізовуватися протягом </w:t>
      </w:r>
      <w:r w:rsidR="008A438E" w:rsidRPr="00DC6733">
        <w:rPr>
          <w:rFonts w:ascii="Bookman Old Style" w:hAnsi="Bookman Old Style"/>
          <w:sz w:val="28"/>
          <w:szCs w:val="28"/>
        </w:rPr>
        <w:t>повноважень ради відповідного скликання.</w:t>
      </w:r>
    </w:p>
    <w:p w:rsidR="007C3B18" w:rsidRPr="00DC6733" w:rsidRDefault="007C3B18" w:rsidP="00DC6733">
      <w:pPr>
        <w:spacing w:after="0" w:line="240" w:lineRule="auto"/>
        <w:jc w:val="both"/>
        <w:rPr>
          <w:rFonts w:ascii="Bookman Old Style" w:hAnsi="Bookman Old Style"/>
          <w:sz w:val="28"/>
          <w:szCs w:val="28"/>
        </w:rPr>
      </w:pPr>
    </w:p>
    <w:p w:rsidR="008A438E" w:rsidRPr="00DC6733" w:rsidRDefault="00B76862" w:rsidP="00DC6733">
      <w:pPr>
        <w:spacing w:after="0" w:line="240" w:lineRule="auto"/>
        <w:jc w:val="both"/>
        <w:rPr>
          <w:rFonts w:ascii="Bookman Old Style" w:hAnsi="Bookman Old Style"/>
          <w:sz w:val="28"/>
          <w:szCs w:val="28"/>
        </w:rPr>
      </w:pPr>
      <w:r>
        <w:rPr>
          <w:rFonts w:ascii="Bookman Old Style" w:hAnsi="Bookman Old Style"/>
          <w:sz w:val="28"/>
          <w:szCs w:val="28"/>
        </w:rPr>
        <w:t>Стаття 119</w:t>
      </w:r>
      <w:r w:rsidR="008A438E" w:rsidRPr="00DC6733">
        <w:rPr>
          <w:rFonts w:ascii="Bookman Old Style" w:hAnsi="Bookman Old Style"/>
          <w:sz w:val="28"/>
          <w:szCs w:val="28"/>
        </w:rPr>
        <w:t xml:space="preserve">. </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1.  Депутатська група (фракція) реєструється радою на</w:t>
      </w:r>
      <w:r w:rsidR="00934C48">
        <w:rPr>
          <w:rFonts w:ascii="Bookman Old Style" w:hAnsi="Bookman Old Style"/>
          <w:sz w:val="28"/>
          <w:szCs w:val="28"/>
        </w:rPr>
        <w:t xml:space="preserve"> пленарному засіданні за подан</w:t>
      </w:r>
      <w:r w:rsidRPr="00DC6733">
        <w:rPr>
          <w:rFonts w:ascii="Bookman Old Style" w:hAnsi="Bookman Old Style"/>
          <w:sz w:val="28"/>
          <w:szCs w:val="28"/>
        </w:rPr>
        <w:t>ням особи, яка очолює депутатську групу (фракцію), до яког</w:t>
      </w:r>
      <w:r w:rsidR="00934C48">
        <w:rPr>
          <w:rFonts w:ascii="Bookman Old Style" w:hAnsi="Bookman Old Style"/>
          <w:sz w:val="28"/>
          <w:szCs w:val="28"/>
        </w:rPr>
        <w:t>о додається підписане депутата</w:t>
      </w:r>
      <w:r w:rsidRPr="00DC6733">
        <w:rPr>
          <w:rFonts w:ascii="Bookman Old Style" w:hAnsi="Bookman Old Style"/>
          <w:sz w:val="28"/>
          <w:szCs w:val="28"/>
        </w:rPr>
        <w:t>ми цієї групи (фракції) письмове повідомлення про сформування депу</w:t>
      </w:r>
      <w:r w:rsidR="00934C48">
        <w:rPr>
          <w:rFonts w:ascii="Bookman Old Style" w:hAnsi="Bookman Old Style"/>
          <w:sz w:val="28"/>
          <w:szCs w:val="28"/>
        </w:rPr>
        <w:t xml:space="preserve">татської групи (фракції) </w:t>
      </w:r>
      <w:r w:rsidRPr="00DC6733">
        <w:rPr>
          <w:rFonts w:ascii="Bookman Old Style" w:hAnsi="Bookman Old Style"/>
          <w:sz w:val="28"/>
          <w:szCs w:val="28"/>
        </w:rPr>
        <w:t>із зазначенням її назви, персонального складу та партійної нал</w:t>
      </w:r>
      <w:r w:rsidR="00934C48">
        <w:rPr>
          <w:rFonts w:ascii="Bookman Old Style" w:hAnsi="Bookman Old Style"/>
          <w:sz w:val="28"/>
          <w:szCs w:val="28"/>
        </w:rPr>
        <w:t xml:space="preserve">ежності членів групи (фракції) </w:t>
      </w:r>
      <w:r w:rsidRPr="00DC6733">
        <w:rPr>
          <w:rFonts w:ascii="Bookman Old Style" w:hAnsi="Bookman Old Style"/>
          <w:sz w:val="28"/>
          <w:szCs w:val="28"/>
        </w:rPr>
        <w:t>та депутатів, які уповноважені представляти групу (фракцію).</w:t>
      </w:r>
    </w:p>
    <w:p w:rsidR="0093406C" w:rsidRPr="00B76862" w:rsidRDefault="008A438E" w:rsidP="00B76862">
      <w:pPr>
        <w:spacing w:after="0" w:line="240" w:lineRule="auto"/>
        <w:jc w:val="both"/>
        <w:rPr>
          <w:rFonts w:ascii="Bookman Old Style" w:hAnsi="Bookman Old Style"/>
          <w:sz w:val="28"/>
          <w:szCs w:val="28"/>
        </w:rPr>
      </w:pPr>
      <w:r w:rsidRPr="00DC6733">
        <w:rPr>
          <w:rFonts w:ascii="Bookman Old Style" w:hAnsi="Bookman Old Style"/>
          <w:sz w:val="28"/>
          <w:szCs w:val="28"/>
        </w:rPr>
        <w:t>2.  Рішення про об’єднання депутатів у групу (фракцію) доводиться до відома</w:t>
      </w:r>
      <w:r w:rsidR="00934C48">
        <w:rPr>
          <w:rFonts w:ascii="Bookman Old Style" w:hAnsi="Bookman Old Style"/>
          <w:sz w:val="28"/>
          <w:szCs w:val="28"/>
        </w:rPr>
        <w:t xml:space="preserve"> депутатів </w:t>
      </w:r>
      <w:r w:rsidRPr="00DC6733">
        <w:rPr>
          <w:rFonts w:ascii="Bookman Old Style" w:hAnsi="Bookman Old Style"/>
          <w:sz w:val="28"/>
          <w:szCs w:val="28"/>
        </w:rPr>
        <w:t>головуючим під час пленарного засіданні ради.</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3.  У раді може бути створена лише одна фракція місцевої о</w:t>
      </w:r>
      <w:r w:rsidR="00934C48">
        <w:rPr>
          <w:rFonts w:ascii="Bookman Old Style" w:hAnsi="Bookman Old Style"/>
          <w:sz w:val="28"/>
          <w:szCs w:val="28"/>
        </w:rPr>
        <w:t>рганізації відповідної політич</w:t>
      </w:r>
      <w:r w:rsidRPr="00DC6733">
        <w:rPr>
          <w:rFonts w:ascii="Bookman Old Style" w:hAnsi="Bookman Old Style"/>
          <w:sz w:val="28"/>
          <w:szCs w:val="28"/>
        </w:rPr>
        <w:t>ної партії, депутати від якої обрані до ради.</w:t>
      </w:r>
    </w:p>
    <w:p w:rsidR="008A438E"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4.  Депутатська група (фракція) не може використовуват</w:t>
      </w:r>
      <w:r w:rsidR="00934C48">
        <w:rPr>
          <w:rFonts w:ascii="Bookman Old Style" w:hAnsi="Bookman Old Style"/>
          <w:sz w:val="28"/>
          <w:szCs w:val="28"/>
        </w:rPr>
        <w:t>и повну чи скорочену назву існу</w:t>
      </w:r>
      <w:r w:rsidRPr="00DC6733">
        <w:rPr>
          <w:rFonts w:ascii="Bookman Old Style" w:hAnsi="Bookman Old Style"/>
          <w:sz w:val="28"/>
          <w:szCs w:val="28"/>
        </w:rPr>
        <w:t>ючої депутатської групи (фракції) ради.</w:t>
      </w:r>
    </w:p>
    <w:p w:rsidR="007C3B18" w:rsidRPr="00DC6733" w:rsidRDefault="007C3B18" w:rsidP="00DC6733">
      <w:pPr>
        <w:spacing w:after="0" w:line="240" w:lineRule="auto"/>
        <w:jc w:val="both"/>
        <w:rPr>
          <w:rFonts w:ascii="Bookman Old Style" w:hAnsi="Bookman Old Style"/>
          <w:sz w:val="28"/>
          <w:szCs w:val="28"/>
        </w:rPr>
      </w:pPr>
    </w:p>
    <w:p w:rsidR="008A438E" w:rsidRDefault="00B76862" w:rsidP="00DC6733">
      <w:pPr>
        <w:spacing w:after="0" w:line="240" w:lineRule="auto"/>
        <w:jc w:val="both"/>
        <w:rPr>
          <w:rFonts w:ascii="Bookman Old Style" w:hAnsi="Bookman Old Style"/>
          <w:sz w:val="28"/>
          <w:szCs w:val="28"/>
        </w:rPr>
      </w:pPr>
      <w:r>
        <w:rPr>
          <w:rFonts w:ascii="Bookman Old Style" w:hAnsi="Bookman Old Style"/>
          <w:sz w:val="28"/>
          <w:szCs w:val="28"/>
        </w:rPr>
        <w:t>Стаття 120</w:t>
      </w:r>
      <w:r w:rsidR="008A438E" w:rsidRPr="00DC6733">
        <w:rPr>
          <w:rFonts w:ascii="Bookman Old Style" w:hAnsi="Bookman Old Style"/>
          <w:sz w:val="28"/>
          <w:szCs w:val="28"/>
        </w:rPr>
        <w:t>. Після реєстрації депутатської групи (фракції) на пленарн</w:t>
      </w:r>
      <w:r w:rsidR="00934C48">
        <w:rPr>
          <w:rFonts w:ascii="Bookman Old Style" w:hAnsi="Bookman Old Style"/>
          <w:sz w:val="28"/>
          <w:szCs w:val="28"/>
        </w:rPr>
        <w:t xml:space="preserve">ому засіданні сесії головуючий </w:t>
      </w:r>
      <w:r w:rsidR="008A438E" w:rsidRPr="00DC6733">
        <w:rPr>
          <w:rFonts w:ascii="Bookman Old Style" w:hAnsi="Bookman Old Style"/>
          <w:sz w:val="28"/>
          <w:szCs w:val="28"/>
        </w:rPr>
        <w:t>інформує депутатів про сформування такої групи (фракції), її</w:t>
      </w:r>
      <w:r w:rsidR="00934C48">
        <w:rPr>
          <w:rFonts w:ascii="Bookman Old Style" w:hAnsi="Bookman Old Style"/>
          <w:sz w:val="28"/>
          <w:szCs w:val="28"/>
        </w:rPr>
        <w:t xml:space="preserve"> кількісний склад. В тому ж по</w:t>
      </w:r>
      <w:r w:rsidR="008A438E" w:rsidRPr="00DC6733">
        <w:rPr>
          <w:rFonts w:ascii="Bookman Old Style" w:hAnsi="Bookman Old Style"/>
          <w:sz w:val="28"/>
          <w:szCs w:val="28"/>
        </w:rPr>
        <w:t>рядку повідомляється про зміни в складі депутатських груп (фракцій).</w:t>
      </w:r>
    </w:p>
    <w:p w:rsidR="007C3B18" w:rsidRPr="00B76862" w:rsidRDefault="00B76862" w:rsidP="00B76862">
      <w:pPr>
        <w:spacing w:after="0" w:line="240" w:lineRule="auto"/>
        <w:jc w:val="right"/>
        <w:rPr>
          <w:rFonts w:ascii="Cambria" w:hAnsi="Cambria"/>
          <w:b/>
          <w:sz w:val="20"/>
          <w:szCs w:val="20"/>
        </w:rPr>
      </w:pPr>
      <w:r>
        <w:rPr>
          <w:rFonts w:ascii="Cambria" w:hAnsi="Cambria"/>
          <w:b/>
          <w:sz w:val="20"/>
          <w:szCs w:val="20"/>
        </w:rPr>
        <w:t>25</w:t>
      </w:r>
    </w:p>
    <w:p w:rsidR="008A438E" w:rsidRDefault="00B76862" w:rsidP="00DC6733">
      <w:pPr>
        <w:spacing w:after="0" w:line="240" w:lineRule="auto"/>
        <w:jc w:val="both"/>
        <w:rPr>
          <w:rFonts w:ascii="Bookman Old Style" w:hAnsi="Bookman Old Style"/>
          <w:sz w:val="28"/>
          <w:szCs w:val="28"/>
        </w:rPr>
      </w:pPr>
      <w:r>
        <w:rPr>
          <w:rFonts w:ascii="Bookman Old Style" w:hAnsi="Bookman Old Style"/>
          <w:sz w:val="28"/>
          <w:szCs w:val="28"/>
        </w:rPr>
        <w:lastRenderedPageBreak/>
        <w:t xml:space="preserve">Стаття 121. </w:t>
      </w:r>
      <w:r w:rsidR="008A438E" w:rsidRPr="00DC6733">
        <w:rPr>
          <w:rFonts w:ascii="Bookman Old Style" w:hAnsi="Bookman Old Style"/>
          <w:sz w:val="28"/>
          <w:szCs w:val="28"/>
        </w:rPr>
        <w:t>Діяльність депутатської групи (фракції) також припиняєтьс</w:t>
      </w:r>
      <w:r w:rsidR="00934C48">
        <w:rPr>
          <w:rFonts w:ascii="Bookman Old Style" w:hAnsi="Bookman Old Style"/>
          <w:sz w:val="28"/>
          <w:szCs w:val="28"/>
        </w:rPr>
        <w:t xml:space="preserve">я у разі прийняття депутатами, </w:t>
      </w:r>
      <w:r w:rsidR="008A438E" w:rsidRPr="00DC6733">
        <w:rPr>
          <w:rFonts w:ascii="Bookman Old Style" w:hAnsi="Bookman Old Style"/>
          <w:sz w:val="28"/>
          <w:szCs w:val="28"/>
        </w:rPr>
        <w:t>які входять до її складу, рішення про розпуск депутатської групи</w:t>
      </w:r>
      <w:r w:rsidR="00934C48">
        <w:rPr>
          <w:rFonts w:ascii="Bookman Old Style" w:hAnsi="Bookman Old Style"/>
          <w:sz w:val="28"/>
          <w:szCs w:val="28"/>
        </w:rPr>
        <w:t xml:space="preserve"> (фракції) чи після закінчення </w:t>
      </w:r>
      <w:r w:rsidR="008A438E" w:rsidRPr="00DC6733">
        <w:rPr>
          <w:rFonts w:ascii="Bookman Old Style" w:hAnsi="Bookman Old Style"/>
          <w:sz w:val="28"/>
          <w:szCs w:val="28"/>
        </w:rPr>
        <w:t>строку, на який депутати об’єдналися в депутатську групу</w:t>
      </w:r>
      <w:r w:rsidR="00934C48">
        <w:rPr>
          <w:rFonts w:ascii="Bookman Old Style" w:hAnsi="Bookman Old Style"/>
          <w:sz w:val="28"/>
          <w:szCs w:val="28"/>
        </w:rPr>
        <w:t xml:space="preserve"> (фракцію), або строку повнова</w:t>
      </w:r>
      <w:r w:rsidR="008A438E" w:rsidRPr="00DC6733">
        <w:rPr>
          <w:rFonts w:ascii="Bookman Old Style" w:hAnsi="Bookman Old Style"/>
          <w:sz w:val="28"/>
          <w:szCs w:val="28"/>
        </w:rPr>
        <w:t>жень ради відповідного скликання.</w:t>
      </w:r>
    </w:p>
    <w:p w:rsidR="007C3B18" w:rsidRPr="00DC6733" w:rsidRDefault="007C3B18" w:rsidP="00DC6733">
      <w:pPr>
        <w:spacing w:after="0" w:line="240" w:lineRule="auto"/>
        <w:jc w:val="both"/>
        <w:rPr>
          <w:rFonts w:ascii="Bookman Old Style" w:hAnsi="Bookman Old Style"/>
          <w:sz w:val="28"/>
          <w:szCs w:val="28"/>
        </w:rPr>
      </w:pPr>
    </w:p>
    <w:p w:rsidR="008A438E" w:rsidRDefault="00B76862" w:rsidP="00DC6733">
      <w:pPr>
        <w:spacing w:after="0" w:line="240" w:lineRule="auto"/>
        <w:jc w:val="both"/>
        <w:rPr>
          <w:rFonts w:ascii="Bookman Old Style" w:hAnsi="Bookman Old Style"/>
          <w:sz w:val="28"/>
          <w:szCs w:val="28"/>
        </w:rPr>
      </w:pPr>
      <w:r>
        <w:rPr>
          <w:rFonts w:ascii="Bookman Old Style" w:hAnsi="Bookman Old Style"/>
          <w:sz w:val="28"/>
          <w:szCs w:val="28"/>
        </w:rPr>
        <w:t xml:space="preserve">Стаття 122. </w:t>
      </w:r>
      <w:r w:rsidR="008A438E" w:rsidRPr="00DC6733">
        <w:rPr>
          <w:rFonts w:ascii="Bookman Old Style" w:hAnsi="Bookman Old Style"/>
          <w:sz w:val="28"/>
          <w:szCs w:val="28"/>
        </w:rPr>
        <w:t xml:space="preserve">Депутатські групи (фракції) можуть приймати участь </w:t>
      </w:r>
      <w:r w:rsidR="00934C48">
        <w:rPr>
          <w:rFonts w:ascii="Bookman Old Style" w:hAnsi="Bookman Old Style"/>
          <w:sz w:val="28"/>
          <w:szCs w:val="28"/>
        </w:rPr>
        <w:t>в попередньому обговоренні кан</w:t>
      </w:r>
      <w:r w:rsidR="008A438E" w:rsidRPr="00DC6733">
        <w:rPr>
          <w:rFonts w:ascii="Bookman Old Style" w:hAnsi="Bookman Old Style"/>
          <w:sz w:val="28"/>
          <w:szCs w:val="28"/>
        </w:rPr>
        <w:t>дидатур до складу виконавчого комітету ради, керівників</w:t>
      </w:r>
      <w:r w:rsidR="00934C48">
        <w:rPr>
          <w:rFonts w:ascii="Bookman Old Style" w:hAnsi="Bookman Old Style"/>
          <w:sz w:val="28"/>
          <w:szCs w:val="28"/>
        </w:rPr>
        <w:t xml:space="preserve"> інших органів ради, яких вона </w:t>
      </w:r>
      <w:r w:rsidR="008A438E" w:rsidRPr="00DC6733">
        <w:rPr>
          <w:rFonts w:ascii="Bookman Old Style" w:hAnsi="Bookman Old Style"/>
          <w:sz w:val="28"/>
          <w:szCs w:val="28"/>
        </w:rPr>
        <w:t>затверджує, розгляді питань, які виносяться на сесію, внос</w:t>
      </w:r>
      <w:r w:rsidR="00934C48">
        <w:rPr>
          <w:rFonts w:ascii="Bookman Old Style" w:hAnsi="Bookman Old Style"/>
          <w:sz w:val="28"/>
          <w:szCs w:val="28"/>
        </w:rPr>
        <w:t xml:space="preserve">ити відповідні пропозиції щодо </w:t>
      </w:r>
      <w:r w:rsidR="008A438E" w:rsidRPr="00DC6733">
        <w:rPr>
          <w:rFonts w:ascii="Bookman Old Style" w:hAnsi="Bookman Old Style"/>
          <w:sz w:val="28"/>
          <w:szCs w:val="28"/>
        </w:rPr>
        <w:t>рішень ради, мають гарантоване право на виступ свого пред</w:t>
      </w:r>
      <w:r w:rsidR="00934C48">
        <w:rPr>
          <w:rFonts w:ascii="Bookman Old Style" w:hAnsi="Bookman Old Style"/>
          <w:sz w:val="28"/>
          <w:szCs w:val="28"/>
        </w:rPr>
        <w:t xml:space="preserve">ставника з усіх питань порядку </w:t>
      </w:r>
      <w:r w:rsidR="008A438E" w:rsidRPr="00DC6733">
        <w:rPr>
          <w:rFonts w:ascii="Bookman Old Style" w:hAnsi="Bookman Old Style"/>
          <w:sz w:val="28"/>
          <w:szCs w:val="28"/>
        </w:rPr>
        <w:t>денного на пленарних засіданнях ради. Пропозиції груп (ф</w:t>
      </w:r>
      <w:r w:rsidR="00934C48">
        <w:rPr>
          <w:rFonts w:ascii="Bookman Old Style" w:hAnsi="Bookman Old Style"/>
          <w:sz w:val="28"/>
          <w:szCs w:val="28"/>
        </w:rPr>
        <w:t xml:space="preserve">ракцій) носять рекомендаційний </w:t>
      </w:r>
      <w:r w:rsidR="008A438E" w:rsidRPr="00DC6733">
        <w:rPr>
          <w:rFonts w:ascii="Bookman Old Style" w:hAnsi="Bookman Old Style"/>
          <w:sz w:val="28"/>
          <w:szCs w:val="28"/>
        </w:rPr>
        <w:t>характер.</w:t>
      </w:r>
    </w:p>
    <w:p w:rsidR="007C3B18" w:rsidRPr="00DC6733" w:rsidRDefault="007C3B18" w:rsidP="00DC6733">
      <w:pPr>
        <w:spacing w:after="0" w:line="240" w:lineRule="auto"/>
        <w:jc w:val="both"/>
        <w:rPr>
          <w:rFonts w:ascii="Bookman Old Style" w:hAnsi="Bookman Old Style"/>
          <w:sz w:val="28"/>
          <w:szCs w:val="28"/>
        </w:rPr>
      </w:pPr>
    </w:p>
    <w:p w:rsidR="008A438E" w:rsidRDefault="00B76862" w:rsidP="00DC6733">
      <w:pPr>
        <w:spacing w:after="0" w:line="240" w:lineRule="auto"/>
        <w:jc w:val="both"/>
        <w:rPr>
          <w:rFonts w:ascii="Bookman Old Style" w:hAnsi="Bookman Old Style"/>
          <w:sz w:val="28"/>
          <w:szCs w:val="28"/>
        </w:rPr>
      </w:pPr>
      <w:r>
        <w:rPr>
          <w:rFonts w:ascii="Bookman Old Style" w:hAnsi="Bookman Old Style"/>
          <w:sz w:val="28"/>
          <w:szCs w:val="28"/>
        </w:rPr>
        <w:t xml:space="preserve">Стаття 123. </w:t>
      </w:r>
      <w:r w:rsidR="008A438E" w:rsidRPr="00DC6733">
        <w:rPr>
          <w:rFonts w:ascii="Bookman Old Style" w:hAnsi="Bookman Old Style"/>
          <w:sz w:val="28"/>
          <w:szCs w:val="28"/>
        </w:rPr>
        <w:t>Голова депутатської групи (фракції) обирається депутата</w:t>
      </w:r>
      <w:r w:rsidR="00934C48">
        <w:rPr>
          <w:rFonts w:ascii="Bookman Old Style" w:hAnsi="Bookman Old Style"/>
          <w:sz w:val="28"/>
          <w:szCs w:val="28"/>
        </w:rPr>
        <w:t xml:space="preserve">ми, що входять до складу даної </w:t>
      </w:r>
      <w:r w:rsidR="008A438E" w:rsidRPr="00DC6733">
        <w:rPr>
          <w:rFonts w:ascii="Bookman Old Style" w:hAnsi="Bookman Old Style"/>
          <w:sz w:val="28"/>
          <w:szCs w:val="28"/>
        </w:rPr>
        <w:t>депутатської групи (фракції) на зборах групи (фракції) більшіс</w:t>
      </w:r>
      <w:r w:rsidR="00934C48">
        <w:rPr>
          <w:rFonts w:ascii="Bookman Old Style" w:hAnsi="Bookman Old Style"/>
          <w:sz w:val="28"/>
          <w:szCs w:val="28"/>
        </w:rPr>
        <w:t>тю від загального складу групи (фракції).</w:t>
      </w:r>
    </w:p>
    <w:p w:rsidR="007C3B18" w:rsidRPr="00DC6733" w:rsidRDefault="007C3B18" w:rsidP="00DC6733">
      <w:pPr>
        <w:spacing w:after="0" w:line="240" w:lineRule="auto"/>
        <w:jc w:val="both"/>
        <w:rPr>
          <w:rFonts w:ascii="Bookman Old Style" w:hAnsi="Bookman Old Style"/>
          <w:sz w:val="28"/>
          <w:szCs w:val="28"/>
        </w:rPr>
      </w:pPr>
    </w:p>
    <w:p w:rsidR="008A438E" w:rsidRDefault="001E4796" w:rsidP="00DC6733">
      <w:pPr>
        <w:spacing w:after="0" w:line="240" w:lineRule="auto"/>
        <w:jc w:val="both"/>
        <w:rPr>
          <w:rFonts w:ascii="Bookman Old Style" w:hAnsi="Bookman Old Style"/>
          <w:sz w:val="28"/>
          <w:szCs w:val="28"/>
        </w:rPr>
      </w:pPr>
      <w:r>
        <w:rPr>
          <w:rFonts w:ascii="Bookman Old Style" w:hAnsi="Bookman Old Style"/>
          <w:sz w:val="28"/>
          <w:szCs w:val="28"/>
        </w:rPr>
        <w:t>Глава 3. Селищний</w:t>
      </w:r>
      <w:r w:rsidR="008A438E" w:rsidRPr="00DC6733">
        <w:rPr>
          <w:rFonts w:ascii="Bookman Old Style" w:hAnsi="Bookman Old Style"/>
          <w:sz w:val="28"/>
          <w:szCs w:val="28"/>
        </w:rPr>
        <w:t xml:space="preserve"> голова та секретар ради</w:t>
      </w:r>
    </w:p>
    <w:p w:rsidR="007C3B18" w:rsidRPr="00DC6733" w:rsidRDefault="007C3B18" w:rsidP="00DC6733">
      <w:pPr>
        <w:spacing w:after="0" w:line="240" w:lineRule="auto"/>
        <w:jc w:val="both"/>
        <w:rPr>
          <w:rFonts w:ascii="Bookman Old Style" w:hAnsi="Bookman Old Style"/>
          <w:sz w:val="28"/>
          <w:szCs w:val="28"/>
        </w:rPr>
      </w:pPr>
    </w:p>
    <w:p w:rsidR="008A438E"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Стаття 12</w:t>
      </w:r>
      <w:r w:rsidR="00B76862">
        <w:rPr>
          <w:rFonts w:ascii="Bookman Old Style" w:hAnsi="Bookman Old Style"/>
          <w:sz w:val="28"/>
          <w:szCs w:val="28"/>
        </w:rPr>
        <w:t xml:space="preserve">4. </w:t>
      </w:r>
      <w:r w:rsidR="001E4796">
        <w:rPr>
          <w:rFonts w:ascii="Bookman Old Style" w:hAnsi="Bookman Old Style"/>
          <w:sz w:val="28"/>
          <w:szCs w:val="28"/>
        </w:rPr>
        <w:t xml:space="preserve">Селищний </w:t>
      </w:r>
      <w:r w:rsidRPr="00DC6733">
        <w:rPr>
          <w:rFonts w:ascii="Bookman Old Style" w:hAnsi="Bookman Old Style"/>
          <w:sz w:val="28"/>
          <w:szCs w:val="28"/>
        </w:rPr>
        <w:t>голова є головною посад</w:t>
      </w:r>
      <w:r w:rsidR="00934C48">
        <w:rPr>
          <w:rFonts w:ascii="Bookman Old Style" w:hAnsi="Bookman Old Style"/>
          <w:sz w:val="28"/>
          <w:szCs w:val="28"/>
        </w:rPr>
        <w:t>овою особою територіальної гро</w:t>
      </w:r>
      <w:r w:rsidR="001E4796">
        <w:rPr>
          <w:rFonts w:ascii="Bookman Old Style" w:hAnsi="Bookman Old Style"/>
          <w:sz w:val="28"/>
          <w:szCs w:val="28"/>
        </w:rPr>
        <w:t>мади</w:t>
      </w:r>
      <w:r w:rsidRPr="00DC6733">
        <w:rPr>
          <w:rFonts w:ascii="Bookman Old Style" w:hAnsi="Bookman Old Style"/>
          <w:sz w:val="28"/>
          <w:szCs w:val="28"/>
        </w:rPr>
        <w:t>, обирається нею на основі загального, рівного, прямого вибо</w:t>
      </w:r>
      <w:r w:rsidR="00934C48">
        <w:rPr>
          <w:rFonts w:ascii="Bookman Old Style" w:hAnsi="Bookman Old Style"/>
          <w:sz w:val="28"/>
          <w:szCs w:val="28"/>
        </w:rPr>
        <w:t xml:space="preserve">рчого права шляхом </w:t>
      </w:r>
      <w:r w:rsidRPr="00DC6733">
        <w:rPr>
          <w:rFonts w:ascii="Bookman Old Style" w:hAnsi="Bookman Old Style"/>
          <w:sz w:val="28"/>
          <w:szCs w:val="28"/>
        </w:rPr>
        <w:t>таємного голосування, здійснює свої повноваження на постійній основі.</w:t>
      </w:r>
    </w:p>
    <w:p w:rsidR="007C3B18" w:rsidRPr="00DC6733" w:rsidRDefault="007C3B18" w:rsidP="00DC6733">
      <w:pPr>
        <w:spacing w:after="0" w:line="240" w:lineRule="auto"/>
        <w:jc w:val="both"/>
        <w:rPr>
          <w:rFonts w:ascii="Bookman Old Style" w:hAnsi="Bookman Old Style"/>
          <w:sz w:val="28"/>
          <w:szCs w:val="28"/>
        </w:rPr>
      </w:pPr>
    </w:p>
    <w:p w:rsidR="008A438E"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Стаття 12</w:t>
      </w:r>
      <w:r w:rsidR="00B76862">
        <w:rPr>
          <w:rFonts w:ascii="Bookman Old Style" w:hAnsi="Bookman Old Style"/>
          <w:sz w:val="28"/>
          <w:szCs w:val="28"/>
        </w:rPr>
        <w:t xml:space="preserve">5. </w:t>
      </w:r>
      <w:r w:rsidR="001E4796">
        <w:rPr>
          <w:rFonts w:ascii="Bookman Old Style" w:hAnsi="Bookman Old Style"/>
          <w:sz w:val="28"/>
          <w:szCs w:val="28"/>
        </w:rPr>
        <w:t>Селищний</w:t>
      </w:r>
      <w:r w:rsidRPr="00DC6733">
        <w:rPr>
          <w:rFonts w:ascii="Bookman Old Style" w:hAnsi="Bookman Old Style"/>
          <w:sz w:val="28"/>
          <w:szCs w:val="28"/>
        </w:rPr>
        <w:t xml:space="preserve"> голова при здійсненні над</w:t>
      </w:r>
      <w:r w:rsidR="00934C48">
        <w:rPr>
          <w:rFonts w:ascii="Bookman Old Style" w:hAnsi="Bookman Old Style"/>
          <w:sz w:val="28"/>
          <w:szCs w:val="28"/>
        </w:rPr>
        <w:t xml:space="preserve">аних повноважень є підзвітним, </w:t>
      </w:r>
      <w:r w:rsidRPr="00DC6733">
        <w:rPr>
          <w:rFonts w:ascii="Bookman Old Style" w:hAnsi="Bookman Old Style"/>
          <w:sz w:val="28"/>
          <w:szCs w:val="28"/>
        </w:rPr>
        <w:t>підконтрольним і відповідальним перед територіальною г</w:t>
      </w:r>
      <w:r w:rsidR="00934C48">
        <w:rPr>
          <w:rFonts w:ascii="Bookman Old Style" w:hAnsi="Bookman Old Style"/>
          <w:sz w:val="28"/>
          <w:szCs w:val="28"/>
        </w:rPr>
        <w:t xml:space="preserve">ромадою і відповідальним перед </w:t>
      </w:r>
      <w:r w:rsidRPr="00DC6733">
        <w:rPr>
          <w:rFonts w:ascii="Bookman Old Style" w:hAnsi="Bookman Old Style"/>
          <w:sz w:val="28"/>
          <w:szCs w:val="28"/>
        </w:rPr>
        <w:t xml:space="preserve">радою, а з питань здійснення виконавчими органами ради </w:t>
      </w:r>
      <w:r w:rsidR="00934C48">
        <w:rPr>
          <w:rFonts w:ascii="Bookman Old Style" w:hAnsi="Bookman Old Style"/>
          <w:sz w:val="28"/>
          <w:szCs w:val="28"/>
        </w:rPr>
        <w:t xml:space="preserve">повноважень органів виконавчої </w:t>
      </w:r>
      <w:r w:rsidRPr="00DC6733">
        <w:rPr>
          <w:rFonts w:ascii="Bookman Old Style" w:hAnsi="Bookman Old Style"/>
          <w:sz w:val="28"/>
          <w:szCs w:val="28"/>
        </w:rPr>
        <w:t>влади – також підконтрольним відповідним органам виконавчої влади.</w:t>
      </w:r>
    </w:p>
    <w:p w:rsidR="007C3B18" w:rsidRPr="00DC6733" w:rsidRDefault="007C3B18" w:rsidP="00DC6733">
      <w:pPr>
        <w:spacing w:after="0" w:line="240" w:lineRule="auto"/>
        <w:jc w:val="both"/>
        <w:rPr>
          <w:rFonts w:ascii="Bookman Old Style" w:hAnsi="Bookman Old Style"/>
          <w:sz w:val="28"/>
          <w:szCs w:val="28"/>
        </w:rPr>
      </w:pPr>
    </w:p>
    <w:p w:rsidR="008A438E"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Стаття 12</w:t>
      </w:r>
      <w:r w:rsidR="00B76862">
        <w:rPr>
          <w:rFonts w:ascii="Bookman Old Style" w:hAnsi="Bookman Old Style"/>
          <w:sz w:val="28"/>
          <w:szCs w:val="28"/>
        </w:rPr>
        <w:t xml:space="preserve">6. </w:t>
      </w:r>
      <w:r w:rsidR="001E4796">
        <w:rPr>
          <w:rFonts w:ascii="Bookman Old Style" w:hAnsi="Bookman Old Style"/>
          <w:sz w:val="28"/>
          <w:szCs w:val="28"/>
        </w:rPr>
        <w:t xml:space="preserve">Селищний </w:t>
      </w:r>
      <w:r w:rsidRPr="00DC6733">
        <w:rPr>
          <w:rFonts w:ascii="Bookman Old Style" w:hAnsi="Bookman Old Style"/>
          <w:sz w:val="28"/>
          <w:szCs w:val="28"/>
        </w:rPr>
        <w:t>голова очолює виконавчий</w:t>
      </w:r>
      <w:r w:rsidR="00934C48">
        <w:rPr>
          <w:rFonts w:ascii="Bookman Old Style" w:hAnsi="Bookman Old Style"/>
          <w:sz w:val="28"/>
          <w:szCs w:val="28"/>
        </w:rPr>
        <w:t xml:space="preserve"> комітет, головує на пленарних </w:t>
      </w:r>
      <w:r w:rsidRPr="00DC6733">
        <w:rPr>
          <w:rFonts w:ascii="Bookman Old Style" w:hAnsi="Bookman Old Style"/>
          <w:sz w:val="28"/>
          <w:szCs w:val="28"/>
        </w:rPr>
        <w:t>засіданнях ради (крім випадків, передбачених частиною 10</w:t>
      </w:r>
      <w:r w:rsidR="00934C48">
        <w:rPr>
          <w:rFonts w:ascii="Bookman Old Style" w:hAnsi="Bookman Old Style"/>
          <w:sz w:val="28"/>
          <w:szCs w:val="28"/>
        </w:rPr>
        <w:t xml:space="preserve"> статті 46 Закону України «Про </w:t>
      </w:r>
      <w:r w:rsidRPr="00DC6733">
        <w:rPr>
          <w:rFonts w:ascii="Bookman Old Style" w:hAnsi="Bookman Old Style"/>
          <w:sz w:val="28"/>
          <w:szCs w:val="28"/>
        </w:rPr>
        <w:t>місцеве самоврядування в Україні» та цим Регламентом) та очолює її як юридичну особу.</w:t>
      </w:r>
    </w:p>
    <w:p w:rsidR="007C3B18" w:rsidRPr="00DC6733" w:rsidRDefault="007C3B18" w:rsidP="00DC6733">
      <w:pPr>
        <w:spacing w:after="0" w:line="240" w:lineRule="auto"/>
        <w:jc w:val="both"/>
        <w:rPr>
          <w:rFonts w:ascii="Bookman Old Style" w:hAnsi="Bookman Old Style"/>
          <w:sz w:val="28"/>
          <w:szCs w:val="28"/>
        </w:rPr>
      </w:pPr>
    </w:p>
    <w:p w:rsidR="008A438E" w:rsidRDefault="00B76862" w:rsidP="00DC6733">
      <w:pPr>
        <w:spacing w:after="0" w:line="240" w:lineRule="auto"/>
        <w:jc w:val="both"/>
        <w:rPr>
          <w:rFonts w:ascii="Bookman Old Style" w:hAnsi="Bookman Old Style"/>
          <w:sz w:val="28"/>
          <w:szCs w:val="28"/>
        </w:rPr>
      </w:pPr>
      <w:r>
        <w:rPr>
          <w:rFonts w:ascii="Bookman Old Style" w:hAnsi="Bookman Old Style"/>
          <w:sz w:val="28"/>
          <w:szCs w:val="28"/>
        </w:rPr>
        <w:t xml:space="preserve">Стаття 127. </w:t>
      </w:r>
      <w:r w:rsidR="001E4796">
        <w:rPr>
          <w:rFonts w:ascii="Bookman Old Style" w:hAnsi="Bookman Old Style"/>
          <w:sz w:val="28"/>
          <w:szCs w:val="28"/>
        </w:rPr>
        <w:t>Повноваження селищного</w:t>
      </w:r>
      <w:r w:rsidR="008A438E" w:rsidRPr="00DC6733">
        <w:rPr>
          <w:rFonts w:ascii="Bookman Old Style" w:hAnsi="Bookman Old Style"/>
          <w:sz w:val="28"/>
          <w:szCs w:val="28"/>
        </w:rPr>
        <w:t xml:space="preserve"> голови </w:t>
      </w:r>
      <w:r w:rsidR="00934C48">
        <w:rPr>
          <w:rFonts w:ascii="Bookman Old Style" w:hAnsi="Bookman Old Style"/>
          <w:sz w:val="28"/>
          <w:szCs w:val="28"/>
        </w:rPr>
        <w:t xml:space="preserve">визначені Законом України «Про </w:t>
      </w:r>
      <w:r w:rsidR="008A438E" w:rsidRPr="00DC6733">
        <w:rPr>
          <w:rFonts w:ascii="Bookman Old Style" w:hAnsi="Bookman Old Style"/>
          <w:sz w:val="28"/>
          <w:szCs w:val="28"/>
        </w:rPr>
        <w:t>місцеве самоврядування в Україні», іншими законами, Ста</w:t>
      </w:r>
      <w:r w:rsidR="00934C48">
        <w:rPr>
          <w:rFonts w:ascii="Bookman Old Style" w:hAnsi="Bookman Old Style"/>
          <w:sz w:val="28"/>
          <w:szCs w:val="28"/>
        </w:rPr>
        <w:t xml:space="preserve">тутом територіальної громади і </w:t>
      </w:r>
      <w:r w:rsidR="008A438E" w:rsidRPr="00DC6733">
        <w:rPr>
          <w:rFonts w:ascii="Bookman Old Style" w:hAnsi="Bookman Old Style"/>
          <w:sz w:val="28"/>
          <w:szCs w:val="28"/>
        </w:rPr>
        <w:t>цим Регламентом.</w:t>
      </w:r>
    </w:p>
    <w:p w:rsidR="007C3B18" w:rsidRPr="00DC6733" w:rsidRDefault="007C3B18" w:rsidP="00DC6733">
      <w:pPr>
        <w:spacing w:after="0" w:line="240" w:lineRule="auto"/>
        <w:jc w:val="both"/>
        <w:rPr>
          <w:rFonts w:ascii="Bookman Old Style" w:hAnsi="Bookman Old Style"/>
          <w:sz w:val="28"/>
          <w:szCs w:val="28"/>
        </w:rPr>
      </w:pPr>
    </w:p>
    <w:p w:rsidR="00B76862" w:rsidRPr="0093406C" w:rsidRDefault="00B76862" w:rsidP="00B76862">
      <w:pPr>
        <w:spacing w:after="0" w:line="240" w:lineRule="auto"/>
        <w:jc w:val="right"/>
        <w:rPr>
          <w:rFonts w:ascii="Cambria" w:hAnsi="Cambria"/>
          <w:b/>
          <w:sz w:val="20"/>
          <w:szCs w:val="20"/>
        </w:rPr>
      </w:pPr>
      <w:r>
        <w:rPr>
          <w:rFonts w:ascii="Cambria" w:hAnsi="Cambria"/>
          <w:b/>
          <w:sz w:val="20"/>
          <w:szCs w:val="20"/>
        </w:rPr>
        <w:t>26</w:t>
      </w:r>
    </w:p>
    <w:p w:rsidR="00B76862" w:rsidRDefault="00B76862" w:rsidP="00DC6733">
      <w:pPr>
        <w:spacing w:after="0" w:line="240" w:lineRule="auto"/>
        <w:jc w:val="both"/>
        <w:rPr>
          <w:rFonts w:ascii="Bookman Old Style" w:hAnsi="Bookman Old Style"/>
          <w:sz w:val="28"/>
          <w:szCs w:val="28"/>
        </w:rPr>
      </w:pPr>
    </w:p>
    <w:p w:rsidR="008A438E"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lastRenderedPageBreak/>
        <w:t>Стаття 1</w:t>
      </w:r>
      <w:r w:rsidR="00B76862">
        <w:rPr>
          <w:rFonts w:ascii="Bookman Old Style" w:hAnsi="Bookman Old Style"/>
          <w:sz w:val="28"/>
          <w:szCs w:val="28"/>
        </w:rPr>
        <w:t xml:space="preserve">28. </w:t>
      </w:r>
      <w:r w:rsidR="001E4796">
        <w:rPr>
          <w:rFonts w:ascii="Bookman Old Style" w:hAnsi="Bookman Old Style"/>
          <w:sz w:val="28"/>
          <w:szCs w:val="28"/>
        </w:rPr>
        <w:t>Селищний</w:t>
      </w:r>
      <w:r w:rsidRPr="00DC6733">
        <w:rPr>
          <w:rFonts w:ascii="Bookman Old Style" w:hAnsi="Bookman Old Style"/>
          <w:sz w:val="28"/>
          <w:szCs w:val="28"/>
        </w:rPr>
        <w:t xml:space="preserve"> голова може в установл</w:t>
      </w:r>
      <w:r w:rsidR="00934C48">
        <w:rPr>
          <w:rFonts w:ascii="Bookman Old Style" w:hAnsi="Bookman Old Style"/>
          <w:sz w:val="28"/>
          <w:szCs w:val="28"/>
        </w:rPr>
        <w:t xml:space="preserve">еному Законом порядку зупинити </w:t>
      </w:r>
      <w:r w:rsidRPr="00DC6733">
        <w:rPr>
          <w:rFonts w:ascii="Bookman Old Style" w:hAnsi="Bookman Old Style"/>
          <w:sz w:val="28"/>
          <w:szCs w:val="28"/>
        </w:rPr>
        <w:t>дію рішень ради та її виконавчого комітету.</w:t>
      </w:r>
    </w:p>
    <w:p w:rsidR="007C3B18" w:rsidRPr="00DC6733" w:rsidRDefault="007C3B18" w:rsidP="00DC6733">
      <w:pPr>
        <w:spacing w:after="0" w:line="240" w:lineRule="auto"/>
        <w:jc w:val="both"/>
        <w:rPr>
          <w:rFonts w:ascii="Bookman Old Style" w:hAnsi="Bookman Old Style"/>
          <w:sz w:val="28"/>
          <w:szCs w:val="28"/>
        </w:rPr>
      </w:pPr>
    </w:p>
    <w:p w:rsidR="007C3B18" w:rsidRPr="00DC6733" w:rsidRDefault="00B76862" w:rsidP="00DC6733">
      <w:pPr>
        <w:spacing w:after="0" w:line="240" w:lineRule="auto"/>
        <w:jc w:val="both"/>
        <w:rPr>
          <w:rFonts w:ascii="Bookman Old Style" w:hAnsi="Bookman Old Style"/>
          <w:sz w:val="28"/>
          <w:szCs w:val="28"/>
        </w:rPr>
      </w:pPr>
      <w:r>
        <w:rPr>
          <w:rFonts w:ascii="Bookman Old Style" w:hAnsi="Bookman Old Style"/>
          <w:sz w:val="28"/>
          <w:szCs w:val="28"/>
        </w:rPr>
        <w:t xml:space="preserve">Стаття 129. </w:t>
      </w:r>
      <w:r w:rsidR="001E4796">
        <w:rPr>
          <w:rFonts w:ascii="Bookman Old Style" w:hAnsi="Bookman Old Style"/>
          <w:sz w:val="28"/>
          <w:szCs w:val="28"/>
        </w:rPr>
        <w:t>На селищного</w:t>
      </w:r>
      <w:r w:rsidR="008A438E" w:rsidRPr="00DC6733">
        <w:rPr>
          <w:rFonts w:ascii="Bookman Old Style" w:hAnsi="Bookman Old Style"/>
          <w:sz w:val="28"/>
          <w:szCs w:val="28"/>
        </w:rPr>
        <w:t xml:space="preserve"> голову поширюються</w:t>
      </w:r>
      <w:r w:rsidR="00934C48">
        <w:rPr>
          <w:rFonts w:ascii="Bookman Old Style" w:hAnsi="Bookman Old Style"/>
          <w:sz w:val="28"/>
          <w:szCs w:val="28"/>
        </w:rPr>
        <w:t xml:space="preserve"> повноваження та гарантії депу</w:t>
      </w:r>
      <w:r w:rsidR="008A438E" w:rsidRPr="00DC6733">
        <w:rPr>
          <w:rFonts w:ascii="Bookman Old Style" w:hAnsi="Bookman Old Style"/>
          <w:sz w:val="28"/>
          <w:szCs w:val="28"/>
        </w:rPr>
        <w:t xml:space="preserve">татів, передбачені Законом України «Про </w:t>
      </w:r>
      <w:r w:rsidR="00F56D7C">
        <w:rPr>
          <w:rFonts w:ascii="Bookman Old Style" w:hAnsi="Bookman Old Style"/>
          <w:sz w:val="28"/>
          <w:szCs w:val="28"/>
        </w:rPr>
        <w:t xml:space="preserve">статус депутатів місцевих рад». </w:t>
      </w:r>
      <w:r w:rsidR="008A438E" w:rsidRPr="00DC6733">
        <w:rPr>
          <w:rFonts w:ascii="Bookman Old Style" w:hAnsi="Bookman Old Style"/>
          <w:sz w:val="28"/>
          <w:szCs w:val="28"/>
        </w:rPr>
        <w:t>П</w:t>
      </w:r>
      <w:r w:rsidR="00934C48">
        <w:rPr>
          <w:rFonts w:ascii="Bookman Old Style" w:hAnsi="Bookman Old Style"/>
          <w:sz w:val="28"/>
          <w:szCs w:val="28"/>
        </w:rPr>
        <w:t xml:space="preserve">ри встановленні </w:t>
      </w:r>
      <w:r w:rsidR="008A438E" w:rsidRPr="00DC6733">
        <w:rPr>
          <w:rFonts w:ascii="Bookman Old Style" w:hAnsi="Bookman Old Style"/>
          <w:sz w:val="28"/>
          <w:szCs w:val="28"/>
        </w:rPr>
        <w:t>результатів голосування до загального складу ради включає</w:t>
      </w:r>
      <w:r w:rsidR="001E4796">
        <w:rPr>
          <w:rFonts w:ascii="Bookman Old Style" w:hAnsi="Bookman Old Style"/>
          <w:sz w:val="28"/>
          <w:szCs w:val="28"/>
        </w:rPr>
        <w:t xml:space="preserve">ться голос </w:t>
      </w:r>
      <w:r w:rsidR="00934C48">
        <w:rPr>
          <w:rFonts w:ascii="Bookman Old Style" w:hAnsi="Bookman Old Style"/>
          <w:sz w:val="28"/>
          <w:szCs w:val="28"/>
        </w:rPr>
        <w:t xml:space="preserve"> селищно</w:t>
      </w:r>
      <w:r w:rsidR="001E4796">
        <w:rPr>
          <w:rFonts w:ascii="Bookman Old Style" w:hAnsi="Bookman Old Style"/>
          <w:sz w:val="28"/>
          <w:szCs w:val="28"/>
        </w:rPr>
        <w:t>го</w:t>
      </w:r>
      <w:r w:rsidR="008A438E" w:rsidRPr="00DC6733">
        <w:rPr>
          <w:rFonts w:ascii="Bookman Old Style" w:hAnsi="Bookman Old Style"/>
          <w:sz w:val="28"/>
          <w:szCs w:val="28"/>
        </w:rPr>
        <w:t xml:space="preserve"> голови, якщо він бере участь у пленарному засід</w:t>
      </w:r>
      <w:r w:rsidR="00934C48">
        <w:rPr>
          <w:rFonts w:ascii="Bookman Old Style" w:hAnsi="Bookman Old Style"/>
          <w:sz w:val="28"/>
          <w:szCs w:val="28"/>
        </w:rPr>
        <w:t xml:space="preserve">анні ради, і враховується його </w:t>
      </w:r>
      <w:r w:rsidR="008A438E" w:rsidRPr="00DC6733">
        <w:rPr>
          <w:rFonts w:ascii="Bookman Old Style" w:hAnsi="Bookman Old Style"/>
          <w:sz w:val="28"/>
          <w:szCs w:val="28"/>
        </w:rPr>
        <w:t>голос.</w:t>
      </w:r>
    </w:p>
    <w:p w:rsidR="00B76862" w:rsidRDefault="00B76862" w:rsidP="00DC6733">
      <w:pPr>
        <w:spacing w:after="0" w:line="240" w:lineRule="auto"/>
        <w:jc w:val="both"/>
        <w:rPr>
          <w:rFonts w:ascii="Bookman Old Style" w:hAnsi="Bookman Old Style"/>
          <w:sz w:val="28"/>
          <w:szCs w:val="28"/>
        </w:rPr>
      </w:pPr>
    </w:p>
    <w:p w:rsidR="008A438E" w:rsidRDefault="00B76862" w:rsidP="00DC6733">
      <w:pPr>
        <w:spacing w:after="0" w:line="240" w:lineRule="auto"/>
        <w:jc w:val="both"/>
        <w:rPr>
          <w:rFonts w:ascii="Bookman Old Style" w:hAnsi="Bookman Old Style"/>
          <w:sz w:val="28"/>
          <w:szCs w:val="28"/>
        </w:rPr>
      </w:pPr>
      <w:r>
        <w:rPr>
          <w:rFonts w:ascii="Bookman Old Style" w:hAnsi="Bookman Old Style"/>
          <w:sz w:val="28"/>
          <w:szCs w:val="28"/>
        </w:rPr>
        <w:t xml:space="preserve">Стаття 130. </w:t>
      </w:r>
      <w:r w:rsidR="001E4796">
        <w:rPr>
          <w:rFonts w:ascii="Bookman Old Style" w:hAnsi="Bookman Old Style"/>
          <w:sz w:val="28"/>
          <w:szCs w:val="28"/>
        </w:rPr>
        <w:t>Повноваження селищного</w:t>
      </w:r>
      <w:r w:rsidR="008A438E" w:rsidRPr="00DC6733">
        <w:rPr>
          <w:rFonts w:ascii="Bookman Old Style" w:hAnsi="Bookman Old Style"/>
          <w:sz w:val="28"/>
          <w:szCs w:val="28"/>
        </w:rPr>
        <w:t xml:space="preserve"> голов</w:t>
      </w:r>
      <w:r w:rsidR="00934C48">
        <w:rPr>
          <w:rFonts w:ascii="Bookman Old Style" w:hAnsi="Bookman Old Style"/>
          <w:sz w:val="28"/>
          <w:szCs w:val="28"/>
        </w:rPr>
        <w:t>и можуть бути припинені достро</w:t>
      </w:r>
      <w:r w:rsidR="008A438E" w:rsidRPr="00DC6733">
        <w:rPr>
          <w:rFonts w:ascii="Bookman Old Style" w:hAnsi="Bookman Old Style"/>
          <w:sz w:val="28"/>
          <w:szCs w:val="28"/>
        </w:rPr>
        <w:t>ково в порядку, визначеному статтею 79 Закону України</w:t>
      </w:r>
      <w:r w:rsidR="00934C48">
        <w:rPr>
          <w:rFonts w:ascii="Bookman Old Style" w:hAnsi="Bookman Old Style"/>
          <w:sz w:val="28"/>
          <w:szCs w:val="28"/>
        </w:rPr>
        <w:t xml:space="preserve"> «Про місцеве самоврядування в </w:t>
      </w:r>
      <w:r w:rsidR="008A438E" w:rsidRPr="00DC6733">
        <w:rPr>
          <w:rFonts w:ascii="Bookman Old Style" w:hAnsi="Bookman Old Style"/>
          <w:sz w:val="28"/>
          <w:szCs w:val="28"/>
        </w:rPr>
        <w:t>Україні».</w:t>
      </w:r>
    </w:p>
    <w:p w:rsidR="007C3B18" w:rsidRPr="00DC6733" w:rsidRDefault="007C3B18" w:rsidP="00DC6733">
      <w:pPr>
        <w:spacing w:after="0" w:line="240" w:lineRule="auto"/>
        <w:jc w:val="both"/>
        <w:rPr>
          <w:rFonts w:ascii="Bookman Old Style" w:hAnsi="Bookman Old Style"/>
          <w:sz w:val="28"/>
          <w:szCs w:val="28"/>
        </w:rPr>
      </w:pPr>
    </w:p>
    <w:p w:rsidR="008A438E" w:rsidRDefault="00B76862" w:rsidP="00DC6733">
      <w:pPr>
        <w:spacing w:after="0" w:line="240" w:lineRule="auto"/>
        <w:jc w:val="both"/>
        <w:rPr>
          <w:rFonts w:ascii="Bookman Old Style" w:hAnsi="Bookman Old Style"/>
          <w:sz w:val="28"/>
          <w:szCs w:val="28"/>
        </w:rPr>
      </w:pPr>
      <w:r>
        <w:rPr>
          <w:rFonts w:ascii="Bookman Old Style" w:hAnsi="Bookman Old Style"/>
          <w:sz w:val="28"/>
          <w:szCs w:val="28"/>
        </w:rPr>
        <w:t xml:space="preserve">Стаття 131. </w:t>
      </w:r>
      <w:r w:rsidR="008A438E" w:rsidRPr="00DC6733">
        <w:rPr>
          <w:rFonts w:ascii="Bookman Old Style" w:hAnsi="Bookman Old Style"/>
          <w:sz w:val="28"/>
          <w:szCs w:val="28"/>
        </w:rPr>
        <w:t>Секретар ради обира</w:t>
      </w:r>
      <w:r w:rsidR="001E4796">
        <w:rPr>
          <w:rFonts w:ascii="Bookman Old Style" w:hAnsi="Bookman Old Style"/>
          <w:sz w:val="28"/>
          <w:szCs w:val="28"/>
        </w:rPr>
        <w:t xml:space="preserve">ється за пропозицією </w:t>
      </w:r>
      <w:r w:rsidR="008A438E" w:rsidRPr="00DC6733">
        <w:rPr>
          <w:rFonts w:ascii="Bookman Old Style" w:hAnsi="Bookman Old Style"/>
          <w:sz w:val="28"/>
          <w:szCs w:val="28"/>
        </w:rPr>
        <w:t xml:space="preserve"> се</w:t>
      </w:r>
      <w:r w:rsidR="001E4796">
        <w:rPr>
          <w:rFonts w:ascii="Bookman Old Style" w:hAnsi="Bookman Old Style"/>
          <w:sz w:val="28"/>
          <w:szCs w:val="28"/>
        </w:rPr>
        <w:t>лищного</w:t>
      </w:r>
      <w:r w:rsidR="00934C48">
        <w:rPr>
          <w:rFonts w:ascii="Bookman Old Style" w:hAnsi="Bookman Old Style"/>
          <w:sz w:val="28"/>
          <w:szCs w:val="28"/>
        </w:rPr>
        <w:t xml:space="preserve"> голови з чис</w:t>
      </w:r>
      <w:r w:rsidR="008A438E" w:rsidRPr="00DC6733">
        <w:rPr>
          <w:rFonts w:ascii="Bookman Old Style" w:hAnsi="Bookman Old Style"/>
          <w:sz w:val="28"/>
          <w:szCs w:val="28"/>
        </w:rPr>
        <w:t xml:space="preserve">ла її депутатів не пізніше як на 2-й сесії на строк повноважень </w:t>
      </w:r>
      <w:r w:rsidR="00934C48">
        <w:rPr>
          <w:rFonts w:ascii="Bookman Old Style" w:hAnsi="Bookman Old Style"/>
          <w:sz w:val="28"/>
          <w:szCs w:val="28"/>
        </w:rPr>
        <w:t>ради та працює в ній на постій</w:t>
      </w:r>
      <w:r w:rsidR="008A438E" w:rsidRPr="00DC6733">
        <w:rPr>
          <w:rFonts w:ascii="Bookman Old Style" w:hAnsi="Bookman Old Style"/>
          <w:sz w:val="28"/>
          <w:szCs w:val="28"/>
        </w:rPr>
        <w:t>ній основі.</w:t>
      </w:r>
    </w:p>
    <w:p w:rsidR="007C3B18" w:rsidRPr="00DC6733" w:rsidRDefault="007C3B18" w:rsidP="00DC6733">
      <w:pPr>
        <w:spacing w:after="0" w:line="240" w:lineRule="auto"/>
        <w:jc w:val="both"/>
        <w:rPr>
          <w:rFonts w:ascii="Bookman Old Style" w:hAnsi="Bookman Old Style"/>
          <w:sz w:val="28"/>
          <w:szCs w:val="28"/>
        </w:rPr>
      </w:pPr>
    </w:p>
    <w:p w:rsidR="008A438E" w:rsidRDefault="00B76862" w:rsidP="00DC6733">
      <w:pPr>
        <w:spacing w:after="0" w:line="240" w:lineRule="auto"/>
        <w:jc w:val="both"/>
        <w:rPr>
          <w:rFonts w:ascii="Bookman Old Style" w:hAnsi="Bookman Old Style"/>
          <w:sz w:val="28"/>
          <w:szCs w:val="28"/>
        </w:rPr>
      </w:pPr>
      <w:r>
        <w:rPr>
          <w:rFonts w:ascii="Bookman Old Style" w:hAnsi="Bookman Old Style"/>
          <w:sz w:val="28"/>
          <w:szCs w:val="28"/>
        </w:rPr>
        <w:t xml:space="preserve">Стаття 132. </w:t>
      </w:r>
      <w:r w:rsidR="008A438E" w:rsidRPr="00DC6733">
        <w:rPr>
          <w:rFonts w:ascii="Bookman Old Style" w:hAnsi="Bookman Old Style"/>
          <w:sz w:val="28"/>
          <w:szCs w:val="28"/>
        </w:rPr>
        <w:t>Обрання на посаду та звільнення з посади секретаря ради</w:t>
      </w:r>
      <w:r w:rsidR="00934C48">
        <w:rPr>
          <w:rFonts w:ascii="Bookman Old Style" w:hAnsi="Bookman Old Style"/>
          <w:sz w:val="28"/>
          <w:szCs w:val="28"/>
        </w:rPr>
        <w:t xml:space="preserve"> за п</w:t>
      </w:r>
      <w:r w:rsidR="001E4796">
        <w:rPr>
          <w:rFonts w:ascii="Bookman Old Style" w:hAnsi="Bookman Old Style"/>
          <w:sz w:val="28"/>
          <w:szCs w:val="28"/>
        </w:rPr>
        <w:t xml:space="preserve">ропозицією </w:t>
      </w:r>
      <w:r w:rsidR="00934C48">
        <w:rPr>
          <w:rFonts w:ascii="Bookman Old Style" w:hAnsi="Bookman Old Style"/>
          <w:sz w:val="28"/>
          <w:szCs w:val="28"/>
        </w:rPr>
        <w:t xml:space="preserve"> се</w:t>
      </w:r>
      <w:r w:rsidR="001E4796">
        <w:rPr>
          <w:rFonts w:ascii="Bookman Old Style" w:hAnsi="Bookman Old Style"/>
          <w:sz w:val="28"/>
          <w:szCs w:val="28"/>
        </w:rPr>
        <w:t>лищного</w:t>
      </w:r>
      <w:r w:rsidR="008A438E" w:rsidRPr="00DC6733">
        <w:rPr>
          <w:rFonts w:ascii="Bookman Old Style" w:hAnsi="Bookman Old Style"/>
          <w:sz w:val="28"/>
          <w:szCs w:val="28"/>
        </w:rPr>
        <w:t xml:space="preserve"> голови відбувається за рішенням ради, </w:t>
      </w:r>
      <w:r w:rsidR="00934C48">
        <w:rPr>
          <w:rFonts w:ascii="Bookman Old Style" w:hAnsi="Bookman Old Style"/>
          <w:sz w:val="28"/>
          <w:szCs w:val="28"/>
        </w:rPr>
        <w:t>прийнятим шляхом таємного голо</w:t>
      </w:r>
      <w:r w:rsidR="008A438E" w:rsidRPr="00DC6733">
        <w:rPr>
          <w:rFonts w:ascii="Bookman Old Style" w:hAnsi="Bookman Old Style"/>
          <w:sz w:val="28"/>
          <w:szCs w:val="28"/>
        </w:rPr>
        <w:t>сування більшістю депутатів від загального складу ради.</w:t>
      </w:r>
    </w:p>
    <w:p w:rsidR="007C3B18" w:rsidRPr="00DC6733" w:rsidRDefault="007C3B18" w:rsidP="00DC6733">
      <w:pPr>
        <w:spacing w:after="0" w:line="240" w:lineRule="auto"/>
        <w:jc w:val="both"/>
        <w:rPr>
          <w:rFonts w:ascii="Bookman Old Style" w:hAnsi="Bookman Old Style"/>
          <w:sz w:val="28"/>
          <w:szCs w:val="28"/>
        </w:rPr>
      </w:pPr>
    </w:p>
    <w:p w:rsidR="00F56D7C" w:rsidRPr="00B76862" w:rsidRDefault="00B76862" w:rsidP="00F56D7C">
      <w:pPr>
        <w:spacing w:after="0" w:line="240" w:lineRule="auto"/>
        <w:jc w:val="both"/>
        <w:rPr>
          <w:rFonts w:ascii="Bookman Old Style" w:hAnsi="Bookman Old Style"/>
          <w:sz w:val="28"/>
          <w:szCs w:val="28"/>
        </w:rPr>
      </w:pPr>
      <w:r>
        <w:rPr>
          <w:rFonts w:ascii="Bookman Old Style" w:hAnsi="Bookman Old Style"/>
          <w:sz w:val="28"/>
          <w:szCs w:val="28"/>
        </w:rPr>
        <w:t xml:space="preserve">Стаття 133. </w:t>
      </w:r>
      <w:r w:rsidR="008A438E" w:rsidRPr="00DC6733">
        <w:rPr>
          <w:rFonts w:ascii="Bookman Old Style" w:hAnsi="Bookman Old Style"/>
          <w:sz w:val="28"/>
          <w:szCs w:val="28"/>
        </w:rPr>
        <w:t>Повноваження секретаря ради визначені Законом Украї</w:t>
      </w:r>
      <w:r w:rsidR="00934C48">
        <w:rPr>
          <w:rFonts w:ascii="Bookman Old Style" w:hAnsi="Bookman Old Style"/>
          <w:sz w:val="28"/>
          <w:szCs w:val="28"/>
        </w:rPr>
        <w:t xml:space="preserve">ни «Про місцеве самоврядування </w:t>
      </w:r>
      <w:r w:rsidR="008A438E" w:rsidRPr="00DC6733">
        <w:rPr>
          <w:rFonts w:ascii="Bookman Old Style" w:hAnsi="Bookman Old Style"/>
          <w:sz w:val="28"/>
          <w:szCs w:val="28"/>
        </w:rPr>
        <w:t>в Україні», Статутом територіальної громади, цим Регламентом.</w:t>
      </w:r>
      <w:r w:rsidR="00F56D7C" w:rsidRPr="00F56D7C">
        <w:rPr>
          <w:rFonts w:ascii="Cambria" w:hAnsi="Cambria"/>
          <w:b/>
          <w:sz w:val="20"/>
          <w:szCs w:val="20"/>
        </w:rPr>
        <w:t xml:space="preserve"> </w:t>
      </w:r>
    </w:p>
    <w:p w:rsidR="00B76862" w:rsidRDefault="00B76862" w:rsidP="00DC6733">
      <w:pPr>
        <w:spacing w:after="0" w:line="240" w:lineRule="auto"/>
        <w:jc w:val="both"/>
        <w:rPr>
          <w:rFonts w:ascii="Bookman Old Style" w:hAnsi="Bookman Old Style"/>
          <w:sz w:val="28"/>
          <w:szCs w:val="28"/>
        </w:rPr>
      </w:pPr>
    </w:p>
    <w:p w:rsidR="008A438E" w:rsidRDefault="00B76862" w:rsidP="00DC6733">
      <w:pPr>
        <w:spacing w:after="0" w:line="240" w:lineRule="auto"/>
        <w:jc w:val="both"/>
        <w:rPr>
          <w:rFonts w:ascii="Bookman Old Style" w:hAnsi="Bookman Old Style"/>
          <w:sz w:val="28"/>
          <w:szCs w:val="28"/>
        </w:rPr>
      </w:pPr>
      <w:r>
        <w:rPr>
          <w:rFonts w:ascii="Bookman Old Style" w:hAnsi="Bookman Old Style"/>
          <w:sz w:val="28"/>
          <w:szCs w:val="28"/>
        </w:rPr>
        <w:t xml:space="preserve">Стаття 134. </w:t>
      </w:r>
      <w:r w:rsidR="001E4796">
        <w:rPr>
          <w:rFonts w:ascii="Bookman Old Style" w:hAnsi="Bookman Old Style"/>
          <w:sz w:val="28"/>
          <w:szCs w:val="28"/>
        </w:rPr>
        <w:t>На селищного</w:t>
      </w:r>
      <w:r w:rsidR="008A438E" w:rsidRPr="00DC6733">
        <w:rPr>
          <w:rFonts w:ascii="Bookman Old Style" w:hAnsi="Bookman Old Style"/>
          <w:sz w:val="28"/>
          <w:szCs w:val="28"/>
        </w:rPr>
        <w:t xml:space="preserve"> голову та секрета</w:t>
      </w:r>
      <w:r w:rsidR="00934C48">
        <w:rPr>
          <w:rFonts w:ascii="Bookman Old Style" w:hAnsi="Bookman Old Style"/>
          <w:sz w:val="28"/>
          <w:szCs w:val="28"/>
        </w:rPr>
        <w:t xml:space="preserve">ря ради поширюються обмеження, </w:t>
      </w:r>
      <w:r w:rsidR="008A438E" w:rsidRPr="00DC6733">
        <w:rPr>
          <w:rFonts w:ascii="Bookman Old Style" w:hAnsi="Bookman Old Style"/>
          <w:sz w:val="28"/>
          <w:szCs w:val="28"/>
        </w:rPr>
        <w:t>визначені законами України «Про місцеве самоврядування в</w:t>
      </w:r>
      <w:r w:rsidR="00934C48">
        <w:rPr>
          <w:rFonts w:ascii="Bookman Old Style" w:hAnsi="Bookman Old Style"/>
          <w:sz w:val="28"/>
          <w:szCs w:val="28"/>
        </w:rPr>
        <w:t xml:space="preserve"> Україні», «Про запобігання корупції».</w:t>
      </w:r>
    </w:p>
    <w:p w:rsidR="001E4796" w:rsidRPr="00DC6733" w:rsidRDefault="001E4796" w:rsidP="00DC6733">
      <w:pPr>
        <w:spacing w:after="0" w:line="240" w:lineRule="auto"/>
        <w:jc w:val="both"/>
        <w:rPr>
          <w:rFonts w:ascii="Bookman Old Style" w:hAnsi="Bookman Old Style"/>
          <w:sz w:val="28"/>
          <w:szCs w:val="28"/>
        </w:rPr>
      </w:pPr>
    </w:p>
    <w:p w:rsidR="008A438E"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Глава 4. Постійні комісії ради</w:t>
      </w:r>
    </w:p>
    <w:p w:rsidR="007C3B18" w:rsidRPr="00DC6733" w:rsidRDefault="007C3B18" w:rsidP="00DC6733">
      <w:pPr>
        <w:spacing w:after="0" w:line="240" w:lineRule="auto"/>
        <w:jc w:val="both"/>
        <w:rPr>
          <w:rFonts w:ascii="Bookman Old Style" w:hAnsi="Bookman Old Style"/>
          <w:sz w:val="28"/>
          <w:szCs w:val="28"/>
        </w:rPr>
      </w:pPr>
    </w:p>
    <w:p w:rsidR="008A438E"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Стаття 13</w:t>
      </w:r>
      <w:r w:rsidR="00B76862">
        <w:rPr>
          <w:rFonts w:ascii="Bookman Old Style" w:hAnsi="Bookman Old Style"/>
          <w:sz w:val="28"/>
          <w:szCs w:val="28"/>
        </w:rPr>
        <w:t xml:space="preserve">5. </w:t>
      </w:r>
      <w:r w:rsidRPr="00DC6733">
        <w:rPr>
          <w:rFonts w:ascii="Bookman Old Style" w:hAnsi="Bookman Old Style"/>
          <w:sz w:val="28"/>
          <w:szCs w:val="28"/>
        </w:rPr>
        <w:t>Повноваження постійних комісій ради, порядок їх створенн</w:t>
      </w:r>
      <w:r w:rsidR="00934C48">
        <w:rPr>
          <w:rFonts w:ascii="Bookman Old Style" w:hAnsi="Bookman Old Style"/>
          <w:sz w:val="28"/>
          <w:szCs w:val="28"/>
        </w:rPr>
        <w:t xml:space="preserve">я і діяльності, структура і їх </w:t>
      </w:r>
      <w:r w:rsidRPr="00DC6733">
        <w:rPr>
          <w:rFonts w:ascii="Bookman Old Style" w:hAnsi="Bookman Old Style"/>
          <w:sz w:val="28"/>
          <w:szCs w:val="28"/>
        </w:rPr>
        <w:t>взаємодія з органами виконавчої влади ради визначаєтьс</w:t>
      </w:r>
      <w:r w:rsidR="00934C48">
        <w:rPr>
          <w:rFonts w:ascii="Bookman Old Style" w:hAnsi="Bookman Old Style"/>
          <w:sz w:val="28"/>
          <w:szCs w:val="28"/>
        </w:rPr>
        <w:t xml:space="preserve">я Законом України «Про місцеве </w:t>
      </w:r>
      <w:r w:rsidRPr="00DC6733">
        <w:rPr>
          <w:rFonts w:ascii="Bookman Old Style" w:hAnsi="Bookman Old Style"/>
          <w:sz w:val="28"/>
          <w:szCs w:val="28"/>
        </w:rPr>
        <w:t>самоврядування в Україні», Положенням про постійні комісії ради, та Регламентом.</w:t>
      </w:r>
    </w:p>
    <w:p w:rsidR="007C3B18" w:rsidRPr="00DC6733" w:rsidRDefault="007C3B18" w:rsidP="00DC6733">
      <w:pPr>
        <w:spacing w:after="0" w:line="240" w:lineRule="auto"/>
        <w:jc w:val="both"/>
        <w:rPr>
          <w:rFonts w:ascii="Bookman Old Style" w:hAnsi="Bookman Old Style"/>
          <w:sz w:val="28"/>
          <w:szCs w:val="28"/>
        </w:rPr>
      </w:pPr>
    </w:p>
    <w:p w:rsidR="008A438E"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Стаття 13</w:t>
      </w:r>
      <w:r w:rsidR="00B76862">
        <w:rPr>
          <w:rFonts w:ascii="Bookman Old Style" w:hAnsi="Bookman Old Style"/>
          <w:sz w:val="28"/>
          <w:szCs w:val="28"/>
        </w:rPr>
        <w:t xml:space="preserve">6. </w:t>
      </w:r>
      <w:r w:rsidRPr="00DC6733">
        <w:rPr>
          <w:rFonts w:ascii="Bookman Old Style" w:hAnsi="Bookman Old Style"/>
          <w:sz w:val="28"/>
          <w:szCs w:val="28"/>
        </w:rPr>
        <w:t>Постійні комісії ради обираються з числа депутатів на перш</w:t>
      </w:r>
      <w:r w:rsidR="00934C48">
        <w:rPr>
          <w:rFonts w:ascii="Bookman Old Style" w:hAnsi="Bookman Old Style"/>
          <w:sz w:val="28"/>
          <w:szCs w:val="28"/>
        </w:rPr>
        <w:t xml:space="preserve">ій сесії ради нового скликання </w:t>
      </w:r>
      <w:r w:rsidRPr="00DC6733">
        <w:rPr>
          <w:rFonts w:ascii="Bookman Old Style" w:hAnsi="Bookman Old Style"/>
          <w:sz w:val="28"/>
          <w:szCs w:val="28"/>
        </w:rPr>
        <w:t>на строк її повноваження у складі голови і членів комісії за п</w:t>
      </w:r>
      <w:r w:rsidR="001E4796">
        <w:rPr>
          <w:rFonts w:ascii="Bookman Old Style" w:hAnsi="Bookman Old Style"/>
          <w:sz w:val="28"/>
          <w:szCs w:val="28"/>
        </w:rPr>
        <w:t>оданням селищного</w:t>
      </w:r>
      <w:r w:rsidRPr="00DC6733">
        <w:rPr>
          <w:rFonts w:ascii="Bookman Old Style" w:hAnsi="Bookman Old Style"/>
          <w:sz w:val="28"/>
          <w:szCs w:val="28"/>
        </w:rPr>
        <w:t xml:space="preserve"> голови та за згодою депутатів.</w:t>
      </w:r>
    </w:p>
    <w:p w:rsidR="007C3B18" w:rsidRDefault="007C3B18" w:rsidP="00DC6733">
      <w:pPr>
        <w:spacing w:after="0" w:line="240" w:lineRule="auto"/>
        <w:jc w:val="both"/>
        <w:rPr>
          <w:rFonts w:ascii="Bookman Old Style" w:hAnsi="Bookman Old Style"/>
          <w:sz w:val="28"/>
          <w:szCs w:val="28"/>
        </w:rPr>
      </w:pPr>
    </w:p>
    <w:p w:rsidR="00B76862" w:rsidRDefault="00B76862" w:rsidP="00DC6733">
      <w:pPr>
        <w:spacing w:after="0" w:line="240" w:lineRule="auto"/>
        <w:jc w:val="both"/>
        <w:rPr>
          <w:rFonts w:ascii="Bookman Old Style" w:hAnsi="Bookman Old Style"/>
          <w:sz w:val="28"/>
          <w:szCs w:val="28"/>
        </w:rPr>
      </w:pPr>
    </w:p>
    <w:p w:rsidR="00B76862" w:rsidRPr="00F56D7C" w:rsidRDefault="00B76862" w:rsidP="00B76862">
      <w:pPr>
        <w:spacing w:after="0" w:line="240" w:lineRule="auto"/>
        <w:jc w:val="right"/>
        <w:rPr>
          <w:rFonts w:ascii="Cambria" w:hAnsi="Cambria"/>
          <w:b/>
          <w:sz w:val="20"/>
          <w:szCs w:val="20"/>
        </w:rPr>
      </w:pPr>
      <w:r>
        <w:rPr>
          <w:rFonts w:ascii="Cambria" w:hAnsi="Cambria"/>
          <w:b/>
          <w:sz w:val="20"/>
          <w:szCs w:val="20"/>
        </w:rPr>
        <w:t>27</w:t>
      </w:r>
    </w:p>
    <w:p w:rsidR="00B76862" w:rsidRPr="00DC6733" w:rsidRDefault="00B76862" w:rsidP="00DC6733">
      <w:pPr>
        <w:spacing w:after="0" w:line="240" w:lineRule="auto"/>
        <w:jc w:val="both"/>
        <w:rPr>
          <w:rFonts w:ascii="Bookman Old Style" w:hAnsi="Bookman Old Style"/>
          <w:sz w:val="28"/>
          <w:szCs w:val="28"/>
        </w:rPr>
      </w:pPr>
    </w:p>
    <w:p w:rsidR="008A438E" w:rsidRDefault="00B76862" w:rsidP="00DC6733">
      <w:pPr>
        <w:spacing w:after="0" w:line="240" w:lineRule="auto"/>
        <w:jc w:val="both"/>
        <w:rPr>
          <w:rFonts w:ascii="Bookman Old Style" w:hAnsi="Bookman Old Style"/>
          <w:sz w:val="28"/>
          <w:szCs w:val="28"/>
        </w:rPr>
      </w:pPr>
      <w:r>
        <w:rPr>
          <w:rFonts w:ascii="Bookman Old Style" w:hAnsi="Bookman Old Style"/>
          <w:sz w:val="28"/>
          <w:szCs w:val="28"/>
        </w:rPr>
        <w:lastRenderedPageBreak/>
        <w:t xml:space="preserve">Стаття 137. </w:t>
      </w:r>
      <w:r w:rsidR="008A438E" w:rsidRPr="00DC6733">
        <w:rPr>
          <w:rFonts w:ascii="Bookman Old Style" w:hAnsi="Bookman Old Style"/>
          <w:sz w:val="28"/>
          <w:szCs w:val="28"/>
        </w:rPr>
        <w:t>Кількісний склад ко</w:t>
      </w:r>
      <w:r w:rsidR="001E4796">
        <w:rPr>
          <w:rFonts w:ascii="Bookman Old Style" w:hAnsi="Bookman Old Style"/>
          <w:sz w:val="28"/>
          <w:szCs w:val="28"/>
        </w:rPr>
        <w:t xml:space="preserve">місії визначається радою, але не </w:t>
      </w:r>
      <w:r w:rsidR="008A438E" w:rsidRPr="00DC6733">
        <w:rPr>
          <w:rFonts w:ascii="Bookman Old Style" w:hAnsi="Bookman Old Style"/>
          <w:sz w:val="28"/>
          <w:szCs w:val="28"/>
        </w:rPr>
        <w:t>менше</w:t>
      </w:r>
      <w:r w:rsidR="00934C48">
        <w:rPr>
          <w:rFonts w:ascii="Bookman Old Style" w:hAnsi="Bookman Old Style"/>
          <w:sz w:val="28"/>
          <w:szCs w:val="28"/>
        </w:rPr>
        <w:t xml:space="preserve"> 5-ти членів в кожній комісії. </w:t>
      </w:r>
      <w:r w:rsidR="008A438E" w:rsidRPr="00DC6733">
        <w:rPr>
          <w:rFonts w:ascii="Bookman Old Style" w:hAnsi="Bookman Old Style"/>
          <w:sz w:val="28"/>
          <w:szCs w:val="28"/>
        </w:rPr>
        <w:t xml:space="preserve">Комісії формуються по напрямках, визначених радою. В разі </w:t>
      </w:r>
      <w:r w:rsidR="00934C48">
        <w:rPr>
          <w:rFonts w:ascii="Bookman Old Style" w:hAnsi="Bookman Old Style"/>
          <w:sz w:val="28"/>
          <w:szCs w:val="28"/>
        </w:rPr>
        <w:t xml:space="preserve">необхідності може бути змінено </w:t>
      </w:r>
      <w:r w:rsidR="008A438E" w:rsidRPr="00DC6733">
        <w:rPr>
          <w:rFonts w:ascii="Bookman Old Style" w:hAnsi="Bookman Old Style"/>
          <w:sz w:val="28"/>
          <w:szCs w:val="28"/>
        </w:rPr>
        <w:t>їх кількісний склад, переобрано персональний склад.</w:t>
      </w:r>
    </w:p>
    <w:p w:rsidR="007C3B18" w:rsidRPr="00DC6733" w:rsidRDefault="007C3B18" w:rsidP="00DC6733">
      <w:pPr>
        <w:spacing w:after="0" w:line="240" w:lineRule="auto"/>
        <w:jc w:val="both"/>
        <w:rPr>
          <w:rFonts w:ascii="Bookman Old Style" w:hAnsi="Bookman Old Style"/>
          <w:sz w:val="28"/>
          <w:szCs w:val="28"/>
        </w:rPr>
      </w:pPr>
    </w:p>
    <w:p w:rsidR="008A438E" w:rsidRPr="00DC6733" w:rsidRDefault="00B76862" w:rsidP="00DC6733">
      <w:pPr>
        <w:spacing w:after="0" w:line="240" w:lineRule="auto"/>
        <w:jc w:val="both"/>
        <w:rPr>
          <w:rFonts w:ascii="Bookman Old Style" w:hAnsi="Bookman Old Style"/>
          <w:sz w:val="28"/>
          <w:szCs w:val="28"/>
        </w:rPr>
      </w:pPr>
      <w:r>
        <w:rPr>
          <w:rFonts w:ascii="Bookman Old Style" w:hAnsi="Bookman Old Style"/>
          <w:sz w:val="28"/>
          <w:szCs w:val="28"/>
        </w:rPr>
        <w:t>Стаття 138</w:t>
      </w:r>
      <w:r w:rsidR="008A438E" w:rsidRPr="00DC6733">
        <w:rPr>
          <w:rFonts w:ascii="Bookman Old Style" w:hAnsi="Bookman Old Style"/>
          <w:sz w:val="28"/>
          <w:szCs w:val="28"/>
        </w:rPr>
        <w:t xml:space="preserve">. </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 xml:space="preserve">1.  Голова постійної комісії може бути в будь-який час </w:t>
      </w:r>
      <w:r w:rsidR="00934C48">
        <w:rPr>
          <w:rFonts w:ascii="Bookman Old Style" w:hAnsi="Bookman Old Style"/>
          <w:sz w:val="28"/>
          <w:szCs w:val="28"/>
        </w:rPr>
        <w:t>відкликаний радою, як за подан</w:t>
      </w:r>
      <w:r w:rsidR="00E900C2">
        <w:rPr>
          <w:rFonts w:ascii="Bookman Old Style" w:hAnsi="Bookman Old Style"/>
          <w:sz w:val="28"/>
          <w:szCs w:val="28"/>
        </w:rPr>
        <w:t>ням селищного</w:t>
      </w:r>
      <w:r w:rsidRPr="00DC6733">
        <w:rPr>
          <w:rFonts w:ascii="Bookman Old Style" w:hAnsi="Bookman Old Style"/>
          <w:sz w:val="28"/>
          <w:szCs w:val="28"/>
        </w:rPr>
        <w:t xml:space="preserve"> голови, так і за пропозиці</w:t>
      </w:r>
      <w:r w:rsidR="00934C48">
        <w:rPr>
          <w:rFonts w:ascii="Bookman Old Style" w:hAnsi="Bookman Old Style"/>
          <w:sz w:val="28"/>
          <w:szCs w:val="28"/>
        </w:rPr>
        <w:t xml:space="preserve">єю членів постійної комісії, в </w:t>
      </w:r>
      <w:r w:rsidRPr="00DC6733">
        <w:rPr>
          <w:rFonts w:ascii="Bookman Old Style" w:hAnsi="Bookman Old Style"/>
          <w:sz w:val="28"/>
          <w:szCs w:val="28"/>
        </w:rPr>
        <w:t>якій працює голова комісії.</w:t>
      </w:r>
    </w:p>
    <w:p w:rsidR="008A438E"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2.  Голова постійної комісії може бути також відкликани</w:t>
      </w:r>
      <w:r w:rsidR="00E900C2">
        <w:rPr>
          <w:rFonts w:ascii="Bookman Old Style" w:hAnsi="Bookman Old Style"/>
          <w:sz w:val="28"/>
          <w:szCs w:val="28"/>
        </w:rPr>
        <w:t>й</w:t>
      </w:r>
      <w:r w:rsidR="00934C48">
        <w:rPr>
          <w:rFonts w:ascii="Bookman Old Style" w:hAnsi="Bookman Old Style"/>
          <w:sz w:val="28"/>
          <w:szCs w:val="28"/>
        </w:rPr>
        <w:t xml:space="preserve"> радою за його прохан</w:t>
      </w:r>
      <w:r w:rsidRPr="00DC6733">
        <w:rPr>
          <w:rFonts w:ascii="Bookman Old Style" w:hAnsi="Bookman Old Style"/>
          <w:sz w:val="28"/>
          <w:szCs w:val="28"/>
        </w:rPr>
        <w:t>ням або у випадках, зазначених цьому Регламенті.</w:t>
      </w:r>
    </w:p>
    <w:p w:rsidR="007C3B18" w:rsidRPr="00DC6733" w:rsidRDefault="007C3B18" w:rsidP="00DC6733">
      <w:pPr>
        <w:spacing w:after="0" w:line="240" w:lineRule="auto"/>
        <w:jc w:val="both"/>
        <w:rPr>
          <w:rFonts w:ascii="Bookman Old Style" w:hAnsi="Bookman Old Style"/>
          <w:sz w:val="28"/>
          <w:szCs w:val="28"/>
        </w:rPr>
      </w:pPr>
    </w:p>
    <w:p w:rsidR="008A438E" w:rsidRDefault="00B76862" w:rsidP="00DC6733">
      <w:pPr>
        <w:spacing w:after="0" w:line="240" w:lineRule="auto"/>
        <w:jc w:val="both"/>
        <w:rPr>
          <w:rFonts w:ascii="Bookman Old Style" w:hAnsi="Bookman Old Style"/>
          <w:sz w:val="28"/>
          <w:szCs w:val="28"/>
        </w:rPr>
      </w:pPr>
      <w:r>
        <w:rPr>
          <w:rFonts w:ascii="Bookman Old Style" w:hAnsi="Bookman Old Style"/>
          <w:sz w:val="28"/>
          <w:szCs w:val="28"/>
        </w:rPr>
        <w:t xml:space="preserve">Стаття 139. </w:t>
      </w:r>
      <w:r w:rsidR="008A438E" w:rsidRPr="00DC6733">
        <w:rPr>
          <w:rFonts w:ascii="Bookman Old Style" w:hAnsi="Bookman Old Style"/>
          <w:sz w:val="28"/>
          <w:szCs w:val="28"/>
        </w:rPr>
        <w:t>Координує роботу постійних комісій ради секретар ради.</w:t>
      </w:r>
    </w:p>
    <w:p w:rsidR="007C3B18" w:rsidRPr="00DC6733" w:rsidRDefault="007C3B18" w:rsidP="00DC6733">
      <w:pPr>
        <w:spacing w:after="0" w:line="240" w:lineRule="auto"/>
        <w:jc w:val="both"/>
        <w:rPr>
          <w:rFonts w:ascii="Bookman Old Style" w:hAnsi="Bookman Old Style"/>
          <w:sz w:val="28"/>
          <w:szCs w:val="28"/>
        </w:rPr>
      </w:pPr>
    </w:p>
    <w:p w:rsidR="008A438E" w:rsidRDefault="00B76862" w:rsidP="00DC6733">
      <w:pPr>
        <w:spacing w:after="0" w:line="240" w:lineRule="auto"/>
        <w:jc w:val="both"/>
        <w:rPr>
          <w:rFonts w:ascii="Bookman Old Style" w:hAnsi="Bookman Old Style"/>
          <w:sz w:val="28"/>
          <w:szCs w:val="28"/>
        </w:rPr>
      </w:pPr>
      <w:r>
        <w:rPr>
          <w:rFonts w:ascii="Bookman Old Style" w:hAnsi="Bookman Old Style"/>
          <w:sz w:val="28"/>
          <w:szCs w:val="28"/>
        </w:rPr>
        <w:t xml:space="preserve">Стаття 140. </w:t>
      </w:r>
      <w:r w:rsidR="008A438E" w:rsidRPr="00DC6733">
        <w:rPr>
          <w:rFonts w:ascii="Bookman Old Style" w:hAnsi="Bookman Old Style"/>
          <w:sz w:val="28"/>
          <w:szCs w:val="28"/>
        </w:rPr>
        <w:t>Пропозиції щодо порядку денного засідання постійної коміс</w:t>
      </w:r>
      <w:r w:rsidR="00934C48">
        <w:rPr>
          <w:rFonts w:ascii="Bookman Old Style" w:hAnsi="Bookman Old Style"/>
          <w:sz w:val="28"/>
          <w:szCs w:val="28"/>
        </w:rPr>
        <w:t>ії формує голова комісії за по</w:t>
      </w:r>
      <w:r w:rsidR="00E900C2">
        <w:rPr>
          <w:rFonts w:ascii="Bookman Old Style" w:hAnsi="Bookman Old Style"/>
          <w:sz w:val="28"/>
          <w:szCs w:val="28"/>
        </w:rPr>
        <w:t>данням селищного</w:t>
      </w:r>
      <w:r w:rsidR="008A438E" w:rsidRPr="00DC6733">
        <w:rPr>
          <w:rFonts w:ascii="Bookman Old Style" w:hAnsi="Bookman Old Style"/>
          <w:sz w:val="28"/>
          <w:szCs w:val="28"/>
        </w:rPr>
        <w:t xml:space="preserve"> голови, секретаря рад</w:t>
      </w:r>
      <w:r w:rsidR="00934C48">
        <w:rPr>
          <w:rFonts w:ascii="Bookman Old Style" w:hAnsi="Bookman Old Style"/>
          <w:sz w:val="28"/>
          <w:szCs w:val="28"/>
        </w:rPr>
        <w:t xml:space="preserve">и, депутатів не пізніше, як за </w:t>
      </w:r>
      <w:r w:rsidR="008A438E" w:rsidRPr="00DC6733">
        <w:rPr>
          <w:rFonts w:ascii="Bookman Old Style" w:hAnsi="Bookman Old Style"/>
          <w:sz w:val="28"/>
          <w:szCs w:val="28"/>
        </w:rPr>
        <w:t>добу до засідання комісії.</w:t>
      </w:r>
    </w:p>
    <w:p w:rsidR="007C3B18" w:rsidRPr="00DC6733" w:rsidRDefault="007C3B18" w:rsidP="00DC6733">
      <w:pPr>
        <w:spacing w:after="0" w:line="240" w:lineRule="auto"/>
        <w:jc w:val="both"/>
        <w:rPr>
          <w:rFonts w:ascii="Bookman Old Style" w:hAnsi="Bookman Old Style"/>
          <w:sz w:val="28"/>
          <w:szCs w:val="28"/>
        </w:rPr>
      </w:pPr>
    </w:p>
    <w:p w:rsidR="008A438E"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Стаття 14</w:t>
      </w:r>
      <w:r w:rsidR="00B76862">
        <w:rPr>
          <w:rFonts w:ascii="Bookman Old Style" w:hAnsi="Bookman Old Style"/>
          <w:sz w:val="28"/>
          <w:szCs w:val="28"/>
        </w:rPr>
        <w:t xml:space="preserve">1. </w:t>
      </w:r>
      <w:r w:rsidRPr="00DC6733">
        <w:rPr>
          <w:rFonts w:ascii="Bookman Old Style" w:hAnsi="Bookman Old Style"/>
          <w:sz w:val="28"/>
          <w:szCs w:val="28"/>
        </w:rPr>
        <w:t>Проекти рішень ради з питань внесених на засідання постійних комісій прийм</w:t>
      </w:r>
      <w:r w:rsidR="00934C48">
        <w:rPr>
          <w:rFonts w:ascii="Bookman Old Style" w:hAnsi="Bookman Old Style"/>
          <w:sz w:val="28"/>
          <w:szCs w:val="28"/>
        </w:rPr>
        <w:t xml:space="preserve">аються, </w:t>
      </w:r>
      <w:r w:rsidRPr="00DC6733">
        <w:rPr>
          <w:rFonts w:ascii="Bookman Old Style" w:hAnsi="Bookman Old Style"/>
          <w:sz w:val="28"/>
          <w:szCs w:val="28"/>
        </w:rPr>
        <w:t>як правило, один раз. Для повторного розгляду питанн</w:t>
      </w:r>
      <w:r w:rsidR="00934C48">
        <w:rPr>
          <w:rFonts w:ascii="Bookman Old Style" w:hAnsi="Bookman Old Style"/>
          <w:sz w:val="28"/>
          <w:szCs w:val="28"/>
        </w:rPr>
        <w:t xml:space="preserve">я виконавець викладає письмове </w:t>
      </w:r>
      <w:r w:rsidRPr="00DC6733">
        <w:rPr>
          <w:rFonts w:ascii="Bookman Old Style" w:hAnsi="Bookman Old Style"/>
          <w:sz w:val="28"/>
          <w:szCs w:val="28"/>
        </w:rPr>
        <w:t>обґрунтування необхіднос</w:t>
      </w:r>
      <w:r w:rsidR="00E900C2">
        <w:rPr>
          <w:rFonts w:ascii="Bookman Old Style" w:hAnsi="Bookman Old Style"/>
          <w:sz w:val="28"/>
          <w:szCs w:val="28"/>
        </w:rPr>
        <w:t xml:space="preserve">ті розгляду та погоджує його з селищним </w:t>
      </w:r>
      <w:r w:rsidR="00934C48">
        <w:rPr>
          <w:rFonts w:ascii="Bookman Old Style" w:hAnsi="Bookman Old Style"/>
          <w:sz w:val="28"/>
          <w:szCs w:val="28"/>
        </w:rPr>
        <w:t>го</w:t>
      </w:r>
      <w:r w:rsidRPr="00DC6733">
        <w:rPr>
          <w:rFonts w:ascii="Bookman Old Style" w:hAnsi="Bookman Old Style"/>
          <w:sz w:val="28"/>
          <w:szCs w:val="28"/>
        </w:rPr>
        <w:t>ловою або секретарем ради і головою постійної комісії.</w:t>
      </w:r>
    </w:p>
    <w:p w:rsidR="00B76862" w:rsidRDefault="00B76862" w:rsidP="00DC6733">
      <w:pPr>
        <w:spacing w:after="0" w:line="240" w:lineRule="auto"/>
        <w:jc w:val="both"/>
        <w:rPr>
          <w:rFonts w:ascii="Bookman Old Style" w:hAnsi="Bookman Old Style"/>
          <w:sz w:val="28"/>
          <w:szCs w:val="28"/>
        </w:rPr>
      </w:pPr>
    </w:p>
    <w:p w:rsidR="008A438E"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Стаття 14</w:t>
      </w:r>
      <w:r w:rsidR="00B76862">
        <w:rPr>
          <w:rFonts w:ascii="Bookman Old Style" w:hAnsi="Bookman Old Style"/>
          <w:sz w:val="28"/>
          <w:szCs w:val="28"/>
        </w:rPr>
        <w:t xml:space="preserve">2. </w:t>
      </w:r>
      <w:r w:rsidRPr="00DC6733">
        <w:rPr>
          <w:rFonts w:ascii="Bookman Old Style" w:hAnsi="Bookman Old Style"/>
          <w:sz w:val="28"/>
          <w:szCs w:val="28"/>
        </w:rPr>
        <w:t>Порядок денний та регламент роботи постійної комісії зат</w:t>
      </w:r>
      <w:r w:rsidR="00934C48">
        <w:rPr>
          <w:rFonts w:ascii="Bookman Old Style" w:hAnsi="Bookman Old Style"/>
          <w:sz w:val="28"/>
          <w:szCs w:val="28"/>
        </w:rPr>
        <w:t>верджується на початку засідан</w:t>
      </w:r>
      <w:r w:rsidRPr="00DC6733">
        <w:rPr>
          <w:rFonts w:ascii="Bookman Old Style" w:hAnsi="Bookman Old Style"/>
          <w:sz w:val="28"/>
          <w:szCs w:val="28"/>
        </w:rPr>
        <w:t>ня більшістю голосів від загального складу постійної комісії.</w:t>
      </w:r>
    </w:p>
    <w:p w:rsidR="007C3B18" w:rsidRPr="00DC6733" w:rsidRDefault="007C3B18" w:rsidP="00DC6733">
      <w:pPr>
        <w:spacing w:after="0" w:line="240" w:lineRule="auto"/>
        <w:jc w:val="both"/>
        <w:rPr>
          <w:rFonts w:ascii="Bookman Old Style" w:hAnsi="Bookman Old Style"/>
          <w:sz w:val="28"/>
          <w:szCs w:val="28"/>
        </w:rPr>
      </w:pPr>
    </w:p>
    <w:p w:rsidR="008A438E"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Глава 5. Тимчасові контрольні комісії ради</w:t>
      </w:r>
    </w:p>
    <w:p w:rsidR="007C3B18" w:rsidRPr="00DC6733" w:rsidRDefault="007C3B18" w:rsidP="00DC6733">
      <w:pPr>
        <w:spacing w:after="0" w:line="240" w:lineRule="auto"/>
        <w:jc w:val="both"/>
        <w:rPr>
          <w:rFonts w:ascii="Bookman Old Style" w:hAnsi="Bookman Old Style"/>
          <w:sz w:val="28"/>
          <w:szCs w:val="28"/>
        </w:rPr>
      </w:pPr>
    </w:p>
    <w:p w:rsidR="008A438E"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Стаття 14</w:t>
      </w:r>
      <w:r w:rsidR="00B76862">
        <w:rPr>
          <w:rFonts w:ascii="Bookman Old Style" w:hAnsi="Bookman Old Style"/>
          <w:sz w:val="28"/>
          <w:szCs w:val="28"/>
        </w:rPr>
        <w:t xml:space="preserve">3. </w:t>
      </w:r>
      <w:r w:rsidRPr="00DC6733">
        <w:rPr>
          <w:rFonts w:ascii="Bookman Old Style" w:hAnsi="Bookman Old Style"/>
          <w:sz w:val="28"/>
          <w:szCs w:val="28"/>
        </w:rPr>
        <w:t>Тимчасові контрольні комісії ради є органами ради, які обира</w:t>
      </w:r>
      <w:r w:rsidR="00934C48">
        <w:rPr>
          <w:rFonts w:ascii="Bookman Old Style" w:hAnsi="Bookman Old Style"/>
          <w:sz w:val="28"/>
          <w:szCs w:val="28"/>
        </w:rPr>
        <w:t xml:space="preserve">ються з числа її депутатів для </w:t>
      </w:r>
      <w:r w:rsidRPr="00DC6733">
        <w:rPr>
          <w:rFonts w:ascii="Bookman Old Style" w:hAnsi="Bookman Old Style"/>
          <w:sz w:val="28"/>
          <w:szCs w:val="28"/>
        </w:rPr>
        <w:t>здійснення контролю з конкретно визначених радою пита</w:t>
      </w:r>
      <w:r w:rsidR="00934C48">
        <w:rPr>
          <w:rFonts w:ascii="Bookman Old Style" w:hAnsi="Bookman Old Style"/>
          <w:sz w:val="28"/>
          <w:szCs w:val="28"/>
        </w:rPr>
        <w:t xml:space="preserve">нь, що належать до повноважень </w:t>
      </w:r>
      <w:r w:rsidRPr="00DC6733">
        <w:rPr>
          <w:rFonts w:ascii="Bookman Old Style" w:hAnsi="Bookman Old Style"/>
          <w:sz w:val="28"/>
          <w:szCs w:val="28"/>
        </w:rPr>
        <w:t>органів місцевого самоврядування. Контрольні комісії подають</w:t>
      </w:r>
      <w:r w:rsidR="00934C48">
        <w:rPr>
          <w:rFonts w:ascii="Bookman Old Style" w:hAnsi="Bookman Old Style"/>
          <w:sz w:val="28"/>
          <w:szCs w:val="28"/>
        </w:rPr>
        <w:t xml:space="preserve"> звіти і пропозиції на розгляд </w:t>
      </w:r>
      <w:r w:rsidRPr="00DC6733">
        <w:rPr>
          <w:rFonts w:ascii="Bookman Old Style" w:hAnsi="Bookman Old Style"/>
          <w:sz w:val="28"/>
          <w:szCs w:val="28"/>
        </w:rPr>
        <w:t>ради.</w:t>
      </w:r>
    </w:p>
    <w:p w:rsidR="007C3B18" w:rsidRPr="00DC6733" w:rsidRDefault="007C3B18" w:rsidP="00DC6733">
      <w:pPr>
        <w:spacing w:after="0" w:line="240" w:lineRule="auto"/>
        <w:jc w:val="both"/>
        <w:rPr>
          <w:rFonts w:ascii="Bookman Old Style" w:hAnsi="Bookman Old Style"/>
          <w:sz w:val="28"/>
          <w:szCs w:val="28"/>
        </w:rPr>
      </w:pPr>
    </w:p>
    <w:p w:rsidR="008A438E" w:rsidRDefault="00B76862" w:rsidP="00DC6733">
      <w:pPr>
        <w:spacing w:after="0" w:line="240" w:lineRule="auto"/>
        <w:jc w:val="both"/>
        <w:rPr>
          <w:rFonts w:ascii="Bookman Old Style" w:hAnsi="Bookman Old Style"/>
          <w:sz w:val="28"/>
          <w:szCs w:val="28"/>
        </w:rPr>
      </w:pPr>
      <w:r>
        <w:rPr>
          <w:rFonts w:ascii="Bookman Old Style" w:hAnsi="Bookman Old Style"/>
          <w:sz w:val="28"/>
          <w:szCs w:val="28"/>
        </w:rPr>
        <w:t xml:space="preserve">Стаття 144. </w:t>
      </w:r>
      <w:r w:rsidR="008A438E" w:rsidRPr="00DC6733">
        <w:rPr>
          <w:rFonts w:ascii="Bookman Old Style" w:hAnsi="Bookman Old Style"/>
          <w:sz w:val="28"/>
          <w:szCs w:val="28"/>
        </w:rPr>
        <w:t>Рішення про створення тимчасової контрольної комісії ра</w:t>
      </w:r>
      <w:r w:rsidR="00934C48">
        <w:rPr>
          <w:rFonts w:ascii="Bookman Old Style" w:hAnsi="Bookman Old Style"/>
          <w:sz w:val="28"/>
          <w:szCs w:val="28"/>
        </w:rPr>
        <w:t xml:space="preserve">ди, вважається прийнятим, якщо </w:t>
      </w:r>
      <w:r w:rsidR="008A438E" w:rsidRPr="00DC6733">
        <w:rPr>
          <w:rFonts w:ascii="Bookman Old Style" w:hAnsi="Bookman Old Style"/>
          <w:sz w:val="28"/>
          <w:szCs w:val="28"/>
        </w:rPr>
        <w:t>за це проголосувало не менш однієї третини депутатів від загального складу ради.</w:t>
      </w:r>
    </w:p>
    <w:p w:rsidR="007C3B18" w:rsidRPr="00DC6733" w:rsidRDefault="007C3B18" w:rsidP="00DC6733">
      <w:pPr>
        <w:spacing w:after="0" w:line="240" w:lineRule="auto"/>
        <w:jc w:val="both"/>
        <w:rPr>
          <w:rFonts w:ascii="Bookman Old Style" w:hAnsi="Bookman Old Style"/>
          <w:sz w:val="28"/>
          <w:szCs w:val="28"/>
        </w:rPr>
      </w:pPr>
    </w:p>
    <w:p w:rsidR="008A438E" w:rsidRDefault="00B76862" w:rsidP="00DC6733">
      <w:pPr>
        <w:spacing w:after="0" w:line="240" w:lineRule="auto"/>
        <w:jc w:val="both"/>
        <w:rPr>
          <w:rFonts w:ascii="Bookman Old Style" w:hAnsi="Bookman Old Style"/>
          <w:sz w:val="28"/>
          <w:szCs w:val="28"/>
        </w:rPr>
      </w:pPr>
      <w:r>
        <w:rPr>
          <w:rFonts w:ascii="Bookman Old Style" w:hAnsi="Bookman Old Style"/>
          <w:sz w:val="28"/>
          <w:szCs w:val="28"/>
        </w:rPr>
        <w:t xml:space="preserve">Стаття 145. </w:t>
      </w:r>
      <w:r w:rsidR="008A438E" w:rsidRPr="00DC6733">
        <w:rPr>
          <w:rFonts w:ascii="Bookman Old Style" w:hAnsi="Bookman Old Style"/>
          <w:sz w:val="28"/>
          <w:szCs w:val="28"/>
        </w:rPr>
        <w:t>Участь депутатів в роботі тимчасової контрольної комісії не з</w:t>
      </w:r>
      <w:r w:rsidR="00934C48">
        <w:rPr>
          <w:rFonts w:ascii="Bookman Old Style" w:hAnsi="Bookman Old Style"/>
          <w:sz w:val="28"/>
          <w:szCs w:val="28"/>
        </w:rPr>
        <w:t>вільняє їх від роботи в постій</w:t>
      </w:r>
      <w:r w:rsidR="008A438E" w:rsidRPr="00DC6733">
        <w:rPr>
          <w:rFonts w:ascii="Bookman Old Style" w:hAnsi="Bookman Old Style"/>
          <w:sz w:val="28"/>
          <w:szCs w:val="28"/>
        </w:rPr>
        <w:t>них ком</w:t>
      </w:r>
      <w:r w:rsidR="00DC6733" w:rsidRPr="00DC6733">
        <w:rPr>
          <w:rFonts w:ascii="Bookman Old Style" w:hAnsi="Bookman Old Style"/>
          <w:sz w:val="28"/>
          <w:szCs w:val="28"/>
        </w:rPr>
        <w:t>ісіях ради.</w:t>
      </w:r>
    </w:p>
    <w:p w:rsidR="007C3B18" w:rsidRPr="00DC6733" w:rsidRDefault="007C3B18" w:rsidP="00DC6733">
      <w:pPr>
        <w:spacing w:after="0" w:line="240" w:lineRule="auto"/>
        <w:jc w:val="both"/>
        <w:rPr>
          <w:rFonts w:ascii="Bookman Old Style" w:hAnsi="Bookman Old Style"/>
          <w:sz w:val="28"/>
          <w:szCs w:val="28"/>
        </w:rPr>
      </w:pPr>
    </w:p>
    <w:p w:rsidR="00B76862" w:rsidRPr="00F56D7C" w:rsidRDefault="00B76862" w:rsidP="00B76862">
      <w:pPr>
        <w:spacing w:after="0" w:line="240" w:lineRule="auto"/>
        <w:jc w:val="right"/>
        <w:rPr>
          <w:rFonts w:ascii="Cambria" w:hAnsi="Cambria"/>
          <w:b/>
          <w:sz w:val="20"/>
          <w:szCs w:val="20"/>
        </w:rPr>
      </w:pPr>
      <w:r>
        <w:rPr>
          <w:rFonts w:ascii="Cambria" w:hAnsi="Cambria"/>
          <w:b/>
          <w:sz w:val="20"/>
          <w:szCs w:val="20"/>
        </w:rPr>
        <w:t>28</w:t>
      </w:r>
    </w:p>
    <w:p w:rsidR="00B76862" w:rsidRDefault="00B76862" w:rsidP="00DC6733">
      <w:pPr>
        <w:spacing w:after="0" w:line="240" w:lineRule="auto"/>
        <w:jc w:val="both"/>
        <w:rPr>
          <w:rFonts w:ascii="Bookman Old Style" w:hAnsi="Bookman Old Style"/>
          <w:sz w:val="28"/>
          <w:szCs w:val="28"/>
        </w:rPr>
      </w:pPr>
    </w:p>
    <w:p w:rsidR="00B76862" w:rsidRDefault="00B76862" w:rsidP="00DC6733">
      <w:pPr>
        <w:spacing w:after="0" w:line="240" w:lineRule="auto"/>
        <w:jc w:val="both"/>
        <w:rPr>
          <w:rFonts w:ascii="Bookman Old Style" w:hAnsi="Bookman Old Style"/>
          <w:sz w:val="28"/>
          <w:szCs w:val="28"/>
        </w:rPr>
      </w:pPr>
    </w:p>
    <w:p w:rsidR="008A438E" w:rsidRDefault="00B76862" w:rsidP="00DC6733">
      <w:pPr>
        <w:spacing w:after="0" w:line="240" w:lineRule="auto"/>
        <w:jc w:val="both"/>
        <w:rPr>
          <w:rFonts w:ascii="Bookman Old Style" w:hAnsi="Bookman Old Style"/>
          <w:sz w:val="28"/>
          <w:szCs w:val="28"/>
        </w:rPr>
      </w:pPr>
      <w:r>
        <w:rPr>
          <w:rFonts w:ascii="Bookman Old Style" w:hAnsi="Bookman Old Style"/>
          <w:sz w:val="28"/>
          <w:szCs w:val="28"/>
        </w:rPr>
        <w:t xml:space="preserve">Стаття 146. </w:t>
      </w:r>
      <w:r w:rsidR="008A438E" w:rsidRPr="00DC6733">
        <w:rPr>
          <w:rFonts w:ascii="Bookman Old Style" w:hAnsi="Bookman Old Style"/>
          <w:sz w:val="28"/>
          <w:szCs w:val="28"/>
        </w:rPr>
        <w:t>Засідання тимчасових контрольних комісій ради проводят</w:t>
      </w:r>
      <w:r w:rsidR="00934C48">
        <w:rPr>
          <w:rFonts w:ascii="Bookman Old Style" w:hAnsi="Bookman Old Style"/>
          <w:sz w:val="28"/>
          <w:szCs w:val="28"/>
        </w:rPr>
        <w:t>ься, як правило, закриті. Депу</w:t>
      </w:r>
      <w:r w:rsidR="008A438E" w:rsidRPr="00DC6733">
        <w:rPr>
          <w:rFonts w:ascii="Bookman Old Style" w:hAnsi="Bookman Old Style"/>
          <w:sz w:val="28"/>
          <w:szCs w:val="28"/>
        </w:rPr>
        <w:t>тати, які входять до складу тимчасової контрольної комісії та зал</w:t>
      </w:r>
      <w:r w:rsidR="00934C48">
        <w:rPr>
          <w:rFonts w:ascii="Bookman Old Style" w:hAnsi="Bookman Old Style"/>
          <w:sz w:val="28"/>
          <w:szCs w:val="28"/>
        </w:rPr>
        <w:t xml:space="preserve">учені комісією для участі в її </w:t>
      </w:r>
      <w:r w:rsidR="008A438E" w:rsidRPr="00DC6733">
        <w:rPr>
          <w:rFonts w:ascii="Bookman Old Style" w:hAnsi="Bookman Old Style"/>
          <w:sz w:val="28"/>
          <w:szCs w:val="28"/>
        </w:rPr>
        <w:t>роботі, - спеціалісти, експерти, інші особи – не повинні розго</w:t>
      </w:r>
      <w:r w:rsidR="00934C48">
        <w:rPr>
          <w:rFonts w:ascii="Bookman Old Style" w:hAnsi="Bookman Old Style"/>
          <w:sz w:val="28"/>
          <w:szCs w:val="28"/>
        </w:rPr>
        <w:t xml:space="preserve">лошувати інформацію, яка стала </w:t>
      </w:r>
      <w:r w:rsidR="008A438E" w:rsidRPr="00DC6733">
        <w:rPr>
          <w:rFonts w:ascii="Bookman Old Style" w:hAnsi="Bookman Old Style"/>
          <w:sz w:val="28"/>
          <w:szCs w:val="28"/>
        </w:rPr>
        <w:t>їм відома у зв’язку з її роботою.</w:t>
      </w:r>
    </w:p>
    <w:p w:rsidR="007C3B18" w:rsidRPr="00DC6733" w:rsidRDefault="007C3B18" w:rsidP="00DC6733">
      <w:pPr>
        <w:spacing w:after="0" w:line="240" w:lineRule="auto"/>
        <w:jc w:val="both"/>
        <w:rPr>
          <w:rFonts w:ascii="Bookman Old Style" w:hAnsi="Bookman Old Style"/>
          <w:sz w:val="28"/>
          <w:szCs w:val="28"/>
        </w:rPr>
      </w:pPr>
    </w:p>
    <w:p w:rsidR="008A438E" w:rsidRDefault="005C4998" w:rsidP="00DC6733">
      <w:pPr>
        <w:spacing w:after="0" w:line="240" w:lineRule="auto"/>
        <w:jc w:val="both"/>
        <w:rPr>
          <w:rFonts w:ascii="Bookman Old Style" w:hAnsi="Bookman Old Style"/>
          <w:sz w:val="28"/>
          <w:szCs w:val="28"/>
        </w:rPr>
      </w:pPr>
      <w:r>
        <w:rPr>
          <w:rFonts w:ascii="Bookman Old Style" w:hAnsi="Bookman Old Style"/>
          <w:sz w:val="28"/>
          <w:szCs w:val="28"/>
        </w:rPr>
        <w:t xml:space="preserve">Стаття 147. </w:t>
      </w:r>
      <w:r w:rsidR="008A438E" w:rsidRPr="00DC6733">
        <w:rPr>
          <w:rFonts w:ascii="Bookman Old Style" w:hAnsi="Bookman Old Style"/>
          <w:sz w:val="28"/>
          <w:szCs w:val="28"/>
        </w:rPr>
        <w:t>Повноваження тимчасової контрольної комісії ради пр</w:t>
      </w:r>
      <w:r w:rsidR="00934C48">
        <w:rPr>
          <w:rFonts w:ascii="Bookman Old Style" w:hAnsi="Bookman Old Style"/>
          <w:sz w:val="28"/>
          <w:szCs w:val="28"/>
        </w:rPr>
        <w:t xml:space="preserve">ипиняються з моменту прийняття </w:t>
      </w:r>
      <w:r w:rsidR="008A438E" w:rsidRPr="00DC6733">
        <w:rPr>
          <w:rFonts w:ascii="Bookman Old Style" w:hAnsi="Bookman Old Style"/>
          <w:sz w:val="28"/>
          <w:szCs w:val="28"/>
        </w:rPr>
        <w:t>радою остаточного рішення щодо результатів роботи цієї ком</w:t>
      </w:r>
      <w:r w:rsidR="00934C48">
        <w:rPr>
          <w:rFonts w:ascii="Bookman Old Style" w:hAnsi="Bookman Old Style"/>
          <w:sz w:val="28"/>
          <w:szCs w:val="28"/>
        </w:rPr>
        <w:t xml:space="preserve">ісії, а також у разі прийняття </w:t>
      </w:r>
      <w:r w:rsidR="008A438E" w:rsidRPr="00DC6733">
        <w:rPr>
          <w:rFonts w:ascii="Bookman Old Style" w:hAnsi="Bookman Old Style"/>
          <w:sz w:val="28"/>
          <w:szCs w:val="28"/>
        </w:rPr>
        <w:t>повноважень ради, яка створила цю комісію.</w:t>
      </w:r>
    </w:p>
    <w:p w:rsidR="007C3B18" w:rsidRPr="00DC6733" w:rsidRDefault="007C3B18" w:rsidP="00DC6733">
      <w:pPr>
        <w:spacing w:after="0" w:line="240" w:lineRule="auto"/>
        <w:jc w:val="both"/>
        <w:rPr>
          <w:rFonts w:ascii="Bookman Old Style" w:hAnsi="Bookman Old Style"/>
          <w:sz w:val="28"/>
          <w:szCs w:val="28"/>
        </w:rPr>
      </w:pPr>
    </w:p>
    <w:p w:rsidR="008A438E"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Глава 6. Про порядок висвітлення діяльності ради</w:t>
      </w:r>
    </w:p>
    <w:p w:rsidR="007C3B18" w:rsidRPr="00DC6733" w:rsidRDefault="007C3B18" w:rsidP="00DC6733">
      <w:pPr>
        <w:spacing w:after="0" w:line="240" w:lineRule="auto"/>
        <w:jc w:val="both"/>
        <w:rPr>
          <w:rFonts w:ascii="Bookman Old Style" w:hAnsi="Bookman Old Style"/>
          <w:sz w:val="28"/>
          <w:szCs w:val="28"/>
        </w:rPr>
      </w:pPr>
    </w:p>
    <w:p w:rsidR="008A438E" w:rsidRDefault="005C4998" w:rsidP="00DC6733">
      <w:pPr>
        <w:spacing w:after="0" w:line="240" w:lineRule="auto"/>
        <w:jc w:val="both"/>
        <w:rPr>
          <w:rFonts w:ascii="Bookman Old Style" w:hAnsi="Bookman Old Style"/>
          <w:sz w:val="28"/>
          <w:szCs w:val="28"/>
        </w:rPr>
      </w:pPr>
      <w:r>
        <w:rPr>
          <w:rFonts w:ascii="Bookman Old Style" w:hAnsi="Bookman Old Style"/>
          <w:sz w:val="28"/>
          <w:szCs w:val="28"/>
        </w:rPr>
        <w:t xml:space="preserve">Стаття 148. </w:t>
      </w:r>
      <w:r w:rsidR="008A438E" w:rsidRPr="00DC6733">
        <w:rPr>
          <w:rFonts w:ascii="Bookman Old Style" w:hAnsi="Bookman Old Style"/>
          <w:sz w:val="28"/>
          <w:szCs w:val="28"/>
        </w:rPr>
        <w:t>Рада, постійні та тимчасові контрольні комісії, депутатсь</w:t>
      </w:r>
      <w:r w:rsidR="00934C48">
        <w:rPr>
          <w:rFonts w:ascii="Bookman Old Style" w:hAnsi="Bookman Old Style"/>
          <w:sz w:val="28"/>
          <w:szCs w:val="28"/>
        </w:rPr>
        <w:t>кі групи та фракції ради прово</w:t>
      </w:r>
      <w:r w:rsidR="008A438E" w:rsidRPr="00DC6733">
        <w:rPr>
          <w:rFonts w:ascii="Bookman Old Style" w:hAnsi="Bookman Old Style"/>
          <w:sz w:val="28"/>
          <w:szCs w:val="28"/>
        </w:rPr>
        <w:t xml:space="preserve">дять роботу відкрито і гласно, систематично інформують </w:t>
      </w:r>
      <w:r w:rsidR="00934C48">
        <w:rPr>
          <w:rFonts w:ascii="Bookman Old Style" w:hAnsi="Bookman Old Style"/>
          <w:sz w:val="28"/>
          <w:szCs w:val="28"/>
        </w:rPr>
        <w:t xml:space="preserve">населення про свою діяльність, </w:t>
      </w:r>
      <w:r w:rsidR="008A438E" w:rsidRPr="00DC6733">
        <w:rPr>
          <w:rFonts w:ascii="Bookman Old Style" w:hAnsi="Bookman Old Style"/>
          <w:sz w:val="28"/>
          <w:szCs w:val="28"/>
        </w:rPr>
        <w:t>прийняті рішення, хід їх виконання, реалізацію наказів виборців.</w:t>
      </w:r>
    </w:p>
    <w:p w:rsidR="00F56D7C" w:rsidRDefault="00F56D7C" w:rsidP="00DC6733">
      <w:pPr>
        <w:spacing w:after="0" w:line="240" w:lineRule="auto"/>
        <w:jc w:val="both"/>
        <w:rPr>
          <w:rFonts w:ascii="Bookman Old Style" w:hAnsi="Bookman Old Style"/>
          <w:sz w:val="28"/>
          <w:szCs w:val="28"/>
        </w:rPr>
      </w:pPr>
    </w:p>
    <w:p w:rsidR="008A438E" w:rsidRDefault="005C4998" w:rsidP="00DC6733">
      <w:pPr>
        <w:spacing w:after="0" w:line="240" w:lineRule="auto"/>
        <w:jc w:val="both"/>
        <w:rPr>
          <w:rFonts w:ascii="Bookman Old Style" w:hAnsi="Bookman Old Style"/>
          <w:sz w:val="28"/>
          <w:szCs w:val="28"/>
        </w:rPr>
      </w:pPr>
      <w:r>
        <w:rPr>
          <w:rFonts w:ascii="Bookman Old Style" w:hAnsi="Bookman Old Style"/>
          <w:sz w:val="28"/>
          <w:szCs w:val="28"/>
        </w:rPr>
        <w:t xml:space="preserve">Стаття 149. </w:t>
      </w:r>
      <w:r w:rsidR="008A438E" w:rsidRPr="00DC6733">
        <w:rPr>
          <w:rFonts w:ascii="Bookman Old Style" w:hAnsi="Bookman Old Style"/>
          <w:sz w:val="28"/>
          <w:szCs w:val="28"/>
        </w:rPr>
        <w:t>Гласність роботи ради забезпечується шляхом публікації з</w:t>
      </w:r>
      <w:r w:rsidR="00E900C2">
        <w:rPr>
          <w:rFonts w:ascii="Bookman Old Style" w:hAnsi="Bookman Old Style"/>
          <w:sz w:val="28"/>
          <w:szCs w:val="28"/>
        </w:rPr>
        <w:t>віту засідань на</w:t>
      </w:r>
      <w:r w:rsidR="008A438E" w:rsidRPr="00DC6733">
        <w:rPr>
          <w:rFonts w:ascii="Bookman Old Style" w:hAnsi="Bookman Old Style"/>
          <w:sz w:val="28"/>
          <w:szCs w:val="28"/>
        </w:rPr>
        <w:t xml:space="preserve"> офіційному веб-сайті, інших засобах</w:t>
      </w:r>
      <w:r w:rsidR="00934C48">
        <w:rPr>
          <w:rFonts w:ascii="Bookman Old Style" w:hAnsi="Bookman Old Style"/>
          <w:sz w:val="28"/>
          <w:szCs w:val="28"/>
        </w:rPr>
        <w:t xml:space="preserve"> масової інформації.</w:t>
      </w:r>
    </w:p>
    <w:p w:rsidR="007C3B18" w:rsidRPr="00DC6733" w:rsidRDefault="007C3B18" w:rsidP="00DC6733">
      <w:pPr>
        <w:spacing w:after="0" w:line="240" w:lineRule="auto"/>
        <w:jc w:val="both"/>
        <w:rPr>
          <w:rFonts w:ascii="Bookman Old Style" w:hAnsi="Bookman Old Style"/>
          <w:sz w:val="28"/>
          <w:szCs w:val="28"/>
        </w:rPr>
      </w:pPr>
    </w:p>
    <w:p w:rsidR="008A438E" w:rsidRPr="00DC6733" w:rsidRDefault="005C4998" w:rsidP="00DC6733">
      <w:pPr>
        <w:spacing w:after="0" w:line="240" w:lineRule="auto"/>
        <w:jc w:val="both"/>
        <w:rPr>
          <w:rFonts w:ascii="Bookman Old Style" w:hAnsi="Bookman Old Style"/>
          <w:sz w:val="28"/>
          <w:szCs w:val="28"/>
        </w:rPr>
      </w:pPr>
      <w:r>
        <w:rPr>
          <w:rFonts w:ascii="Bookman Old Style" w:hAnsi="Bookman Old Style"/>
          <w:sz w:val="28"/>
          <w:szCs w:val="28"/>
        </w:rPr>
        <w:t>Стаття 150</w:t>
      </w:r>
      <w:r w:rsidR="008A438E" w:rsidRPr="00DC6733">
        <w:rPr>
          <w:rFonts w:ascii="Bookman Old Style" w:hAnsi="Bookman Old Style"/>
          <w:sz w:val="28"/>
          <w:szCs w:val="28"/>
        </w:rPr>
        <w:t xml:space="preserve">. </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1.  Депутати для висвітлення позиції з того чи іншого питан</w:t>
      </w:r>
      <w:r w:rsidR="00934C48">
        <w:rPr>
          <w:rFonts w:ascii="Bookman Old Style" w:hAnsi="Bookman Old Style"/>
          <w:sz w:val="28"/>
          <w:szCs w:val="28"/>
        </w:rPr>
        <w:t>ня, пов’язаного з їх депутатсь</w:t>
      </w:r>
      <w:r w:rsidRPr="00DC6733">
        <w:rPr>
          <w:rFonts w:ascii="Bookman Old Style" w:hAnsi="Bookman Old Style"/>
          <w:sz w:val="28"/>
          <w:szCs w:val="28"/>
        </w:rPr>
        <w:t>кою діяльністю, не рідше одного разу на квартал мають гар</w:t>
      </w:r>
      <w:r w:rsidR="00934C48">
        <w:rPr>
          <w:rFonts w:ascii="Bookman Old Style" w:hAnsi="Bookman Old Style"/>
          <w:sz w:val="28"/>
          <w:szCs w:val="28"/>
        </w:rPr>
        <w:t>антоване право виступу в кожно</w:t>
      </w:r>
      <w:r w:rsidRPr="00DC6733">
        <w:rPr>
          <w:rFonts w:ascii="Bookman Old Style" w:hAnsi="Bookman Old Style"/>
          <w:sz w:val="28"/>
          <w:szCs w:val="28"/>
        </w:rPr>
        <w:t>му засобі масової інформації, засновником (співзасновником) якого є рада.</w:t>
      </w:r>
    </w:p>
    <w:p w:rsidR="008A438E"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2.  Підставою для такого виступу є письмове повідомленн</w:t>
      </w:r>
      <w:r w:rsidR="00934C48">
        <w:rPr>
          <w:rFonts w:ascii="Bookman Old Style" w:hAnsi="Bookman Old Style"/>
          <w:sz w:val="28"/>
          <w:szCs w:val="28"/>
        </w:rPr>
        <w:t>я на ім’я керівника відповідно</w:t>
      </w:r>
      <w:r w:rsidRPr="00DC6733">
        <w:rPr>
          <w:rFonts w:ascii="Bookman Old Style" w:hAnsi="Bookman Old Style"/>
          <w:sz w:val="28"/>
          <w:szCs w:val="28"/>
        </w:rPr>
        <w:t>го засобу масової інформації, яке надається не пізніше, ніж</w:t>
      </w:r>
      <w:r w:rsidR="00934C48">
        <w:rPr>
          <w:rFonts w:ascii="Bookman Old Style" w:hAnsi="Bookman Old Style"/>
          <w:sz w:val="28"/>
          <w:szCs w:val="28"/>
        </w:rPr>
        <w:t xml:space="preserve"> за 7 днів до дня оприлюднення </w:t>
      </w:r>
      <w:r w:rsidRPr="00DC6733">
        <w:rPr>
          <w:rFonts w:ascii="Bookman Old Style" w:hAnsi="Bookman Old Style"/>
          <w:sz w:val="28"/>
          <w:szCs w:val="28"/>
        </w:rPr>
        <w:t>інформації.</w:t>
      </w:r>
    </w:p>
    <w:p w:rsidR="007C3B18" w:rsidRPr="00DC6733" w:rsidRDefault="007C3B18" w:rsidP="00DC6733">
      <w:pPr>
        <w:spacing w:after="0" w:line="240" w:lineRule="auto"/>
        <w:jc w:val="both"/>
        <w:rPr>
          <w:rFonts w:ascii="Bookman Old Style" w:hAnsi="Bookman Old Style"/>
          <w:sz w:val="28"/>
          <w:szCs w:val="28"/>
        </w:rPr>
      </w:pPr>
    </w:p>
    <w:p w:rsidR="008A438E" w:rsidRPr="009153CC" w:rsidRDefault="008A438E" w:rsidP="007C3B18">
      <w:pPr>
        <w:spacing w:after="0" w:line="240" w:lineRule="auto"/>
        <w:jc w:val="center"/>
        <w:rPr>
          <w:rFonts w:ascii="Bookman Old Style" w:hAnsi="Bookman Old Style"/>
          <w:b/>
          <w:sz w:val="28"/>
          <w:szCs w:val="28"/>
        </w:rPr>
      </w:pPr>
      <w:r w:rsidRPr="009153CC">
        <w:rPr>
          <w:rFonts w:ascii="Bookman Old Style" w:hAnsi="Bookman Old Style"/>
          <w:b/>
          <w:sz w:val="28"/>
          <w:szCs w:val="28"/>
        </w:rPr>
        <w:t>Розділ V. Формування виконавчих органів ради</w:t>
      </w:r>
    </w:p>
    <w:p w:rsidR="007C3B18" w:rsidRPr="00DC6733" w:rsidRDefault="007C3B18" w:rsidP="007C3B18">
      <w:pPr>
        <w:spacing w:after="0" w:line="240" w:lineRule="auto"/>
        <w:jc w:val="center"/>
        <w:rPr>
          <w:rFonts w:ascii="Bookman Old Style" w:hAnsi="Bookman Old Style"/>
          <w:sz w:val="28"/>
          <w:szCs w:val="28"/>
        </w:rPr>
      </w:pPr>
    </w:p>
    <w:p w:rsidR="008A438E"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Глава 1. Утворення виконавчого комітету ради</w:t>
      </w:r>
    </w:p>
    <w:p w:rsidR="007C3B18" w:rsidRPr="00DC6733" w:rsidRDefault="007C3B18" w:rsidP="00DC6733">
      <w:pPr>
        <w:spacing w:after="0" w:line="240" w:lineRule="auto"/>
        <w:jc w:val="both"/>
        <w:rPr>
          <w:rFonts w:ascii="Bookman Old Style" w:hAnsi="Bookman Old Style"/>
          <w:sz w:val="28"/>
          <w:szCs w:val="28"/>
        </w:rPr>
      </w:pPr>
    </w:p>
    <w:p w:rsidR="008A438E" w:rsidRDefault="005C4998" w:rsidP="00DC6733">
      <w:pPr>
        <w:spacing w:after="0" w:line="240" w:lineRule="auto"/>
        <w:jc w:val="both"/>
        <w:rPr>
          <w:rFonts w:ascii="Bookman Old Style" w:hAnsi="Bookman Old Style"/>
          <w:sz w:val="28"/>
          <w:szCs w:val="28"/>
        </w:rPr>
      </w:pPr>
      <w:r>
        <w:rPr>
          <w:rFonts w:ascii="Bookman Old Style" w:hAnsi="Bookman Old Style"/>
          <w:sz w:val="28"/>
          <w:szCs w:val="28"/>
        </w:rPr>
        <w:t xml:space="preserve">Стаття 151. </w:t>
      </w:r>
      <w:r w:rsidR="008A438E" w:rsidRPr="00DC6733">
        <w:rPr>
          <w:rFonts w:ascii="Bookman Old Style" w:hAnsi="Bookman Old Style"/>
          <w:sz w:val="28"/>
          <w:szCs w:val="28"/>
        </w:rPr>
        <w:t>Порядок формування виконавчих органів ради визнача</w:t>
      </w:r>
      <w:r w:rsidR="00934C48">
        <w:rPr>
          <w:rFonts w:ascii="Bookman Old Style" w:hAnsi="Bookman Old Style"/>
          <w:sz w:val="28"/>
          <w:szCs w:val="28"/>
        </w:rPr>
        <w:t>ється Законом України «Про міс</w:t>
      </w:r>
      <w:r w:rsidR="008A438E" w:rsidRPr="00DC6733">
        <w:rPr>
          <w:rFonts w:ascii="Bookman Old Style" w:hAnsi="Bookman Old Style"/>
          <w:sz w:val="28"/>
          <w:szCs w:val="28"/>
        </w:rPr>
        <w:t>цеве самоврядування в Україні».</w:t>
      </w:r>
    </w:p>
    <w:p w:rsidR="007C3B18" w:rsidRPr="00DC6733" w:rsidRDefault="007C3B18" w:rsidP="00DC6733">
      <w:pPr>
        <w:spacing w:after="0" w:line="240" w:lineRule="auto"/>
        <w:jc w:val="both"/>
        <w:rPr>
          <w:rFonts w:ascii="Bookman Old Style" w:hAnsi="Bookman Old Style"/>
          <w:sz w:val="28"/>
          <w:szCs w:val="28"/>
        </w:rPr>
      </w:pPr>
    </w:p>
    <w:p w:rsidR="008A438E" w:rsidRDefault="005C4998" w:rsidP="00DC6733">
      <w:pPr>
        <w:spacing w:after="0" w:line="240" w:lineRule="auto"/>
        <w:jc w:val="both"/>
        <w:rPr>
          <w:rFonts w:ascii="Bookman Old Style" w:hAnsi="Bookman Old Style"/>
          <w:sz w:val="28"/>
          <w:szCs w:val="28"/>
        </w:rPr>
      </w:pPr>
      <w:r>
        <w:rPr>
          <w:rFonts w:ascii="Bookman Old Style" w:hAnsi="Bookman Old Style"/>
          <w:sz w:val="28"/>
          <w:szCs w:val="28"/>
        </w:rPr>
        <w:t xml:space="preserve">Стаття 152. </w:t>
      </w:r>
      <w:r w:rsidR="008A438E" w:rsidRPr="00DC6733">
        <w:rPr>
          <w:rFonts w:ascii="Bookman Old Style" w:hAnsi="Bookman Old Style"/>
          <w:sz w:val="28"/>
          <w:szCs w:val="28"/>
        </w:rPr>
        <w:t>Перед внесенням на розгляд ради кандидатур для затвердження до складу в</w:t>
      </w:r>
      <w:r w:rsidR="00934C48">
        <w:rPr>
          <w:rFonts w:ascii="Bookman Old Style" w:hAnsi="Bookman Old Style"/>
          <w:sz w:val="28"/>
          <w:szCs w:val="28"/>
        </w:rPr>
        <w:t xml:space="preserve">иконавчого </w:t>
      </w:r>
      <w:r w:rsidR="008A438E" w:rsidRPr="00DC6733">
        <w:rPr>
          <w:rFonts w:ascii="Bookman Old Style" w:hAnsi="Bookman Old Style"/>
          <w:sz w:val="28"/>
          <w:szCs w:val="28"/>
        </w:rPr>
        <w:t>комітету вони обговорюються у постійних комісіях.</w:t>
      </w:r>
    </w:p>
    <w:p w:rsidR="007C3B18" w:rsidRDefault="007C3B18" w:rsidP="00DC6733">
      <w:pPr>
        <w:spacing w:after="0" w:line="240" w:lineRule="auto"/>
        <w:jc w:val="both"/>
        <w:rPr>
          <w:rFonts w:ascii="Bookman Old Style" w:hAnsi="Bookman Old Style"/>
          <w:sz w:val="28"/>
          <w:szCs w:val="28"/>
        </w:rPr>
      </w:pPr>
    </w:p>
    <w:p w:rsidR="005C4998" w:rsidRDefault="005C4998" w:rsidP="00DC6733">
      <w:pPr>
        <w:spacing w:after="0" w:line="240" w:lineRule="auto"/>
        <w:jc w:val="both"/>
        <w:rPr>
          <w:rFonts w:ascii="Bookman Old Style" w:hAnsi="Bookman Old Style"/>
          <w:sz w:val="28"/>
          <w:szCs w:val="28"/>
        </w:rPr>
      </w:pPr>
    </w:p>
    <w:p w:rsidR="005C4998" w:rsidRPr="005C4998" w:rsidRDefault="005C4998" w:rsidP="005C4998">
      <w:pPr>
        <w:spacing w:after="0" w:line="240" w:lineRule="auto"/>
        <w:jc w:val="right"/>
        <w:rPr>
          <w:rFonts w:ascii="Cambria" w:hAnsi="Cambria"/>
          <w:b/>
          <w:sz w:val="20"/>
          <w:szCs w:val="20"/>
        </w:rPr>
      </w:pPr>
      <w:r>
        <w:rPr>
          <w:rFonts w:ascii="Cambria" w:hAnsi="Cambria"/>
          <w:b/>
          <w:sz w:val="20"/>
          <w:szCs w:val="20"/>
        </w:rPr>
        <w:t>29</w:t>
      </w:r>
    </w:p>
    <w:p w:rsidR="008A438E" w:rsidRDefault="005C4998" w:rsidP="00DC6733">
      <w:pPr>
        <w:spacing w:after="0" w:line="240" w:lineRule="auto"/>
        <w:jc w:val="both"/>
        <w:rPr>
          <w:rFonts w:ascii="Bookman Old Style" w:hAnsi="Bookman Old Style"/>
          <w:sz w:val="28"/>
          <w:szCs w:val="28"/>
        </w:rPr>
      </w:pPr>
      <w:r>
        <w:rPr>
          <w:rFonts w:ascii="Bookman Old Style" w:hAnsi="Bookman Old Style"/>
          <w:sz w:val="28"/>
          <w:szCs w:val="28"/>
        </w:rPr>
        <w:lastRenderedPageBreak/>
        <w:t xml:space="preserve">Стаття 153. </w:t>
      </w:r>
      <w:r w:rsidR="008A438E" w:rsidRPr="00DC6733">
        <w:rPr>
          <w:rFonts w:ascii="Bookman Old Style" w:hAnsi="Bookman Old Style"/>
          <w:sz w:val="28"/>
          <w:szCs w:val="28"/>
        </w:rPr>
        <w:t>Одночасно з проектом рішення з цього питання до пості</w:t>
      </w:r>
      <w:r w:rsidR="00934C48">
        <w:rPr>
          <w:rFonts w:ascii="Bookman Old Style" w:hAnsi="Bookman Old Style"/>
          <w:sz w:val="28"/>
          <w:szCs w:val="28"/>
        </w:rPr>
        <w:t xml:space="preserve">йних комісій </w:t>
      </w:r>
      <w:r w:rsidR="00E900C2">
        <w:rPr>
          <w:rFonts w:ascii="Bookman Old Style" w:hAnsi="Bookman Old Style"/>
          <w:sz w:val="28"/>
          <w:szCs w:val="28"/>
        </w:rPr>
        <w:t>можуть подавати</w:t>
      </w:r>
      <w:r w:rsidR="00934C48">
        <w:rPr>
          <w:rFonts w:ascii="Bookman Old Style" w:hAnsi="Bookman Old Style"/>
          <w:sz w:val="28"/>
          <w:szCs w:val="28"/>
        </w:rPr>
        <w:t xml:space="preserve">ся довідки </w:t>
      </w:r>
      <w:r w:rsidR="008A438E" w:rsidRPr="00DC6733">
        <w:rPr>
          <w:rFonts w:ascii="Bookman Old Style" w:hAnsi="Bookman Old Style"/>
          <w:sz w:val="28"/>
          <w:szCs w:val="28"/>
        </w:rPr>
        <w:t>на кожну кандидатуру до складу виконавчого комітету.</w:t>
      </w:r>
    </w:p>
    <w:p w:rsidR="007C3B18" w:rsidRPr="00DC6733" w:rsidRDefault="007C3B18" w:rsidP="00DC6733">
      <w:pPr>
        <w:spacing w:after="0" w:line="240" w:lineRule="auto"/>
        <w:jc w:val="both"/>
        <w:rPr>
          <w:rFonts w:ascii="Bookman Old Style" w:hAnsi="Bookman Old Style"/>
          <w:sz w:val="28"/>
          <w:szCs w:val="28"/>
        </w:rPr>
      </w:pPr>
    </w:p>
    <w:p w:rsidR="008A438E"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Стаття 15</w:t>
      </w:r>
      <w:r w:rsidR="005C4998">
        <w:rPr>
          <w:rFonts w:ascii="Bookman Old Style" w:hAnsi="Bookman Old Style"/>
          <w:sz w:val="28"/>
          <w:szCs w:val="28"/>
        </w:rPr>
        <w:t xml:space="preserve">4. </w:t>
      </w:r>
      <w:r w:rsidRPr="00DC6733">
        <w:rPr>
          <w:rFonts w:ascii="Bookman Old Style" w:hAnsi="Bookman Old Style"/>
          <w:sz w:val="28"/>
          <w:szCs w:val="28"/>
        </w:rPr>
        <w:t>Постійні комісії після попереднього обговорення канд</w:t>
      </w:r>
      <w:r w:rsidR="00934C48">
        <w:rPr>
          <w:rFonts w:ascii="Bookman Old Style" w:hAnsi="Bookman Old Style"/>
          <w:sz w:val="28"/>
          <w:szCs w:val="28"/>
        </w:rPr>
        <w:t>идатур готують щодо них мотиво</w:t>
      </w:r>
      <w:r w:rsidRPr="00DC6733">
        <w:rPr>
          <w:rFonts w:ascii="Bookman Old Style" w:hAnsi="Bookman Old Style"/>
          <w:sz w:val="28"/>
          <w:szCs w:val="28"/>
        </w:rPr>
        <w:t xml:space="preserve">вані висновки і подають їх </w:t>
      </w:r>
      <w:r w:rsidR="00E900C2">
        <w:rPr>
          <w:rFonts w:ascii="Bookman Old Style" w:hAnsi="Bookman Old Style"/>
          <w:sz w:val="28"/>
          <w:szCs w:val="28"/>
        </w:rPr>
        <w:t xml:space="preserve">селищному </w:t>
      </w:r>
      <w:r w:rsidR="00934C48">
        <w:rPr>
          <w:rFonts w:ascii="Bookman Old Style" w:hAnsi="Bookman Old Style"/>
          <w:sz w:val="28"/>
          <w:szCs w:val="28"/>
        </w:rPr>
        <w:t>голові.</w:t>
      </w:r>
    </w:p>
    <w:p w:rsidR="007C3B18" w:rsidRPr="00DC6733" w:rsidRDefault="007C3B18" w:rsidP="00DC6733">
      <w:pPr>
        <w:spacing w:after="0" w:line="240" w:lineRule="auto"/>
        <w:jc w:val="both"/>
        <w:rPr>
          <w:rFonts w:ascii="Bookman Old Style" w:hAnsi="Bookman Old Style"/>
          <w:sz w:val="28"/>
          <w:szCs w:val="28"/>
        </w:rPr>
      </w:pPr>
    </w:p>
    <w:p w:rsidR="008A438E"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Стаття 15</w:t>
      </w:r>
      <w:r w:rsidR="005C4998">
        <w:rPr>
          <w:rFonts w:ascii="Bookman Old Style" w:hAnsi="Bookman Old Style"/>
          <w:sz w:val="28"/>
          <w:szCs w:val="28"/>
        </w:rPr>
        <w:t xml:space="preserve">5. </w:t>
      </w:r>
      <w:r w:rsidR="00E900C2">
        <w:rPr>
          <w:rFonts w:ascii="Bookman Old Style" w:hAnsi="Bookman Old Style"/>
          <w:sz w:val="28"/>
          <w:szCs w:val="28"/>
        </w:rPr>
        <w:t>Селищний</w:t>
      </w:r>
      <w:r w:rsidRPr="00DC6733">
        <w:rPr>
          <w:rFonts w:ascii="Bookman Old Style" w:hAnsi="Bookman Old Style"/>
          <w:sz w:val="28"/>
          <w:szCs w:val="28"/>
        </w:rPr>
        <w:t xml:space="preserve"> голова на пленарному засіда</w:t>
      </w:r>
      <w:r w:rsidR="00934C48">
        <w:rPr>
          <w:rFonts w:ascii="Bookman Old Style" w:hAnsi="Bookman Old Style"/>
          <w:sz w:val="28"/>
          <w:szCs w:val="28"/>
        </w:rPr>
        <w:t xml:space="preserve">нні ради інформує депутатів по </w:t>
      </w:r>
      <w:r w:rsidRPr="00DC6733">
        <w:rPr>
          <w:rFonts w:ascii="Bookman Old Style" w:hAnsi="Bookman Old Style"/>
          <w:sz w:val="28"/>
          <w:szCs w:val="28"/>
        </w:rPr>
        <w:t>суті висновків постійних комісій, після чого проводить гол</w:t>
      </w:r>
      <w:r w:rsidR="00934C48">
        <w:rPr>
          <w:rFonts w:ascii="Bookman Old Style" w:hAnsi="Bookman Old Style"/>
          <w:sz w:val="28"/>
          <w:szCs w:val="28"/>
        </w:rPr>
        <w:t xml:space="preserve">осування по кожній кандидатурі </w:t>
      </w:r>
      <w:r w:rsidRPr="00DC6733">
        <w:rPr>
          <w:rFonts w:ascii="Bookman Old Style" w:hAnsi="Bookman Old Style"/>
          <w:sz w:val="28"/>
          <w:szCs w:val="28"/>
        </w:rPr>
        <w:t>окремо.</w:t>
      </w:r>
    </w:p>
    <w:p w:rsidR="005C4998" w:rsidRDefault="005C4998" w:rsidP="00DC6733">
      <w:pPr>
        <w:spacing w:after="0" w:line="240" w:lineRule="auto"/>
        <w:jc w:val="both"/>
        <w:rPr>
          <w:rFonts w:ascii="Bookman Old Style" w:hAnsi="Bookman Old Style"/>
          <w:sz w:val="28"/>
          <w:szCs w:val="28"/>
        </w:rPr>
      </w:pPr>
    </w:p>
    <w:p w:rsidR="008A438E"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Стаття 1</w:t>
      </w:r>
      <w:r w:rsidR="005C4998">
        <w:rPr>
          <w:rFonts w:ascii="Bookman Old Style" w:hAnsi="Bookman Old Style"/>
          <w:sz w:val="28"/>
          <w:szCs w:val="28"/>
        </w:rPr>
        <w:t>5</w:t>
      </w:r>
      <w:r w:rsidRPr="00DC6733">
        <w:rPr>
          <w:rFonts w:ascii="Bookman Old Style" w:hAnsi="Bookman Old Style"/>
          <w:sz w:val="28"/>
          <w:szCs w:val="28"/>
        </w:rPr>
        <w:t>6</w:t>
      </w:r>
      <w:r w:rsidR="005C4998">
        <w:rPr>
          <w:rFonts w:ascii="Bookman Old Style" w:hAnsi="Bookman Old Style"/>
          <w:sz w:val="28"/>
          <w:szCs w:val="28"/>
        </w:rPr>
        <w:t xml:space="preserve">. </w:t>
      </w:r>
      <w:r w:rsidR="00434949">
        <w:rPr>
          <w:rFonts w:ascii="Bookman Old Style" w:hAnsi="Bookman Old Style"/>
          <w:sz w:val="28"/>
          <w:szCs w:val="28"/>
        </w:rPr>
        <w:t>Селищний</w:t>
      </w:r>
      <w:r w:rsidRPr="00DC6733">
        <w:rPr>
          <w:rFonts w:ascii="Bookman Old Style" w:hAnsi="Bookman Old Style"/>
          <w:sz w:val="28"/>
          <w:szCs w:val="28"/>
        </w:rPr>
        <w:t xml:space="preserve"> голова мотивовано може </w:t>
      </w:r>
      <w:r w:rsidR="00CC40CD">
        <w:rPr>
          <w:rFonts w:ascii="Bookman Old Style" w:hAnsi="Bookman Old Style"/>
          <w:sz w:val="28"/>
          <w:szCs w:val="28"/>
        </w:rPr>
        <w:t xml:space="preserve">зняти з розгляду запропоновану </w:t>
      </w:r>
      <w:r w:rsidRPr="00DC6733">
        <w:rPr>
          <w:rFonts w:ascii="Bookman Old Style" w:hAnsi="Bookman Old Style"/>
          <w:sz w:val="28"/>
          <w:szCs w:val="28"/>
        </w:rPr>
        <w:t>ним кандидатуру в будь-який момент, але до переходу ради до голосування щодо неї.</w:t>
      </w:r>
    </w:p>
    <w:p w:rsidR="007C3B18" w:rsidRPr="00DC6733" w:rsidRDefault="007C3B18" w:rsidP="00DC6733">
      <w:pPr>
        <w:spacing w:after="0" w:line="240" w:lineRule="auto"/>
        <w:jc w:val="both"/>
        <w:rPr>
          <w:rFonts w:ascii="Bookman Old Style" w:hAnsi="Bookman Old Style"/>
          <w:sz w:val="28"/>
          <w:szCs w:val="28"/>
        </w:rPr>
      </w:pPr>
    </w:p>
    <w:p w:rsidR="008A438E" w:rsidRDefault="005C4998" w:rsidP="00DC6733">
      <w:pPr>
        <w:spacing w:after="0" w:line="240" w:lineRule="auto"/>
        <w:jc w:val="both"/>
        <w:rPr>
          <w:rFonts w:ascii="Bookman Old Style" w:hAnsi="Bookman Old Style"/>
          <w:sz w:val="28"/>
          <w:szCs w:val="28"/>
        </w:rPr>
      </w:pPr>
      <w:r>
        <w:rPr>
          <w:rFonts w:ascii="Bookman Old Style" w:hAnsi="Bookman Old Style"/>
          <w:sz w:val="28"/>
          <w:szCs w:val="28"/>
        </w:rPr>
        <w:t xml:space="preserve">Стаття 156. </w:t>
      </w:r>
      <w:r w:rsidR="008A438E" w:rsidRPr="00DC6733">
        <w:rPr>
          <w:rFonts w:ascii="Bookman Old Style" w:hAnsi="Bookman Old Style"/>
          <w:sz w:val="28"/>
          <w:szCs w:val="28"/>
        </w:rPr>
        <w:t>У разі, коли хтось з кандидатів до складу виконавчого коміте</w:t>
      </w:r>
      <w:r w:rsidR="00CC40CD">
        <w:rPr>
          <w:rFonts w:ascii="Bookman Old Style" w:hAnsi="Bookman Old Style"/>
          <w:sz w:val="28"/>
          <w:szCs w:val="28"/>
        </w:rPr>
        <w:t>ту чи всі кандидатури не діста</w:t>
      </w:r>
      <w:r w:rsidR="008A438E" w:rsidRPr="00DC6733">
        <w:rPr>
          <w:rFonts w:ascii="Bookman Old Style" w:hAnsi="Bookman Old Style"/>
          <w:sz w:val="28"/>
          <w:szCs w:val="28"/>
        </w:rPr>
        <w:t xml:space="preserve">ли підтримки, необхідної </w:t>
      </w:r>
      <w:r w:rsidR="00434949">
        <w:rPr>
          <w:rFonts w:ascii="Bookman Old Style" w:hAnsi="Bookman Old Style"/>
          <w:sz w:val="28"/>
          <w:szCs w:val="28"/>
        </w:rPr>
        <w:t xml:space="preserve">більшості депутатів, </w:t>
      </w:r>
      <w:r w:rsidR="008A438E" w:rsidRPr="00DC6733">
        <w:rPr>
          <w:rFonts w:ascii="Bookman Old Style" w:hAnsi="Bookman Old Style"/>
          <w:sz w:val="28"/>
          <w:szCs w:val="28"/>
        </w:rPr>
        <w:t>сел</w:t>
      </w:r>
      <w:r w:rsidR="00434949">
        <w:rPr>
          <w:rFonts w:ascii="Bookman Old Style" w:hAnsi="Bookman Old Style"/>
          <w:sz w:val="28"/>
          <w:szCs w:val="28"/>
        </w:rPr>
        <w:t>ищний</w:t>
      </w:r>
      <w:r w:rsidR="00CC40CD">
        <w:rPr>
          <w:rFonts w:ascii="Bookman Old Style" w:hAnsi="Bookman Old Style"/>
          <w:sz w:val="28"/>
          <w:szCs w:val="28"/>
        </w:rPr>
        <w:t xml:space="preserve"> голова повторно </w:t>
      </w:r>
      <w:r w:rsidR="008A438E" w:rsidRPr="00DC6733">
        <w:rPr>
          <w:rFonts w:ascii="Bookman Old Style" w:hAnsi="Bookman Old Style"/>
          <w:sz w:val="28"/>
          <w:szCs w:val="28"/>
        </w:rPr>
        <w:t>вносить раді пропозиції щодо персонального складу виконавчо</w:t>
      </w:r>
      <w:r w:rsidR="00CC40CD">
        <w:rPr>
          <w:rFonts w:ascii="Bookman Old Style" w:hAnsi="Bookman Old Style"/>
          <w:sz w:val="28"/>
          <w:szCs w:val="28"/>
        </w:rPr>
        <w:t xml:space="preserve">го комітету чи окремих його </w:t>
      </w:r>
      <w:r w:rsidR="008A438E" w:rsidRPr="00DC6733">
        <w:rPr>
          <w:rFonts w:ascii="Bookman Old Style" w:hAnsi="Bookman Old Style"/>
          <w:sz w:val="28"/>
          <w:szCs w:val="28"/>
        </w:rPr>
        <w:t>членів.</w:t>
      </w:r>
    </w:p>
    <w:p w:rsidR="007C3B18" w:rsidRPr="00DC6733" w:rsidRDefault="007C3B18" w:rsidP="00DC6733">
      <w:pPr>
        <w:spacing w:after="0" w:line="240" w:lineRule="auto"/>
        <w:jc w:val="both"/>
        <w:rPr>
          <w:rFonts w:ascii="Bookman Old Style" w:hAnsi="Bookman Old Style"/>
          <w:sz w:val="28"/>
          <w:szCs w:val="28"/>
        </w:rPr>
      </w:pPr>
    </w:p>
    <w:p w:rsidR="008A438E"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Глава 2. Формування структури виконавчих органів ради</w:t>
      </w:r>
    </w:p>
    <w:p w:rsidR="007C3B18" w:rsidRPr="00DC6733" w:rsidRDefault="007C3B18" w:rsidP="00DC6733">
      <w:pPr>
        <w:spacing w:after="0" w:line="240" w:lineRule="auto"/>
        <w:jc w:val="both"/>
        <w:rPr>
          <w:rFonts w:ascii="Bookman Old Style" w:hAnsi="Bookman Old Style"/>
          <w:sz w:val="28"/>
          <w:szCs w:val="28"/>
        </w:rPr>
      </w:pPr>
    </w:p>
    <w:p w:rsidR="008A438E" w:rsidRDefault="005C4998" w:rsidP="00DC6733">
      <w:pPr>
        <w:spacing w:after="0" w:line="240" w:lineRule="auto"/>
        <w:jc w:val="both"/>
        <w:rPr>
          <w:rFonts w:ascii="Bookman Old Style" w:hAnsi="Bookman Old Style"/>
          <w:sz w:val="28"/>
          <w:szCs w:val="28"/>
        </w:rPr>
      </w:pPr>
      <w:r>
        <w:rPr>
          <w:rFonts w:ascii="Bookman Old Style" w:hAnsi="Bookman Old Style"/>
          <w:sz w:val="28"/>
          <w:szCs w:val="28"/>
        </w:rPr>
        <w:t xml:space="preserve">Стаття 157. </w:t>
      </w:r>
      <w:r w:rsidR="008A438E" w:rsidRPr="00DC6733">
        <w:rPr>
          <w:rFonts w:ascii="Bookman Old Style" w:hAnsi="Bookman Old Style"/>
          <w:sz w:val="28"/>
          <w:szCs w:val="28"/>
        </w:rPr>
        <w:t>Перед внесенням на розгляд ради питання про форм</w:t>
      </w:r>
      <w:r w:rsidR="00CC40CD">
        <w:rPr>
          <w:rFonts w:ascii="Bookman Old Style" w:hAnsi="Bookman Old Style"/>
          <w:sz w:val="28"/>
          <w:szCs w:val="28"/>
        </w:rPr>
        <w:t>ування структури виконавчих ор</w:t>
      </w:r>
      <w:r w:rsidR="008A438E" w:rsidRPr="00DC6733">
        <w:rPr>
          <w:rFonts w:ascii="Bookman Old Style" w:hAnsi="Bookman Old Style"/>
          <w:sz w:val="28"/>
          <w:szCs w:val="28"/>
        </w:rPr>
        <w:t>ганів ради воно попередньо розглядається в постійних комісіях.</w:t>
      </w:r>
    </w:p>
    <w:p w:rsidR="007C3B18" w:rsidRPr="00DC6733" w:rsidRDefault="007C3B18" w:rsidP="00DC6733">
      <w:pPr>
        <w:spacing w:after="0" w:line="240" w:lineRule="auto"/>
        <w:jc w:val="both"/>
        <w:rPr>
          <w:rFonts w:ascii="Bookman Old Style" w:hAnsi="Bookman Old Style"/>
          <w:sz w:val="28"/>
          <w:szCs w:val="28"/>
        </w:rPr>
      </w:pPr>
    </w:p>
    <w:p w:rsidR="008A438E" w:rsidRDefault="005C4998" w:rsidP="00DC6733">
      <w:pPr>
        <w:spacing w:after="0" w:line="240" w:lineRule="auto"/>
        <w:jc w:val="both"/>
        <w:rPr>
          <w:rFonts w:ascii="Bookman Old Style" w:hAnsi="Bookman Old Style"/>
          <w:sz w:val="28"/>
          <w:szCs w:val="28"/>
        </w:rPr>
      </w:pPr>
      <w:r>
        <w:rPr>
          <w:rFonts w:ascii="Bookman Old Style" w:hAnsi="Bookman Old Style"/>
          <w:sz w:val="28"/>
          <w:szCs w:val="28"/>
        </w:rPr>
        <w:t xml:space="preserve">Стаття 158. </w:t>
      </w:r>
      <w:r w:rsidR="008A438E" w:rsidRPr="00DC6733">
        <w:rPr>
          <w:rFonts w:ascii="Bookman Old Style" w:hAnsi="Bookman Old Style"/>
          <w:sz w:val="28"/>
          <w:szCs w:val="28"/>
        </w:rPr>
        <w:t>Постійні комісії не пізніш як за 3 дні до своїх засідань повинні отримати від виконавчого комітету проект рішення з даного питання, завізований з</w:t>
      </w:r>
      <w:r w:rsidR="00434949">
        <w:rPr>
          <w:rFonts w:ascii="Bookman Old Style" w:hAnsi="Bookman Old Style"/>
          <w:sz w:val="28"/>
          <w:szCs w:val="28"/>
        </w:rPr>
        <w:t xml:space="preserve">аступниками </w:t>
      </w:r>
      <w:r w:rsidR="00CC40CD">
        <w:rPr>
          <w:rFonts w:ascii="Bookman Old Style" w:hAnsi="Bookman Old Style"/>
          <w:sz w:val="28"/>
          <w:szCs w:val="28"/>
        </w:rPr>
        <w:t>селищно</w:t>
      </w:r>
      <w:r w:rsidR="008A438E" w:rsidRPr="00DC6733">
        <w:rPr>
          <w:rFonts w:ascii="Bookman Old Style" w:hAnsi="Bookman Old Style"/>
          <w:sz w:val="28"/>
          <w:szCs w:val="28"/>
        </w:rPr>
        <w:t>го</w:t>
      </w:r>
      <w:r w:rsidR="00CC40CD">
        <w:rPr>
          <w:rFonts w:ascii="Bookman Old Style" w:hAnsi="Bookman Old Style"/>
          <w:sz w:val="28"/>
          <w:szCs w:val="28"/>
        </w:rPr>
        <w:t xml:space="preserve"> голови і начальником </w:t>
      </w:r>
      <w:r w:rsidR="008A438E" w:rsidRPr="00DC6733">
        <w:rPr>
          <w:rFonts w:ascii="Bookman Old Style" w:hAnsi="Bookman Old Style"/>
          <w:sz w:val="28"/>
          <w:szCs w:val="28"/>
        </w:rPr>
        <w:t>фінансового управління.</w:t>
      </w:r>
    </w:p>
    <w:p w:rsidR="007C3B18" w:rsidRPr="00DC6733" w:rsidRDefault="007C3B18" w:rsidP="00DC6733">
      <w:pPr>
        <w:spacing w:after="0" w:line="240" w:lineRule="auto"/>
        <w:jc w:val="both"/>
        <w:rPr>
          <w:rFonts w:ascii="Bookman Old Style" w:hAnsi="Bookman Old Style"/>
          <w:sz w:val="28"/>
          <w:szCs w:val="28"/>
        </w:rPr>
      </w:pPr>
    </w:p>
    <w:p w:rsidR="008A438E" w:rsidRDefault="005C4998" w:rsidP="00DC6733">
      <w:pPr>
        <w:spacing w:after="0" w:line="240" w:lineRule="auto"/>
        <w:jc w:val="both"/>
        <w:rPr>
          <w:rFonts w:ascii="Bookman Old Style" w:hAnsi="Bookman Old Style"/>
          <w:sz w:val="28"/>
          <w:szCs w:val="28"/>
        </w:rPr>
      </w:pPr>
      <w:r>
        <w:rPr>
          <w:rFonts w:ascii="Bookman Old Style" w:hAnsi="Bookman Old Style"/>
          <w:sz w:val="28"/>
          <w:szCs w:val="28"/>
        </w:rPr>
        <w:t xml:space="preserve">Стаття 159. </w:t>
      </w:r>
      <w:r w:rsidR="008A438E" w:rsidRPr="00DC6733">
        <w:rPr>
          <w:rFonts w:ascii="Bookman Old Style" w:hAnsi="Bookman Old Style"/>
          <w:sz w:val="28"/>
          <w:szCs w:val="28"/>
        </w:rPr>
        <w:t>При розгляді формування структури виконавчих органі</w:t>
      </w:r>
      <w:r w:rsidR="00CC40CD">
        <w:rPr>
          <w:rFonts w:ascii="Bookman Old Style" w:hAnsi="Bookman Old Style"/>
          <w:sz w:val="28"/>
          <w:szCs w:val="28"/>
        </w:rPr>
        <w:t xml:space="preserve">в ради постійні комісії можуть </w:t>
      </w:r>
      <w:r w:rsidR="008A438E" w:rsidRPr="00DC6733">
        <w:rPr>
          <w:rFonts w:ascii="Bookman Old Style" w:hAnsi="Bookman Old Style"/>
          <w:sz w:val="28"/>
          <w:szCs w:val="28"/>
        </w:rPr>
        <w:t>заслуховувати інф</w:t>
      </w:r>
      <w:r w:rsidR="00434949">
        <w:rPr>
          <w:rFonts w:ascii="Bookman Old Style" w:hAnsi="Bookman Old Style"/>
          <w:sz w:val="28"/>
          <w:szCs w:val="28"/>
        </w:rPr>
        <w:t xml:space="preserve">ормацію заступників </w:t>
      </w:r>
      <w:r w:rsidR="008A438E" w:rsidRPr="00DC6733">
        <w:rPr>
          <w:rFonts w:ascii="Bookman Old Style" w:hAnsi="Bookman Old Style"/>
          <w:sz w:val="28"/>
          <w:szCs w:val="28"/>
        </w:rPr>
        <w:t>селищно</w:t>
      </w:r>
      <w:r w:rsidR="00434949">
        <w:rPr>
          <w:rFonts w:ascii="Bookman Old Style" w:hAnsi="Bookman Old Style"/>
          <w:sz w:val="28"/>
          <w:szCs w:val="28"/>
        </w:rPr>
        <w:t>го</w:t>
      </w:r>
      <w:r w:rsidR="00CC40CD">
        <w:rPr>
          <w:rFonts w:ascii="Bookman Old Style" w:hAnsi="Bookman Old Style"/>
          <w:sz w:val="28"/>
          <w:szCs w:val="28"/>
        </w:rPr>
        <w:t xml:space="preserve"> голови, керуючого </w:t>
      </w:r>
      <w:r w:rsidR="008A438E" w:rsidRPr="00DC6733">
        <w:rPr>
          <w:rFonts w:ascii="Bookman Old Style" w:hAnsi="Bookman Old Style"/>
          <w:sz w:val="28"/>
          <w:szCs w:val="28"/>
        </w:rPr>
        <w:t>справами виконкому ради, начальника фінансового управління.</w:t>
      </w:r>
    </w:p>
    <w:p w:rsidR="007C3B18" w:rsidRPr="00DC6733" w:rsidRDefault="007C3B18" w:rsidP="00DC6733">
      <w:pPr>
        <w:spacing w:after="0" w:line="240" w:lineRule="auto"/>
        <w:jc w:val="both"/>
        <w:rPr>
          <w:rFonts w:ascii="Bookman Old Style" w:hAnsi="Bookman Old Style"/>
          <w:sz w:val="28"/>
          <w:szCs w:val="28"/>
        </w:rPr>
      </w:pPr>
    </w:p>
    <w:p w:rsidR="008A438E" w:rsidRDefault="005C4998" w:rsidP="00DC6733">
      <w:pPr>
        <w:spacing w:after="0" w:line="240" w:lineRule="auto"/>
        <w:jc w:val="both"/>
        <w:rPr>
          <w:rFonts w:ascii="Bookman Old Style" w:hAnsi="Bookman Old Style"/>
          <w:sz w:val="28"/>
          <w:szCs w:val="28"/>
        </w:rPr>
      </w:pPr>
      <w:r>
        <w:rPr>
          <w:rFonts w:ascii="Bookman Old Style" w:hAnsi="Bookman Old Style"/>
          <w:sz w:val="28"/>
          <w:szCs w:val="28"/>
        </w:rPr>
        <w:t xml:space="preserve">Стаття 160. </w:t>
      </w:r>
      <w:r w:rsidR="008A438E" w:rsidRPr="00DC6733">
        <w:rPr>
          <w:rFonts w:ascii="Bookman Old Style" w:hAnsi="Bookman Old Style"/>
          <w:sz w:val="28"/>
          <w:szCs w:val="28"/>
        </w:rPr>
        <w:t>Голова на пленарному засіданні ради інформує депутат</w:t>
      </w:r>
      <w:r w:rsidR="00CC40CD">
        <w:rPr>
          <w:rFonts w:ascii="Bookman Old Style" w:hAnsi="Bookman Old Style"/>
          <w:sz w:val="28"/>
          <w:szCs w:val="28"/>
        </w:rPr>
        <w:t xml:space="preserve">ів по суті висновків постійних </w:t>
      </w:r>
      <w:r w:rsidR="008A438E" w:rsidRPr="00DC6733">
        <w:rPr>
          <w:rFonts w:ascii="Bookman Old Style" w:hAnsi="Bookman Old Style"/>
          <w:sz w:val="28"/>
          <w:szCs w:val="28"/>
        </w:rPr>
        <w:t>комісій, після чого проводить голосування з даного питання.</w:t>
      </w:r>
    </w:p>
    <w:p w:rsidR="007C3B18" w:rsidRPr="00DC6733" w:rsidRDefault="007C3B18" w:rsidP="00DC6733">
      <w:pPr>
        <w:spacing w:after="0" w:line="240" w:lineRule="auto"/>
        <w:jc w:val="both"/>
        <w:rPr>
          <w:rFonts w:ascii="Bookman Old Style" w:hAnsi="Bookman Old Style"/>
          <w:sz w:val="28"/>
          <w:szCs w:val="28"/>
        </w:rPr>
      </w:pPr>
    </w:p>
    <w:p w:rsidR="008A438E" w:rsidRDefault="005C4998" w:rsidP="00DC6733">
      <w:pPr>
        <w:spacing w:after="0" w:line="240" w:lineRule="auto"/>
        <w:jc w:val="both"/>
        <w:rPr>
          <w:rFonts w:ascii="Bookman Old Style" w:hAnsi="Bookman Old Style"/>
          <w:sz w:val="28"/>
          <w:szCs w:val="28"/>
        </w:rPr>
      </w:pPr>
      <w:r>
        <w:rPr>
          <w:rFonts w:ascii="Bookman Old Style" w:hAnsi="Bookman Old Style"/>
          <w:sz w:val="28"/>
          <w:szCs w:val="28"/>
        </w:rPr>
        <w:t xml:space="preserve">Стаття 161. </w:t>
      </w:r>
      <w:r w:rsidR="008A438E" w:rsidRPr="00DC6733">
        <w:rPr>
          <w:rFonts w:ascii="Bookman Old Style" w:hAnsi="Bookman Old Style"/>
          <w:sz w:val="28"/>
          <w:szCs w:val="28"/>
        </w:rPr>
        <w:t>У разі коли головуючому надійде пропозиція про об</w:t>
      </w:r>
      <w:r w:rsidR="00CC40CD">
        <w:rPr>
          <w:rFonts w:ascii="Bookman Old Style" w:hAnsi="Bookman Old Style"/>
          <w:sz w:val="28"/>
          <w:szCs w:val="28"/>
        </w:rPr>
        <w:t xml:space="preserve">говорення формування структури </w:t>
      </w:r>
      <w:r w:rsidR="008A438E" w:rsidRPr="00DC6733">
        <w:rPr>
          <w:rFonts w:ascii="Bookman Old Style" w:hAnsi="Bookman Old Style"/>
          <w:sz w:val="28"/>
          <w:szCs w:val="28"/>
        </w:rPr>
        <w:t>виконавчих органів ради і вона отримає підтримку більшост</w:t>
      </w:r>
      <w:r w:rsidR="00CC40CD">
        <w:rPr>
          <w:rFonts w:ascii="Bookman Old Style" w:hAnsi="Bookman Old Style"/>
          <w:sz w:val="28"/>
          <w:szCs w:val="28"/>
        </w:rPr>
        <w:t>і депутатів, голосування прово</w:t>
      </w:r>
      <w:r w:rsidR="008A438E" w:rsidRPr="00DC6733">
        <w:rPr>
          <w:rFonts w:ascii="Bookman Old Style" w:hAnsi="Bookman Old Style"/>
          <w:sz w:val="28"/>
          <w:szCs w:val="28"/>
        </w:rPr>
        <w:t>диться після обговорення.</w:t>
      </w:r>
    </w:p>
    <w:p w:rsidR="00B67CE4" w:rsidRPr="005C4998" w:rsidRDefault="005C4998" w:rsidP="005C4998">
      <w:pPr>
        <w:spacing w:after="0" w:line="240" w:lineRule="auto"/>
        <w:jc w:val="right"/>
        <w:rPr>
          <w:rFonts w:ascii="Cambria" w:hAnsi="Cambria"/>
          <w:b/>
          <w:sz w:val="20"/>
          <w:szCs w:val="20"/>
        </w:rPr>
      </w:pPr>
      <w:r>
        <w:rPr>
          <w:rFonts w:ascii="Cambria" w:hAnsi="Cambria"/>
          <w:b/>
          <w:sz w:val="20"/>
          <w:szCs w:val="20"/>
        </w:rPr>
        <w:t>30</w:t>
      </w:r>
    </w:p>
    <w:p w:rsidR="00B67CE4" w:rsidRDefault="00B67CE4" w:rsidP="00B67CE4">
      <w:pPr>
        <w:spacing w:after="0" w:line="240" w:lineRule="auto"/>
        <w:jc w:val="both"/>
        <w:rPr>
          <w:rFonts w:ascii="Bookman Old Style" w:hAnsi="Bookman Old Style"/>
          <w:sz w:val="28"/>
          <w:szCs w:val="28"/>
        </w:rPr>
      </w:pPr>
      <w:r>
        <w:rPr>
          <w:rFonts w:ascii="Bookman Old Style" w:hAnsi="Bookman Old Style"/>
          <w:sz w:val="28"/>
          <w:szCs w:val="28"/>
        </w:rPr>
        <w:lastRenderedPageBreak/>
        <w:t>Глава 3. Староста.</w:t>
      </w:r>
    </w:p>
    <w:p w:rsidR="00B67CE4" w:rsidRDefault="00B67CE4" w:rsidP="00B67CE4">
      <w:pPr>
        <w:spacing w:after="0" w:line="240" w:lineRule="auto"/>
        <w:jc w:val="both"/>
        <w:rPr>
          <w:rFonts w:ascii="Bookman Old Style" w:hAnsi="Bookman Old Style"/>
          <w:sz w:val="28"/>
          <w:szCs w:val="28"/>
        </w:rPr>
      </w:pPr>
    </w:p>
    <w:p w:rsidR="00B67CE4" w:rsidRDefault="005C4998" w:rsidP="00B67CE4">
      <w:pPr>
        <w:spacing w:after="0" w:line="240" w:lineRule="auto"/>
        <w:jc w:val="both"/>
        <w:rPr>
          <w:rFonts w:ascii="Bookman Old Style" w:hAnsi="Bookman Old Style"/>
          <w:sz w:val="28"/>
          <w:szCs w:val="28"/>
        </w:rPr>
      </w:pPr>
      <w:r>
        <w:rPr>
          <w:rFonts w:ascii="Bookman Old Style" w:hAnsi="Bookman Old Style"/>
          <w:sz w:val="28"/>
          <w:szCs w:val="28"/>
        </w:rPr>
        <w:t>Стаття 162</w:t>
      </w:r>
      <w:r w:rsidR="00B67CE4">
        <w:rPr>
          <w:rFonts w:ascii="Bookman Old Style" w:hAnsi="Bookman Old Style"/>
          <w:sz w:val="28"/>
          <w:szCs w:val="28"/>
        </w:rPr>
        <w:t xml:space="preserve">. </w:t>
      </w:r>
      <w:r w:rsidR="00B67CE4" w:rsidRPr="00B67CE4">
        <w:rPr>
          <w:rFonts w:ascii="Bookman Old Style" w:hAnsi="Bookman Old Style"/>
          <w:sz w:val="28"/>
          <w:szCs w:val="28"/>
        </w:rPr>
        <w:t>Староста затв</w:t>
      </w:r>
      <w:r w:rsidR="00B67CE4">
        <w:rPr>
          <w:rFonts w:ascii="Bookman Old Style" w:hAnsi="Bookman Old Style"/>
          <w:sz w:val="28"/>
          <w:szCs w:val="28"/>
        </w:rPr>
        <w:t>ерджується селищною</w:t>
      </w:r>
      <w:r w:rsidR="00B67CE4" w:rsidRPr="00B67CE4">
        <w:rPr>
          <w:rFonts w:ascii="Bookman Old Style" w:hAnsi="Bookman Old Style"/>
          <w:sz w:val="28"/>
          <w:szCs w:val="28"/>
        </w:rPr>
        <w:t xml:space="preserve"> радою на строк її повноважень за проп</w:t>
      </w:r>
      <w:r w:rsidR="00B67CE4">
        <w:rPr>
          <w:rFonts w:ascii="Bookman Old Style" w:hAnsi="Bookman Old Style"/>
          <w:sz w:val="28"/>
          <w:szCs w:val="28"/>
        </w:rPr>
        <w:t>озицією  селищного</w:t>
      </w:r>
      <w:r w:rsidR="00B67CE4" w:rsidRPr="00B67CE4">
        <w:rPr>
          <w:rFonts w:ascii="Bookman Old Style" w:hAnsi="Bookman Old Style"/>
          <w:sz w:val="28"/>
          <w:szCs w:val="28"/>
        </w:rPr>
        <w:t xml:space="preserve"> голови, що вноситься за результатами громадського обговорення (громадських слухань, зборів громадян, інших форм консультацій з громадськістю), проведеного у межах відповідного </w:t>
      </w:r>
      <w:proofErr w:type="spellStart"/>
      <w:r w:rsidR="00B67CE4" w:rsidRPr="00B67CE4">
        <w:rPr>
          <w:rFonts w:ascii="Bookman Old Style" w:hAnsi="Bookman Old Style"/>
          <w:sz w:val="28"/>
          <w:szCs w:val="28"/>
        </w:rPr>
        <w:t>старостинського</w:t>
      </w:r>
      <w:proofErr w:type="spellEnd"/>
      <w:r w:rsidR="00B67CE4" w:rsidRPr="00B67CE4">
        <w:rPr>
          <w:rFonts w:ascii="Bookman Old Style" w:hAnsi="Bookman Old Style"/>
          <w:sz w:val="28"/>
          <w:szCs w:val="28"/>
        </w:rPr>
        <w:t xml:space="preserve"> округу.</w:t>
      </w:r>
    </w:p>
    <w:p w:rsidR="007D7C19" w:rsidRDefault="007D7C19" w:rsidP="00B67CE4">
      <w:pPr>
        <w:spacing w:after="0" w:line="240" w:lineRule="auto"/>
        <w:jc w:val="both"/>
        <w:rPr>
          <w:rFonts w:ascii="Bookman Old Style" w:hAnsi="Bookman Old Style"/>
          <w:sz w:val="28"/>
          <w:szCs w:val="28"/>
        </w:rPr>
      </w:pPr>
    </w:p>
    <w:p w:rsidR="00B67CE4" w:rsidRPr="00B67CE4" w:rsidRDefault="00B67CE4" w:rsidP="00B67CE4">
      <w:pPr>
        <w:spacing w:after="0" w:line="240" w:lineRule="auto"/>
        <w:jc w:val="both"/>
        <w:rPr>
          <w:rFonts w:ascii="Bookman Old Style" w:hAnsi="Bookman Old Style"/>
          <w:sz w:val="28"/>
          <w:szCs w:val="28"/>
        </w:rPr>
      </w:pPr>
      <w:r>
        <w:rPr>
          <w:rFonts w:ascii="Bookman Old Style" w:hAnsi="Bookman Old Style"/>
          <w:sz w:val="28"/>
          <w:szCs w:val="28"/>
        </w:rPr>
        <w:t>Стаття 16</w:t>
      </w:r>
      <w:r w:rsidR="008B6D20">
        <w:rPr>
          <w:rFonts w:ascii="Bookman Old Style" w:hAnsi="Bookman Old Style"/>
          <w:sz w:val="28"/>
          <w:szCs w:val="28"/>
        </w:rPr>
        <w:t>3</w:t>
      </w:r>
      <w:r>
        <w:rPr>
          <w:rFonts w:ascii="Bookman Old Style" w:hAnsi="Bookman Old Style"/>
          <w:sz w:val="28"/>
          <w:szCs w:val="28"/>
        </w:rPr>
        <w:t xml:space="preserve">. Утворення </w:t>
      </w:r>
      <w:proofErr w:type="spellStart"/>
      <w:r>
        <w:rPr>
          <w:rFonts w:ascii="Bookman Old Style" w:hAnsi="Bookman Old Style"/>
          <w:sz w:val="28"/>
          <w:szCs w:val="28"/>
        </w:rPr>
        <w:t>старостинських</w:t>
      </w:r>
      <w:proofErr w:type="spellEnd"/>
      <w:r>
        <w:rPr>
          <w:rFonts w:ascii="Bookman Old Style" w:hAnsi="Bookman Old Style"/>
          <w:sz w:val="28"/>
          <w:szCs w:val="28"/>
        </w:rPr>
        <w:t xml:space="preserve"> округів, порядок призначення старост, повнова</w:t>
      </w:r>
      <w:r w:rsidR="007D7C19">
        <w:rPr>
          <w:rFonts w:ascii="Bookman Old Style" w:hAnsi="Bookman Old Style"/>
          <w:sz w:val="28"/>
          <w:szCs w:val="28"/>
        </w:rPr>
        <w:t xml:space="preserve">ження та організація роботи старости визначається Законом України «Про місцеве самоврядування в Україні», Положенням про </w:t>
      </w:r>
      <w:r w:rsidR="005C4998">
        <w:rPr>
          <w:rFonts w:ascii="Bookman Old Style" w:hAnsi="Bookman Old Style"/>
          <w:sz w:val="28"/>
          <w:szCs w:val="28"/>
        </w:rPr>
        <w:t xml:space="preserve">старосту </w:t>
      </w:r>
      <w:proofErr w:type="spellStart"/>
      <w:r w:rsidR="005C4998">
        <w:rPr>
          <w:rFonts w:ascii="Bookman Old Style" w:hAnsi="Bookman Old Style"/>
          <w:sz w:val="28"/>
          <w:szCs w:val="28"/>
        </w:rPr>
        <w:t>Романівської</w:t>
      </w:r>
      <w:proofErr w:type="spellEnd"/>
      <w:r w:rsidR="005C4998">
        <w:rPr>
          <w:rFonts w:ascii="Bookman Old Style" w:hAnsi="Bookman Old Style"/>
          <w:sz w:val="28"/>
          <w:szCs w:val="28"/>
        </w:rPr>
        <w:t xml:space="preserve"> селищної р</w:t>
      </w:r>
      <w:r w:rsidR="007D7C19">
        <w:rPr>
          <w:rFonts w:ascii="Bookman Old Style" w:hAnsi="Bookman Old Style"/>
          <w:sz w:val="28"/>
          <w:szCs w:val="28"/>
        </w:rPr>
        <w:t>ади.</w:t>
      </w:r>
    </w:p>
    <w:p w:rsidR="007C3B18" w:rsidRPr="00DC6733" w:rsidRDefault="007C3B18" w:rsidP="00DC6733">
      <w:pPr>
        <w:spacing w:after="0" w:line="240" w:lineRule="auto"/>
        <w:jc w:val="both"/>
        <w:rPr>
          <w:rFonts w:ascii="Bookman Old Style" w:hAnsi="Bookman Old Style"/>
          <w:sz w:val="28"/>
          <w:szCs w:val="28"/>
        </w:rPr>
      </w:pPr>
    </w:p>
    <w:p w:rsidR="008A438E" w:rsidRPr="009153CC" w:rsidRDefault="008A438E" w:rsidP="007C3B18">
      <w:pPr>
        <w:spacing w:after="0" w:line="240" w:lineRule="auto"/>
        <w:jc w:val="center"/>
        <w:rPr>
          <w:rFonts w:ascii="Bookman Old Style" w:hAnsi="Bookman Old Style"/>
          <w:b/>
          <w:sz w:val="28"/>
          <w:szCs w:val="28"/>
        </w:rPr>
      </w:pPr>
      <w:r w:rsidRPr="009153CC">
        <w:rPr>
          <w:rFonts w:ascii="Bookman Old Style" w:hAnsi="Bookman Old Style"/>
          <w:b/>
          <w:sz w:val="28"/>
          <w:szCs w:val="28"/>
        </w:rPr>
        <w:t>Розділ VI. Здійснення контролю</w:t>
      </w:r>
    </w:p>
    <w:p w:rsidR="007C3B18" w:rsidRPr="00DC6733" w:rsidRDefault="007C3B18" w:rsidP="007C3B18">
      <w:pPr>
        <w:spacing w:after="0" w:line="240" w:lineRule="auto"/>
        <w:jc w:val="center"/>
        <w:rPr>
          <w:rFonts w:ascii="Bookman Old Style" w:hAnsi="Bookman Old Style"/>
          <w:sz w:val="28"/>
          <w:szCs w:val="28"/>
        </w:rPr>
      </w:pPr>
    </w:p>
    <w:p w:rsidR="008A438E"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Глава 1. Контроль за виконанням рішень ради</w:t>
      </w:r>
    </w:p>
    <w:p w:rsidR="005C4998" w:rsidRDefault="005C4998" w:rsidP="00DC6733">
      <w:pPr>
        <w:spacing w:after="0" w:line="240" w:lineRule="auto"/>
        <w:jc w:val="both"/>
        <w:rPr>
          <w:rFonts w:ascii="Bookman Old Style" w:hAnsi="Bookman Old Style"/>
          <w:sz w:val="28"/>
          <w:szCs w:val="28"/>
        </w:rPr>
      </w:pPr>
    </w:p>
    <w:p w:rsidR="008A438E" w:rsidRDefault="008B6D20" w:rsidP="00DC6733">
      <w:pPr>
        <w:spacing w:after="0" w:line="240" w:lineRule="auto"/>
        <w:jc w:val="both"/>
        <w:rPr>
          <w:rFonts w:ascii="Bookman Old Style" w:hAnsi="Bookman Old Style"/>
          <w:sz w:val="28"/>
          <w:szCs w:val="28"/>
        </w:rPr>
      </w:pPr>
      <w:r>
        <w:rPr>
          <w:rFonts w:ascii="Bookman Old Style" w:hAnsi="Bookman Old Style"/>
          <w:sz w:val="28"/>
          <w:szCs w:val="28"/>
        </w:rPr>
        <w:t>Стаття 164</w:t>
      </w:r>
      <w:r w:rsidR="005C4998">
        <w:rPr>
          <w:rFonts w:ascii="Bookman Old Style" w:hAnsi="Bookman Old Style"/>
          <w:sz w:val="28"/>
          <w:szCs w:val="28"/>
        </w:rPr>
        <w:t xml:space="preserve">. </w:t>
      </w:r>
      <w:r w:rsidR="008A438E" w:rsidRPr="00DC6733">
        <w:rPr>
          <w:rFonts w:ascii="Bookman Old Style" w:hAnsi="Bookman Old Style"/>
          <w:sz w:val="28"/>
          <w:szCs w:val="28"/>
        </w:rPr>
        <w:t>Рада відповідно до визначених Законом повноважень безпосередньо або через св</w:t>
      </w:r>
      <w:r w:rsidR="00CC40CD">
        <w:rPr>
          <w:rFonts w:ascii="Bookman Old Style" w:hAnsi="Bookman Old Style"/>
          <w:sz w:val="28"/>
          <w:szCs w:val="28"/>
        </w:rPr>
        <w:t>ої орга</w:t>
      </w:r>
      <w:r w:rsidR="008A438E" w:rsidRPr="00DC6733">
        <w:rPr>
          <w:rFonts w:ascii="Bookman Old Style" w:hAnsi="Bookman Old Style"/>
          <w:sz w:val="28"/>
          <w:szCs w:val="28"/>
        </w:rPr>
        <w:t>ни (постійні та тимчасові контрольні комісії) здійснює контрол</w:t>
      </w:r>
      <w:r w:rsidR="00CC40CD">
        <w:rPr>
          <w:rFonts w:ascii="Bookman Old Style" w:hAnsi="Bookman Old Style"/>
          <w:sz w:val="28"/>
          <w:szCs w:val="28"/>
        </w:rPr>
        <w:t xml:space="preserve">ь за виконанням своїх рішень і </w:t>
      </w:r>
      <w:r w:rsidR="008A438E" w:rsidRPr="00DC6733">
        <w:rPr>
          <w:rFonts w:ascii="Bookman Old Style" w:hAnsi="Bookman Old Style"/>
          <w:sz w:val="28"/>
          <w:szCs w:val="28"/>
        </w:rPr>
        <w:t>інших актів, які вона прийняла.</w:t>
      </w:r>
    </w:p>
    <w:p w:rsidR="007C3B18" w:rsidRPr="00DC6733" w:rsidRDefault="007C3B18" w:rsidP="00DC6733">
      <w:pPr>
        <w:spacing w:after="0" w:line="240" w:lineRule="auto"/>
        <w:jc w:val="both"/>
        <w:rPr>
          <w:rFonts w:ascii="Bookman Old Style" w:hAnsi="Bookman Old Style"/>
          <w:sz w:val="28"/>
          <w:szCs w:val="28"/>
        </w:rPr>
      </w:pPr>
    </w:p>
    <w:p w:rsidR="008A438E" w:rsidRDefault="005C4998" w:rsidP="00DC6733">
      <w:pPr>
        <w:spacing w:after="0" w:line="240" w:lineRule="auto"/>
        <w:jc w:val="both"/>
        <w:rPr>
          <w:rFonts w:ascii="Bookman Old Style" w:hAnsi="Bookman Old Style"/>
          <w:sz w:val="28"/>
          <w:szCs w:val="28"/>
        </w:rPr>
      </w:pPr>
      <w:r>
        <w:rPr>
          <w:rFonts w:ascii="Bookman Old Style" w:hAnsi="Bookman Old Style"/>
          <w:sz w:val="28"/>
          <w:szCs w:val="28"/>
        </w:rPr>
        <w:t>Стаття 1</w:t>
      </w:r>
      <w:r w:rsidR="008B6D20">
        <w:rPr>
          <w:rFonts w:ascii="Bookman Old Style" w:hAnsi="Bookman Old Style"/>
          <w:sz w:val="28"/>
          <w:szCs w:val="28"/>
        </w:rPr>
        <w:t>65</w:t>
      </w:r>
      <w:r>
        <w:rPr>
          <w:rFonts w:ascii="Bookman Old Style" w:hAnsi="Bookman Old Style"/>
          <w:sz w:val="28"/>
          <w:szCs w:val="28"/>
        </w:rPr>
        <w:t xml:space="preserve">. </w:t>
      </w:r>
      <w:r w:rsidR="008A438E" w:rsidRPr="00DC6733">
        <w:rPr>
          <w:rFonts w:ascii="Bookman Old Style" w:hAnsi="Bookman Old Style"/>
          <w:sz w:val="28"/>
          <w:szCs w:val="28"/>
        </w:rPr>
        <w:t>Свої контрольні функції постійні та тимчасові контрольні к</w:t>
      </w:r>
      <w:r w:rsidR="00CC40CD">
        <w:rPr>
          <w:rFonts w:ascii="Bookman Old Style" w:hAnsi="Bookman Old Style"/>
          <w:sz w:val="28"/>
          <w:szCs w:val="28"/>
        </w:rPr>
        <w:t xml:space="preserve">омісії здійснюють згідно з цим </w:t>
      </w:r>
      <w:r w:rsidR="008A438E" w:rsidRPr="00DC6733">
        <w:rPr>
          <w:rFonts w:ascii="Bookman Old Style" w:hAnsi="Bookman Old Style"/>
          <w:sz w:val="28"/>
          <w:szCs w:val="28"/>
        </w:rPr>
        <w:t>Регламентом, Положеннями про постійні комісії та чинним законодавством.</w:t>
      </w:r>
    </w:p>
    <w:p w:rsidR="007C3B18" w:rsidRPr="00DC6733" w:rsidRDefault="007C3B18" w:rsidP="00DC6733">
      <w:pPr>
        <w:spacing w:after="0" w:line="240" w:lineRule="auto"/>
        <w:jc w:val="both"/>
        <w:rPr>
          <w:rFonts w:ascii="Bookman Old Style" w:hAnsi="Bookman Old Style"/>
          <w:sz w:val="28"/>
          <w:szCs w:val="28"/>
        </w:rPr>
      </w:pPr>
    </w:p>
    <w:p w:rsidR="008A438E" w:rsidRDefault="008B6D20" w:rsidP="00DC6733">
      <w:pPr>
        <w:spacing w:after="0" w:line="240" w:lineRule="auto"/>
        <w:jc w:val="both"/>
        <w:rPr>
          <w:rFonts w:ascii="Bookman Old Style" w:hAnsi="Bookman Old Style"/>
          <w:sz w:val="28"/>
          <w:szCs w:val="28"/>
        </w:rPr>
      </w:pPr>
      <w:r>
        <w:rPr>
          <w:rFonts w:ascii="Bookman Old Style" w:hAnsi="Bookman Old Style"/>
          <w:sz w:val="28"/>
          <w:szCs w:val="28"/>
        </w:rPr>
        <w:t>Стаття 166</w:t>
      </w:r>
      <w:r w:rsidR="005C4998">
        <w:rPr>
          <w:rFonts w:ascii="Bookman Old Style" w:hAnsi="Bookman Old Style"/>
          <w:sz w:val="28"/>
          <w:szCs w:val="28"/>
        </w:rPr>
        <w:t xml:space="preserve">. </w:t>
      </w:r>
      <w:r w:rsidR="008A438E" w:rsidRPr="00DC6733">
        <w:rPr>
          <w:rFonts w:ascii="Bookman Old Style" w:hAnsi="Bookman Old Style"/>
          <w:sz w:val="28"/>
          <w:szCs w:val="28"/>
        </w:rPr>
        <w:t>За вимогою постійних та тимчасових контрольних коміс</w:t>
      </w:r>
      <w:r w:rsidR="00CC40CD">
        <w:rPr>
          <w:rFonts w:ascii="Bookman Old Style" w:hAnsi="Bookman Old Style"/>
          <w:sz w:val="28"/>
          <w:szCs w:val="28"/>
        </w:rPr>
        <w:t>ій апарат ради та виконкому на</w:t>
      </w:r>
      <w:r w:rsidR="008A438E" w:rsidRPr="00DC6733">
        <w:rPr>
          <w:rFonts w:ascii="Bookman Old Style" w:hAnsi="Bookman Old Style"/>
          <w:sz w:val="28"/>
          <w:szCs w:val="28"/>
        </w:rPr>
        <w:t>дає інформацію про хід виконання рішень та періодично і</w:t>
      </w:r>
      <w:r w:rsidR="00CC40CD">
        <w:rPr>
          <w:rFonts w:ascii="Bookman Old Style" w:hAnsi="Bookman Old Style"/>
          <w:sz w:val="28"/>
          <w:szCs w:val="28"/>
        </w:rPr>
        <w:t xml:space="preserve">нформує раду про хід виконання </w:t>
      </w:r>
      <w:r w:rsidR="008A438E" w:rsidRPr="00DC6733">
        <w:rPr>
          <w:rFonts w:ascii="Bookman Old Style" w:hAnsi="Bookman Old Style"/>
          <w:sz w:val="28"/>
          <w:szCs w:val="28"/>
        </w:rPr>
        <w:t>рішень, вносить пропозиції про знят</w:t>
      </w:r>
      <w:r w:rsidR="00CC40CD">
        <w:rPr>
          <w:rFonts w:ascii="Bookman Old Style" w:hAnsi="Bookman Old Style"/>
          <w:sz w:val="28"/>
          <w:szCs w:val="28"/>
        </w:rPr>
        <w:t>тя з контролю виконаних рішень.</w:t>
      </w:r>
    </w:p>
    <w:p w:rsidR="007C3B18" w:rsidRPr="00DC6733" w:rsidRDefault="007C3B18" w:rsidP="00DC6733">
      <w:pPr>
        <w:spacing w:after="0" w:line="240" w:lineRule="auto"/>
        <w:jc w:val="both"/>
        <w:rPr>
          <w:rFonts w:ascii="Bookman Old Style" w:hAnsi="Bookman Old Style"/>
          <w:sz w:val="28"/>
          <w:szCs w:val="28"/>
        </w:rPr>
      </w:pPr>
    </w:p>
    <w:p w:rsidR="008A438E"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Глава 2. Контроль за рішеннями виконавчого комітету ради</w:t>
      </w:r>
    </w:p>
    <w:p w:rsidR="007C3B18" w:rsidRPr="00DC6733" w:rsidRDefault="007C3B18" w:rsidP="00DC6733">
      <w:pPr>
        <w:spacing w:after="0" w:line="240" w:lineRule="auto"/>
        <w:jc w:val="both"/>
        <w:rPr>
          <w:rFonts w:ascii="Bookman Old Style" w:hAnsi="Bookman Old Style"/>
          <w:sz w:val="28"/>
          <w:szCs w:val="28"/>
        </w:rPr>
      </w:pPr>
    </w:p>
    <w:p w:rsidR="008A438E"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Стаття 1</w:t>
      </w:r>
      <w:r w:rsidR="008B6D20">
        <w:rPr>
          <w:rFonts w:ascii="Bookman Old Style" w:hAnsi="Bookman Old Style"/>
          <w:sz w:val="28"/>
          <w:szCs w:val="28"/>
        </w:rPr>
        <w:t>6</w:t>
      </w:r>
      <w:r w:rsidRPr="00DC6733">
        <w:rPr>
          <w:rFonts w:ascii="Bookman Old Style" w:hAnsi="Bookman Old Style"/>
          <w:sz w:val="28"/>
          <w:szCs w:val="28"/>
        </w:rPr>
        <w:t>7</w:t>
      </w:r>
      <w:r w:rsidR="005C4998">
        <w:rPr>
          <w:rFonts w:ascii="Bookman Old Style" w:hAnsi="Bookman Old Style"/>
          <w:sz w:val="28"/>
          <w:szCs w:val="28"/>
        </w:rPr>
        <w:t xml:space="preserve">. </w:t>
      </w:r>
      <w:r w:rsidRPr="00DC6733">
        <w:rPr>
          <w:rFonts w:ascii="Bookman Old Style" w:hAnsi="Bookman Old Style"/>
          <w:sz w:val="28"/>
          <w:szCs w:val="28"/>
        </w:rPr>
        <w:t>Контроль за рішеннями виконавчого комітету здійснюється постійними комісіями ради.</w:t>
      </w:r>
    </w:p>
    <w:p w:rsidR="007C3B18" w:rsidRPr="00DC6733" w:rsidRDefault="007C3B18" w:rsidP="00DC6733">
      <w:pPr>
        <w:spacing w:after="0" w:line="240" w:lineRule="auto"/>
        <w:jc w:val="both"/>
        <w:rPr>
          <w:rFonts w:ascii="Bookman Old Style" w:hAnsi="Bookman Old Style"/>
          <w:sz w:val="28"/>
          <w:szCs w:val="28"/>
        </w:rPr>
      </w:pPr>
    </w:p>
    <w:p w:rsidR="008A438E" w:rsidRDefault="008B6D20" w:rsidP="00DC6733">
      <w:pPr>
        <w:spacing w:after="0" w:line="240" w:lineRule="auto"/>
        <w:jc w:val="both"/>
        <w:rPr>
          <w:rFonts w:ascii="Bookman Old Style" w:hAnsi="Bookman Old Style"/>
          <w:sz w:val="28"/>
          <w:szCs w:val="28"/>
        </w:rPr>
      </w:pPr>
      <w:r>
        <w:rPr>
          <w:rFonts w:ascii="Bookman Old Style" w:hAnsi="Bookman Old Style"/>
          <w:sz w:val="28"/>
          <w:szCs w:val="28"/>
        </w:rPr>
        <w:t>Стаття 168</w:t>
      </w:r>
      <w:r w:rsidR="005C4998">
        <w:rPr>
          <w:rFonts w:ascii="Bookman Old Style" w:hAnsi="Bookman Old Style"/>
          <w:sz w:val="28"/>
          <w:szCs w:val="28"/>
        </w:rPr>
        <w:t xml:space="preserve">. </w:t>
      </w:r>
      <w:r w:rsidR="008A438E" w:rsidRPr="00DC6733">
        <w:rPr>
          <w:rFonts w:ascii="Bookman Old Style" w:hAnsi="Bookman Old Style"/>
          <w:sz w:val="28"/>
          <w:szCs w:val="28"/>
        </w:rPr>
        <w:t>Механізм здійснення контролю за рішеннями виконавч</w:t>
      </w:r>
      <w:r w:rsidR="00CC40CD">
        <w:rPr>
          <w:rFonts w:ascii="Bookman Old Style" w:hAnsi="Bookman Old Style"/>
          <w:sz w:val="28"/>
          <w:szCs w:val="28"/>
        </w:rPr>
        <w:t xml:space="preserve">ого комітету ради визначається </w:t>
      </w:r>
      <w:r w:rsidR="008A438E" w:rsidRPr="00DC6733">
        <w:rPr>
          <w:rFonts w:ascii="Bookman Old Style" w:hAnsi="Bookman Old Style"/>
          <w:sz w:val="28"/>
          <w:szCs w:val="28"/>
        </w:rPr>
        <w:t>Регламентом виконавчого комітету ради.</w:t>
      </w:r>
    </w:p>
    <w:p w:rsidR="007C3B18" w:rsidRPr="00DC6733" w:rsidRDefault="007C3B18" w:rsidP="00DC6733">
      <w:pPr>
        <w:spacing w:after="0" w:line="240" w:lineRule="auto"/>
        <w:jc w:val="both"/>
        <w:rPr>
          <w:rFonts w:ascii="Bookman Old Style" w:hAnsi="Bookman Old Style"/>
          <w:sz w:val="28"/>
          <w:szCs w:val="28"/>
        </w:rPr>
      </w:pPr>
    </w:p>
    <w:p w:rsidR="00434949" w:rsidRPr="009153CC" w:rsidRDefault="008A438E" w:rsidP="007C3B18">
      <w:pPr>
        <w:spacing w:after="0" w:line="240" w:lineRule="auto"/>
        <w:jc w:val="center"/>
        <w:rPr>
          <w:rFonts w:ascii="Bookman Old Style" w:hAnsi="Bookman Old Style"/>
          <w:b/>
          <w:sz w:val="28"/>
          <w:szCs w:val="28"/>
        </w:rPr>
      </w:pPr>
      <w:r w:rsidRPr="009153CC">
        <w:rPr>
          <w:rFonts w:ascii="Bookman Old Style" w:hAnsi="Bookman Old Style"/>
          <w:b/>
          <w:sz w:val="28"/>
          <w:szCs w:val="28"/>
        </w:rPr>
        <w:t xml:space="preserve">Розділ VII. Депутатські звернення, запити, запитання. </w:t>
      </w:r>
    </w:p>
    <w:p w:rsidR="008A438E" w:rsidRDefault="008A438E" w:rsidP="007C3B18">
      <w:pPr>
        <w:spacing w:after="0" w:line="240" w:lineRule="auto"/>
        <w:jc w:val="center"/>
        <w:rPr>
          <w:rFonts w:ascii="Bookman Old Style" w:hAnsi="Bookman Old Style"/>
          <w:sz w:val="28"/>
          <w:szCs w:val="28"/>
        </w:rPr>
      </w:pPr>
      <w:r w:rsidRPr="009153CC">
        <w:rPr>
          <w:rFonts w:ascii="Bookman Old Style" w:hAnsi="Bookman Old Style"/>
          <w:b/>
          <w:sz w:val="28"/>
          <w:szCs w:val="28"/>
        </w:rPr>
        <w:t>Пропозиції і зауваження депутата</w:t>
      </w:r>
    </w:p>
    <w:p w:rsidR="007C3B18" w:rsidRDefault="007C3B18" w:rsidP="007C3B18">
      <w:pPr>
        <w:spacing w:after="0" w:line="240" w:lineRule="auto"/>
        <w:jc w:val="center"/>
        <w:rPr>
          <w:rFonts w:ascii="Bookman Old Style" w:hAnsi="Bookman Old Style"/>
          <w:sz w:val="28"/>
          <w:szCs w:val="28"/>
        </w:rPr>
      </w:pPr>
    </w:p>
    <w:p w:rsidR="005C4998" w:rsidRDefault="005C4998" w:rsidP="007C3B18">
      <w:pPr>
        <w:spacing w:after="0" w:line="240" w:lineRule="auto"/>
        <w:jc w:val="center"/>
        <w:rPr>
          <w:rFonts w:ascii="Bookman Old Style" w:hAnsi="Bookman Old Style"/>
          <w:sz w:val="28"/>
          <w:szCs w:val="28"/>
        </w:rPr>
      </w:pPr>
    </w:p>
    <w:p w:rsidR="005C4998" w:rsidRPr="005C4998" w:rsidRDefault="005C4998" w:rsidP="005C4998">
      <w:pPr>
        <w:spacing w:after="0" w:line="240" w:lineRule="auto"/>
        <w:jc w:val="right"/>
        <w:rPr>
          <w:rFonts w:ascii="Cambria" w:hAnsi="Cambria"/>
          <w:b/>
          <w:sz w:val="20"/>
          <w:szCs w:val="20"/>
        </w:rPr>
      </w:pPr>
      <w:r>
        <w:rPr>
          <w:rFonts w:ascii="Cambria" w:hAnsi="Cambria"/>
          <w:b/>
          <w:sz w:val="20"/>
          <w:szCs w:val="20"/>
        </w:rPr>
        <w:t>31</w:t>
      </w:r>
    </w:p>
    <w:p w:rsidR="008A438E" w:rsidRPr="00DC6733" w:rsidRDefault="008B6D20" w:rsidP="00DC6733">
      <w:pPr>
        <w:spacing w:after="0" w:line="240" w:lineRule="auto"/>
        <w:jc w:val="both"/>
        <w:rPr>
          <w:rFonts w:ascii="Bookman Old Style" w:hAnsi="Bookman Old Style"/>
          <w:sz w:val="28"/>
          <w:szCs w:val="28"/>
        </w:rPr>
      </w:pPr>
      <w:r>
        <w:rPr>
          <w:rFonts w:ascii="Bookman Old Style" w:hAnsi="Bookman Old Style"/>
          <w:sz w:val="28"/>
          <w:szCs w:val="28"/>
        </w:rPr>
        <w:lastRenderedPageBreak/>
        <w:t>Стаття 169</w:t>
      </w:r>
      <w:r w:rsidR="008A438E" w:rsidRPr="00DC6733">
        <w:rPr>
          <w:rFonts w:ascii="Bookman Old Style" w:hAnsi="Bookman Old Style"/>
          <w:sz w:val="28"/>
          <w:szCs w:val="28"/>
        </w:rPr>
        <w:t xml:space="preserve">. </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1.  Депутат має право звернутися з депутатським звер</w:t>
      </w:r>
      <w:r w:rsidR="00CC40CD">
        <w:rPr>
          <w:rFonts w:ascii="Bookman Old Style" w:hAnsi="Bookman Old Style"/>
          <w:sz w:val="28"/>
          <w:szCs w:val="28"/>
        </w:rPr>
        <w:t xml:space="preserve">ненням (викладеною в письмовій </w:t>
      </w:r>
      <w:r w:rsidRPr="00DC6733">
        <w:rPr>
          <w:rFonts w:ascii="Bookman Old Style" w:hAnsi="Bookman Old Style"/>
          <w:sz w:val="28"/>
          <w:szCs w:val="28"/>
        </w:rPr>
        <w:t>формі вимогою депутата здійснити певні дії, вжити заходів ч</w:t>
      </w:r>
      <w:r w:rsidR="00CC40CD">
        <w:rPr>
          <w:rFonts w:ascii="Bookman Old Style" w:hAnsi="Bookman Old Style"/>
          <w:sz w:val="28"/>
          <w:szCs w:val="28"/>
        </w:rPr>
        <w:t xml:space="preserve">и дати офіційне роз’яснення) з </w:t>
      </w:r>
      <w:r w:rsidRPr="00DC6733">
        <w:rPr>
          <w:rFonts w:ascii="Bookman Old Style" w:hAnsi="Bookman Old Style"/>
          <w:sz w:val="28"/>
          <w:szCs w:val="28"/>
        </w:rPr>
        <w:t>питань, пов’язаних з його депутатською діяльністю, до місцевих ор</w:t>
      </w:r>
      <w:r w:rsidR="00CC40CD">
        <w:rPr>
          <w:rFonts w:ascii="Bookman Old Style" w:hAnsi="Bookman Old Style"/>
          <w:sz w:val="28"/>
          <w:szCs w:val="28"/>
        </w:rPr>
        <w:t xml:space="preserve">ганів виконавчої влади, </w:t>
      </w:r>
      <w:r w:rsidRPr="00DC6733">
        <w:rPr>
          <w:rFonts w:ascii="Bookman Old Style" w:hAnsi="Bookman Old Style"/>
          <w:sz w:val="28"/>
          <w:szCs w:val="28"/>
        </w:rPr>
        <w:t>органів місцевого самоврядування та їх посадових осіб, а т</w:t>
      </w:r>
      <w:r w:rsidR="00434949">
        <w:rPr>
          <w:rFonts w:ascii="Bookman Old Style" w:hAnsi="Bookman Old Style"/>
          <w:sz w:val="28"/>
          <w:szCs w:val="28"/>
        </w:rPr>
        <w:t xml:space="preserve">акож керівників правоохоронних </w:t>
      </w:r>
      <w:r w:rsidRPr="00DC6733">
        <w:rPr>
          <w:rFonts w:ascii="Bookman Old Style" w:hAnsi="Bookman Old Style"/>
          <w:sz w:val="28"/>
          <w:szCs w:val="28"/>
        </w:rPr>
        <w:t>та контролюючих органів, підприємств, установ та органі</w:t>
      </w:r>
      <w:r w:rsidR="00CC40CD">
        <w:rPr>
          <w:rFonts w:ascii="Bookman Old Style" w:hAnsi="Bookman Old Style"/>
          <w:sz w:val="28"/>
          <w:szCs w:val="28"/>
        </w:rPr>
        <w:t>зацій незалежно від форми влас</w:t>
      </w:r>
      <w:r w:rsidRPr="00DC6733">
        <w:rPr>
          <w:rFonts w:ascii="Bookman Old Style" w:hAnsi="Bookman Old Style"/>
          <w:sz w:val="28"/>
          <w:szCs w:val="28"/>
        </w:rPr>
        <w:t>ності, розташованих на території територіальної громади.</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2.  Відповідь на депутатське звернення повинна бути надана депутату у десятиденний строк, а в разі необхідності додаткового вивчення чи перевірки порушених питань – не пізніш як у місячний строк, про що депутату зобов’язані письмово повідомити, обґрун</w:t>
      </w:r>
      <w:r w:rsidR="00CC40CD">
        <w:rPr>
          <w:rFonts w:ascii="Bookman Old Style" w:hAnsi="Bookman Old Style"/>
          <w:sz w:val="28"/>
          <w:szCs w:val="28"/>
        </w:rPr>
        <w:t>тував</w:t>
      </w:r>
      <w:r w:rsidRPr="00DC6733">
        <w:rPr>
          <w:rFonts w:ascii="Bookman Old Style" w:hAnsi="Bookman Old Style"/>
          <w:sz w:val="28"/>
          <w:szCs w:val="28"/>
        </w:rPr>
        <w:t>ши мотиви необхідності цього продовження.</w:t>
      </w:r>
    </w:p>
    <w:p w:rsidR="008A438E"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3.  Депутат може взяти участь у розгляді свого звернен</w:t>
      </w:r>
      <w:r w:rsidR="00CC40CD">
        <w:rPr>
          <w:rFonts w:ascii="Bookman Old Style" w:hAnsi="Bookman Old Style"/>
          <w:sz w:val="28"/>
          <w:szCs w:val="28"/>
        </w:rPr>
        <w:t>ня, про що місцеві органи вико</w:t>
      </w:r>
      <w:r w:rsidRPr="00DC6733">
        <w:rPr>
          <w:rFonts w:ascii="Bookman Old Style" w:hAnsi="Bookman Old Style"/>
          <w:sz w:val="28"/>
          <w:szCs w:val="28"/>
        </w:rPr>
        <w:t>навчої влади, органи місцевого самоврядування та їх посадові</w:t>
      </w:r>
      <w:r w:rsidR="00CC40CD">
        <w:rPr>
          <w:rFonts w:ascii="Bookman Old Style" w:hAnsi="Bookman Old Style"/>
          <w:sz w:val="28"/>
          <w:szCs w:val="28"/>
        </w:rPr>
        <w:t xml:space="preserve"> особи, керівники підприємств, </w:t>
      </w:r>
      <w:r w:rsidRPr="00DC6733">
        <w:rPr>
          <w:rFonts w:ascii="Bookman Old Style" w:hAnsi="Bookman Old Style"/>
          <w:sz w:val="28"/>
          <w:szCs w:val="28"/>
        </w:rPr>
        <w:t xml:space="preserve">установ та організацій, яким було адресовано депутатське </w:t>
      </w:r>
      <w:r w:rsidR="00CC40CD">
        <w:rPr>
          <w:rFonts w:ascii="Bookman Old Style" w:hAnsi="Bookman Old Style"/>
          <w:sz w:val="28"/>
          <w:szCs w:val="28"/>
        </w:rPr>
        <w:t>звернення, повинні йому повідо</w:t>
      </w:r>
      <w:r w:rsidRPr="00DC6733">
        <w:rPr>
          <w:rFonts w:ascii="Bookman Old Style" w:hAnsi="Bookman Old Style"/>
          <w:sz w:val="28"/>
          <w:szCs w:val="28"/>
        </w:rPr>
        <w:t>мити завчасно, але не пізніш як за п’ять календарних днів.</w:t>
      </w:r>
    </w:p>
    <w:p w:rsidR="007C3B18" w:rsidRPr="00DC6733" w:rsidRDefault="007C3B18" w:rsidP="00DC6733">
      <w:pPr>
        <w:spacing w:after="0" w:line="240" w:lineRule="auto"/>
        <w:jc w:val="both"/>
        <w:rPr>
          <w:rFonts w:ascii="Bookman Old Style" w:hAnsi="Bookman Old Style"/>
          <w:sz w:val="28"/>
          <w:szCs w:val="28"/>
        </w:rPr>
      </w:pPr>
    </w:p>
    <w:p w:rsidR="008A438E" w:rsidRDefault="008B6D20" w:rsidP="00DC6733">
      <w:pPr>
        <w:spacing w:after="0" w:line="240" w:lineRule="auto"/>
        <w:jc w:val="both"/>
        <w:rPr>
          <w:rFonts w:ascii="Bookman Old Style" w:hAnsi="Bookman Old Style"/>
          <w:sz w:val="28"/>
          <w:szCs w:val="28"/>
        </w:rPr>
      </w:pPr>
      <w:r>
        <w:rPr>
          <w:rFonts w:ascii="Bookman Old Style" w:hAnsi="Bookman Old Style"/>
          <w:sz w:val="28"/>
          <w:szCs w:val="28"/>
        </w:rPr>
        <w:t>Стаття 170</w:t>
      </w:r>
      <w:r w:rsidR="005C4998">
        <w:rPr>
          <w:rFonts w:ascii="Bookman Old Style" w:hAnsi="Bookman Old Style"/>
          <w:sz w:val="28"/>
          <w:szCs w:val="28"/>
        </w:rPr>
        <w:t xml:space="preserve">. </w:t>
      </w:r>
      <w:r w:rsidR="008A438E" w:rsidRPr="00DC6733">
        <w:rPr>
          <w:rFonts w:ascii="Bookman Old Style" w:hAnsi="Bookman Old Style"/>
          <w:sz w:val="28"/>
          <w:szCs w:val="28"/>
        </w:rPr>
        <w:t>Письмові депутатські звернення та запитання, які напр</w:t>
      </w:r>
      <w:r w:rsidR="00CC40CD">
        <w:rPr>
          <w:rFonts w:ascii="Bookman Old Style" w:hAnsi="Bookman Old Style"/>
          <w:sz w:val="28"/>
          <w:szCs w:val="28"/>
        </w:rPr>
        <w:t xml:space="preserve">авляються на адресу виконавчих </w:t>
      </w:r>
      <w:r w:rsidR="008A438E" w:rsidRPr="00DC6733">
        <w:rPr>
          <w:rFonts w:ascii="Bookman Old Style" w:hAnsi="Bookman Old Style"/>
          <w:sz w:val="28"/>
          <w:szCs w:val="28"/>
        </w:rPr>
        <w:t>органів ради попередньо реєструються в апараті ради.</w:t>
      </w:r>
    </w:p>
    <w:p w:rsidR="007C3B18" w:rsidRPr="00DC6733" w:rsidRDefault="007C3B18" w:rsidP="00DC6733">
      <w:pPr>
        <w:spacing w:after="0" w:line="240" w:lineRule="auto"/>
        <w:jc w:val="both"/>
        <w:rPr>
          <w:rFonts w:ascii="Bookman Old Style" w:hAnsi="Bookman Old Style"/>
          <w:sz w:val="28"/>
          <w:szCs w:val="28"/>
        </w:rPr>
      </w:pPr>
    </w:p>
    <w:p w:rsidR="008A438E" w:rsidRDefault="008B6D20" w:rsidP="00DC6733">
      <w:pPr>
        <w:spacing w:after="0" w:line="240" w:lineRule="auto"/>
        <w:jc w:val="both"/>
        <w:rPr>
          <w:rFonts w:ascii="Bookman Old Style" w:hAnsi="Bookman Old Style"/>
          <w:sz w:val="28"/>
          <w:szCs w:val="28"/>
        </w:rPr>
      </w:pPr>
      <w:r>
        <w:rPr>
          <w:rFonts w:ascii="Bookman Old Style" w:hAnsi="Bookman Old Style"/>
          <w:sz w:val="28"/>
          <w:szCs w:val="28"/>
        </w:rPr>
        <w:t>Стаття 171</w:t>
      </w:r>
      <w:r w:rsidR="005C4998">
        <w:rPr>
          <w:rFonts w:ascii="Bookman Old Style" w:hAnsi="Bookman Old Style"/>
          <w:sz w:val="28"/>
          <w:szCs w:val="28"/>
        </w:rPr>
        <w:t xml:space="preserve">. </w:t>
      </w:r>
      <w:r w:rsidR="008A438E" w:rsidRPr="00DC6733">
        <w:rPr>
          <w:rFonts w:ascii="Bookman Old Style" w:hAnsi="Bookman Old Style"/>
          <w:sz w:val="28"/>
          <w:szCs w:val="28"/>
        </w:rPr>
        <w:t>Якщо депутат незадоволений результатами розгляду сво</w:t>
      </w:r>
      <w:r w:rsidR="00CC40CD">
        <w:rPr>
          <w:rFonts w:ascii="Bookman Old Style" w:hAnsi="Bookman Old Style"/>
          <w:sz w:val="28"/>
          <w:szCs w:val="28"/>
        </w:rPr>
        <w:t xml:space="preserve">го звернення, він має право на </w:t>
      </w:r>
      <w:r w:rsidR="008A438E" w:rsidRPr="00DC6733">
        <w:rPr>
          <w:rFonts w:ascii="Bookman Old Style" w:hAnsi="Bookman Old Style"/>
          <w:sz w:val="28"/>
          <w:szCs w:val="28"/>
        </w:rPr>
        <w:t>депутатський запит до посадови</w:t>
      </w:r>
      <w:r w:rsidR="00434949">
        <w:rPr>
          <w:rFonts w:ascii="Bookman Old Style" w:hAnsi="Bookman Old Style"/>
          <w:sz w:val="28"/>
          <w:szCs w:val="28"/>
        </w:rPr>
        <w:t>х осіб ради і її органів, селищного</w:t>
      </w:r>
      <w:r w:rsidR="00CC40CD">
        <w:rPr>
          <w:rFonts w:ascii="Bookman Old Style" w:hAnsi="Bookman Old Style"/>
          <w:sz w:val="28"/>
          <w:szCs w:val="28"/>
        </w:rPr>
        <w:t xml:space="preserve"> голо</w:t>
      </w:r>
      <w:r w:rsidR="008A438E" w:rsidRPr="00DC6733">
        <w:rPr>
          <w:rFonts w:ascii="Bookman Old Style" w:hAnsi="Bookman Old Style"/>
          <w:sz w:val="28"/>
          <w:szCs w:val="28"/>
        </w:rPr>
        <w:t xml:space="preserve">ви, керівників підприємств, установ і організацій незалежно </w:t>
      </w:r>
      <w:r w:rsidR="00CC40CD">
        <w:rPr>
          <w:rFonts w:ascii="Bookman Old Style" w:hAnsi="Bookman Old Style"/>
          <w:sz w:val="28"/>
          <w:szCs w:val="28"/>
        </w:rPr>
        <w:t>від форми власності, які розта</w:t>
      </w:r>
      <w:r w:rsidR="008A438E" w:rsidRPr="00DC6733">
        <w:rPr>
          <w:rFonts w:ascii="Bookman Old Style" w:hAnsi="Bookman Old Style"/>
          <w:sz w:val="28"/>
          <w:szCs w:val="28"/>
        </w:rPr>
        <w:t>шовані або зареєстровані на території територіальної г</w:t>
      </w:r>
      <w:r w:rsidR="007C3B18">
        <w:rPr>
          <w:rFonts w:ascii="Bookman Old Style" w:hAnsi="Bookman Old Style"/>
          <w:sz w:val="28"/>
          <w:szCs w:val="28"/>
        </w:rPr>
        <w:t>ромади, голови обласної держав</w:t>
      </w:r>
      <w:r w:rsidR="008A438E" w:rsidRPr="00DC6733">
        <w:rPr>
          <w:rFonts w:ascii="Bookman Old Style" w:hAnsi="Bookman Old Style"/>
          <w:sz w:val="28"/>
          <w:szCs w:val="28"/>
        </w:rPr>
        <w:t>ної адміністрації, його заступників, керівників відділів і управлінь з питань,</w:t>
      </w:r>
      <w:r w:rsidR="00CC40CD">
        <w:rPr>
          <w:rFonts w:ascii="Bookman Old Style" w:hAnsi="Bookman Old Style"/>
          <w:sz w:val="28"/>
          <w:szCs w:val="28"/>
        </w:rPr>
        <w:t xml:space="preserve"> які віднесені до </w:t>
      </w:r>
      <w:r w:rsidR="008A438E" w:rsidRPr="00DC6733">
        <w:rPr>
          <w:rFonts w:ascii="Bookman Old Style" w:hAnsi="Bookman Old Style"/>
          <w:sz w:val="28"/>
          <w:szCs w:val="28"/>
        </w:rPr>
        <w:t>відання ради.</w:t>
      </w:r>
    </w:p>
    <w:p w:rsidR="007C3B18" w:rsidRPr="00DC6733" w:rsidRDefault="007C3B18" w:rsidP="00DC6733">
      <w:pPr>
        <w:spacing w:after="0" w:line="240" w:lineRule="auto"/>
        <w:jc w:val="both"/>
        <w:rPr>
          <w:rFonts w:ascii="Bookman Old Style" w:hAnsi="Bookman Old Style"/>
          <w:sz w:val="28"/>
          <w:szCs w:val="28"/>
        </w:rPr>
      </w:pP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Стаття 17</w:t>
      </w:r>
      <w:r w:rsidR="008B6D20">
        <w:rPr>
          <w:rFonts w:ascii="Bookman Old Style" w:hAnsi="Bookman Old Style"/>
          <w:sz w:val="28"/>
          <w:szCs w:val="28"/>
        </w:rPr>
        <w:t>3</w:t>
      </w:r>
      <w:r w:rsidRPr="00DC6733">
        <w:rPr>
          <w:rFonts w:ascii="Bookman Old Style" w:hAnsi="Bookman Old Style"/>
          <w:sz w:val="28"/>
          <w:szCs w:val="28"/>
        </w:rPr>
        <w:t xml:space="preserve">. </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1.  Запит може бути внесено депутатом або групою депу</w:t>
      </w:r>
      <w:r w:rsidR="00CC40CD">
        <w:rPr>
          <w:rFonts w:ascii="Bookman Old Style" w:hAnsi="Bookman Old Style"/>
          <w:sz w:val="28"/>
          <w:szCs w:val="28"/>
        </w:rPr>
        <w:t>татів попередньо або на пленар</w:t>
      </w:r>
      <w:r w:rsidRPr="00DC6733">
        <w:rPr>
          <w:rFonts w:ascii="Bookman Old Style" w:hAnsi="Bookman Old Style"/>
          <w:sz w:val="28"/>
          <w:szCs w:val="28"/>
        </w:rPr>
        <w:t>ному засіданні у письмовій чи усній формі. Запит підляга</w:t>
      </w:r>
      <w:r w:rsidR="00CC40CD">
        <w:rPr>
          <w:rFonts w:ascii="Bookman Old Style" w:hAnsi="Bookman Old Style"/>
          <w:sz w:val="28"/>
          <w:szCs w:val="28"/>
        </w:rPr>
        <w:t xml:space="preserve">є включенню до порядку денного </w:t>
      </w:r>
      <w:r w:rsidRPr="00DC6733">
        <w:rPr>
          <w:rFonts w:ascii="Bookman Old Style" w:hAnsi="Bookman Old Style"/>
          <w:sz w:val="28"/>
          <w:szCs w:val="28"/>
        </w:rPr>
        <w:t>пленарного засідання ради. По ньому проводиться обговорення і приймається рішення.</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2.  Запит в усній формі вноситься депутатом перед затвердженням порядку денного.</w:t>
      </w:r>
    </w:p>
    <w:p w:rsidR="008A438E"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3.  Письмовий текст запиту оголошується на пленарн</w:t>
      </w:r>
      <w:r w:rsidR="005C4998">
        <w:rPr>
          <w:rFonts w:ascii="Bookman Old Style" w:hAnsi="Bookman Old Style"/>
          <w:sz w:val="28"/>
          <w:szCs w:val="28"/>
        </w:rPr>
        <w:t xml:space="preserve">ому засіданні ради головуючим. </w:t>
      </w:r>
      <w:r w:rsidR="00434949">
        <w:rPr>
          <w:rFonts w:ascii="Bookman Old Style" w:hAnsi="Bookman Old Style"/>
          <w:sz w:val="28"/>
          <w:szCs w:val="28"/>
        </w:rPr>
        <w:t>Селищний</w:t>
      </w:r>
      <w:r w:rsidRPr="00DC6733">
        <w:rPr>
          <w:rFonts w:ascii="Bookman Old Style" w:hAnsi="Bookman Old Style"/>
          <w:sz w:val="28"/>
          <w:szCs w:val="28"/>
        </w:rPr>
        <w:t xml:space="preserve"> голова доводить текст звернення до адресата.</w:t>
      </w:r>
    </w:p>
    <w:p w:rsidR="007C3B18" w:rsidRPr="005C4998" w:rsidRDefault="005C4998" w:rsidP="005C4998">
      <w:pPr>
        <w:spacing w:after="0" w:line="240" w:lineRule="auto"/>
        <w:jc w:val="right"/>
        <w:rPr>
          <w:rFonts w:ascii="Cambria" w:hAnsi="Cambria"/>
          <w:b/>
          <w:sz w:val="20"/>
          <w:szCs w:val="20"/>
        </w:rPr>
      </w:pPr>
      <w:r>
        <w:rPr>
          <w:rFonts w:ascii="Cambria" w:hAnsi="Cambria"/>
          <w:b/>
          <w:sz w:val="20"/>
          <w:szCs w:val="20"/>
        </w:rPr>
        <w:t>32</w:t>
      </w:r>
    </w:p>
    <w:p w:rsidR="008A438E" w:rsidRPr="00DC6733" w:rsidRDefault="008B6D20" w:rsidP="00DC6733">
      <w:pPr>
        <w:spacing w:after="0" w:line="240" w:lineRule="auto"/>
        <w:jc w:val="both"/>
        <w:rPr>
          <w:rFonts w:ascii="Bookman Old Style" w:hAnsi="Bookman Old Style"/>
          <w:sz w:val="28"/>
          <w:szCs w:val="28"/>
        </w:rPr>
      </w:pPr>
      <w:r>
        <w:rPr>
          <w:rFonts w:ascii="Bookman Old Style" w:hAnsi="Bookman Old Style"/>
          <w:sz w:val="28"/>
          <w:szCs w:val="28"/>
        </w:rPr>
        <w:lastRenderedPageBreak/>
        <w:t>Стаття 173</w:t>
      </w:r>
      <w:r w:rsidR="008A438E" w:rsidRPr="00DC6733">
        <w:rPr>
          <w:rFonts w:ascii="Bookman Old Style" w:hAnsi="Bookman Old Style"/>
          <w:sz w:val="28"/>
          <w:szCs w:val="28"/>
        </w:rPr>
        <w:t xml:space="preserve">. </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 xml:space="preserve">1.  Орган чи посадова особа, до яких звернуто запит, </w:t>
      </w:r>
      <w:r w:rsidR="00CC40CD">
        <w:rPr>
          <w:rFonts w:ascii="Bookman Old Style" w:hAnsi="Bookman Old Style"/>
          <w:sz w:val="28"/>
          <w:szCs w:val="28"/>
        </w:rPr>
        <w:t>зобов’язаний дати усну чи пись</w:t>
      </w:r>
      <w:r w:rsidRPr="00DC6733">
        <w:rPr>
          <w:rFonts w:ascii="Bookman Old Style" w:hAnsi="Bookman Old Style"/>
          <w:sz w:val="28"/>
          <w:szCs w:val="28"/>
        </w:rPr>
        <w:t xml:space="preserve">мову відповідь на запит у строки і в порядку, встановлені </w:t>
      </w:r>
      <w:r w:rsidR="00CC40CD">
        <w:rPr>
          <w:rFonts w:ascii="Bookman Old Style" w:hAnsi="Bookman Old Style"/>
          <w:sz w:val="28"/>
          <w:szCs w:val="28"/>
        </w:rPr>
        <w:t xml:space="preserve">радою відповідно до закону. За </w:t>
      </w:r>
      <w:r w:rsidRPr="00DC6733">
        <w:rPr>
          <w:rFonts w:ascii="Bookman Old Style" w:hAnsi="Bookman Old Style"/>
          <w:sz w:val="28"/>
          <w:szCs w:val="28"/>
        </w:rPr>
        <w:t>результатами розгляду запиту рада приймає рішення.</w:t>
      </w:r>
    </w:p>
    <w:p w:rsidR="007C3B18"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2.  Відповідь на запит у разі необхідності розглядається</w:t>
      </w:r>
      <w:r w:rsidR="00CC40CD">
        <w:rPr>
          <w:rFonts w:ascii="Bookman Old Style" w:hAnsi="Bookman Old Style"/>
          <w:sz w:val="28"/>
          <w:szCs w:val="28"/>
        </w:rPr>
        <w:t xml:space="preserve"> на пленарному засіданні ради, </w:t>
      </w:r>
      <w:r w:rsidRPr="00DC6733">
        <w:rPr>
          <w:rFonts w:ascii="Bookman Old Style" w:hAnsi="Bookman Old Style"/>
          <w:sz w:val="28"/>
          <w:szCs w:val="28"/>
        </w:rPr>
        <w:t xml:space="preserve">при цьому обговорення може бути проведено, якщо на </w:t>
      </w:r>
      <w:r w:rsidR="00434949">
        <w:rPr>
          <w:rFonts w:ascii="Bookman Old Style" w:hAnsi="Bookman Old Style"/>
          <w:sz w:val="28"/>
          <w:szCs w:val="28"/>
        </w:rPr>
        <w:t>цьому наполягає не менше половини</w:t>
      </w:r>
      <w:r w:rsidR="00CC40CD">
        <w:rPr>
          <w:rFonts w:ascii="Bookman Old Style" w:hAnsi="Bookman Old Style"/>
          <w:sz w:val="28"/>
          <w:szCs w:val="28"/>
        </w:rPr>
        <w:t xml:space="preserve"> при</w:t>
      </w:r>
      <w:r w:rsidRPr="00DC6733">
        <w:rPr>
          <w:rFonts w:ascii="Bookman Old Style" w:hAnsi="Bookman Old Style"/>
          <w:sz w:val="28"/>
          <w:szCs w:val="28"/>
        </w:rPr>
        <w:t>сутніх на засіданні депутатів. Посадових осіб, до яких звернуто запит, своє</w:t>
      </w:r>
      <w:r w:rsidR="00DC6733" w:rsidRPr="00DC6733">
        <w:rPr>
          <w:rFonts w:ascii="Bookman Old Style" w:hAnsi="Bookman Old Style"/>
          <w:sz w:val="28"/>
          <w:szCs w:val="28"/>
        </w:rPr>
        <w:t xml:space="preserve">часно інформують </w:t>
      </w:r>
      <w:r w:rsidRPr="00DC6733">
        <w:rPr>
          <w:rFonts w:ascii="Bookman Old Style" w:hAnsi="Bookman Old Style"/>
          <w:sz w:val="28"/>
          <w:szCs w:val="28"/>
        </w:rPr>
        <w:t>про дату та час обговорення відповіді на запит радою, і во</w:t>
      </w:r>
      <w:r w:rsidR="00CC40CD">
        <w:rPr>
          <w:rFonts w:ascii="Bookman Old Style" w:hAnsi="Bookman Old Style"/>
          <w:sz w:val="28"/>
          <w:szCs w:val="28"/>
        </w:rPr>
        <w:t xml:space="preserve">ни або уповноважені ними особи </w:t>
      </w:r>
      <w:r w:rsidRPr="00DC6733">
        <w:rPr>
          <w:rFonts w:ascii="Bookman Old Style" w:hAnsi="Bookman Old Style"/>
          <w:sz w:val="28"/>
          <w:szCs w:val="28"/>
        </w:rPr>
        <w:t>мають право бути на цьому засіданні. За результатами розг</w:t>
      </w:r>
      <w:r w:rsidR="00CC40CD">
        <w:rPr>
          <w:rFonts w:ascii="Bookman Old Style" w:hAnsi="Bookman Old Style"/>
          <w:sz w:val="28"/>
          <w:szCs w:val="28"/>
        </w:rPr>
        <w:t xml:space="preserve">ляду відповіді на депутатський </w:t>
      </w:r>
      <w:r w:rsidRPr="00DC6733">
        <w:rPr>
          <w:rFonts w:ascii="Bookman Old Style" w:hAnsi="Bookman Old Style"/>
          <w:sz w:val="28"/>
          <w:szCs w:val="28"/>
        </w:rPr>
        <w:t>запит рада приймає відповідне рішення.</w:t>
      </w:r>
    </w:p>
    <w:p w:rsidR="00827668" w:rsidRPr="00DC6733" w:rsidRDefault="00827668" w:rsidP="00DC6733">
      <w:pPr>
        <w:spacing w:after="0" w:line="240" w:lineRule="auto"/>
        <w:jc w:val="both"/>
        <w:rPr>
          <w:rFonts w:ascii="Bookman Old Style" w:hAnsi="Bookman Old Style"/>
          <w:sz w:val="28"/>
          <w:szCs w:val="28"/>
        </w:rPr>
      </w:pPr>
    </w:p>
    <w:p w:rsidR="008A438E" w:rsidRDefault="008B6D20" w:rsidP="00DC6733">
      <w:pPr>
        <w:spacing w:after="0" w:line="240" w:lineRule="auto"/>
        <w:jc w:val="both"/>
        <w:rPr>
          <w:rFonts w:ascii="Bookman Old Style" w:hAnsi="Bookman Old Style"/>
          <w:sz w:val="28"/>
          <w:szCs w:val="28"/>
        </w:rPr>
      </w:pPr>
      <w:r>
        <w:rPr>
          <w:rFonts w:ascii="Bookman Old Style" w:hAnsi="Bookman Old Style"/>
          <w:sz w:val="28"/>
          <w:szCs w:val="28"/>
        </w:rPr>
        <w:t>Стаття 174</w:t>
      </w:r>
      <w:r w:rsidR="00C40F40">
        <w:rPr>
          <w:rFonts w:ascii="Bookman Old Style" w:hAnsi="Bookman Old Style"/>
          <w:sz w:val="28"/>
          <w:szCs w:val="28"/>
        </w:rPr>
        <w:t xml:space="preserve">. </w:t>
      </w:r>
      <w:r w:rsidR="008A438E" w:rsidRPr="00DC6733">
        <w:rPr>
          <w:rFonts w:ascii="Bookman Old Style" w:hAnsi="Bookman Old Style"/>
          <w:sz w:val="28"/>
          <w:szCs w:val="28"/>
        </w:rPr>
        <w:t>Пропозиції і зауваження, висловлені депутатами на сесіях</w:t>
      </w:r>
      <w:r w:rsidR="00CC40CD">
        <w:rPr>
          <w:rFonts w:ascii="Bookman Old Style" w:hAnsi="Bookman Old Style"/>
          <w:sz w:val="28"/>
          <w:szCs w:val="28"/>
        </w:rPr>
        <w:t xml:space="preserve"> ради або передані в письмовій </w:t>
      </w:r>
      <w:r w:rsidR="008A438E" w:rsidRPr="00DC6733">
        <w:rPr>
          <w:rFonts w:ascii="Bookman Old Style" w:hAnsi="Bookman Old Style"/>
          <w:sz w:val="28"/>
          <w:szCs w:val="28"/>
        </w:rPr>
        <w:t>формі головуючому, розглядаються радою або за її доруче</w:t>
      </w:r>
      <w:r w:rsidR="00CC40CD">
        <w:rPr>
          <w:rFonts w:ascii="Bookman Old Style" w:hAnsi="Bookman Old Style"/>
          <w:sz w:val="28"/>
          <w:szCs w:val="28"/>
        </w:rPr>
        <w:t xml:space="preserve">нням постійними комісіями ради </w:t>
      </w:r>
      <w:r w:rsidR="008A438E" w:rsidRPr="00DC6733">
        <w:rPr>
          <w:rFonts w:ascii="Bookman Old Style" w:hAnsi="Bookman Old Style"/>
          <w:sz w:val="28"/>
          <w:szCs w:val="28"/>
        </w:rPr>
        <w:t>чи надсилаються на розгляд підзвітним і підконтрольним органам та посадовим</w:t>
      </w:r>
      <w:r w:rsidR="00CC40CD">
        <w:rPr>
          <w:rFonts w:ascii="Bookman Old Style" w:hAnsi="Bookman Old Style"/>
          <w:sz w:val="28"/>
          <w:szCs w:val="28"/>
        </w:rPr>
        <w:t xml:space="preserve"> особам міс</w:t>
      </w:r>
      <w:r w:rsidR="008A438E" w:rsidRPr="00DC6733">
        <w:rPr>
          <w:rFonts w:ascii="Bookman Old Style" w:hAnsi="Bookman Old Style"/>
          <w:sz w:val="28"/>
          <w:szCs w:val="28"/>
        </w:rPr>
        <w:t>цевих органів виконавчої влади, органів місцевого самовряд</w:t>
      </w:r>
      <w:r w:rsidR="00CC40CD">
        <w:rPr>
          <w:rFonts w:ascii="Bookman Old Style" w:hAnsi="Bookman Old Style"/>
          <w:sz w:val="28"/>
          <w:szCs w:val="28"/>
        </w:rPr>
        <w:t xml:space="preserve">ування, керівникам відповідних </w:t>
      </w:r>
      <w:r w:rsidR="008A438E" w:rsidRPr="00DC6733">
        <w:rPr>
          <w:rFonts w:ascii="Bookman Old Style" w:hAnsi="Bookman Old Style"/>
          <w:sz w:val="28"/>
          <w:szCs w:val="28"/>
        </w:rPr>
        <w:t>підприємств, установ, організацій незалежно від форми влас</w:t>
      </w:r>
      <w:r w:rsidR="00CC40CD">
        <w:rPr>
          <w:rFonts w:ascii="Bookman Old Style" w:hAnsi="Bookman Old Style"/>
          <w:sz w:val="28"/>
          <w:szCs w:val="28"/>
        </w:rPr>
        <w:t>ності, які зобов’язані розгляну</w:t>
      </w:r>
      <w:r w:rsidR="008A438E" w:rsidRPr="00DC6733">
        <w:rPr>
          <w:rFonts w:ascii="Bookman Old Style" w:hAnsi="Bookman Old Style"/>
          <w:sz w:val="28"/>
          <w:szCs w:val="28"/>
        </w:rPr>
        <w:t>ти ці пропозиції і зауваження у строки, встановлені радою,</w:t>
      </w:r>
      <w:r w:rsidR="00CC40CD">
        <w:rPr>
          <w:rFonts w:ascii="Bookman Old Style" w:hAnsi="Bookman Old Style"/>
          <w:sz w:val="28"/>
          <w:szCs w:val="28"/>
        </w:rPr>
        <w:t xml:space="preserve"> і про результати розгляду пові</w:t>
      </w:r>
      <w:r w:rsidR="008A438E" w:rsidRPr="00DC6733">
        <w:rPr>
          <w:rFonts w:ascii="Bookman Old Style" w:hAnsi="Bookman Old Style"/>
          <w:sz w:val="28"/>
          <w:szCs w:val="28"/>
        </w:rPr>
        <w:t>домити безпосередньо депутатів, які внесли пропозиції чи</w:t>
      </w:r>
      <w:r w:rsidR="00CC40CD">
        <w:rPr>
          <w:rFonts w:ascii="Bookman Old Style" w:hAnsi="Bookman Old Style"/>
          <w:sz w:val="28"/>
          <w:szCs w:val="28"/>
        </w:rPr>
        <w:t xml:space="preserve"> висловили зауваження, а також </w:t>
      </w:r>
      <w:r w:rsidR="008A438E" w:rsidRPr="00DC6733">
        <w:rPr>
          <w:rFonts w:ascii="Bookman Old Style" w:hAnsi="Bookman Old Style"/>
          <w:sz w:val="28"/>
          <w:szCs w:val="28"/>
        </w:rPr>
        <w:t>відповідну раду.</w:t>
      </w:r>
    </w:p>
    <w:p w:rsidR="007C3B18" w:rsidRPr="00DC6733" w:rsidRDefault="007C3B18" w:rsidP="00DC6733">
      <w:pPr>
        <w:spacing w:after="0" w:line="240" w:lineRule="auto"/>
        <w:jc w:val="both"/>
        <w:rPr>
          <w:rFonts w:ascii="Bookman Old Style" w:hAnsi="Bookman Old Style"/>
          <w:sz w:val="28"/>
          <w:szCs w:val="28"/>
        </w:rPr>
      </w:pPr>
    </w:p>
    <w:p w:rsidR="008A438E" w:rsidRPr="009153CC" w:rsidRDefault="008A438E" w:rsidP="007C3B18">
      <w:pPr>
        <w:spacing w:after="0" w:line="240" w:lineRule="auto"/>
        <w:jc w:val="center"/>
        <w:rPr>
          <w:rFonts w:ascii="Bookman Old Style" w:hAnsi="Bookman Old Style"/>
          <w:b/>
          <w:sz w:val="28"/>
          <w:szCs w:val="28"/>
        </w:rPr>
      </w:pPr>
      <w:r w:rsidRPr="009153CC">
        <w:rPr>
          <w:rFonts w:ascii="Bookman Old Style" w:hAnsi="Bookman Old Style"/>
          <w:b/>
          <w:sz w:val="28"/>
          <w:szCs w:val="28"/>
        </w:rPr>
        <w:t>Розділ VIII. Особливі процедури розгляду питань</w:t>
      </w:r>
    </w:p>
    <w:p w:rsidR="007C3B18" w:rsidRPr="00DC6733" w:rsidRDefault="007C3B18" w:rsidP="007C3B18">
      <w:pPr>
        <w:spacing w:after="0" w:line="240" w:lineRule="auto"/>
        <w:jc w:val="center"/>
        <w:rPr>
          <w:rFonts w:ascii="Bookman Old Style" w:hAnsi="Bookman Old Style"/>
          <w:sz w:val="28"/>
          <w:szCs w:val="28"/>
        </w:rPr>
      </w:pPr>
    </w:p>
    <w:p w:rsidR="008A438E"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Глава 1. Прийняття бюджету і контроль за його виконанням</w:t>
      </w:r>
    </w:p>
    <w:p w:rsidR="007C3B18" w:rsidRPr="00DC6733" w:rsidRDefault="007C3B18" w:rsidP="00DC6733">
      <w:pPr>
        <w:spacing w:after="0" w:line="240" w:lineRule="auto"/>
        <w:jc w:val="both"/>
        <w:rPr>
          <w:rFonts w:ascii="Bookman Old Style" w:hAnsi="Bookman Old Style"/>
          <w:sz w:val="28"/>
          <w:szCs w:val="28"/>
        </w:rPr>
      </w:pPr>
    </w:p>
    <w:p w:rsidR="008A438E" w:rsidRDefault="008B6D20" w:rsidP="00DC6733">
      <w:pPr>
        <w:spacing w:after="0" w:line="240" w:lineRule="auto"/>
        <w:jc w:val="both"/>
        <w:rPr>
          <w:rFonts w:ascii="Bookman Old Style" w:hAnsi="Bookman Old Style"/>
          <w:sz w:val="28"/>
          <w:szCs w:val="28"/>
        </w:rPr>
      </w:pPr>
      <w:r>
        <w:rPr>
          <w:rFonts w:ascii="Bookman Old Style" w:hAnsi="Bookman Old Style"/>
          <w:sz w:val="28"/>
          <w:szCs w:val="28"/>
        </w:rPr>
        <w:t>Стаття 175</w:t>
      </w:r>
      <w:r w:rsidR="00C40F40">
        <w:rPr>
          <w:rFonts w:ascii="Bookman Old Style" w:hAnsi="Bookman Old Style"/>
          <w:sz w:val="28"/>
          <w:szCs w:val="28"/>
        </w:rPr>
        <w:t xml:space="preserve">. </w:t>
      </w:r>
      <w:r w:rsidR="008A438E" w:rsidRPr="00DC6733">
        <w:rPr>
          <w:rFonts w:ascii="Bookman Old Style" w:hAnsi="Bookman Old Style"/>
          <w:sz w:val="28"/>
          <w:szCs w:val="28"/>
        </w:rPr>
        <w:t>Процес безпосереднього формування бюджету на наступ</w:t>
      </w:r>
      <w:r w:rsidR="00CC40CD">
        <w:rPr>
          <w:rFonts w:ascii="Bookman Old Style" w:hAnsi="Bookman Old Style"/>
          <w:sz w:val="28"/>
          <w:szCs w:val="28"/>
        </w:rPr>
        <w:t xml:space="preserve">ний фінансовий рік починається </w:t>
      </w:r>
      <w:r w:rsidR="008A438E" w:rsidRPr="00DC6733">
        <w:rPr>
          <w:rFonts w:ascii="Bookman Old Style" w:hAnsi="Bookman Old Style"/>
          <w:sz w:val="28"/>
          <w:szCs w:val="28"/>
        </w:rPr>
        <w:t>після ухвалення Верховною Радою України у другому чит</w:t>
      </w:r>
      <w:r w:rsidR="00CC40CD">
        <w:rPr>
          <w:rFonts w:ascii="Bookman Old Style" w:hAnsi="Bookman Old Style"/>
          <w:sz w:val="28"/>
          <w:szCs w:val="28"/>
        </w:rPr>
        <w:t>анні Закону України про Держав</w:t>
      </w:r>
      <w:r w:rsidR="008A438E" w:rsidRPr="00DC6733">
        <w:rPr>
          <w:rFonts w:ascii="Bookman Old Style" w:hAnsi="Bookman Old Style"/>
          <w:sz w:val="28"/>
          <w:szCs w:val="28"/>
        </w:rPr>
        <w:t>ний бюджет України на наступний рік та доведення у тижневи</w:t>
      </w:r>
      <w:r w:rsidR="00CC40CD">
        <w:rPr>
          <w:rFonts w:ascii="Bookman Old Style" w:hAnsi="Bookman Old Style"/>
          <w:sz w:val="28"/>
          <w:szCs w:val="28"/>
        </w:rPr>
        <w:t xml:space="preserve">й термін після цього Кабінетом </w:t>
      </w:r>
      <w:r w:rsidR="008A438E" w:rsidRPr="00DC6733">
        <w:rPr>
          <w:rFonts w:ascii="Bookman Old Style" w:hAnsi="Bookman Old Style"/>
          <w:sz w:val="28"/>
          <w:szCs w:val="28"/>
        </w:rPr>
        <w:t xml:space="preserve">Міністрів України виконкому ради положень та показників </w:t>
      </w:r>
      <w:r w:rsidR="007C3B18">
        <w:rPr>
          <w:rFonts w:ascii="Bookman Old Style" w:hAnsi="Bookman Old Style"/>
          <w:sz w:val="28"/>
          <w:szCs w:val="28"/>
        </w:rPr>
        <w:t xml:space="preserve">міжбюджетних відносин (обсягів </w:t>
      </w:r>
      <w:r w:rsidR="008A438E" w:rsidRPr="00DC6733">
        <w:rPr>
          <w:rFonts w:ascii="Bookman Old Style" w:hAnsi="Bookman Old Style"/>
          <w:sz w:val="28"/>
          <w:szCs w:val="28"/>
        </w:rPr>
        <w:t>міжбюджетних трансфертів та текстових статей, що визна</w:t>
      </w:r>
      <w:r w:rsidR="00CC40CD">
        <w:rPr>
          <w:rFonts w:ascii="Bookman Old Style" w:hAnsi="Bookman Old Style"/>
          <w:sz w:val="28"/>
          <w:szCs w:val="28"/>
        </w:rPr>
        <w:t xml:space="preserve">чають особливості міжбюджетних </w:t>
      </w:r>
      <w:r w:rsidR="008A438E" w:rsidRPr="00DC6733">
        <w:rPr>
          <w:rFonts w:ascii="Bookman Old Style" w:hAnsi="Bookman Old Style"/>
          <w:sz w:val="28"/>
          <w:szCs w:val="28"/>
        </w:rPr>
        <w:t>відносин на наступний бюджетний період), які були прого</w:t>
      </w:r>
      <w:r w:rsidR="00CC40CD">
        <w:rPr>
          <w:rFonts w:ascii="Bookman Old Style" w:hAnsi="Bookman Old Style"/>
          <w:sz w:val="28"/>
          <w:szCs w:val="28"/>
        </w:rPr>
        <w:t>лосовані Верховною Радою Украї</w:t>
      </w:r>
      <w:r w:rsidR="008A438E" w:rsidRPr="00DC6733">
        <w:rPr>
          <w:rFonts w:ascii="Bookman Old Style" w:hAnsi="Bookman Old Style"/>
          <w:sz w:val="28"/>
          <w:szCs w:val="28"/>
        </w:rPr>
        <w:t>ни у другому читанні.</w:t>
      </w:r>
    </w:p>
    <w:p w:rsidR="007C3B18" w:rsidRPr="00DC6733" w:rsidRDefault="007C3B18" w:rsidP="00DC6733">
      <w:pPr>
        <w:spacing w:after="0" w:line="240" w:lineRule="auto"/>
        <w:jc w:val="both"/>
        <w:rPr>
          <w:rFonts w:ascii="Bookman Old Style" w:hAnsi="Bookman Old Style"/>
          <w:sz w:val="28"/>
          <w:szCs w:val="28"/>
        </w:rPr>
      </w:pPr>
    </w:p>
    <w:p w:rsidR="008A438E" w:rsidRDefault="008B6D20" w:rsidP="00DC6733">
      <w:pPr>
        <w:spacing w:after="0" w:line="240" w:lineRule="auto"/>
        <w:jc w:val="both"/>
        <w:rPr>
          <w:rFonts w:ascii="Bookman Old Style" w:hAnsi="Bookman Old Style"/>
          <w:sz w:val="28"/>
          <w:szCs w:val="28"/>
        </w:rPr>
      </w:pPr>
      <w:r>
        <w:rPr>
          <w:rFonts w:ascii="Bookman Old Style" w:hAnsi="Bookman Old Style"/>
          <w:sz w:val="28"/>
          <w:szCs w:val="28"/>
        </w:rPr>
        <w:t>Стаття 176</w:t>
      </w:r>
      <w:r w:rsidR="00C40F40">
        <w:rPr>
          <w:rFonts w:ascii="Bookman Old Style" w:hAnsi="Bookman Old Style"/>
          <w:sz w:val="28"/>
          <w:szCs w:val="28"/>
        </w:rPr>
        <w:t xml:space="preserve">. </w:t>
      </w:r>
      <w:r w:rsidR="008A438E" w:rsidRPr="00DC6733">
        <w:rPr>
          <w:rFonts w:ascii="Bookman Old Style" w:hAnsi="Bookman Old Style"/>
          <w:sz w:val="28"/>
          <w:szCs w:val="28"/>
        </w:rPr>
        <w:t>Проект бюджету на наступний рік подається на розгляд в</w:t>
      </w:r>
      <w:r w:rsidR="00CC40CD">
        <w:rPr>
          <w:rFonts w:ascii="Bookman Old Style" w:hAnsi="Bookman Old Style"/>
          <w:sz w:val="28"/>
          <w:szCs w:val="28"/>
        </w:rPr>
        <w:t xml:space="preserve">иконавчого комітету. Схвалений </w:t>
      </w:r>
      <w:r w:rsidR="008A438E" w:rsidRPr="00DC6733">
        <w:rPr>
          <w:rFonts w:ascii="Bookman Old Style" w:hAnsi="Bookman Old Style"/>
          <w:sz w:val="28"/>
          <w:szCs w:val="28"/>
        </w:rPr>
        <w:t>проект бюджету виноситься на попередній розгляд постійних комісій ради.</w:t>
      </w:r>
    </w:p>
    <w:p w:rsidR="007C3B18" w:rsidRDefault="007C3B18" w:rsidP="00DC6733">
      <w:pPr>
        <w:spacing w:after="0" w:line="240" w:lineRule="auto"/>
        <w:jc w:val="both"/>
        <w:rPr>
          <w:rFonts w:ascii="Bookman Old Style" w:hAnsi="Bookman Old Style"/>
          <w:sz w:val="28"/>
          <w:szCs w:val="28"/>
        </w:rPr>
      </w:pPr>
    </w:p>
    <w:p w:rsidR="00827668" w:rsidRPr="00827668" w:rsidRDefault="00C40F40" w:rsidP="00827668">
      <w:pPr>
        <w:spacing w:after="0" w:line="240" w:lineRule="auto"/>
        <w:jc w:val="right"/>
        <w:rPr>
          <w:rFonts w:ascii="Cambria" w:hAnsi="Cambria"/>
          <w:b/>
          <w:sz w:val="20"/>
          <w:szCs w:val="20"/>
        </w:rPr>
      </w:pPr>
      <w:r>
        <w:rPr>
          <w:rFonts w:ascii="Cambria" w:hAnsi="Cambria"/>
          <w:b/>
          <w:sz w:val="20"/>
          <w:szCs w:val="20"/>
        </w:rPr>
        <w:t>33</w:t>
      </w:r>
    </w:p>
    <w:p w:rsidR="00C40F40" w:rsidRDefault="00C40F40" w:rsidP="00DC6733">
      <w:pPr>
        <w:spacing w:after="0" w:line="240" w:lineRule="auto"/>
        <w:jc w:val="both"/>
        <w:rPr>
          <w:rFonts w:ascii="Bookman Old Style" w:hAnsi="Bookman Old Style"/>
          <w:sz w:val="28"/>
          <w:szCs w:val="28"/>
        </w:rPr>
      </w:pPr>
    </w:p>
    <w:p w:rsidR="00C40F40" w:rsidRDefault="00C40F40" w:rsidP="00DC6733">
      <w:pPr>
        <w:spacing w:after="0" w:line="240" w:lineRule="auto"/>
        <w:jc w:val="both"/>
        <w:rPr>
          <w:rFonts w:ascii="Bookman Old Style" w:hAnsi="Bookman Old Style"/>
          <w:sz w:val="28"/>
          <w:szCs w:val="28"/>
        </w:rPr>
      </w:pPr>
    </w:p>
    <w:p w:rsidR="008A438E"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lastRenderedPageBreak/>
        <w:t>Стаття</w:t>
      </w:r>
      <w:r w:rsidR="008B6D20">
        <w:rPr>
          <w:rFonts w:ascii="Bookman Old Style" w:hAnsi="Bookman Old Style"/>
          <w:sz w:val="28"/>
          <w:szCs w:val="28"/>
        </w:rPr>
        <w:t xml:space="preserve"> 177</w:t>
      </w:r>
      <w:r w:rsidR="00C40F40">
        <w:rPr>
          <w:rFonts w:ascii="Bookman Old Style" w:hAnsi="Bookman Old Style"/>
          <w:sz w:val="28"/>
          <w:szCs w:val="28"/>
        </w:rPr>
        <w:t xml:space="preserve">. </w:t>
      </w:r>
      <w:r w:rsidRPr="00DC6733">
        <w:rPr>
          <w:rFonts w:ascii="Bookman Old Style" w:hAnsi="Bookman Old Style"/>
          <w:sz w:val="28"/>
          <w:szCs w:val="28"/>
        </w:rPr>
        <w:t>З доповіддю на засіданнях всіх постійних комісій про про</w:t>
      </w:r>
      <w:r w:rsidR="00CC40CD">
        <w:rPr>
          <w:rFonts w:ascii="Bookman Old Style" w:hAnsi="Bookman Old Style"/>
          <w:sz w:val="28"/>
          <w:szCs w:val="28"/>
        </w:rPr>
        <w:t xml:space="preserve">ект бюджету виступає начальник </w:t>
      </w:r>
      <w:r w:rsidRPr="00DC6733">
        <w:rPr>
          <w:rFonts w:ascii="Bookman Old Style" w:hAnsi="Bookman Old Style"/>
          <w:sz w:val="28"/>
          <w:szCs w:val="28"/>
        </w:rPr>
        <w:t>фінансового управління або особа, яка виконує його обов’язк</w:t>
      </w:r>
      <w:r w:rsidR="00CC40CD">
        <w:rPr>
          <w:rFonts w:ascii="Bookman Old Style" w:hAnsi="Bookman Old Style"/>
          <w:sz w:val="28"/>
          <w:szCs w:val="28"/>
        </w:rPr>
        <w:t xml:space="preserve">и. На ознайомлення депутатів з </w:t>
      </w:r>
      <w:r w:rsidRPr="00DC6733">
        <w:rPr>
          <w:rFonts w:ascii="Bookman Old Style" w:hAnsi="Bookman Old Style"/>
          <w:sz w:val="28"/>
          <w:szCs w:val="28"/>
        </w:rPr>
        <w:t>проектом бюджету дається не менше 14 днів.</w:t>
      </w:r>
    </w:p>
    <w:p w:rsidR="007C3B18" w:rsidRPr="00DC6733" w:rsidRDefault="007C3B18" w:rsidP="00DC6733">
      <w:pPr>
        <w:spacing w:after="0" w:line="240" w:lineRule="auto"/>
        <w:jc w:val="both"/>
        <w:rPr>
          <w:rFonts w:ascii="Bookman Old Style" w:hAnsi="Bookman Old Style"/>
          <w:sz w:val="28"/>
          <w:szCs w:val="28"/>
        </w:rPr>
      </w:pPr>
    </w:p>
    <w:p w:rsidR="007C3B18" w:rsidRDefault="008B6D20" w:rsidP="00DC6733">
      <w:pPr>
        <w:spacing w:after="0" w:line="240" w:lineRule="auto"/>
        <w:jc w:val="both"/>
        <w:rPr>
          <w:rFonts w:ascii="Bookman Old Style" w:hAnsi="Bookman Old Style"/>
          <w:sz w:val="28"/>
          <w:szCs w:val="28"/>
        </w:rPr>
      </w:pPr>
      <w:r>
        <w:rPr>
          <w:rFonts w:ascii="Bookman Old Style" w:hAnsi="Bookman Old Style"/>
          <w:sz w:val="28"/>
          <w:szCs w:val="28"/>
        </w:rPr>
        <w:t>Стаття 178</w:t>
      </w:r>
      <w:r w:rsidR="00C40F40">
        <w:rPr>
          <w:rFonts w:ascii="Bookman Old Style" w:hAnsi="Bookman Old Style"/>
          <w:sz w:val="28"/>
          <w:szCs w:val="28"/>
        </w:rPr>
        <w:t xml:space="preserve">. </w:t>
      </w:r>
      <w:r w:rsidR="008A438E" w:rsidRPr="00DC6733">
        <w:rPr>
          <w:rFonts w:ascii="Bookman Old Style" w:hAnsi="Bookman Old Style"/>
          <w:sz w:val="28"/>
          <w:szCs w:val="28"/>
        </w:rPr>
        <w:t>Постійні комісії розглядають подані документи, після чог</w:t>
      </w:r>
      <w:r w:rsidR="00CC40CD">
        <w:rPr>
          <w:rFonts w:ascii="Bookman Old Style" w:hAnsi="Bookman Old Style"/>
          <w:sz w:val="28"/>
          <w:szCs w:val="28"/>
        </w:rPr>
        <w:t xml:space="preserve">о вони передають свої поправки </w:t>
      </w:r>
      <w:r w:rsidR="008A438E" w:rsidRPr="00DC6733">
        <w:rPr>
          <w:rFonts w:ascii="Bookman Old Style" w:hAnsi="Bookman Old Style"/>
          <w:sz w:val="28"/>
          <w:szCs w:val="28"/>
        </w:rPr>
        <w:t>до проекту бюджету в пост</w:t>
      </w:r>
      <w:r w:rsidR="00565B44">
        <w:rPr>
          <w:rFonts w:ascii="Bookman Old Style" w:hAnsi="Bookman Old Style"/>
          <w:sz w:val="28"/>
          <w:szCs w:val="28"/>
        </w:rPr>
        <w:t xml:space="preserve">ійну комісію з питань </w:t>
      </w:r>
      <w:r w:rsidR="00CC40CD">
        <w:rPr>
          <w:rFonts w:ascii="Bookman Old Style" w:hAnsi="Bookman Old Style"/>
          <w:sz w:val="28"/>
          <w:szCs w:val="28"/>
        </w:rPr>
        <w:t xml:space="preserve">бюджету та </w:t>
      </w:r>
      <w:r w:rsidR="00C40F40">
        <w:rPr>
          <w:rFonts w:ascii="Bookman Old Style" w:hAnsi="Bookman Old Style"/>
          <w:sz w:val="28"/>
          <w:szCs w:val="28"/>
        </w:rPr>
        <w:t>комунальної власності.</w:t>
      </w:r>
    </w:p>
    <w:p w:rsidR="00C40F40" w:rsidRPr="00DC6733" w:rsidRDefault="00C40F40" w:rsidP="00DC6733">
      <w:pPr>
        <w:spacing w:after="0" w:line="240" w:lineRule="auto"/>
        <w:jc w:val="both"/>
        <w:rPr>
          <w:rFonts w:ascii="Bookman Old Style" w:hAnsi="Bookman Old Style"/>
          <w:sz w:val="28"/>
          <w:szCs w:val="28"/>
        </w:rPr>
      </w:pPr>
    </w:p>
    <w:p w:rsidR="008A438E" w:rsidRPr="00DC6733" w:rsidRDefault="008B6D20" w:rsidP="00DC6733">
      <w:pPr>
        <w:spacing w:after="0" w:line="240" w:lineRule="auto"/>
        <w:jc w:val="both"/>
        <w:rPr>
          <w:rFonts w:ascii="Bookman Old Style" w:hAnsi="Bookman Old Style"/>
          <w:sz w:val="28"/>
          <w:szCs w:val="28"/>
        </w:rPr>
      </w:pPr>
      <w:r>
        <w:rPr>
          <w:rFonts w:ascii="Bookman Old Style" w:hAnsi="Bookman Old Style"/>
          <w:sz w:val="28"/>
          <w:szCs w:val="28"/>
        </w:rPr>
        <w:t>Стаття 179</w:t>
      </w:r>
      <w:r w:rsidR="00C40F40">
        <w:rPr>
          <w:rFonts w:ascii="Bookman Old Style" w:hAnsi="Bookman Old Style"/>
          <w:sz w:val="28"/>
          <w:szCs w:val="28"/>
        </w:rPr>
        <w:t xml:space="preserve">. </w:t>
      </w:r>
      <w:r w:rsidR="008A438E" w:rsidRPr="00DC6733">
        <w:rPr>
          <w:rFonts w:ascii="Bookman Old Style" w:hAnsi="Bookman Old Style"/>
          <w:sz w:val="28"/>
          <w:szCs w:val="28"/>
        </w:rPr>
        <w:t>Якщо постійна комісія виносить пропозицію про збіл</w:t>
      </w:r>
      <w:r w:rsidR="00CC40CD">
        <w:rPr>
          <w:rFonts w:ascii="Bookman Old Style" w:hAnsi="Bookman Old Style"/>
          <w:sz w:val="28"/>
          <w:szCs w:val="28"/>
        </w:rPr>
        <w:t xml:space="preserve">ьшення видатків або скорочення </w:t>
      </w:r>
      <w:r w:rsidR="008A438E" w:rsidRPr="00DC6733">
        <w:rPr>
          <w:rFonts w:ascii="Bookman Old Style" w:hAnsi="Bookman Old Style"/>
          <w:sz w:val="28"/>
          <w:szCs w:val="28"/>
        </w:rPr>
        <w:t>доходів, вона зобов’язана запропонувати на ту ж саму суму</w:t>
      </w:r>
      <w:r w:rsidR="00CC40CD">
        <w:rPr>
          <w:rFonts w:ascii="Bookman Old Style" w:hAnsi="Bookman Old Style"/>
          <w:sz w:val="28"/>
          <w:szCs w:val="28"/>
        </w:rPr>
        <w:t xml:space="preserve"> коштів відповідно, збільшення </w:t>
      </w:r>
      <w:r w:rsidR="008A438E" w:rsidRPr="00DC6733">
        <w:rPr>
          <w:rFonts w:ascii="Bookman Old Style" w:hAnsi="Bookman Old Style"/>
          <w:sz w:val="28"/>
          <w:szCs w:val="28"/>
        </w:rPr>
        <w:t>доходів за рахунок інших джерел або скорочення видатків на іншу статтю. Постійні комі</w:t>
      </w:r>
      <w:r w:rsidR="00CC40CD">
        <w:rPr>
          <w:rFonts w:ascii="Bookman Old Style" w:hAnsi="Bookman Old Style"/>
          <w:sz w:val="28"/>
          <w:szCs w:val="28"/>
        </w:rPr>
        <w:t xml:space="preserve">сії </w:t>
      </w:r>
      <w:r w:rsidR="008A438E" w:rsidRPr="00DC6733">
        <w:rPr>
          <w:rFonts w:ascii="Bookman Old Style" w:hAnsi="Bookman Old Style"/>
          <w:sz w:val="28"/>
          <w:szCs w:val="28"/>
        </w:rPr>
        <w:t>подають до кожної поправки письмове обґрунтування.</w:t>
      </w:r>
      <w:r w:rsidR="008A438E" w:rsidRPr="00DC6733">
        <w:rPr>
          <w:rFonts w:ascii="Bookman Old Style" w:hAnsi="Bookman Old Style"/>
          <w:sz w:val="28"/>
          <w:szCs w:val="28"/>
        </w:rPr>
        <w:cr/>
      </w:r>
    </w:p>
    <w:p w:rsidR="008A438E" w:rsidRPr="00DC6733" w:rsidRDefault="008B6D20" w:rsidP="00DC6733">
      <w:pPr>
        <w:spacing w:after="0" w:line="240" w:lineRule="auto"/>
        <w:jc w:val="both"/>
        <w:rPr>
          <w:rFonts w:ascii="Bookman Old Style" w:hAnsi="Bookman Old Style"/>
          <w:sz w:val="28"/>
          <w:szCs w:val="28"/>
        </w:rPr>
      </w:pPr>
      <w:r>
        <w:rPr>
          <w:rFonts w:ascii="Bookman Old Style" w:hAnsi="Bookman Old Style"/>
          <w:sz w:val="28"/>
          <w:szCs w:val="28"/>
        </w:rPr>
        <w:t>Стаття 180</w:t>
      </w:r>
      <w:r w:rsidR="008A438E" w:rsidRPr="00DC6733">
        <w:rPr>
          <w:rFonts w:ascii="Bookman Old Style" w:hAnsi="Bookman Old Style"/>
          <w:sz w:val="28"/>
          <w:szCs w:val="28"/>
        </w:rPr>
        <w:t xml:space="preserve">. </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1.  Постійна комісія</w:t>
      </w:r>
      <w:r w:rsidR="00565B44">
        <w:rPr>
          <w:rFonts w:ascii="Bookman Old Style" w:hAnsi="Bookman Old Style"/>
          <w:sz w:val="28"/>
          <w:szCs w:val="28"/>
        </w:rPr>
        <w:t xml:space="preserve"> з питань </w:t>
      </w:r>
      <w:r w:rsidRPr="00DC6733">
        <w:rPr>
          <w:rFonts w:ascii="Bookman Old Style" w:hAnsi="Bookman Old Style"/>
          <w:sz w:val="28"/>
          <w:szCs w:val="28"/>
        </w:rPr>
        <w:t>бюд</w:t>
      </w:r>
      <w:r w:rsidR="00CC40CD">
        <w:rPr>
          <w:rFonts w:ascii="Bookman Old Style" w:hAnsi="Bookman Old Style"/>
          <w:sz w:val="28"/>
          <w:szCs w:val="28"/>
        </w:rPr>
        <w:t xml:space="preserve">жету та </w:t>
      </w:r>
      <w:r w:rsidR="00C40F40">
        <w:rPr>
          <w:rFonts w:ascii="Bookman Old Style" w:hAnsi="Bookman Old Style"/>
          <w:sz w:val="28"/>
          <w:szCs w:val="28"/>
        </w:rPr>
        <w:t>комунальної власності</w:t>
      </w:r>
      <w:r w:rsidR="00CC40CD">
        <w:rPr>
          <w:rFonts w:ascii="Bookman Old Style" w:hAnsi="Bookman Old Style"/>
          <w:sz w:val="28"/>
          <w:szCs w:val="28"/>
        </w:rPr>
        <w:t xml:space="preserve"> </w:t>
      </w:r>
      <w:r w:rsidRPr="00DC6733">
        <w:rPr>
          <w:rFonts w:ascii="Bookman Old Style" w:hAnsi="Bookman Old Style"/>
          <w:sz w:val="28"/>
          <w:szCs w:val="28"/>
        </w:rPr>
        <w:t xml:space="preserve"> попередньо вивчає і розглядає на своєму засід</w:t>
      </w:r>
      <w:r w:rsidR="00CC40CD">
        <w:rPr>
          <w:rFonts w:ascii="Bookman Old Style" w:hAnsi="Bookman Old Style"/>
          <w:sz w:val="28"/>
          <w:szCs w:val="28"/>
        </w:rPr>
        <w:t xml:space="preserve">анні поданий проект бюджету на </w:t>
      </w:r>
      <w:r w:rsidRPr="00DC6733">
        <w:rPr>
          <w:rFonts w:ascii="Bookman Old Style" w:hAnsi="Bookman Old Style"/>
          <w:sz w:val="28"/>
          <w:szCs w:val="28"/>
        </w:rPr>
        <w:t>наступний рік, а також розглядає поправки і пропозиції, як</w:t>
      </w:r>
      <w:r w:rsidR="00CC40CD">
        <w:rPr>
          <w:rFonts w:ascii="Bookman Old Style" w:hAnsi="Bookman Old Style"/>
          <w:sz w:val="28"/>
          <w:szCs w:val="28"/>
        </w:rPr>
        <w:t xml:space="preserve">і надійшли від інших постійних </w:t>
      </w:r>
      <w:r w:rsidRPr="00DC6733">
        <w:rPr>
          <w:rFonts w:ascii="Bookman Old Style" w:hAnsi="Bookman Old Style"/>
          <w:sz w:val="28"/>
          <w:szCs w:val="28"/>
        </w:rPr>
        <w:t>комісій ради.</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2.  Постійна комісія готує висновки з розглянутих пита</w:t>
      </w:r>
      <w:r w:rsidR="00CC40CD">
        <w:rPr>
          <w:rFonts w:ascii="Bookman Old Style" w:hAnsi="Bookman Old Style"/>
          <w:sz w:val="28"/>
          <w:szCs w:val="28"/>
        </w:rPr>
        <w:t>нь і спільно з фінансовим управ</w:t>
      </w:r>
      <w:r w:rsidRPr="00DC6733">
        <w:rPr>
          <w:rFonts w:ascii="Bookman Old Style" w:hAnsi="Bookman Old Style"/>
          <w:sz w:val="28"/>
          <w:szCs w:val="28"/>
        </w:rPr>
        <w:t xml:space="preserve">лінням розробляє остаточний варіант проекту рішення </w:t>
      </w:r>
      <w:r w:rsidR="00CC40CD">
        <w:rPr>
          <w:rFonts w:ascii="Bookman Old Style" w:hAnsi="Bookman Old Style"/>
          <w:sz w:val="28"/>
          <w:szCs w:val="28"/>
        </w:rPr>
        <w:t xml:space="preserve">ради. Засідання проводиться не </w:t>
      </w:r>
      <w:r w:rsidRPr="00DC6733">
        <w:rPr>
          <w:rFonts w:ascii="Bookman Old Style" w:hAnsi="Bookman Old Style"/>
          <w:sz w:val="28"/>
          <w:szCs w:val="28"/>
        </w:rPr>
        <w:t>пізніше ніж за 2 дні до пленарного засідання ради.</w:t>
      </w:r>
    </w:p>
    <w:p w:rsidR="008A438E"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3.  Фінансове управління ради готує таблицю про підтрима</w:t>
      </w:r>
      <w:r w:rsidR="00CC40CD">
        <w:rPr>
          <w:rFonts w:ascii="Bookman Old Style" w:hAnsi="Bookman Old Style"/>
          <w:sz w:val="28"/>
          <w:szCs w:val="28"/>
        </w:rPr>
        <w:t xml:space="preserve">ні пропозиції депутатів, груп, </w:t>
      </w:r>
      <w:r w:rsidRPr="00DC6733">
        <w:rPr>
          <w:rFonts w:ascii="Bookman Old Style" w:hAnsi="Bookman Old Style"/>
          <w:sz w:val="28"/>
          <w:szCs w:val="28"/>
        </w:rPr>
        <w:t>фракцій та постійних комісій і перелік відхилених пропози</w:t>
      </w:r>
      <w:r w:rsidR="00CC40CD">
        <w:rPr>
          <w:rFonts w:ascii="Bookman Old Style" w:hAnsi="Bookman Old Style"/>
          <w:sz w:val="28"/>
          <w:szCs w:val="28"/>
        </w:rPr>
        <w:t xml:space="preserve">цій до бюджету з вмотивованими </w:t>
      </w:r>
      <w:r w:rsidRPr="00DC6733">
        <w:rPr>
          <w:rFonts w:ascii="Bookman Old Style" w:hAnsi="Bookman Old Style"/>
          <w:sz w:val="28"/>
          <w:szCs w:val="28"/>
        </w:rPr>
        <w:t>поясненнями щодо неврахованих пропозицій.</w:t>
      </w:r>
    </w:p>
    <w:p w:rsidR="007C3B18" w:rsidRPr="00DC6733" w:rsidRDefault="007C3B18" w:rsidP="00DC6733">
      <w:pPr>
        <w:spacing w:after="0" w:line="240" w:lineRule="auto"/>
        <w:jc w:val="both"/>
        <w:rPr>
          <w:rFonts w:ascii="Bookman Old Style" w:hAnsi="Bookman Old Style"/>
          <w:sz w:val="28"/>
          <w:szCs w:val="28"/>
        </w:rPr>
      </w:pPr>
    </w:p>
    <w:p w:rsidR="008A438E" w:rsidRDefault="008B6D20" w:rsidP="00DC6733">
      <w:pPr>
        <w:spacing w:after="0" w:line="240" w:lineRule="auto"/>
        <w:jc w:val="both"/>
        <w:rPr>
          <w:rFonts w:ascii="Bookman Old Style" w:hAnsi="Bookman Old Style"/>
          <w:sz w:val="28"/>
          <w:szCs w:val="28"/>
        </w:rPr>
      </w:pPr>
      <w:r>
        <w:rPr>
          <w:rFonts w:ascii="Bookman Old Style" w:hAnsi="Bookman Old Style"/>
          <w:sz w:val="28"/>
          <w:szCs w:val="28"/>
        </w:rPr>
        <w:t>Стаття 181</w:t>
      </w:r>
      <w:r w:rsidR="00C40F40">
        <w:rPr>
          <w:rFonts w:ascii="Bookman Old Style" w:hAnsi="Bookman Old Style"/>
          <w:sz w:val="28"/>
          <w:szCs w:val="28"/>
        </w:rPr>
        <w:t xml:space="preserve">. </w:t>
      </w:r>
      <w:r w:rsidR="008A438E" w:rsidRPr="00DC6733">
        <w:rPr>
          <w:rFonts w:ascii="Bookman Old Style" w:hAnsi="Bookman Old Style"/>
          <w:sz w:val="28"/>
          <w:szCs w:val="28"/>
        </w:rPr>
        <w:t>На розгляд ради схвалений проект бюджету подаєтьс</w:t>
      </w:r>
      <w:r w:rsidR="00CC40CD">
        <w:rPr>
          <w:rFonts w:ascii="Bookman Old Style" w:hAnsi="Bookman Old Style"/>
          <w:sz w:val="28"/>
          <w:szCs w:val="28"/>
        </w:rPr>
        <w:t>я виконавчим комітетом. Співдо</w:t>
      </w:r>
      <w:r w:rsidR="008A438E" w:rsidRPr="00DC6733">
        <w:rPr>
          <w:rFonts w:ascii="Bookman Old Style" w:hAnsi="Bookman Old Style"/>
          <w:sz w:val="28"/>
          <w:szCs w:val="28"/>
        </w:rPr>
        <w:t>повідь з проекту бюджету робить голов</w:t>
      </w:r>
      <w:r w:rsidR="00565B44">
        <w:rPr>
          <w:rFonts w:ascii="Bookman Old Style" w:hAnsi="Bookman Old Style"/>
          <w:sz w:val="28"/>
          <w:szCs w:val="28"/>
        </w:rPr>
        <w:t xml:space="preserve">а постійної комісії з питань </w:t>
      </w:r>
      <w:r w:rsidR="008A438E" w:rsidRPr="00DC6733">
        <w:rPr>
          <w:rFonts w:ascii="Bookman Old Style" w:hAnsi="Bookman Old Style"/>
          <w:sz w:val="28"/>
          <w:szCs w:val="28"/>
        </w:rPr>
        <w:t>бюджету та соціально-економічного розвитку або призначен</w:t>
      </w:r>
      <w:r w:rsidR="00CC40CD">
        <w:rPr>
          <w:rFonts w:ascii="Bookman Old Style" w:hAnsi="Bookman Old Style"/>
          <w:sz w:val="28"/>
          <w:szCs w:val="28"/>
        </w:rPr>
        <w:t xml:space="preserve">ий постійною комісією депутат, </w:t>
      </w:r>
      <w:r w:rsidR="008A438E" w:rsidRPr="00DC6733">
        <w:rPr>
          <w:rFonts w:ascii="Bookman Old Style" w:hAnsi="Bookman Old Style"/>
          <w:sz w:val="28"/>
          <w:szCs w:val="28"/>
        </w:rPr>
        <w:t>який входить до її складу.</w:t>
      </w:r>
    </w:p>
    <w:p w:rsidR="007C3B18" w:rsidRPr="00DC6733" w:rsidRDefault="007C3B18" w:rsidP="00DC6733">
      <w:pPr>
        <w:spacing w:after="0" w:line="240" w:lineRule="auto"/>
        <w:jc w:val="both"/>
        <w:rPr>
          <w:rFonts w:ascii="Bookman Old Style" w:hAnsi="Bookman Old Style"/>
          <w:sz w:val="28"/>
          <w:szCs w:val="28"/>
        </w:rPr>
      </w:pPr>
    </w:p>
    <w:p w:rsidR="008A438E" w:rsidRDefault="00C40F40" w:rsidP="00DC6733">
      <w:pPr>
        <w:spacing w:after="0" w:line="240" w:lineRule="auto"/>
        <w:jc w:val="both"/>
        <w:rPr>
          <w:rFonts w:ascii="Bookman Old Style" w:hAnsi="Bookman Old Style"/>
          <w:sz w:val="28"/>
          <w:szCs w:val="28"/>
        </w:rPr>
      </w:pPr>
      <w:r>
        <w:rPr>
          <w:rFonts w:ascii="Bookman Old Style" w:hAnsi="Bookman Old Style"/>
          <w:sz w:val="28"/>
          <w:szCs w:val="28"/>
        </w:rPr>
        <w:t>Стаття 18</w:t>
      </w:r>
      <w:r w:rsidR="008B6D20">
        <w:rPr>
          <w:rFonts w:ascii="Bookman Old Style" w:hAnsi="Bookman Old Style"/>
          <w:sz w:val="28"/>
          <w:szCs w:val="28"/>
        </w:rPr>
        <w:t>2</w:t>
      </w:r>
      <w:r>
        <w:rPr>
          <w:rFonts w:ascii="Bookman Old Style" w:hAnsi="Bookman Old Style"/>
          <w:sz w:val="28"/>
          <w:szCs w:val="28"/>
        </w:rPr>
        <w:t xml:space="preserve">. </w:t>
      </w:r>
      <w:r w:rsidR="008A438E" w:rsidRPr="00DC6733">
        <w:rPr>
          <w:rFonts w:ascii="Bookman Old Style" w:hAnsi="Bookman Old Style"/>
          <w:sz w:val="28"/>
          <w:szCs w:val="28"/>
        </w:rPr>
        <w:t>Після обговорення проекту бюджету, в якому обов’язково берут</w:t>
      </w:r>
      <w:r w:rsidR="00CC40CD">
        <w:rPr>
          <w:rFonts w:ascii="Bookman Old Style" w:hAnsi="Bookman Old Style"/>
          <w:sz w:val="28"/>
          <w:szCs w:val="28"/>
        </w:rPr>
        <w:t xml:space="preserve">ь участь представники від всіх </w:t>
      </w:r>
      <w:r w:rsidR="008A438E" w:rsidRPr="00DC6733">
        <w:rPr>
          <w:rFonts w:ascii="Bookman Old Style" w:hAnsi="Bookman Old Style"/>
          <w:sz w:val="28"/>
          <w:szCs w:val="28"/>
        </w:rPr>
        <w:t>постійних комісій ради, виконавчого комітету, рада приймає рішення про затвердження бюджету.</w:t>
      </w:r>
    </w:p>
    <w:p w:rsidR="007C3B18" w:rsidRPr="00DC6733" w:rsidRDefault="007C3B18" w:rsidP="00DC6733">
      <w:pPr>
        <w:spacing w:after="0" w:line="240" w:lineRule="auto"/>
        <w:jc w:val="both"/>
        <w:rPr>
          <w:rFonts w:ascii="Bookman Old Style" w:hAnsi="Bookman Old Style"/>
          <w:sz w:val="28"/>
          <w:szCs w:val="28"/>
        </w:rPr>
      </w:pPr>
    </w:p>
    <w:p w:rsidR="008A438E"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Стаття 18</w:t>
      </w:r>
      <w:r w:rsidR="008B6D20">
        <w:rPr>
          <w:rFonts w:ascii="Bookman Old Style" w:hAnsi="Bookman Old Style"/>
          <w:sz w:val="28"/>
          <w:szCs w:val="28"/>
        </w:rPr>
        <w:t>3</w:t>
      </w:r>
      <w:r w:rsidR="00C40F40">
        <w:rPr>
          <w:rFonts w:ascii="Bookman Old Style" w:hAnsi="Bookman Old Style"/>
          <w:sz w:val="28"/>
          <w:szCs w:val="28"/>
        </w:rPr>
        <w:t xml:space="preserve">. </w:t>
      </w:r>
      <w:r w:rsidRPr="00DC6733">
        <w:rPr>
          <w:rFonts w:ascii="Bookman Old Style" w:hAnsi="Bookman Old Style"/>
          <w:sz w:val="28"/>
          <w:szCs w:val="28"/>
        </w:rPr>
        <w:t>Загальний постійний контроль за виконанням бюджету з</w:t>
      </w:r>
      <w:r w:rsidR="00CC40CD">
        <w:rPr>
          <w:rFonts w:ascii="Bookman Old Style" w:hAnsi="Bookman Old Style"/>
          <w:sz w:val="28"/>
          <w:szCs w:val="28"/>
        </w:rPr>
        <w:t xml:space="preserve">дійснює рада як безпосередньо, </w:t>
      </w:r>
      <w:r w:rsidRPr="00DC6733">
        <w:rPr>
          <w:rFonts w:ascii="Bookman Old Style" w:hAnsi="Bookman Old Style"/>
          <w:sz w:val="28"/>
          <w:szCs w:val="28"/>
        </w:rPr>
        <w:t>так і через постійну комісі</w:t>
      </w:r>
      <w:r w:rsidR="00565B44">
        <w:rPr>
          <w:rFonts w:ascii="Bookman Old Style" w:hAnsi="Bookman Old Style"/>
          <w:sz w:val="28"/>
          <w:szCs w:val="28"/>
        </w:rPr>
        <w:t xml:space="preserve">ю з питань </w:t>
      </w:r>
      <w:r w:rsidR="00CC40CD">
        <w:rPr>
          <w:rFonts w:ascii="Bookman Old Style" w:hAnsi="Bookman Old Style"/>
          <w:sz w:val="28"/>
          <w:szCs w:val="28"/>
        </w:rPr>
        <w:t xml:space="preserve">бюджету та </w:t>
      </w:r>
      <w:r w:rsidR="00C40F40">
        <w:rPr>
          <w:rFonts w:ascii="Bookman Old Style" w:hAnsi="Bookman Old Style"/>
          <w:sz w:val="28"/>
          <w:szCs w:val="28"/>
        </w:rPr>
        <w:t>комунальної власності</w:t>
      </w:r>
      <w:r w:rsidRPr="00DC6733">
        <w:rPr>
          <w:rFonts w:ascii="Bookman Old Style" w:hAnsi="Bookman Old Style"/>
          <w:sz w:val="28"/>
          <w:szCs w:val="28"/>
        </w:rPr>
        <w:t>, інші постійні комісії ради можуть проконтр</w:t>
      </w:r>
      <w:r w:rsidR="00CC40CD">
        <w:rPr>
          <w:rFonts w:ascii="Bookman Old Style" w:hAnsi="Bookman Old Style"/>
          <w:sz w:val="28"/>
          <w:szCs w:val="28"/>
        </w:rPr>
        <w:t>олювати виконання статей бюдже</w:t>
      </w:r>
      <w:r w:rsidRPr="00DC6733">
        <w:rPr>
          <w:rFonts w:ascii="Bookman Old Style" w:hAnsi="Bookman Old Style"/>
          <w:sz w:val="28"/>
          <w:szCs w:val="28"/>
        </w:rPr>
        <w:t>ту відповідно до їх компетенції.</w:t>
      </w:r>
    </w:p>
    <w:p w:rsidR="007C3B18" w:rsidRPr="00C40F40" w:rsidRDefault="00C40F40" w:rsidP="00C40F40">
      <w:pPr>
        <w:spacing w:after="0" w:line="240" w:lineRule="auto"/>
        <w:jc w:val="right"/>
        <w:rPr>
          <w:rFonts w:ascii="Cambria" w:hAnsi="Cambria"/>
          <w:b/>
          <w:sz w:val="20"/>
          <w:szCs w:val="20"/>
        </w:rPr>
      </w:pPr>
      <w:r>
        <w:rPr>
          <w:rFonts w:ascii="Cambria" w:hAnsi="Cambria"/>
          <w:b/>
          <w:sz w:val="20"/>
          <w:szCs w:val="20"/>
        </w:rPr>
        <w:t>34</w:t>
      </w:r>
    </w:p>
    <w:p w:rsidR="008A438E" w:rsidRPr="00DC6733" w:rsidRDefault="008B6D20" w:rsidP="00DC6733">
      <w:pPr>
        <w:spacing w:after="0" w:line="240" w:lineRule="auto"/>
        <w:jc w:val="both"/>
        <w:rPr>
          <w:rFonts w:ascii="Bookman Old Style" w:hAnsi="Bookman Old Style"/>
          <w:sz w:val="28"/>
          <w:szCs w:val="28"/>
        </w:rPr>
      </w:pPr>
      <w:r>
        <w:rPr>
          <w:rFonts w:ascii="Bookman Old Style" w:hAnsi="Bookman Old Style"/>
          <w:sz w:val="28"/>
          <w:szCs w:val="28"/>
        </w:rPr>
        <w:lastRenderedPageBreak/>
        <w:t>Стаття 184</w:t>
      </w:r>
      <w:r w:rsidR="008A438E" w:rsidRPr="00DC6733">
        <w:rPr>
          <w:rFonts w:ascii="Bookman Old Style" w:hAnsi="Bookman Old Style"/>
          <w:sz w:val="28"/>
          <w:szCs w:val="28"/>
        </w:rPr>
        <w:t xml:space="preserve">. </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 xml:space="preserve">1.  З додержанням вимоги частини 1 статті 28 Закону </w:t>
      </w:r>
      <w:r w:rsidR="00CC40CD">
        <w:rPr>
          <w:rFonts w:ascii="Bookman Old Style" w:hAnsi="Bookman Old Style"/>
          <w:sz w:val="28"/>
          <w:szCs w:val="28"/>
        </w:rPr>
        <w:t>України «Про місцеве самовряду</w:t>
      </w:r>
      <w:r w:rsidRPr="00DC6733">
        <w:rPr>
          <w:rFonts w:ascii="Bookman Old Style" w:hAnsi="Bookman Old Style"/>
          <w:sz w:val="28"/>
          <w:szCs w:val="28"/>
        </w:rPr>
        <w:t xml:space="preserve">вання в Україні» фінансове управління щоквартально подає </w:t>
      </w:r>
      <w:r w:rsidR="00CC40CD">
        <w:rPr>
          <w:rFonts w:ascii="Bookman Old Style" w:hAnsi="Bookman Old Style"/>
          <w:sz w:val="28"/>
          <w:szCs w:val="28"/>
        </w:rPr>
        <w:t xml:space="preserve">на розгляд ради письмові звіти </w:t>
      </w:r>
      <w:r w:rsidRPr="00DC6733">
        <w:rPr>
          <w:rFonts w:ascii="Bookman Old Style" w:hAnsi="Bookman Old Style"/>
          <w:sz w:val="28"/>
          <w:szCs w:val="28"/>
        </w:rPr>
        <w:t>про хід та результати виконання бюджету.</w:t>
      </w:r>
    </w:p>
    <w:p w:rsidR="008A438E"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2.  Рішення про звіт приймається після його попереднього розгляду на зас</w:t>
      </w:r>
      <w:r w:rsidR="00CC40CD">
        <w:rPr>
          <w:rFonts w:ascii="Bookman Old Style" w:hAnsi="Bookman Old Style"/>
          <w:sz w:val="28"/>
          <w:szCs w:val="28"/>
        </w:rPr>
        <w:t>іданнях по</w:t>
      </w:r>
      <w:r w:rsidRPr="00DC6733">
        <w:rPr>
          <w:rFonts w:ascii="Bookman Old Style" w:hAnsi="Bookman Old Style"/>
          <w:sz w:val="28"/>
          <w:szCs w:val="28"/>
        </w:rPr>
        <w:t>стійних комісій і виконавчого комітету ради. Порядок ро</w:t>
      </w:r>
      <w:r w:rsidR="00CC40CD">
        <w:rPr>
          <w:rFonts w:ascii="Bookman Old Style" w:hAnsi="Bookman Old Style"/>
          <w:sz w:val="28"/>
          <w:szCs w:val="28"/>
        </w:rPr>
        <w:t>згляду виконання бюджету анало</w:t>
      </w:r>
      <w:r w:rsidRPr="00DC6733">
        <w:rPr>
          <w:rFonts w:ascii="Bookman Old Style" w:hAnsi="Bookman Old Style"/>
          <w:sz w:val="28"/>
          <w:szCs w:val="28"/>
        </w:rPr>
        <w:t>гічний порядку підготовки бюджету на наступний рік.</w:t>
      </w:r>
    </w:p>
    <w:p w:rsidR="007C3B18" w:rsidRPr="00DC6733" w:rsidRDefault="007C3B18" w:rsidP="00DC6733">
      <w:pPr>
        <w:spacing w:after="0" w:line="240" w:lineRule="auto"/>
        <w:jc w:val="both"/>
        <w:rPr>
          <w:rFonts w:ascii="Bookman Old Style" w:hAnsi="Bookman Old Style"/>
          <w:sz w:val="28"/>
          <w:szCs w:val="28"/>
        </w:rPr>
      </w:pPr>
    </w:p>
    <w:p w:rsidR="008A438E" w:rsidRDefault="00C40F40" w:rsidP="00DC6733">
      <w:pPr>
        <w:spacing w:after="0" w:line="240" w:lineRule="auto"/>
        <w:jc w:val="both"/>
        <w:rPr>
          <w:rFonts w:ascii="Bookman Old Style" w:hAnsi="Bookman Old Style"/>
          <w:sz w:val="28"/>
          <w:szCs w:val="28"/>
        </w:rPr>
      </w:pPr>
      <w:r>
        <w:rPr>
          <w:rFonts w:ascii="Bookman Old Style" w:hAnsi="Bookman Old Style"/>
          <w:sz w:val="28"/>
          <w:szCs w:val="28"/>
        </w:rPr>
        <w:t xml:space="preserve">Стаття </w:t>
      </w:r>
      <w:r w:rsidR="008B6D20">
        <w:rPr>
          <w:rFonts w:ascii="Bookman Old Style" w:hAnsi="Bookman Old Style"/>
          <w:sz w:val="28"/>
          <w:szCs w:val="28"/>
        </w:rPr>
        <w:t>185</w:t>
      </w:r>
      <w:r>
        <w:rPr>
          <w:rFonts w:ascii="Bookman Old Style" w:hAnsi="Bookman Old Style"/>
          <w:sz w:val="28"/>
          <w:szCs w:val="28"/>
        </w:rPr>
        <w:t xml:space="preserve">. </w:t>
      </w:r>
      <w:r w:rsidR="008A438E" w:rsidRPr="00DC6733">
        <w:rPr>
          <w:rFonts w:ascii="Bookman Old Style" w:hAnsi="Bookman Old Style"/>
          <w:sz w:val="28"/>
          <w:szCs w:val="28"/>
        </w:rPr>
        <w:t xml:space="preserve">Після закінчення бюджетного року, виконавчий комітет </w:t>
      </w:r>
      <w:r w:rsidR="00CC40CD">
        <w:rPr>
          <w:rFonts w:ascii="Bookman Old Style" w:hAnsi="Bookman Old Style"/>
          <w:sz w:val="28"/>
          <w:szCs w:val="28"/>
        </w:rPr>
        <w:t xml:space="preserve">подає на затвердження ради, не </w:t>
      </w:r>
      <w:r w:rsidR="008A438E" w:rsidRPr="00DC6733">
        <w:rPr>
          <w:rFonts w:ascii="Bookman Old Style" w:hAnsi="Bookman Old Style"/>
          <w:sz w:val="28"/>
          <w:szCs w:val="28"/>
        </w:rPr>
        <w:t>пізніше 1 кварталу поточного року, письмовий звіт про виконання бюджету за минулий рік.</w:t>
      </w:r>
    </w:p>
    <w:p w:rsidR="007C3B18" w:rsidRPr="00DC6733" w:rsidRDefault="007C3B18" w:rsidP="00DC6733">
      <w:pPr>
        <w:spacing w:after="0" w:line="240" w:lineRule="auto"/>
        <w:jc w:val="both"/>
        <w:rPr>
          <w:rFonts w:ascii="Bookman Old Style" w:hAnsi="Bookman Old Style"/>
          <w:sz w:val="28"/>
          <w:szCs w:val="28"/>
        </w:rPr>
      </w:pPr>
    </w:p>
    <w:p w:rsidR="008A438E" w:rsidRDefault="008B6D20" w:rsidP="00DC6733">
      <w:pPr>
        <w:spacing w:after="0" w:line="240" w:lineRule="auto"/>
        <w:jc w:val="both"/>
        <w:rPr>
          <w:rFonts w:ascii="Bookman Old Style" w:hAnsi="Bookman Old Style"/>
          <w:sz w:val="28"/>
          <w:szCs w:val="28"/>
        </w:rPr>
      </w:pPr>
      <w:r>
        <w:rPr>
          <w:rFonts w:ascii="Bookman Old Style" w:hAnsi="Bookman Old Style"/>
          <w:sz w:val="28"/>
          <w:szCs w:val="28"/>
        </w:rPr>
        <w:t>Стаття 186</w:t>
      </w:r>
      <w:r w:rsidR="00C40F40">
        <w:rPr>
          <w:rFonts w:ascii="Bookman Old Style" w:hAnsi="Bookman Old Style"/>
          <w:sz w:val="28"/>
          <w:szCs w:val="28"/>
        </w:rPr>
        <w:t xml:space="preserve">. </w:t>
      </w:r>
      <w:r w:rsidR="008A438E" w:rsidRPr="00DC6733">
        <w:rPr>
          <w:rFonts w:ascii="Bookman Old Style" w:hAnsi="Bookman Old Style"/>
          <w:sz w:val="28"/>
          <w:szCs w:val="28"/>
        </w:rPr>
        <w:t>Постійна комісія</w:t>
      </w:r>
      <w:r w:rsidR="00565B44">
        <w:rPr>
          <w:rFonts w:ascii="Bookman Old Style" w:hAnsi="Bookman Old Style"/>
          <w:sz w:val="28"/>
          <w:szCs w:val="28"/>
        </w:rPr>
        <w:t xml:space="preserve"> з питань </w:t>
      </w:r>
      <w:r w:rsidR="008A438E" w:rsidRPr="00DC6733">
        <w:rPr>
          <w:rFonts w:ascii="Bookman Old Style" w:hAnsi="Bookman Old Style"/>
          <w:sz w:val="28"/>
          <w:szCs w:val="28"/>
        </w:rPr>
        <w:t xml:space="preserve">бюджету та </w:t>
      </w:r>
      <w:r w:rsidR="00C40F40">
        <w:rPr>
          <w:rFonts w:ascii="Bookman Old Style" w:hAnsi="Bookman Old Style"/>
          <w:sz w:val="28"/>
          <w:szCs w:val="28"/>
        </w:rPr>
        <w:t>комунальної власності</w:t>
      </w:r>
      <w:r w:rsidR="00CC40CD">
        <w:rPr>
          <w:rFonts w:ascii="Bookman Old Style" w:hAnsi="Bookman Old Style"/>
          <w:sz w:val="28"/>
          <w:szCs w:val="28"/>
        </w:rPr>
        <w:t xml:space="preserve"> </w:t>
      </w:r>
      <w:r w:rsidR="008A438E" w:rsidRPr="00DC6733">
        <w:rPr>
          <w:rFonts w:ascii="Bookman Old Style" w:hAnsi="Bookman Old Style"/>
          <w:sz w:val="28"/>
          <w:szCs w:val="28"/>
        </w:rPr>
        <w:t>розглядає звіт про виконання бюджету за минулий рік, висновки інших комісій і спільно з фінансовим управлінням готує остаточний варіант проекту рішення ради про затвердження звіту.</w:t>
      </w:r>
    </w:p>
    <w:p w:rsidR="007C3B18" w:rsidRPr="00DC6733" w:rsidRDefault="007C3B18" w:rsidP="00DC6733">
      <w:pPr>
        <w:spacing w:after="0" w:line="240" w:lineRule="auto"/>
        <w:jc w:val="both"/>
        <w:rPr>
          <w:rFonts w:ascii="Bookman Old Style" w:hAnsi="Bookman Old Style"/>
          <w:sz w:val="28"/>
          <w:szCs w:val="28"/>
        </w:rPr>
      </w:pPr>
    </w:p>
    <w:p w:rsidR="008A438E" w:rsidRPr="00DC6733" w:rsidRDefault="008B6D20" w:rsidP="00DC6733">
      <w:pPr>
        <w:spacing w:after="0" w:line="240" w:lineRule="auto"/>
        <w:jc w:val="both"/>
        <w:rPr>
          <w:rFonts w:ascii="Bookman Old Style" w:hAnsi="Bookman Old Style"/>
          <w:sz w:val="28"/>
          <w:szCs w:val="28"/>
        </w:rPr>
      </w:pPr>
      <w:r>
        <w:rPr>
          <w:rFonts w:ascii="Bookman Old Style" w:hAnsi="Bookman Old Style"/>
          <w:sz w:val="28"/>
          <w:szCs w:val="28"/>
        </w:rPr>
        <w:t>Стаття 187</w:t>
      </w:r>
      <w:r w:rsidR="00C40F40">
        <w:rPr>
          <w:rFonts w:ascii="Bookman Old Style" w:hAnsi="Bookman Old Style"/>
          <w:sz w:val="28"/>
          <w:szCs w:val="28"/>
        </w:rPr>
        <w:t xml:space="preserve">. </w:t>
      </w:r>
      <w:r w:rsidR="008A438E" w:rsidRPr="00DC6733">
        <w:rPr>
          <w:rFonts w:ascii="Bookman Old Style" w:hAnsi="Bookman Old Style"/>
          <w:sz w:val="28"/>
          <w:szCs w:val="28"/>
        </w:rPr>
        <w:t>Після доповіді начальника фінансового управління ради</w:t>
      </w:r>
      <w:r w:rsidR="00CC40CD">
        <w:rPr>
          <w:rFonts w:ascii="Bookman Old Style" w:hAnsi="Bookman Old Style"/>
          <w:sz w:val="28"/>
          <w:szCs w:val="28"/>
        </w:rPr>
        <w:t xml:space="preserve"> та після інформації голови по</w:t>
      </w:r>
      <w:r w:rsidR="008A438E" w:rsidRPr="00DC6733">
        <w:rPr>
          <w:rFonts w:ascii="Bookman Old Style" w:hAnsi="Bookman Old Style"/>
          <w:sz w:val="28"/>
          <w:szCs w:val="28"/>
        </w:rPr>
        <w:t>стійн</w:t>
      </w:r>
      <w:r w:rsidR="00565B44">
        <w:rPr>
          <w:rFonts w:ascii="Bookman Old Style" w:hAnsi="Bookman Old Style"/>
          <w:sz w:val="28"/>
          <w:szCs w:val="28"/>
        </w:rPr>
        <w:t xml:space="preserve">ої комісії з питань </w:t>
      </w:r>
      <w:r w:rsidR="008A438E" w:rsidRPr="00DC6733">
        <w:rPr>
          <w:rFonts w:ascii="Bookman Old Style" w:hAnsi="Bookman Old Style"/>
          <w:sz w:val="28"/>
          <w:szCs w:val="28"/>
        </w:rPr>
        <w:t xml:space="preserve"> бюджету та </w:t>
      </w:r>
      <w:r w:rsidR="00C40F40">
        <w:rPr>
          <w:rFonts w:ascii="Bookman Old Style" w:hAnsi="Bookman Old Style"/>
          <w:sz w:val="28"/>
          <w:szCs w:val="28"/>
        </w:rPr>
        <w:t xml:space="preserve">комунальної власності </w:t>
      </w:r>
      <w:r w:rsidR="008A438E" w:rsidRPr="00DC6733">
        <w:rPr>
          <w:rFonts w:ascii="Bookman Old Style" w:hAnsi="Bookman Old Style"/>
          <w:sz w:val="28"/>
          <w:szCs w:val="28"/>
        </w:rPr>
        <w:t xml:space="preserve">про виконання бюджету і відповідей на запитання, рада </w:t>
      </w:r>
      <w:r w:rsidR="00CC40CD">
        <w:rPr>
          <w:rFonts w:ascii="Bookman Old Style" w:hAnsi="Bookman Old Style"/>
          <w:sz w:val="28"/>
          <w:szCs w:val="28"/>
        </w:rPr>
        <w:t xml:space="preserve">приймає рішення щодо звіту про </w:t>
      </w:r>
      <w:r w:rsidR="008A438E" w:rsidRPr="00DC6733">
        <w:rPr>
          <w:rFonts w:ascii="Bookman Old Style" w:hAnsi="Bookman Old Style"/>
          <w:sz w:val="28"/>
          <w:szCs w:val="28"/>
        </w:rPr>
        <w:t>виконання бюджету.</w:t>
      </w:r>
      <w:r w:rsidR="008A438E" w:rsidRPr="00DC6733">
        <w:rPr>
          <w:rFonts w:ascii="Bookman Old Style" w:hAnsi="Bookman Old Style"/>
          <w:sz w:val="28"/>
          <w:szCs w:val="28"/>
        </w:rPr>
        <w:cr/>
        <w:t xml:space="preserve"> </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Стаття</w:t>
      </w:r>
      <w:r w:rsidR="008B6D20">
        <w:rPr>
          <w:rFonts w:ascii="Bookman Old Style" w:hAnsi="Bookman Old Style"/>
          <w:sz w:val="28"/>
          <w:szCs w:val="28"/>
        </w:rPr>
        <w:t xml:space="preserve"> 188</w:t>
      </w:r>
      <w:r w:rsidR="00C40F40">
        <w:rPr>
          <w:rFonts w:ascii="Bookman Old Style" w:hAnsi="Bookman Old Style"/>
          <w:sz w:val="28"/>
          <w:szCs w:val="28"/>
        </w:rPr>
        <w:t xml:space="preserve">. </w:t>
      </w:r>
      <w:r w:rsidRPr="00DC6733">
        <w:rPr>
          <w:rFonts w:ascii="Bookman Old Style" w:hAnsi="Bookman Old Style"/>
          <w:sz w:val="28"/>
          <w:szCs w:val="28"/>
        </w:rPr>
        <w:t>У двомісячний термін після завершення першого, другого,</w:t>
      </w:r>
      <w:r w:rsidR="00CC40CD">
        <w:rPr>
          <w:rFonts w:ascii="Bookman Old Style" w:hAnsi="Bookman Old Style"/>
          <w:sz w:val="28"/>
          <w:szCs w:val="28"/>
        </w:rPr>
        <w:t xml:space="preserve"> третього кварталів та у тримі</w:t>
      </w:r>
      <w:r w:rsidRPr="00DC6733">
        <w:rPr>
          <w:rFonts w:ascii="Bookman Old Style" w:hAnsi="Bookman Old Style"/>
          <w:sz w:val="28"/>
          <w:szCs w:val="28"/>
        </w:rPr>
        <w:t>сячний термін після за</w:t>
      </w:r>
      <w:r w:rsidR="00565B44">
        <w:rPr>
          <w:rFonts w:ascii="Bookman Old Style" w:hAnsi="Bookman Old Style"/>
          <w:sz w:val="28"/>
          <w:szCs w:val="28"/>
        </w:rPr>
        <w:t xml:space="preserve">вершення року </w:t>
      </w:r>
      <w:r w:rsidR="00CC40CD">
        <w:rPr>
          <w:rFonts w:ascii="Bookman Old Style" w:hAnsi="Bookman Old Style"/>
          <w:sz w:val="28"/>
          <w:szCs w:val="28"/>
        </w:rPr>
        <w:t xml:space="preserve"> офіційний веб-сайт </w:t>
      </w:r>
      <w:r w:rsidR="00565B44">
        <w:rPr>
          <w:rFonts w:ascii="Bookman Old Style" w:hAnsi="Bookman Old Style"/>
          <w:sz w:val="28"/>
          <w:szCs w:val="28"/>
        </w:rPr>
        <w:t>публікує</w:t>
      </w:r>
      <w:r w:rsidRPr="00DC6733">
        <w:rPr>
          <w:rFonts w:ascii="Bookman Old Style" w:hAnsi="Bookman Old Style"/>
          <w:sz w:val="28"/>
          <w:szCs w:val="28"/>
        </w:rPr>
        <w:t xml:space="preserve"> квартальний чи річний звіт про хід і результати в</w:t>
      </w:r>
      <w:r w:rsidR="00CC40CD">
        <w:rPr>
          <w:rFonts w:ascii="Bookman Old Style" w:hAnsi="Bookman Old Style"/>
          <w:sz w:val="28"/>
          <w:szCs w:val="28"/>
        </w:rPr>
        <w:t>иконання бюджету. Звіт, що від</w:t>
      </w:r>
      <w:r w:rsidRPr="00DC6733">
        <w:rPr>
          <w:rFonts w:ascii="Bookman Old Style" w:hAnsi="Bookman Old Style"/>
          <w:sz w:val="28"/>
          <w:szCs w:val="28"/>
        </w:rPr>
        <w:t>повідає за формою затвер</w:t>
      </w:r>
      <w:r w:rsidR="00565B44">
        <w:rPr>
          <w:rFonts w:ascii="Bookman Old Style" w:hAnsi="Bookman Old Style"/>
          <w:sz w:val="28"/>
          <w:szCs w:val="28"/>
        </w:rPr>
        <w:t>дженому бюджету, подає для оприлдення</w:t>
      </w:r>
      <w:r w:rsidRPr="00DC6733">
        <w:rPr>
          <w:rFonts w:ascii="Bookman Old Style" w:hAnsi="Bookman Old Style"/>
          <w:sz w:val="28"/>
          <w:szCs w:val="28"/>
        </w:rPr>
        <w:t xml:space="preserve"> фінансове управління ради. </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Звіт про використання резервного фонду публікується окремо.</w:t>
      </w:r>
    </w:p>
    <w:p w:rsidR="00565B44" w:rsidRDefault="00565B44" w:rsidP="00DC6733">
      <w:pPr>
        <w:spacing w:after="0" w:line="240" w:lineRule="auto"/>
        <w:jc w:val="both"/>
        <w:rPr>
          <w:rFonts w:ascii="Bookman Old Style" w:hAnsi="Bookman Old Style"/>
          <w:sz w:val="28"/>
          <w:szCs w:val="28"/>
        </w:rPr>
      </w:pPr>
    </w:p>
    <w:p w:rsidR="008A438E"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Глава 2. Затвердження програм розвитку та контроль за їх виконанням</w:t>
      </w:r>
    </w:p>
    <w:p w:rsidR="007C3B18" w:rsidRPr="00DC6733" w:rsidRDefault="007C3B18" w:rsidP="00DC6733">
      <w:pPr>
        <w:spacing w:after="0" w:line="240" w:lineRule="auto"/>
        <w:jc w:val="both"/>
        <w:rPr>
          <w:rFonts w:ascii="Bookman Old Style" w:hAnsi="Bookman Old Style"/>
          <w:sz w:val="28"/>
          <w:szCs w:val="28"/>
        </w:rPr>
      </w:pPr>
    </w:p>
    <w:p w:rsidR="008A438E" w:rsidRDefault="008B6D20" w:rsidP="00DC6733">
      <w:pPr>
        <w:spacing w:after="0" w:line="240" w:lineRule="auto"/>
        <w:jc w:val="both"/>
        <w:rPr>
          <w:rFonts w:ascii="Bookman Old Style" w:hAnsi="Bookman Old Style"/>
          <w:sz w:val="28"/>
          <w:szCs w:val="28"/>
        </w:rPr>
      </w:pPr>
      <w:r>
        <w:rPr>
          <w:rFonts w:ascii="Bookman Old Style" w:hAnsi="Bookman Old Style"/>
          <w:sz w:val="28"/>
          <w:szCs w:val="28"/>
        </w:rPr>
        <w:t>Стаття 189</w:t>
      </w:r>
      <w:r w:rsidR="00C40F40">
        <w:rPr>
          <w:rFonts w:ascii="Bookman Old Style" w:hAnsi="Bookman Old Style"/>
          <w:sz w:val="28"/>
          <w:szCs w:val="28"/>
        </w:rPr>
        <w:t xml:space="preserve">. </w:t>
      </w:r>
      <w:r w:rsidR="008A438E" w:rsidRPr="00DC6733">
        <w:rPr>
          <w:rFonts w:ascii="Bookman Old Style" w:hAnsi="Bookman Old Style"/>
          <w:sz w:val="28"/>
          <w:szCs w:val="28"/>
        </w:rPr>
        <w:t>Формування програми соціально-економічного і культурн</w:t>
      </w:r>
      <w:r w:rsidR="00CC40CD">
        <w:rPr>
          <w:rFonts w:ascii="Bookman Old Style" w:hAnsi="Bookman Old Style"/>
          <w:sz w:val="28"/>
          <w:szCs w:val="28"/>
        </w:rPr>
        <w:t>ого розвитку відбувається пара</w:t>
      </w:r>
      <w:r w:rsidR="008A438E" w:rsidRPr="00DC6733">
        <w:rPr>
          <w:rFonts w:ascii="Bookman Old Style" w:hAnsi="Bookman Old Style"/>
          <w:sz w:val="28"/>
          <w:szCs w:val="28"/>
        </w:rPr>
        <w:t>лельно з підготовкою проекту бюджету на наступний рік, виходячи з фінансових можливостей.</w:t>
      </w:r>
    </w:p>
    <w:p w:rsidR="007C3B18" w:rsidRPr="00DC6733" w:rsidRDefault="007C3B18" w:rsidP="00DC6733">
      <w:pPr>
        <w:spacing w:after="0" w:line="240" w:lineRule="auto"/>
        <w:jc w:val="both"/>
        <w:rPr>
          <w:rFonts w:ascii="Bookman Old Style" w:hAnsi="Bookman Old Style"/>
          <w:sz w:val="28"/>
          <w:szCs w:val="28"/>
        </w:rPr>
      </w:pPr>
    </w:p>
    <w:p w:rsidR="008A438E" w:rsidRDefault="008B6D20" w:rsidP="00DC6733">
      <w:pPr>
        <w:spacing w:after="0" w:line="240" w:lineRule="auto"/>
        <w:jc w:val="both"/>
        <w:rPr>
          <w:rFonts w:ascii="Bookman Old Style" w:hAnsi="Bookman Old Style"/>
          <w:sz w:val="28"/>
          <w:szCs w:val="28"/>
        </w:rPr>
      </w:pPr>
      <w:r>
        <w:rPr>
          <w:rFonts w:ascii="Bookman Old Style" w:hAnsi="Bookman Old Style"/>
          <w:sz w:val="28"/>
          <w:szCs w:val="28"/>
        </w:rPr>
        <w:t>Стаття 190</w:t>
      </w:r>
      <w:r w:rsidR="00C40F40">
        <w:rPr>
          <w:rFonts w:ascii="Bookman Old Style" w:hAnsi="Bookman Old Style"/>
          <w:sz w:val="28"/>
          <w:szCs w:val="28"/>
        </w:rPr>
        <w:t xml:space="preserve">. </w:t>
      </w:r>
      <w:r w:rsidR="008A438E" w:rsidRPr="00DC6733">
        <w:rPr>
          <w:rFonts w:ascii="Bookman Old Style" w:hAnsi="Bookman Old Style"/>
          <w:sz w:val="28"/>
          <w:szCs w:val="28"/>
        </w:rPr>
        <w:t>Проекти програм складають виконавчі органи ради, до ко</w:t>
      </w:r>
      <w:r w:rsidR="00CC40CD">
        <w:rPr>
          <w:rFonts w:ascii="Bookman Old Style" w:hAnsi="Bookman Old Style"/>
          <w:sz w:val="28"/>
          <w:szCs w:val="28"/>
        </w:rPr>
        <w:t xml:space="preserve">мпетенції яких входить питання </w:t>
      </w:r>
      <w:r w:rsidR="008A438E" w:rsidRPr="00DC6733">
        <w:rPr>
          <w:rFonts w:ascii="Bookman Old Style" w:hAnsi="Bookman Old Style"/>
          <w:sz w:val="28"/>
          <w:szCs w:val="28"/>
        </w:rPr>
        <w:t>цільових програм.</w:t>
      </w:r>
    </w:p>
    <w:p w:rsidR="007C3B18" w:rsidRDefault="007C3B18" w:rsidP="00DC6733">
      <w:pPr>
        <w:spacing w:after="0" w:line="240" w:lineRule="auto"/>
        <w:jc w:val="both"/>
        <w:rPr>
          <w:rFonts w:ascii="Bookman Old Style" w:hAnsi="Bookman Old Style"/>
          <w:sz w:val="28"/>
          <w:szCs w:val="28"/>
        </w:rPr>
      </w:pPr>
    </w:p>
    <w:p w:rsidR="00C40F40" w:rsidRDefault="00C40F40" w:rsidP="00DC6733">
      <w:pPr>
        <w:spacing w:after="0" w:line="240" w:lineRule="auto"/>
        <w:jc w:val="both"/>
        <w:rPr>
          <w:rFonts w:ascii="Bookman Old Style" w:hAnsi="Bookman Old Style"/>
          <w:sz w:val="28"/>
          <w:szCs w:val="28"/>
        </w:rPr>
      </w:pPr>
    </w:p>
    <w:p w:rsidR="00C40F40" w:rsidRPr="00C40F40" w:rsidRDefault="00931F60" w:rsidP="00C40F40">
      <w:pPr>
        <w:spacing w:after="0" w:line="240" w:lineRule="auto"/>
        <w:jc w:val="right"/>
        <w:rPr>
          <w:rFonts w:ascii="Cambria" w:hAnsi="Cambria"/>
          <w:b/>
          <w:sz w:val="20"/>
          <w:szCs w:val="20"/>
        </w:rPr>
      </w:pPr>
      <w:r>
        <w:rPr>
          <w:rFonts w:ascii="Cambria" w:hAnsi="Cambria"/>
          <w:b/>
          <w:sz w:val="20"/>
          <w:szCs w:val="20"/>
        </w:rPr>
        <w:t>35</w:t>
      </w:r>
    </w:p>
    <w:p w:rsidR="008A438E"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lastRenderedPageBreak/>
        <w:t>С</w:t>
      </w:r>
      <w:r w:rsidR="008B6D20">
        <w:rPr>
          <w:rFonts w:ascii="Bookman Old Style" w:hAnsi="Bookman Old Style"/>
          <w:sz w:val="28"/>
          <w:szCs w:val="28"/>
        </w:rPr>
        <w:t>таття 191</w:t>
      </w:r>
      <w:r w:rsidR="00C40F40">
        <w:rPr>
          <w:rFonts w:ascii="Bookman Old Style" w:hAnsi="Bookman Old Style"/>
          <w:sz w:val="28"/>
          <w:szCs w:val="28"/>
        </w:rPr>
        <w:t xml:space="preserve">. </w:t>
      </w:r>
      <w:r w:rsidRPr="00DC6733">
        <w:rPr>
          <w:rFonts w:ascii="Bookman Old Style" w:hAnsi="Bookman Old Style"/>
          <w:sz w:val="28"/>
          <w:szCs w:val="28"/>
        </w:rPr>
        <w:t>Зазначені документи направляються для попереднього розгляду</w:t>
      </w:r>
      <w:r w:rsidR="00CC40CD">
        <w:rPr>
          <w:rFonts w:ascii="Bookman Old Style" w:hAnsi="Bookman Old Style"/>
          <w:sz w:val="28"/>
          <w:szCs w:val="28"/>
        </w:rPr>
        <w:t xml:space="preserve"> і підготовки висновків і </w:t>
      </w:r>
      <w:r w:rsidRPr="00DC6733">
        <w:rPr>
          <w:rFonts w:ascii="Bookman Old Style" w:hAnsi="Bookman Old Style"/>
          <w:sz w:val="28"/>
          <w:szCs w:val="28"/>
        </w:rPr>
        <w:t>пропозицій постійним комісіям ради. Висновки, поправки і</w:t>
      </w:r>
      <w:r w:rsidR="00CC40CD">
        <w:rPr>
          <w:rFonts w:ascii="Bookman Old Style" w:hAnsi="Bookman Old Style"/>
          <w:sz w:val="28"/>
          <w:szCs w:val="28"/>
        </w:rPr>
        <w:t xml:space="preserve"> пропозиції з письмовим обґрун</w:t>
      </w:r>
      <w:r w:rsidR="00565B44">
        <w:rPr>
          <w:rFonts w:ascii="Bookman Old Style" w:hAnsi="Bookman Old Style"/>
          <w:sz w:val="28"/>
          <w:szCs w:val="28"/>
        </w:rPr>
        <w:t xml:space="preserve">туванням </w:t>
      </w:r>
      <w:r w:rsidRPr="00DC6733">
        <w:rPr>
          <w:rFonts w:ascii="Bookman Old Style" w:hAnsi="Bookman Old Style"/>
          <w:sz w:val="28"/>
          <w:szCs w:val="28"/>
        </w:rPr>
        <w:t xml:space="preserve">профільних постійних комісій в письмовій </w:t>
      </w:r>
      <w:r w:rsidR="00CC40CD">
        <w:rPr>
          <w:rFonts w:ascii="Bookman Old Style" w:hAnsi="Bookman Old Style"/>
          <w:sz w:val="28"/>
          <w:szCs w:val="28"/>
        </w:rPr>
        <w:t xml:space="preserve">формі направляються в постійну </w:t>
      </w:r>
      <w:r w:rsidRPr="00DC6733">
        <w:rPr>
          <w:rFonts w:ascii="Bookman Old Style" w:hAnsi="Bookman Old Style"/>
          <w:sz w:val="28"/>
          <w:szCs w:val="28"/>
        </w:rPr>
        <w:t>комісію</w:t>
      </w:r>
      <w:r w:rsidR="00565B44">
        <w:rPr>
          <w:rFonts w:ascii="Bookman Old Style" w:hAnsi="Bookman Old Style"/>
          <w:sz w:val="28"/>
          <w:szCs w:val="28"/>
        </w:rPr>
        <w:t xml:space="preserve"> з питань </w:t>
      </w:r>
      <w:r w:rsidRPr="00DC6733">
        <w:rPr>
          <w:rFonts w:ascii="Bookman Old Style" w:hAnsi="Bookman Old Style"/>
          <w:sz w:val="28"/>
          <w:szCs w:val="28"/>
        </w:rPr>
        <w:t xml:space="preserve">бюджету та </w:t>
      </w:r>
      <w:r w:rsidR="00C40F40">
        <w:rPr>
          <w:rFonts w:ascii="Bookman Old Style" w:hAnsi="Bookman Old Style"/>
          <w:sz w:val="28"/>
          <w:szCs w:val="28"/>
        </w:rPr>
        <w:t>комунальної власності</w:t>
      </w:r>
      <w:r w:rsidRPr="00DC6733">
        <w:rPr>
          <w:rFonts w:ascii="Bookman Old Style" w:hAnsi="Bookman Old Style"/>
          <w:sz w:val="28"/>
          <w:szCs w:val="28"/>
        </w:rPr>
        <w:t>.</w:t>
      </w:r>
    </w:p>
    <w:p w:rsidR="007C3B18" w:rsidRPr="00DC6733" w:rsidRDefault="007C3B18" w:rsidP="00DC6733">
      <w:pPr>
        <w:spacing w:after="0" w:line="240" w:lineRule="auto"/>
        <w:jc w:val="both"/>
        <w:rPr>
          <w:rFonts w:ascii="Bookman Old Style" w:hAnsi="Bookman Old Style"/>
          <w:sz w:val="28"/>
          <w:szCs w:val="28"/>
        </w:rPr>
      </w:pPr>
    </w:p>
    <w:p w:rsidR="008A438E" w:rsidRDefault="008B6D20" w:rsidP="00DC6733">
      <w:pPr>
        <w:spacing w:after="0" w:line="240" w:lineRule="auto"/>
        <w:jc w:val="both"/>
        <w:rPr>
          <w:rFonts w:ascii="Bookman Old Style" w:hAnsi="Bookman Old Style"/>
          <w:sz w:val="28"/>
          <w:szCs w:val="28"/>
        </w:rPr>
      </w:pPr>
      <w:r>
        <w:rPr>
          <w:rFonts w:ascii="Bookman Old Style" w:hAnsi="Bookman Old Style"/>
          <w:sz w:val="28"/>
          <w:szCs w:val="28"/>
        </w:rPr>
        <w:t>Стаття 192</w:t>
      </w:r>
      <w:r w:rsidR="00C40F40">
        <w:rPr>
          <w:rFonts w:ascii="Bookman Old Style" w:hAnsi="Bookman Old Style"/>
          <w:sz w:val="28"/>
          <w:szCs w:val="28"/>
        </w:rPr>
        <w:t xml:space="preserve">. </w:t>
      </w:r>
      <w:r w:rsidR="008A438E" w:rsidRPr="00DC6733">
        <w:rPr>
          <w:rFonts w:ascii="Bookman Old Style" w:hAnsi="Bookman Old Style"/>
          <w:sz w:val="28"/>
          <w:szCs w:val="28"/>
        </w:rPr>
        <w:t>Постійна комісія</w:t>
      </w:r>
      <w:r w:rsidR="00565B44">
        <w:rPr>
          <w:rFonts w:ascii="Bookman Old Style" w:hAnsi="Bookman Old Style"/>
          <w:sz w:val="28"/>
          <w:szCs w:val="28"/>
        </w:rPr>
        <w:t xml:space="preserve"> з питань </w:t>
      </w:r>
      <w:r w:rsidR="008A438E" w:rsidRPr="00DC6733">
        <w:rPr>
          <w:rFonts w:ascii="Bookman Old Style" w:hAnsi="Bookman Old Style"/>
          <w:sz w:val="28"/>
          <w:szCs w:val="28"/>
        </w:rPr>
        <w:t>бюджет</w:t>
      </w:r>
      <w:r w:rsidR="00CC40CD">
        <w:rPr>
          <w:rFonts w:ascii="Bookman Old Style" w:hAnsi="Bookman Old Style"/>
          <w:sz w:val="28"/>
          <w:szCs w:val="28"/>
        </w:rPr>
        <w:t xml:space="preserve">у та </w:t>
      </w:r>
      <w:r w:rsidR="00C40F40">
        <w:rPr>
          <w:rFonts w:ascii="Bookman Old Style" w:hAnsi="Bookman Old Style"/>
          <w:sz w:val="28"/>
          <w:szCs w:val="28"/>
        </w:rPr>
        <w:t xml:space="preserve">комунальної власності </w:t>
      </w:r>
      <w:r w:rsidR="008A438E" w:rsidRPr="00DC6733">
        <w:rPr>
          <w:rFonts w:ascii="Bookman Old Style" w:hAnsi="Bookman Old Style"/>
          <w:sz w:val="28"/>
          <w:szCs w:val="28"/>
        </w:rPr>
        <w:t>після надходження проектів програм і пропозицій по</w:t>
      </w:r>
      <w:r w:rsidR="00CC40CD">
        <w:rPr>
          <w:rFonts w:ascii="Bookman Old Style" w:hAnsi="Bookman Old Style"/>
          <w:sz w:val="28"/>
          <w:szCs w:val="28"/>
        </w:rPr>
        <w:t xml:space="preserve">стійних комісій готує висновки </w:t>
      </w:r>
      <w:r w:rsidR="008A438E" w:rsidRPr="00DC6733">
        <w:rPr>
          <w:rFonts w:ascii="Bookman Old Style" w:hAnsi="Bookman Old Style"/>
          <w:sz w:val="28"/>
          <w:szCs w:val="28"/>
        </w:rPr>
        <w:t>щодо повноти фінансового обґрунтування і забезпечення програм, які приймаються.</w:t>
      </w:r>
    </w:p>
    <w:p w:rsidR="007C3B18" w:rsidRPr="00DC6733" w:rsidRDefault="007C3B18" w:rsidP="00DC6733">
      <w:pPr>
        <w:spacing w:after="0" w:line="240" w:lineRule="auto"/>
        <w:jc w:val="both"/>
        <w:rPr>
          <w:rFonts w:ascii="Bookman Old Style" w:hAnsi="Bookman Old Style"/>
          <w:sz w:val="28"/>
          <w:szCs w:val="28"/>
        </w:rPr>
      </w:pPr>
    </w:p>
    <w:p w:rsidR="008A438E" w:rsidRDefault="008B6D20" w:rsidP="00DC6733">
      <w:pPr>
        <w:spacing w:after="0" w:line="240" w:lineRule="auto"/>
        <w:jc w:val="both"/>
        <w:rPr>
          <w:rFonts w:ascii="Bookman Old Style" w:hAnsi="Bookman Old Style"/>
          <w:sz w:val="28"/>
          <w:szCs w:val="28"/>
        </w:rPr>
      </w:pPr>
      <w:r>
        <w:rPr>
          <w:rFonts w:ascii="Bookman Old Style" w:hAnsi="Bookman Old Style"/>
          <w:sz w:val="28"/>
          <w:szCs w:val="28"/>
        </w:rPr>
        <w:t>Стаття 193</w:t>
      </w:r>
      <w:r w:rsidR="00C40F40">
        <w:rPr>
          <w:rFonts w:ascii="Bookman Old Style" w:hAnsi="Bookman Old Style"/>
          <w:sz w:val="28"/>
          <w:szCs w:val="28"/>
        </w:rPr>
        <w:t xml:space="preserve">. </w:t>
      </w:r>
      <w:r w:rsidR="008A438E" w:rsidRPr="00DC6733">
        <w:rPr>
          <w:rFonts w:ascii="Bookman Old Style" w:hAnsi="Bookman Old Style"/>
          <w:sz w:val="28"/>
          <w:szCs w:val="28"/>
        </w:rPr>
        <w:t xml:space="preserve">Проект рішення ради про затвердження програм готують </w:t>
      </w:r>
      <w:r w:rsidR="00CC40CD">
        <w:rPr>
          <w:rFonts w:ascii="Bookman Old Style" w:hAnsi="Bookman Old Style"/>
          <w:sz w:val="28"/>
          <w:szCs w:val="28"/>
        </w:rPr>
        <w:t xml:space="preserve">відповідні виконавчі структури </w:t>
      </w:r>
      <w:r w:rsidR="008A438E" w:rsidRPr="00DC6733">
        <w:rPr>
          <w:rFonts w:ascii="Bookman Old Style" w:hAnsi="Bookman Old Style"/>
          <w:sz w:val="28"/>
          <w:szCs w:val="28"/>
        </w:rPr>
        <w:t>ради спільно з профільними постійними комісіями.</w:t>
      </w:r>
    </w:p>
    <w:p w:rsidR="007C3B18" w:rsidRPr="00DC6733" w:rsidRDefault="007C3B18" w:rsidP="00DC6733">
      <w:pPr>
        <w:spacing w:after="0" w:line="240" w:lineRule="auto"/>
        <w:jc w:val="both"/>
        <w:rPr>
          <w:rFonts w:ascii="Bookman Old Style" w:hAnsi="Bookman Old Style"/>
          <w:sz w:val="28"/>
          <w:szCs w:val="28"/>
        </w:rPr>
      </w:pPr>
    </w:p>
    <w:p w:rsidR="008A438E" w:rsidRPr="00DC6733" w:rsidRDefault="008B6D20" w:rsidP="00DC6733">
      <w:pPr>
        <w:spacing w:after="0" w:line="240" w:lineRule="auto"/>
        <w:jc w:val="both"/>
        <w:rPr>
          <w:rFonts w:ascii="Bookman Old Style" w:hAnsi="Bookman Old Style"/>
          <w:sz w:val="28"/>
          <w:szCs w:val="28"/>
        </w:rPr>
      </w:pPr>
      <w:r>
        <w:rPr>
          <w:rFonts w:ascii="Bookman Old Style" w:hAnsi="Bookman Old Style"/>
          <w:sz w:val="28"/>
          <w:szCs w:val="28"/>
        </w:rPr>
        <w:t>Стаття 194</w:t>
      </w:r>
      <w:r w:rsidR="008A438E" w:rsidRPr="00DC6733">
        <w:rPr>
          <w:rFonts w:ascii="Bookman Old Style" w:hAnsi="Bookman Old Style"/>
          <w:sz w:val="28"/>
          <w:szCs w:val="28"/>
        </w:rPr>
        <w:t xml:space="preserve">. </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1.  Проекти програм на розгляд ради подаються виконавчим к</w:t>
      </w:r>
      <w:r w:rsidR="00CC40CD">
        <w:rPr>
          <w:rFonts w:ascii="Bookman Old Style" w:hAnsi="Bookman Old Style"/>
          <w:sz w:val="28"/>
          <w:szCs w:val="28"/>
        </w:rPr>
        <w:t xml:space="preserve">омітетом, а співдоповіді </w:t>
      </w:r>
      <w:r w:rsidRPr="00DC6733">
        <w:rPr>
          <w:rFonts w:ascii="Bookman Old Style" w:hAnsi="Bookman Old Style"/>
          <w:sz w:val="28"/>
          <w:szCs w:val="28"/>
        </w:rPr>
        <w:t>роблять голови відповідних постійних комісій.</w:t>
      </w:r>
    </w:p>
    <w:p w:rsidR="008A438E"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2.  Після обговорення програм, в якому в обов’язков</w:t>
      </w:r>
      <w:r w:rsidR="00CC40CD">
        <w:rPr>
          <w:rFonts w:ascii="Bookman Old Style" w:hAnsi="Bookman Old Style"/>
          <w:sz w:val="28"/>
          <w:szCs w:val="28"/>
        </w:rPr>
        <w:t>ому порядку беруть участь пред</w:t>
      </w:r>
      <w:r w:rsidRPr="00DC6733">
        <w:rPr>
          <w:rFonts w:ascii="Bookman Old Style" w:hAnsi="Bookman Old Style"/>
          <w:sz w:val="28"/>
          <w:szCs w:val="28"/>
        </w:rPr>
        <w:t>ставники від усіх постійних комісій ради, виконавчого комі</w:t>
      </w:r>
      <w:r w:rsidR="00CC40CD">
        <w:rPr>
          <w:rFonts w:ascii="Bookman Old Style" w:hAnsi="Bookman Old Style"/>
          <w:sz w:val="28"/>
          <w:szCs w:val="28"/>
        </w:rPr>
        <w:t xml:space="preserve">тету, рада приймає рішення про </w:t>
      </w:r>
      <w:r w:rsidRPr="00DC6733">
        <w:rPr>
          <w:rFonts w:ascii="Bookman Old Style" w:hAnsi="Bookman Old Style"/>
          <w:sz w:val="28"/>
          <w:szCs w:val="28"/>
        </w:rPr>
        <w:t>затвердження цих програм.</w:t>
      </w:r>
    </w:p>
    <w:p w:rsidR="00827668" w:rsidRPr="00DC6733" w:rsidRDefault="00827668" w:rsidP="00DC6733">
      <w:pPr>
        <w:spacing w:after="0" w:line="240" w:lineRule="auto"/>
        <w:jc w:val="both"/>
        <w:rPr>
          <w:rFonts w:ascii="Bookman Old Style" w:hAnsi="Bookman Old Style"/>
          <w:sz w:val="28"/>
          <w:szCs w:val="28"/>
        </w:rPr>
      </w:pPr>
    </w:p>
    <w:p w:rsidR="008A438E" w:rsidRDefault="008B6D20" w:rsidP="00DC6733">
      <w:pPr>
        <w:spacing w:after="0" w:line="240" w:lineRule="auto"/>
        <w:jc w:val="both"/>
        <w:rPr>
          <w:rFonts w:ascii="Bookman Old Style" w:hAnsi="Bookman Old Style"/>
          <w:sz w:val="28"/>
          <w:szCs w:val="28"/>
        </w:rPr>
      </w:pPr>
      <w:r>
        <w:rPr>
          <w:rFonts w:ascii="Bookman Old Style" w:hAnsi="Bookman Old Style"/>
          <w:sz w:val="28"/>
          <w:szCs w:val="28"/>
        </w:rPr>
        <w:t>Стаття 195</w:t>
      </w:r>
      <w:r w:rsidR="00C40F40">
        <w:rPr>
          <w:rFonts w:ascii="Bookman Old Style" w:hAnsi="Bookman Old Style"/>
          <w:sz w:val="28"/>
          <w:szCs w:val="28"/>
        </w:rPr>
        <w:t xml:space="preserve">. </w:t>
      </w:r>
      <w:r w:rsidR="008A438E" w:rsidRPr="00DC6733">
        <w:rPr>
          <w:rFonts w:ascii="Bookman Old Style" w:hAnsi="Bookman Old Style"/>
          <w:sz w:val="28"/>
          <w:szCs w:val="28"/>
        </w:rPr>
        <w:t>В разі незатвердження радою програми, вона відправляється</w:t>
      </w:r>
      <w:r w:rsidR="00CC40CD">
        <w:rPr>
          <w:rFonts w:ascii="Bookman Old Style" w:hAnsi="Bookman Old Style"/>
          <w:sz w:val="28"/>
          <w:szCs w:val="28"/>
        </w:rPr>
        <w:t xml:space="preserve"> в постійні комісії і виконком </w:t>
      </w:r>
      <w:r w:rsidR="008A438E" w:rsidRPr="00DC6733">
        <w:rPr>
          <w:rFonts w:ascii="Bookman Old Style" w:hAnsi="Bookman Old Style"/>
          <w:sz w:val="28"/>
          <w:szCs w:val="28"/>
        </w:rPr>
        <w:t>на доопрацювання.</w:t>
      </w:r>
    </w:p>
    <w:p w:rsidR="007C3B18" w:rsidRPr="00DC6733" w:rsidRDefault="007C3B18" w:rsidP="00DC6733">
      <w:pPr>
        <w:spacing w:after="0" w:line="240" w:lineRule="auto"/>
        <w:jc w:val="both"/>
        <w:rPr>
          <w:rFonts w:ascii="Bookman Old Style" w:hAnsi="Bookman Old Style"/>
          <w:sz w:val="28"/>
          <w:szCs w:val="28"/>
        </w:rPr>
      </w:pPr>
    </w:p>
    <w:p w:rsidR="008A438E" w:rsidRDefault="008B6D20" w:rsidP="00DC6733">
      <w:pPr>
        <w:spacing w:after="0" w:line="240" w:lineRule="auto"/>
        <w:jc w:val="both"/>
        <w:rPr>
          <w:rFonts w:ascii="Bookman Old Style" w:hAnsi="Bookman Old Style"/>
          <w:sz w:val="28"/>
          <w:szCs w:val="28"/>
        </w:rPr>
      </w:pPr>
      <w:r>
        <w:rPr>
          <w:rFonts w:ascii="Bookman Old Style" w:hAnsi="Bookman Old Style"/>
          <w:sz w:val="28"/>
          <w:szCs w:val="28"/>
        </w:rPr>
        <w:t>Стаття 196</w:t>
      </w:r>
      <w:r w:rsidR="00C40F40">
        <w:rPr>
          <w:rFonts w:ascii="Bookman Old Style" w:hAnsi="Bookman Old Style"/>
          <w:sz w:val="28"/>
          <w:szCs w:val="28"/>
        </w:rPr>
        <w:t xml:space="preserve">. </w:t>
      </w:r>
      <w:r w:rsidR="008A438E" w:rsidRPr="00DC6733">
        <w:rPr>
          <w:rFonts w:ascii="Bookman Old Style" w:hAnsi="Bookman Old Style"/>
          <w:sz w:val="28"/>
          <w:szCs w:val="28"/>
        </w:rPr>
        <w:t>Протягом поточного доку до програми соціально-економ</w:t>
      </w:r>
      <w:r w:rsidR="00CC40CD">
        <w:rPr>
          <w:rFonts w:ascii="Bookman Old Style" w:hAnsi="Bookman Old Style"/>
          <w:sz w:val="28"/>
          <w:szCs w:val="28"/>
        </w:rPr>
        <w:t xml:space="preserve">ічного і культурного розвитку, </w:t>
      </w:r>
      <w:r w:rsidR="008A438E" w:rsidRPr="00DC6733">
        <w:rPr>
          <w:rFonts w:ascii="Bookman Old Style" w:hAnsi="Bookman Old Style"/>
          <w:sz w:val="28"/>
          <w:szCs w:val="28"/>
        </w:rPr>
        <w:t>інших цільових програм можуть бути внесені зміни і допов</w:t>
      </w:r>
      <w:r w:rsidR="00CC40CD">
        <w:rPr>
          <w:rFonts w:ascii="Bookman Old Style" w:hAnsi="Bookman Old Style"/>
          <w:sz w:val="28"/>
          <w:szCs w:val="28"/>
        </w:rPr>
        <w:t>нення на основі спільно прийня</w:t>
      </w:r>
      <w:r w:rsidR="008A438E" w:rsidRPr="00DC6733">
        <w:rPr>
          <w:rFonts w:ascii="Bookman Old Style" w:hAnsi="Bookman Old Style"/>
          <w:sz w:val="28"/>
          <w:szCs w:val="28"/>
        </w:rPr>
        <w:t>того рішення виконавчого комітету і постійної комісії з питань</w:t>
      </w:r>
      <w:r w:rsidR="00565B44">
        <w:rPr>
          <w:rFonts w:ascii="Bookman Old Style" w:hAnsi="Bookman Old Style"/>
          <w:sz w:val="28"/>
          <w:szCs w:val="28"/>
        </w:rPr>
        <w:t xml:space="preserve"> </w:t>
      </w:r>
      <w:r w:rsidR="00CC40CD">
        <w:rPr>
          <w:rFonts w:ascii="Bookman Old Style" w:hAnsi="Bookman Old Style"/>
          <w:sz w:val="28"/>
          <w:szCs w:val="28"/>
        </w:rPr>
        <w:t xml:space="preserve">бюджету </w:t>
      </w:r>
      <w:r w:rsidR="008A438E" w:rsidRPr="00DC6733">
        <w:rPr>
          <w:rFonts w:ascii="Bookman Old Style" w:hAnsi="Bookman Old Style"/>
          <w:sz w:val="28"/>
          <w:szCs w:val="28"/>
        </w:rPr>
        <w:t xml:space="preserve">та </w:t>
      </w:r>
      <w:r w:rsidR="00C40F40">
        <w:rPr>
          <w:rFonts w:ascii="Bookman Old Style" w:hAnsi="Bookman Old Style"/>
          <w:sz w:val="28"/>
          <w:szCs w:val="28"/>
        </w:rPr>
        <w:t>комунальної власності</w:t>
      </w:r>
      <w:r w:rsidR="008A438E" w:rsidRPr="00DC6733">
        <w:rPr>
          <w:rFonts w:ascii="Bookman Old Style" w:hAnsi="Bookman Old Style"/>
          <w:sz w:val="28"/>
          <w:szCs w:val="28"/>
        </w:rPr>
        <w:t xml:space="preserve"> з наступним затвердженням радою.</w:t>
      </w:r>
    </w:p>
    <w:p w:rsidR="007C3B18" w:rsidRPr="00DC6733" w:rsidRDefault="007C3B18" w:rsidP="00DC6733">
      <w:pPr>
        <w:spacing w:after="0" w:line="240" w:lineRule="auto"/>
        <w:jc w:val="both"/>
        <w:rPr>
          <w:rFonts w:ascii="Bookman Old Style" w:hAnsi="Bookman Old Style"/>
          <w:sz w:val="28"/>
          <w:szCs w:val="28"/>
        </w:rPr>
      </w:pPr>
    </w:p>
    <w:p w:rsidR="008A438E" w:rsidRDefault="008B6D20" w:rsidP="00DC6733">
      <w:pPr>
        <w:spacing w:after="0" w:line="240" w:lineRule="auto"/>
        <w:jc w:val="both"/>
        <w:rPr>
          <w:rFonts w:ascii="Bookman Old Style" w:hAnsi="Bookman Old Style"/>
          <w:sz w:val="28"/>
          <w:szCs w:val="28"/>
        </w:rPr>
      </w:pPr>
      <w:r>
        <w:rPr>
          <w:rFonts w:ascii="Bookman Old Style" w:hAnsi="Bookman Old Style"/>
          <w:sz w:val="28"/>
          <w:szCs w:val="28"/>
        </w:rPr>
        <w:t>Стаття 197</w:t>
      </w:r>
      <w:r w:rsidR="00D122A8">
        <w:rPr>
          <w:rFonts w:ascii="Bookman Old Style" w:hAnsi="Bookman Old Style"/>
          <w:sz w:val="28"/>
          <w:szCs w:val="28"/>
        </w:rPr>
        <w:t xml:space="preserve">. </w:t>
      </w:r>
      <w:r w:rsidR="008A438E" w:rsidRPr="00DC6733">
        <w:rPr>
          <w:rFonts w:ascii="Bookman Old Style" w:hAnsi="Bookman Old Style"/>
          <w:sz w:val="28"/>
          <w:szCs w:val="28"/>
        </w:rPr>
        <w:t>Контроль за ходом виконання програми соціально-економіч</w:t>
      </w:r>
      <w:r w:rsidR="00CC40CD">
        <w:rPr>
          <w:rFonts w:ascii="Bookman Old Style" w:hAnsi="Bookman Old Style"/>
          <w:sz w:val="28"/>
          <w:szCs w:val="28"/>
        </w:rPr>
        <w:t>ного і культурного розвитку, ін</w:t>
      </w:r>
      <w:r w:rsidR="008A438E" w:rsidRPr="00DC6733">
        <w:rPr>
          <w:rFonts w:ascii="Bookman Old Style" w:hAnsi="Bookman Old Style"/>
          <w:sz w:val="28"/>
          <w:szCs w:val="28"/>
        </w:rPr>
        <w:t>ших цільових програм рада здійснює як безпосередньо, заслухов</w:t>
      </w:r>
      <w:r w:rsidR="00CC40CD">
        <w:rPr>
          <w:rFonts w:ascii="Bookman Old Style" w:hAnsi="Bookman Old Style"/>
          <w:sz w:val="28"/>
          <w:szCs w:val="28"/>
        </w:rPr>
        <w:t>уючи інформації, звіти відповід</w:t>
      </w:r>
      <w:r w:rsidR="008A438E" w:rsidRPr="00DC6733">
        <w:rPr>
          <w:rFonts w:ascii="Bookman Old Style" w:hAnsi="Bookman Old Style"/>
          <w:sz w:val="28"/>
          <w:szCs w:val="28"/>
        </w:rPr>
        <w:t>них виконавчих органів з цих питань, так і через постійні комісії відповідно до їх компетенції.</w:t>
      </w:r>
    </w:p>
    <w:p w:rsidR="007C3B18" w:rsidRPr="00DC6733" w:rsidRDefault="007C3B18" w:rsidP="00DC6733">
      <w:pPr>
        <w:spacing w:after="0" w:line="240" w:lineRule="auto"/>
        <w:jc w:val="both"/>
        <w:rPr>
          <w:rFonts w:ascii="Bookman Old Style" w:hAnsi="Bookman Old Style"/>
          <w:sz w:val="28"/>
          <w:szCs w:val="28"/>
        </w:rPr>
      </w:pP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Ст</w:t>
      </w:r>
      <w:r w:rsidR="008B6D20">
        <w:rPr>
          <w:rFonts w:ascii="Bookman Old Style" w:hAnsi="Bookman Old Style"/>
          <w:sz w:val="28"/>
          <w:szCs w:val="28"/>
        </w:rPr>
        <w:t>аття 198</w:t>
      </w:r>
      <w:r w:rsidR="00D122A8">
        <w:rPr>
          <w:rFonts w:ascii="Bookman Old Style" w:hAnsi="Bookman Old Style"/>
          <w:sz w:val="28"/>
          <w:szCs w:val="28"/>
        </w:rPr>
        <w:t xml:space="preserve">. </w:t>
      </w:r>
      <w:r w:rsidRPr="00DC6733">
        <w:rPr>
          <w:rFonts w:ascii="Bookman Old Style" w:hAnsi="Bookman Old Style"/>
          <w:sz w:val="28"/>
          <w:szCs w:val="28"/>
        </w:rPr>
        <w:t>Виконання програми соціально-економічного і культу</w:t>
      </w:r>
      <w:r w:rsidR="00CC40CD">
        <w:rPr>
          <w:rFonts w:ascii="Bookman Old Style" w:hAnsi="Bookman Old Style"/>
          <w:sz w:val="28"/>
          <w:szCs w:val="28"/>
        </w:rPr>
        <w:t xml:space="preserve">рного розвитку, інших цільових </w:t>
      </w:r>
      <w:r w:rsidRPr="00DC6733">
        <w:rPr>
          <w:rFonts w:ascii="Bookman Old Style" w:hAnsi="Bookman Old Style"/>
          <w:sz w:val="28"/>
          <w:szCs w:val="28"/>
        </w:rPr>
        <w:t>програм розглядається радою періодично, але не рідше як д</w:t>
      </w:r>
      <w:r w:rsidR="00CC40CD">
        <w:rPr>
          <w:rFonts w:ascii="Bookman Old Style" w:hAnsi="Bookman Old Style"/>
          <w:sz w:val="28"/>
          <w:szCs w:val="28"/>
        </w:rPr>
        <w:t xml:space="preserve">ва рази на рік, інших цільових </w:t>
      </w:r>
      <w:r w:rsidRPr="00DC6733">
        <w:rPr>
          <w:rFonts w:ascii="Bookman Old Style" w:hAnsi="Bookman Old Style"/>
          <w:sz w:val="28"/>
          <w:szCs w:val="28"/>
        </w:rPr>
        <w:t>програм, не рідше одного разу на рік.</w:t>
      </w:r>
      <w:r w:rsidRPr="00DC6733">
        <w:rPr>
          <w:rFonts w:ascii="Bookman Old Style" w:hAnsi="Bookman Old Style"/>
          <w:sz w:val="28"/>
          <w:szCs w:val="28"/>
        </w:rPr>
        <w:cr/>
      </w:r>
    </w:p>
    <w:p w:rsidR="00D122A8" w:rsidRPr="00D122A8" w:rsidRDefault="00931F60" w:rsidP="00D122A8">
      <w:pPr>
        <w:spacing w:after="0" w:line="240" w:lineRule="auto"/>
        <w:jc w:val="right"/>
        <w:rPr>
          <w:rFonts w:ascii="Cambria" w:hAnsi="Cambria"/>
          <w:b/>
          <w:sz w:val="20"/>
          <w:szCs w:val="20"/>
        </w:rPr>
      </w:pPr>
      <w:r>
        <w:rPr>
          <w:rFonts w:ascii="Cambria" w:hAnsi="Cambria"/>
          <w:b/>
          <w:sz w:val="20"/>
          <w:szCs w:val="20"/>
        </w:rPr>
        <w:t>36</w:t>
      </w:r>
    </w:p>
    <w:p w:rsidR="008A438E" w:rsidRDefault="008B6D20" w:rsidP="00DC6733">
      <w:pPr>
        <w:spacing w:after="0" w:line="240" w:lineRule="auto"/>
        <w:jc w:val="both"/>
        <w:rPr>
          <w:rFonts w:ascii="Bookman Old Style" w:hAnsi="Bookman Old Style"/>
          <w:sz w:val="28"/>
          <w:szCs w:val="28"/>
        </w:rPr>
      </w:pPr>
      <w:r>
        <w:rPr>
          <w:rFonts w:ascii="Bookman Old Style" w:hAnsi="Bookman Old Style"/>
          <w:sz w:val="28"/>
          <w:szCs w:val="28"/>
        </w:rPr>
        <w:lastRenderedPageBreak/>
        <w:t>Стаття 199</w:t>
      </w:r>
      <w:r w:rsidR="00D122A8">
        <w:rPr>
          <w:rFonts w:ascii="Bookman Old Style" w:hAnsi="Bookman Old Style"/>
          <w:sz w:val="28"/>
          <w:szCs w:val="28"/>
        </w:rPr>
        <w:t xml:space="preserve">. </w:t>
      </w:r>
      <w:r w:rsidR="008A438E" w:rsidRPr="00DC6733">
        <w:rPr>
          <w:rFonts w:ascii="Bookman Old Style" w:hAnsi="Bookman Old Style"/>
          <w:sz w:val="28"/>
          <w:szCs w:val="28"/>
        </w:rPr>
        <w:t>Виконання програм і прийняті радою рішення з цього п</w:t>
      </w:r>
      <w:r w:rsidR="00FB7047">
        <w:rPr>
          <w:rFonts w:ascii="Bookman Old Style" w:hAnsi="Bookman Old Style"/>
          <w:sz w:val="28"/>
          <w:szCs w:val="28"/>
        </w:rPr>
        <w:t xml:space="preserve">риводу підлягають оприлюдненню </w:t>
      </w:r>
      <w:r w:rsidR="008A438E" w:rsidRPr="00DC6733">
        <w:rPr>
          <w:rFonts w:ascii="Bookman Old Style" w:hAnsi="Bookman Old Style"/>
          <w:sz w:val="28"/>
          <w:szCs w:val="28"/>
        </w:rPr>
        <w:t>в засобах масової інформації як звіт перед територіальною громадою.</w:t>
      </w:r>
    </w:p>
    <w:p w:rsidR="007C3B18" w:rsidRPr="00DC6733" w:rsidRDefault="007C3B18" w:rsidP="00DC6733">
      <w:pPr>
        <w:spacing w:after="0" w:line="240" w:lineRule="auto"/>
        <w:jc w:val="both"/>
        <w:rPr>
          <w:rFonts w:ascii="Bookman Old Style" w:hAnsi="Bookman Old Style"/>
          <w:sz w:val="28"/>
          <w:szCs w:val="28"/>
        </w:rPr>
      </w:pPr>
    </w:p>
    <w:p w:rsidR="008A438E"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Глава 3. Дострокове при</w:t>
      </w:r>
      <w:r w:rsidR="00565B44">
        <w:rPr>
          <w:rFonts w:ascii="Bookman Old Style" w:hAnsi="Bookman Old Style"/>
          <w:sz w:val="28"/>
          <w:szCs w:val="28"/>
        </w:rPr>
        <w:t>пинення повноважень селищного</w:t>
      </w:r>
      <w:r w:rsidRPr="00DC6733">
        <w:rPr>
          <w:rFonts w:ascii="Bookman Old Style" w:hAnsi="Bookman Old Style"/>
          <w:sz w:val="28"/>
          <w:szCs w:val="28"/>
        </w:rPr>
        <w:t xml:space="preserve"> голови</w:t>
      </w:r>
    </w:p>
    <w:p w:rsidR="007C3B18" w:rsidRPr="00DC6733" w:rsidRDefault="007C3B18" w:rsidP="00DC6733">
      <w:pPr>
        <w:spacing w:after="0" w:line="240" w:lineRule="auto"/>
        <w:jc w:val="both"/>
        <w:rPr>
          <w:rFonts w:ascii="Bookman Old Style" w:hAnsi="Bookman Old Style"/>
          <w:sz w:val="28"/>
          <w:szCs w:val="28"/>
        </w:rPr>
      </w:pPr>
    </w:p>
    <w:p w:rsidR="008A438E" w:rsidRDefault="008B6D20" w:rsidP="00DC6733">
      <w:pPr>
        <w:spacing w:after="0" w:line="240" w:lineRule="auto"/>
        <w:jc w:val="both"/>
        <w:rPr>
          <w:rFonts w:ascii="Bookman Old Style" w:hAnsi="Bookman Old Style"/>
          <w:sz w:val="28"/>
          <w:szCs w:val="28"/>
        </w:rPr>
      </w:pPr>
      <w:r>
        <w:rPr>
          <w:rFonts w:ascii="Bookman Old Style" w:hAnsi="Bookman Old Style"/>
          <w:sz w:val="28"/>
          <w:szCs w:val="28"/>
        </w:rPr>
        <w:t>Стаття 200</w:t>
      </w:r>
      <w:r w:rsidR="00D122A8">
        <w:rPr>
          <w:rFonts w:ascii="Bookman Old Style" w:hAnsi="Bookman Old Style"/>
          <w:sz w:val="28"/>
          <w:szCs w:val="28"/>
        </w:rPr>
        <w:t xml:space="preserve">. </w:t>
      </w:r>
      <w:r w:rsidR="008A438E" w:rsidRPr="00DC6733">
        <w:rPr>
          <w:rFonts w:ascii="Bookman Old Style" w:hAnsi="Bookman Old Style"/>
          <w:sz w:val="28"/>
          <w:szCs w:val="28"/>
        </w:rPr>
        <w:t>Підставами для розгляду питання про дострокове припинення п</w:t>
      </w:r>
      <w:r w:rsidR="00565B44">
        <w:rPr>
          <w:rFonts w:ascii="Bookman Old Style" w:hAnsi="Bookman Old Style"/>
          <w:sz w:val="28"/>
          <w:szCs w:val="28"/>
        </w:rPr>
        <w:t xml:space="preserve">овноважень </w:t>
      </w:r>
      <w:r w:rsidR="00FB7047">
        <w:rPr>
          <w:rFonts w:ascii="Bookman Old Style" w:hAnsi="Bookman Old Style"/>
          <w:sz w:val="28"/>
          <w:szCs w:val="28"/>
        </w:rPr>
        <w:t>селищно</w:t>
      </w:r>
      <w:r w:rsidR="00565B44">
        <w:rPr>
          <w:rFonts w:ascii="Bookman Old Style" w:hAnsi="Bookman Old Style"/>
          <w:sz w:val="28"/>
          <w:szCs w:val="28"/>
        </w:rPr>
        <w:t>го</w:t>
      </w:r>
      <w:r w:rsidR="008A438E" w:rsidRPr="00DC6733">
        <w:rPr>
          <w:rFonts w:ascii="Bookman Old Style" w:hAnsi="Bookman Old Style"/>
          <w:sz w:val="28"/>
          <w:szCs w:val="28"/>
        </w:rPr>
        <w:t xml:space="preserve"> голови за порушення ним Конституції або законів України</w:t>
      </w:r>
      <w:r w:rsidR="00FB7047">
        <w:rPr>
          <w:rFonts w:ascii="Bookman Old Style" w:hAnsi="Bookman Old Style"/>
          <w:sz w:val="28"/>
          <w:szCs w:val="28"/>
        </w:rPr>
        <w:t>, прав і свобод громадян, неза</w:t>
      </w:r>
      <w:r w:rsidR="008A438E" w:rsidRPr="00DC6733">
        <w:rPr>
          <w:rFonts w:ascii="Bookman Old Style" w:hAnsi="Bookman Old Style"/>
          <w:sz w:val="28"/>
          <w:szCs w:val="28"/>
        </w:rPr>
        <w:t>безпечення здійснення наданих йому повноважень є наявність ріш</w:t>
      </w:r>
      <w:r w:rsidR="00565B44">
        <w:rPr>
          <w:rFonts w:ascii="Bookman Old Style" w:hAnsi="Bookman Old Style"/>
          <w:sz w:val="28"/>
          <w:szCs w:val="28"/>
        </w:rPr>
        <w:t>ень суду про визнання розпоряд</w:t>
      </w:r>
      <w:r w:rsidR="008A438E" w:rsidRPr="00DC6733">
        <w:rPr>
          <w:rFonts w:ascii="Bookman Old Style" w:hAnsi="Bookman Old Style"/>
          <w:sz w:val="28"/>
          <w:szCs w:val="28"/>
        </w:rPr>
        <w:t>жень, дій чи б</w:t>
      </w:r>
      <w:r w:rsidR="00565B44">
        <w:rPr>
          <w:rFonts w:ascii="Bookman Old Style" w:hAnsi="Bookman Old Style"/>
          <w:sz w:val="28"/>
          <w:szCs w:val="28"/>
        </w:rPr>
        <w:t>ездіяльності селищного</w:t>
      </w:r>
      <w:r w:rsidR="008A438E" w:rsidRPr="00DC6733">
        <w:rPr>
          <w:rFonts w:ascii="Bookman Old Style" w:hAnsi="Bookman Old Style"/>
          <w:sz w:val="28"/>
          <w:szCs w:val="28"/>
        </w:rPr>
        <w:t xml:space="preserve"> голов</w:t>
      </w:r>
      <w:r w:rsidR="00FB7047">
        <w:rPr>
          <w:rFonts w:ascii="Bookman Old Style" w:hAnsi="Bookman Old Style"/>
          <w:sz w:val="28"/>
          <w:szCs w:val="28"/>
        </w:rPr>
        <w:t xml:space="preserve">и незаконними або встановлення </w:t>
      </w:r>
      <w:r w:rsidR="0034687F">
        <w:rPr>
          <w:rFonts w:ascii="Bookman Old Style" w:hAnsi="Bookman Old Style"/>
          <w:sz w:val="28"/>
          <w:szCs w:val="28"/>
        </w:rPr>
        <w:t xml:space="preserve">факту відсутності селищного </w:t>
      </w:r>
      <w:r w:rsidR="008A438E" w:rsidRPr="00DC6733">
        <w:rPr>
          <w:rFonts w:ascii="Bookman Old Style" w:hAnsi="Bookman Old Style"/>
          <w:sz w:val="28"/>
          <w:szCs w:val="28"/>
        </w:rPr>
        <w:t>голови на роботі п</w:t>
      </w:r>
      <w:r w:rsidR="00FB7047">
        <w:rPr>
          <w:rFonts w:ascii="Bookman Old Style" w:hAnsi="Bookman Old Style"/>
          <w:sz w:val="28"/>
          <w:szCs w:val="28"/>
        </w:rPr>
        <w:t xml:space="preserve">ротягом 1 повного робочого дня </w:t>
      </w:r>
      <w:r w:rsidR="008A438E" w:rsidRPr="00DC6733">
        <w:rPr>
          <w:rFonts w:ascii="Bookman Old Style" w:hAnsi="Bookman Old Style"/>
          <w:sz w:val="28"/>
          <w:szCs w:val="28"/>
        </w:rPr>
        <w:t>(крім відпусток та тимчасової непрацездатності, посвідченої у встановленому порядку).</w:t>
      </w:r>
    </w:p>
    <w:p w:rsidR="00827668" w:rsidRPr="00DC6733" w:rsidRDefault="00827668" w:rsidP="00DC6733">
      <w:pPr>
        <w:spacing w:after="0" w:line="240" w:lineRule="auto"/>
        <w:jc w:val="both"/>
        <w:rPr>
          <w:rFonts w:ascii="Bookman Old Style" w:hAnsi="Bookman Old Style"/>
          <w:sz w:val="28"/>
          <w:szCs w:val="28"/>
        </w:rPr>
      </w:pPr>
    </w:p>
    <w:p w:rsidR="008A438E" w:rsidRDefault="008B6D20" w:rsidP="00DC6733">
      <w:pPr>
        <w:spacing w:after="0" w:line="240" w:lineRule="auto"/>
        <w:jc w:val="both"/>
        <w:rPr>
          <w:rFonts w:ascii="Bookman Old Style" w:hAnsi="Bookman Old Style"/>
          <w:sz w:val="28"/>
          <w:szCs w:val="28"/>
        </w:rPr>
      </w:pPr>
      <w:r>
        <w:rPr>
          <w:rFonts w:ascii="Bookman Old Style" w:hAnsi="Bookman Old Style"/>
          <w:sz w:val="28"/>
          <w:szCs w:val="28"/>
        </w:rPr>
        <w:t>Стаття 201</w:t>
      </w:r>
      <w:r w:rsidR="00D122A8">
        <w:rPr>
          <w:rFonts w:ascii="Bookman Old Style" w:hAnsi="Bookman Old Style"/>
          <w:sz w:val="28"/>
          <w:szCs w:val="28"/>
        </w:rPr>
        <w:t xml:space="preserve">. </w:t>
      </w:r>
      <w:r w:rsidR="008A438E" w:rsidRPr="00DC6733">
        <w:rPr>
          <w:rFonts w:ascii="Bookman Old Style" w:hAnsi="Bookman Old Style"/>
          <w:sz w:val="28"/>
          <w:szCs w:val="28"/>
        </w:rPr>
        <w:t>Питання про достро</w:t>
      </w:r>
      <w:r w:rsidR="0034687F">
        <w:rPr>
          <w:rFonts w:ascii="Bookman Old Style" w:hAnsi="Bookman Old Style"/>
          <w:sz w:val="28"/>
          <w:szCs w:val="28"/>
        </w:rPr>
        <w:t>кове припинення повноважень  селищного го</w:t>
      </w:r>
      <w:r w:rsidR="008A438E" w:rsidRPr="00DC6733">
        <w:rPr>
          <w:rFonts w:ascii="Bookman Old Style" w:hAnsi="Bookman Old Style"/>
          <w:sz w:val="28"/>
          <w:szCs w:val="28"/>
        </w:rPr>
        <w:t>лови можуть винести на розгляд ради не менш як половина д</w:t>
      </w:r>
      <w:r w:rsidR="00FB7047">
        <w:rPr>
          <w:rFonts w:ascii="Bookman Old Style" w:hAnsi="Bookman Old Style"/>
          <w:sz w:val="28"/>
          <w:szCs w:val="28"/>
        </w:rPr>
        <w:t xml:space="preserve">епутатів від загального складу </w:t>
      </w:r>
      <w:r w:rsidR="008A438E" w:rsidRPr="00DC6733">
        <w:rPr>
          <w:rFonts w:ascii="Bookman Old Style" w:hAnsi="Bookman Old Style"/>
          <w:sz w:val="28"/>
          <w:szCs w:val="28"/>
        </w:rPr>
        <w:t>ради. Ініціатори подають обґрунтовану заяву в письмовій</w:t>
      </w:r>
      <w:r w:rsidR="00FB7047">
        <w:rPr>
          <w:rFonts w:ascii="Bookman Old Style" w:hAnsi="Bookman Old Style"/>
          <w:sz w:val="28"/>
          <w:szCs w:val="28"/>
        </w:rPr>
        <w:t xml:space="preserve"> формі, завірену власноручними </w:t>
      </w:r>
      <w:r w:rsidR="008A438E" w:rsidRPr="00DC6733">
        <w:rPr>
          <w:rFonts w:ascii="Bookman Old Style" w:hAnsi="Bookman Old Style"/>
          <w:sz w:val="28"/>
          <w:szCs w:val="28"/>
        </w:rPr>
        <w:t>підписами.</w:t>
      </w:r>
    </w:p>
    <w:p w:rsidR="0034687F" w:rsidRPr="00DC6733" w:rsidRDefault="0034687F" w:rsidP="00DC6733">
      <w:pPr>
        <w:spacing w:after="0" w:line="240" w:lineRule="auto"/>
        <w:jc w:val="both"/>
        <w:rPr>
          <w:rFonts w:ascii="Bookman Old Style" w:hAnsi="Bookman Old Style"/>
          <w:sz w:val="28"/>
          <w:szCs w:val="28"/>
        </w:rPr>
      </w:pPr>
    </w:p>
    <w:p w:rsidR="008A438E" w:rsidRDefault="008B6D20" w:rsidP="00DC6733">
      <w:pPr>
        <w:spacing w:after="0" w:line="240" w:lineRule="auto"/>
        <w:jc w:val="both"/>
        <w:rPr>
          <w:rFonts w:ascii="Bookman Old Style" w:hAnsi="Bookman Old Style"/>
          <w:sz w:val="28"/>
          <w:szCs w:val="28"/>
        </w:rPr>
      </w:pPr>
      <w:r>
        <w:rPr>
          <w:rFonts w:ascii="Bookman Old Style" w:hAnsi="Bookman Old Style"/>
          <w:sz w:val="28"/>
          <w:szCs w:val="28"/>
        </w:rPr>
        <w:t>Стаття 202</w:t>
      </w:r>
      <w:r w:rsidR="00D122A8">
        <w:rPr>
          <w:rFonts w:ascii="Bookman Old Style" w:hAnsi="Bookman Old Style"/>
          <w:sz w:val="28"/>
          <w:szCs w:val="28"/>
        </w:rPr>
        <w:t xml:space="preserve">. </w:t>
      </w:r>
      <w:r w:rsidR="008A438E" w:rsidRPr="00DC6733">
        <w:rPr>
          <w:rFonts w:ascii="Bookman Old Style" w:hAnsi="Bookman Old Style"/>
          <w:sz w:val="28"/>
          <w:szCs w:val="28"/>
        </w:rPr>
        <w:t>В цьому випадку сесія ради скликається на вимогу групи деп</w:t>
      </w:r>
      <w:r w:rsidR="00FB7047">
        <w:rPr>
          <w:rFonts w:ascii="Bookman Old Style" w:hAnsi="Bookman Old Style"/>
          <w:sz w:val="28"/>
          <w:szCs w:val="28"/>
        </w:rPr>
        <w:t xml:space="preserve">утатів, яка ініціює дострокове </w:t>
      </w:r>
      <w:r w:rsidR="008A438E" w:rsidRPr="00DC6733">
        <w:rPr>
          <w:rFonts w:ascii="Bookman Old Style" w:hAnsi="Bookman Old Style"/>
          <w:sz w:val="28"/>
          <w:szCs w:val="28"/>
        </w:rPr>
        <w:t>пр</w:t>
      </w:r>
      <w:r w:rsidR="0034687F">
        <w:rPr>
          <w:rFonts w:ascii="Bookman Old Style" w:hAnsi="Bookman Old Style"/>
          <w:sz w:val="28"/>
          <w:szCs w:val="28"/>
        </w:rPr>
        <w:t xml:space="preserve">ипинення повноважень  селищного </w:t>
      </w:r>
      <w:r w:rsidR="008A438E" w:rsidRPr="00DC6733">
        <w:rPr>
          <w:rFonts w:ascii="Bookman Old Style" w:hAnsi="Bookman Old Style"/>
          <w:sz w:val="28"/>
          <w:szCs w:val="28"/>
        </w:rPr>
        <w:t>голо</w:t>
      </w:r>
      <w:r w:rsidR="00FB7047">
        <w:rPr>
          <w:rFonts w:ascii="Bookman Old Style" w:hAnsi="Bookman Old Style"/>
          <w:sz w:val="28"/>
          <w:szCs w:val="28"/>
        </w:rPr>
        <w:t xml:space="preserve">ви, і є правомочною, якщо в її </w:t>
      </w:r>
      <w:r w:rsidR="008A438E" w:rsidRPr="00DC6733">
        <w:rPr>
          <w:rFonts w:ascii="Bookman Old Style" w:hAnsi="Bookman Old Style"/>
          <w:sz w:val="28"/>
          <w:szCs w:val="28"/>
        </w:rPr>
        <w:t>пленарному засіданні бере участь не менше 2/3 депутатів від загального складу ради.</w:t>
      </w:r>
    </w:p>
    <w:p w:rsidR="00C7061E" w:rsidRPr="00DC6733" w:rsidRDefault="00C7061E" w:rsidP="00DC6733">
      <w:pPr>
        <w:spacing w:after="0" w:line="240" w:lineRule="auto"/>
        <w:jc w:val="both"/>
        <w:rPr>
          <w:rFonts w:ascii="Bookman Old Style" w:hAnsi="Bookman Old Style"/>
          <w:sz w:val="28"/>
          <w:szCs w:val="28"/>
        </w:rPr>
      </w:pPr>
    </w:p>
    <w:p w:rsidR="008A438E" w:rsidRDefault="008B6D20" w:rsidP="00DC6733">
      <w:pPr>
        <w:spacing w:after="0" w:line="240" w:lineRule="auto"/>
        <w:jc w:val="both"/>
        <w:rPr>
          <w:rFonts w:ascii="Bookman Old Style" w:hAnsi="Bookman Old Style"/>
          <w:sz w:val="28"/>
          <w:szCs w:val="28"/>
        </w:rPr>
      </w:pPr>
      <w:r>
        <w:rPr>
          <w:rFonts w:ascii="Bookman Old Style" w:hAnsi="Bookman Old Style"/>
          <w:sz w:val="28"/>
          <w:szCs w:val="28"/>
        </w:rPr>
        <w:t xml:space="preserve">Стаття 203. </w:t>
      </w:r>
      <w:r w:rsidR="008A438E" w:rsidRPr="00DC6733">
        <w:rPr>
          <w:rFonts w:ascii="Bookman Old Style" w:hAnsi="Bookman Old Style"/>
          <w:sz w:val="28"/>
          <w:szCs w:val="28"/>
        </w:rPr>
        <w:t>Під час розгляду цього питання сесію відкриває і веде секре</w:t>
      </w:r>
      <w:r w:rsidR="00FB7047">
        <w:rPr>
          <w:rFonts w:ascii="Bookman Old Style" w:hAnsi="Bookman Old Style"/>
          <w:sz w:val="28"/>
          <w:szCs w:val="28"/>
        </w:rPr>
        <w:t xml:space="preserve">тар ради, а в його відсутності </w:t>
      </w:r>
      <w:r w:rsidR="008A438E" w:rsidRPr="00DC6733">
        <w:rPr>
          <w:rFonts w:ascii="Bookman Old Style" w:hAnsi="Bookman Old Style"/>
          <w:sz w:val="28"/>
          <w:szCs w:val="28"/>
        </w:rPr>
        <w:t>– призначений сесією депутат.</w:t>
      </w:r>
    </w:p>
    <w:p w:rsidR="00C7061E" w:rsidRPr="00DC6733" w:rsidRDefault="00C7061E" w:rsidP="00DC6733">
      <w:pPr>
        <w:spacing w:after="0" w:line="240" w:lineRule="auto"/>
        <w:jc w:val="both"/>
        <w:rPr>
          <w:rFonts w:ascii="Bookman Old Style" w:hAnsi="Bookman Old Style"/>
          <w:sz w:val="28"/>
          <w:szCs w:val="28"/>
        </w:rPr>
      </w:pPr>
    </w:p>
    <w:p w:rsidR="008A438E" w:rsidRDefault="008B6D20" w:rsidP="00DC6733">
      <w:pPr>
        <w:spacing w:after="0" w:line="240" w:lineRule="auto"/>
        <w:jc w:val="both"/>
        <w:rPr>
          <w:rFonts w:ascii="Bookman Old Style" w:hAnsi="Bookman Old Style"/>
          <w:sz w:val="28"/>
          <w:szCs w:val="28"/>
        </w:rPr>
      </w:pPr>
      <w:r>
        <w:rPr>
          <w:rFonts w:ascii="Bookman Old Style" w:hAnsi="Bookman Old Style"/>
          <w:sz w:val="28"/>
          <w:szCs w:val="28"/>
        </w:rPr>
        <w:t>Стаття 204</w:t>
      </w:r>
      <w:r w:rsidR="00D122A8">
        <w:rPr>
          <w:rFonts w:ascii="Bookman Old Style" w:hAnsi="Bookman Old Style"/>
          <w:sz w:val="28"/>
          <w:szCs w:val="28"/>
        </w:rPr>
        <w:t xml:space="preserve">. </w:t>
      </w:r>
      <w:r w:rsidR="008A438E" w:rsidRPr="00DC6733">
        <w:rPr>
          <w:rFonts w:ascii="Bookman Old Style" w:hAnsi="Bookman Old Style"/>
          <w:sz w:val="28"/>
          <w:szCs w:val="28"/>
        </w:rPr>
        <w:t>Доцільність розгляду радою питання про дострокове п</w:t>
      </w:r>
      <w:r w:rsidR="00FB7047">
        <w:rPr>
          <w:rFonts w:ascii="Bookman Old Style" w:hAnsi="Bookman Old Style"/>
          <w:sz w:val="28"/>
          <w:szCs w:val="28"/>
        </w:rPr>
        <w:t>рип</w:t>
      </w:r>
      <w:r w:rsidR="0034687F">
        <w:rPr>
          <w:rFonts w:ascii="Bookman Old Style" w:hAnsi="Bookman Old Style"/>
          <w:sz w:val="28"/>
          <w:szCs w:val="28"/>
        </w:rPr>
        <w:t>инення повноважень селищного</w:t>
      </w:r>
      <w:r w:rsidR="008A438E" w:rsidRPr="00DC6733">
        <w:rPr>
          <w:rFonts w:ascii="Bookman Old Style" w:hAnsi="Bookman Old Style"/>
          <w:sz w:val="28"/>
          <w:szCs w:val="28"/>
        </w:rPr>
        <w:t xml:space="preserve"> голови попередньо розглядається п</w:t>
      </w:r>
      <w:r w:rsidR="00FB7047">
        <w:rPr>
          <w:rFonts w:ascii="Bookman Old Style" w:hAnsi="Bookman Old Style"/>
          <w:sz w:val="28"/>
          <w:szCs w:val="28"/>
        </w:rPr>
        <w:t>остійними комісіями ради, вико</w:t>
      </w:r>
      <w:r w:rsidR="008A438E" w:rsidRPr="00DC6733">
        <w:rPr>
          <w:rFonts w:ascii="Bookman Old Style" w:hAnsi="Bookman Old Style"/>
          <w:sz w:val="28"/>
          <w:szCs w:val="28"/>
        </w:rPr>
        <w:t>навчим комітетом, виконавчими органами ради з обов’язк</w:t>
      </w:r>
      <w:r w:rsidR="00C7061E">
        <w:rPr>
          <w:rFonts w:ascii="Bookman Old Style" w:hAnsi="Bookman Old Style"/>
          <w:sz w:val="28"/>
          <w:szCs w:val="28"/>
        </w:rPr>
        <w:t xml:space="preserve">овим прийняттям обґрунтованого </w:t>
      </w:r>
      <w:r w:rsidR="008A438E" w:rsidRPr="00DC6733">
        <w:rPr>
          <w:rFonts w:ascii="Bookman Old Style" w:hAnsi="Bookman Old Style"/>
          <w:sz w:val="28"/>
          <w:szCs w:val="28"/>
        </w:rPr>
        <w:t>рішення.</w:t>
      </w:r>
    </w:p>
    <w:p w:rsidR="00C7061E" w:rsidRPr="00DC6733" w:rsidRDefault="00C7061E" w:rsidP="00DC6733">
      <w:pPr>
        <w:spacing w:after="0" w:line="240" w:lineRule="auto"/>
        <w:jc w:val="both"/>
        <w:rPr>
          <w:rFonts w:ascii="Bookman Old Style" w:hAnsi="Bookman Old Style"/>
          <w:sz w:val="28"/>
          <w:szCs w:val="28"/>
        </w:rPr>
      </w:pPr>
    </w:p>
    <w:p w:rsidR="008A438E" w:rsidRDefault="008B6D20" w:rsidP="00DC6733">
      <w:pPr>
        <w:spacing w:after="0" w:line="240" w:lineRule="auto"/>
        <w:jc w:val="both"/>
        <w:rPr>
          <w:rFonts w:ascii="Bookman Old Style" w:hAnsi="Bookman Old Style"/>
          <w:sz w:val="28"/>
          <w:szCs w:val="28"/>
        </w:rPr>
      </w:pPr>
      <w:r>
        <w:rPr>
          <w:rFonts w:ascii="Bookman Old Style" w:hAnsi="Bookman Old Style"/>
          <w:sz w:val="28"/>
          <w:szCs w:val="28"/>
        </w:rPr>
        <w:t>Стаття 205</w:t>
      </w:r>
      <w:r w:rsidR="00D122A8">
        <w:rPr>
          <w:rFonts w:ascii="Bookman Old Style" w:hAnsi="Bookman Old Style"/>
          <w:sz w:val="28"/>
          <w:szCs w:val="28"/>
        </w:rPr>
        <w:t xml:space="preserve">. </w:t>
      </w:r>
      <w:r w:rsidR="008A438E" w:rsidRPr="00DC6733">
        <w:rPr>
          <w:rFonts w:ascii="Bookman Old Style" w:hAnsi="Bookman Old Style"/>
          <w:sz w:val="28"/>
          <w:szCs w:val="28"/>
        </w:rPr>
        <w:t xml:space="preserve">Рішення про дострокове припинення </w:t>
      </w:r>
      <w:r w:rsidR="0034687F">
        <w:rPr>
          <w:rFonts w:ascii="Bookman Old Style" w:hAnsi="Bookman Old Style"/>
          <w:sz w:val="28"/>
          <w:szCs w:val="28"/>
        </w:rPr>
        <w:t xml:space="preserve">повноважень  селищного </w:t>
      </w:r>
      <w:r w:rsidR="00FB7047">
        <w:rPr>
          <w:rFonts w:ascii="Bookman Old Style" w:hAnsi="Bookman Old Style"/>
          <w:sz w:val="28"/>
          <w:szCs w:val="28"/>
        </w:rPr>
        <w:t>го</w:t>
      </w:r>
      <w:r w:rsidR="008A438E" w:rsidRPr="00DC6733">
        <w:rPr>
          <w:rFonts w:ascii="Bookman Old Style" w:hAnsi="Bookman Old Style"/>
          <w:sz w:val="28"/>
          <w:szCs w:val="28"/>
        </w:rPr>
        <w:t xml:space="preserve">лови приймається таємним голосуванням після обговорення </w:t>
      </w:r>
      <w:r w:rsidR="00FB7047">
        <w:rPr>
          <w:rFonts w:ascii="Bookman Old Style" w:hAnsi="Bookman Old Style"/>
          <w:sz w:val="28"/>
          <w:szCs w:val="28"/>
        </w:rPr>
        <w:t xml:space="preserve">цього питання на сесії ради не </w:t>
      </w:r>
      <w:r w:rsidR="008A438E" w:rsidRPr="00DC6733">
        <w:rPr>
          <w:rFonts w:ascii="Bookman Old Style" w:hAnsi="Bookman Old Style"/>
          <w:sz w:val="28"/>
          <w:szCs w:val="28"/>
        </w:rPr>
        <w:t>менш як двома третинами голосів депутатів від загального складу ради.</w:t>
      </w:r>
    </w:p>
    <w:p w:rsidR="00C7061E" w:rsidRPr="00DC6733" w:rsidRDefault="00C7061E" w:rsidP="00DC6733">
      <w:pPr>
        <w:spacing w:after="0" w:line="240" w:lineRule="auto"/>
        <w:jc w:val="both"/>
        <w:rPr>
          <w:rFonts w:ascii="Bookman Old Style" w:hAnsi="Bookman Old Style"/>
          <w:sz w:val="28"/>
          <w:szCs w:val="28"/>
        </w:rPr>
      </w:pPr>
    </w:p>
    <w:p w:rsidR="008A438E"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Глава 4. Дострокове припинення повноважень депутата</w:t>
      </w:r>
    </w:p>
    <w:p w:rsidR="00C7061E" w:rsidRPr="00DC6733" w:rsidRDefault="00C7061E" w:rsidP="00DC6733">
      <w:pPr>
        <w:spacing w:after="0" w:line="240" w:lineRule="auto"/>
        <w:jc w:val="both"/>
        <w:rPr>
          <w:rFonts w:ascii="Bookman Old Style" w:hAnsi="Bookman Old Style"/>
          <w:sz w:val="28"/>
          <w:szCs w:val="28"/>
        </w:rPr>
      </w:pPr>
    </w:p>
    <w:p w:rsidR="00D122A8" w:rsidRDefault="008B6D20" w:rsidP="00DC6733">
      <w:pPr>
        <w:spacing w:after="0" w:line="240" w:lineRule="auto"/>
        <w:jc w:val="both"/>
        <w:rPr>
          <w:rFonts w:ascii="Bookman Old Style" w:hAnsi="Bookman Old Style"/>
          <w:sz w:val="28"/>
          <w:szCs w:val="28"/>
        </w:rPr>
      </w:pPr>
      <w:r>
        <w:rPr>
          <w:rFonts w:ascii="Bookman Old Style" w:hAnsi="Bookman Old Style"/>
          <w:sz w:val="28"/>
          <w:szCs w:val="28"/>
        </w:rPr>
        <w:t>Стаття 206</w:t>
      </w:r>
      <w:r w:rsidR="00D122A8">
        <w:rPr>
          <w:rFonts w:ascii="Bookman Old Style" w:hAnsi="Bookman Old Style"/>
          <w:sz w:val="28"/>
          <w:szCs w:val="28"/>
        </w:rPr>
        <w:t xml:space="preserve">. </w:t>
      </w:r>
      <w:r w:rsidR="008A438E" w:rsidRPr="00DC6733">
        <w:rPr>
          <w:rFonts w:ascii="Bookman Old Style" w:hAnsi="Bookman Old Style"/>
          <w:sz w:val="28"/>
          <w:szCs w:val="28"/>
        </w:rPr>
        <w:t>Повноваження депутата припиняються достроково без</w:t>
      </w:r>
    </w:p>
    <w:p w:rsidR="008B6D20" w:rsidRDefault="008B6D20" w:rsidP="00D122A8">
      <w:pPr>
        <w:spacing w:after="0" w:line="240" w:lineRule="auto"/>
        <w:jc w:val="right"/>
        <w:rPr>
          <w:rFonts w:ascii="Cambria" w:hAnsi="Cambria"/>
          <w:b/>
          <w:sz w:val="20"/>
          <w:szCs w:val="20"/>
        </w:rPr>
      </w:pPr>
    </w:p>
    <w:p w:rsidR="008B6D20" w:rsidRDefault="008B6D20" w:rsidP="00D122A8">
      <w:pPr>
        <w:spacing w:after="0" w:line="240" w:lineRule="auto"/>
        <w:jc w:val="right"/>
        <w:rPr>
          <w:rFonts w:ascii="Cambria" w:hAnsi="Cambria"/>
          <w:b/>
          <w:sz w:val="20"/>
          <w:szCs w:val="20"/>
        </w:rPr>
      </w:pPr>
    </w:p>
    <w:p w:rsidR="008B6D20" w:rsidRDefault="008B6D20" w:rsidP="00D122A8">
      <w:pPr>
        <w:spacing w:after="0" w:line="240" w:lineRule="auto"/>
        <w:jc w:val="right"/>
        <w:rPr>
          <w:rFonts w:ascii="Cambria" w:hAnsi="Cambria"/>
          <w:b/>
          <w:sz w:val="20"/>
          <w:szCs w:val="20"/>
        </w:rPr>
      </w:pPr>
    </w:p>
    <w:p w:rsidR="00D122A8" w:rsidRPr="008B6D20" w:rsidRDefault="00931F60" w:rsidP="008B6D20">
      <w:pPr>
        <w:spacing w:after="0" w:line="240" w:lineRule="auto"/>
        <w:jc w:val="right"/>
        <w:rPr>
          <w:rFonts w:ascii="Cambria" w:hAnsi="Cambria"/>
          <w:b/>
          <w:sz w:val="20"/>
          <w:szCs w:val="20"/>
        </w:rPr>
      </w:pPr>
      <w:r>
        <w:rPr>
          <w:rFonts w:ascii="Cambria" w:hAnsi="Cambria"/>
          <w:b/>
          <w:sz w:val="20"/>
          <w:szCs w:val="20"/>
        </w:rPr>
        <w:t>37</w:t>
      </w:r>
    </w:p>
    <w:p w:rsidR="008A438E" w:rsidRPr="00DC6733" w:rsidRDefault="00FB7047" w:rsidP="00DC6733">
      <w:pPr>
        <w:spacing w:after="0" w:line="240" w:lineRule="auto"/>
        <w:jc w:val="both"/>
        <w:rPr>
          <w:rFonts w:ascii="Bookman Old Style" w:hAnsi="Bookman Old Style"/>
          <w:sz w:val="28"/>
          <w:szCs w:val="28"/>
        </w:rPr>
      </w:pPr>
      <w:r>
        <w:rPr>
          <w:rFonts w:ascii="Bookman Old Style" w:hAnsi="Bookman Old Style"/>
          <w:sz w:val="28"/>
          <w:szCs w:val="28"/>
        </w:rPr>
        <w:lastRenderedPageBreak/>
        <w:t>прийняття рішення ради за наяв</w:t>
      </w:r>
      <w:r w:rsidR="008A438E" w:rsidRPr="00DC6733">
        <w:rPr>
          <w:rFonts w:ascii="Bookman Old Style" w:hAnsi="Bookman Old Style"/>
          <w:sz w:val="28"/>
          <w:szCs w:val="28"/>
        </w:rPr>
        <w:t>ності наступних підстав, засвідчених офіційними документа</w:t>
      </w:r>
      <w:r>
        <w:rPr>
          <w:rFonts w:ascii="Bookman Old Style" w:hAnsi="Bookman Old Style"/>
          <w:sz w:val="28"/>
          <w:szCs w:val="28"/>
        </w:rPr>
        <w:t>ми, отриманих радою з відповід</w:t>
      </w:r>
      <w:r w:rsidR="008A438E" w:rsidRPr="00DC6733">
        <w:rPr>
          <w:rFonts w:ascii="Bookman Old Style" w:hAnsi="Bookman Old Style"/>
          <w:sz w:val="28"/>
          <w:szCs w:val="28"/>
        </w:rPr>
        <w:t>них установ, у разі:</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1) його відкликання виборцями у встановленому Законом</w:t>
      </w:r>
      <w:r w:rsidR="00FB7047">
        <w:rPr>
          <w:rFonts w:ascii="Bookman Old Style" w:hAnsi="Bookman Old Style"/>
          <w:sz w:val="28"/>
          <w:szCs w:val="28"/>
        </w:rPr>
        <w:t xml:space="preserve"> України «Про статус депутатів </w:t>
      </w:r>
      <w:r w:rsidRPr="00DC6733">
        <w:rPr>
          <w:rFonts w:ascii="Bookman Old Style" w:hAnsi="Bookman Old Style"/>
          <w:sz w:val="28"/>
          <w:szCs w:val="28"/>
        </w:rPr>
        <w:t>місцевих рад» порядку;</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 xml:space="preserve">2) припинення його громадянства України або виїзду </w:t>
      </w:r>
      <w:r w:rsidR="00FB7047">
        <w:rPr>
          <w:rFonts w:ascii="Bookman Old Style" w:hAnsi="Bookman Old Style"/>
          <w:sz w:val="28"/>
          <w:szCs w:val="28"/>
        </w:rPr>
        <w:t xml:space="preserve">на постійне проживання за межі </w:t>
      </w:r>
      <w:r w:rsidRPr="00DC6733">
        <w:rPr>
          <w:rFonts w:ascii="Bookman Old Style" w:hAnsi="Bookman Old Style"/>
          <w:sz w:val="28"/>
          <w:szCs w:val="28"/>
        </w:rPr>
        <w:t>України;</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3) обрання або призначення його на посаду, зайняття якої згідно з Конституцією Укр</w:t>
      </w:r>
      <w:r w:rsidR="00FB7047">
        <w:rPr>
          <w:rFonts w:ascii="Bookman Old Style" w:hAnsi="Bookman Old Style"/>
          <w:sz w:val="28"/>
          <w:szCs w:val="28"/>
        </w:rPr>
        <w:t xml:space="preserve">аїни і </w:t>
      </w:r>
      <w:r w:rsidRPr="00DC6733">
        <w:rPr>
          <w:rFonts w:ascii="Bookman Old Style" w:hAnsi="Bookman Old Style"/>
          <w:sz w:val="28"/>
          <w:szCs w:val="28"/>
        </w:rPr>
        <w:t>Законом України «Про статус депутатів місцевих рад» не сум</w:t>
      </w:r>
      <w:r w:rsidR="00FB7047">
        <w:rPr>
          <w:rFonts w:ascii="Bookman Old Style" w:hAnsi="Bookman Old Style"/>
          <w:sz w:val="28"/>
          <w:szCs w:val="28"/>
        </w:rPr>
        <w:t xml:space="preserve">існе з виконанням депутатських </w:t>
      </w:r>
      <w:r w:rsidRPr="00DC6733">
        <w:rPr>
          <w:rFonts w:ascii="Bookman Old Style" w:hAnsi="Bookman Old Style"/>
          <w:sz w:val="28"/>
          <w:szCs w:val="28"/>
        </w:rPr>
        <w:t>повноважень;</w:t>
      </w:r>
    </w:p>
    <w:p w:rsidR="00827668" w:rsidRDefault="008A438E" w:rsidP="00FB7047">
      <w:pPr>
        <w:spacing w:after="0" w:line="240" w:lineRule="auto"/>
        <w:jc w:val="both"/>
        <w:rPr>
          <w:rFonts w:ascii="Bookman Old Style" w:hAnsi="Bookman Old Style"/>
          <w:sz w:val="28"/>
          <w:szCs w:val="28"/>
        </w:rPr>
      </w:pPr>
      <w:r w:rsidRPr="00DC6733">
        <w:rPr>
          <w:rFonts w:ascii="Bookman Old Style" w:hAnsi="Bookman Old Style"/>
          <w:sz w:val="28"/>
          <w:szCs w:val="28"/>
        </w:rPr>
        <w:t>4) обрання його де</w:t>
      </w:r>
      <w:r w:rsidR="00D122A8">
        <w:rPr>
          <w:rFonts w:ascii="Bookman Old Style" w:hAnsi="Bookman Old Style"/>
          <w:sz w:val="28"/>
          <w:szCs w:val="28"/>
        </w:rPr>
        <w:t>путатом до іншої місцевої ради;</w:t>
      </w:r>
    </w:p>
    <w:p w:rsidR="008A438E" w:rsidRPr="00DC6733" w:rsidRDefault="008A438E" w:rsidP="00FB7047">
      <w:pPr>
        <w:spacing w:after="0" w:line="240" w:lineRule="auto"/>
        <w:jc w:val="both"/>
        <w:rPr>
          <w:rFonts w:ascii="Bookman Old Style" w:hAnsi="Bookman Old Style"/>
          <w:sz w:val="28"/>
          <w:szCs w:val="28"/>
        </w:rPr>
      </w:pPr>
      <w:r w:rsidRPr="00DC6733">
        <w:rPr>
          <w:rFonts w:ascii="Bookman Old Style" w:hAnsi="Bookman Old Style"/>
          <w:sz w:val="28"/>
          <w:szCs w:val="28"/>
        </w:rPr>
        <w:t>5) визнання його судом недіє</w:t>
      </w:r>
      <w:r w:rsidR="00FB7047">
        <w:rPr>
          <w:rFonts w:ascii="Bookman Old Style" w:hAnsi="Bookman Old Style"/>
          <w:sz w:val="28"/>
          <w:szCs w:val="28"/>
        </w:rPr>
        <w:t>здатним або безвісно відсутнім;</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6) набрання законної сили обвинувальним вироком суду,</w:t>
      </w:r>
      <w:r w:rsidR="00FB7047">
        <w:rPr>
          <w:rFonts w:ascii="Bookman Old Style" w:hAnsi="Bookman Old Style"/>
          <w:sz w:val="28"/>
          <w:szCs w:val="28"/>
        </w:rPr>
        <w:t xml:space="preserve"> за яким його засуджено до поз</w:t>
      </w:r>
      <w:r w:rsidRPr="00DC6733">
        <w:rPr>
          <w:rFonts w:ascii="Bookman Old Style" w:hAnsi="Bookman Old Style"/>
          <w:sz w:val="28"/>
          <w:szCs w:val="28"/>
        </w:rPr>
        <w:t>бавлення волі;</w:t>
      </w:r>
    </w:p>
    <w:p w:rsidR="008A438E"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7) його смерті.</w:t>
      </w:r>
    </w:p>
    <w:p w:rsidR="00C7061E" w:rsidRPr="00DC6733" w:rsidRDefault="00C7061E" w:rsidP="00DC6733">
      <w:pPr>
        <w:spacing w:after="0" w:line="240" w:lineRule="auto"/>
        <w:jc w:val="both"/>
        <w:rPr>
          <w:rFonts w:ascii="Bookman Old Style" w:hAnsi="Bookman Old Style"/>
          <w:sz w:val="28"/>
          <w:szCs w:val="28"/>
        </w:rPr>
      </w:pPr>
    </w:p>
    <w:p w:rsidR="008A438E" w:rsidRPr="00DC6733" w:rsidRDefault="008B6D20" w:rsidP="00C7061E">
      <w:pPr>
        <w:spacing w:after="0" w:line="240" w:lineRule="auto"/>
        <w:jc w:val="both"/>
        <w:rPr>
          <w:rFonts w:ascii="Bookman Old Style" w:hAnsi="Bookman Old Style"/>
          <w:sz w:val="28"/>
          <w:szCs w:val="28"/>
        </w:rPr>
      </w:pPr>
      <w:r>
        <w:rPr>
          <w:rFonts w:ascii="Bookman Old Style" w:hAnsi="Bookman Old Style"/>
          <w:sz w:val="28"/>
          <w:szCs w:val="28"/>
        </w:rPr>
        <w:t>Стаття 207</w:t>
      </w:r>
      <w:r w:rsidR="00D122A8">
        <w:rPr>
          <w:rFonts w:ascii="Bookman Old Style" w:hAnsi="Bookman Old Style"/>
          <w:sz w:val="28"/>
          <w:szCs w:val="28"/>
        </w:rPr>
        <w:t xml:space="preserve">. </w:t>
      </w:r>
      <w:r w:rsidR="008A438E" w:rsidRPr="00DC6733">
        <w:rPr>
          <w:rFonts w:ascii="Bookman Old Style" w:hAnsi="Bookman Old Style"/>
          <w:sz w:val="28"/>
          <w:szCs w:val="28"/>
        </w:rPr>
        <w:t>Повноваження депутата</w:t>
      </w:r>
      <w:r w:rsidR="00C7061E">
        <w:rPr>
          <w:rFonts w:ascii="Bookman Old Style" w:hAnsi="Bookman Old Style"/>
          <w:sz w:val="28"/>
          <w:szCs w:val="28"/>
        </w:rPr>
        <w:t xml:space="preserve"> </w:t>
      </w:r>
      <w:r w:rsidR="00C7061E" w:rsidRPr="00C7061E">
        <w:rPr>
          <w:rFonts w:ascii="Bookman Old Style" w:hAnsi="Bookman Old Style"/>
          <w:sz w:val="28"/>
          <w:szCs w:val="28"/>
        </w:rPr>
        <w:t>можуть припинятися достроково</w:t>
      </w:r>
      <w:r w:rsidR="00C7061E">
        <w:rPr>
          <w:rFonts w:ascii="Bookman Old Style" w:hAnsi="Bookman Old Style"/>
          <w:sz w:val="28"/>
          <w:szCs w:val="28"/>
        </w:rPr>
        <w:t xml:space="preserve"> також за рішенням ради у зв’яз</w:t>
      </w:r>
      <w:r w:rsidR="008A438E" w:rsidRPr="00DC6733">
        <w:rPr>
          <w:rFonts w:ascii="Bookman Old Style" w:hAnsi="Bookman Old Style"/>
          <w:sz w:val="28"/>
          <w:szCs w:val="28"/>
        </w:rPr>
        <w:t>ку з отриманням радою:</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1)  копії обвинувального вироку суду, який набрав закон</w:t>
      </w:r>
      <w:r w:rsidR="00FB7047">
        <w:rPr>
          <w:rFonts w:ascii="Bookman Old Style" w:hAnsi="Bookman Old Style"/>
          <w:sz w:val="28"/>
          <w:szCs w:val="28"/>
        </w:rPr>
        <w:t>ної сили і за яким депутата за</w:t>
      </w:r>
      <w:r w:rsidRPr="00DC6733">
        <w:rPr>
          <w:rFonts w:ascii="Bookman Old Style" w:hAnsi="Bookman Old Style"/>
          <w:sz w:val="28"/>
          <w:szCs w:val="28"/>
        </w:rPr>
        <w:t>суджено до покарання, не пов’язаного з позбавленням волі;</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2)  особистої заяви депутата про складення ним депутатських повноважень.</w:t>
      </w:r>
    </w:p>
    <w:p w:rsidR="008A438E"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При цьому рада, за поданням постійної комісії з питань</w:t>
      </w:r>
      <w:r w:rsidR="00FB7047">
        <w:rPr>
          <w:rFonts w:ascii="Bookman Old Style" w:hAnsi="Bookman Old Style"/>
          <w:sz w:val="28"/>
          <w:szCs w:val="28"/>
        </w:rPr>
        <w:t xml:space="preserve"> прав людини, законності, депу</w:t>
      </w:r>
      <w:r w:rsidRPr="00DC6733">
        <w:rPr>
          <w:rFonts w:ascii="Bookman Old Style" w:hAnsi="Bookman Old Style"/>
          <w:sz w:val="28"/>
          <w:szCs w:val="28"/>
        </w:rPr>
        <w:t xml:space="preserve">татської діяльності і етики розглядає відповідний вирок суду </w:t>
      </w:r>
      <w:r w:rsidR="00FB7047">
        <w:rPr>
          <w:rFonts w:ascii="Bookman Old Style" w:hAnsi="Bookman Old Style"/>
          <w:sz w:val="28"/>
          <w:szCs w:val="28"/>
        </w:rPr>
        <w:t xml:space="preserve">або заяву депутата на черговій </w:t>
      </w:r>
      <w:r w:rsidRPr="00DC6733">
        <w:rPr>
          <w:rFonts w:ascii="Bookman Old Style" w:hAnsi="Bookman Old Style"/>
          <w:sz w:val="28"/>
          <w:szCs w:val="28"/>
        </w:rPr>
        <w:t>сесії і приймає рішення про припинення повноважень депутата.</w:t>
      </w:r>
    </w:p>
    <w:p w:rsidR="00C7061E" w:rsidRPr="00DC6733" w:rsidRDefault="00C7061E" w:rsidP="00DC6733">
      <w:pPr>
        <w:spacing w:after="0" w:line="240" w:lineRule="auto"/>
        <w:jc w:val="both"/>
        <w:rPr>
          <w:rFonts w:ascii="Bookman Old Style" w:hAnsi="Bookman Old Style"/>
          <w:sz w:val="28"/>
          <w:szCs w:val="28"/>
        </w:rPr>
      </w:pPr>
    </w:p>
    <w:p w:rsidR="008A438E" w:rsidRDefault="009153CC" w:rsidP="00DC6733">
      <w:pPr>
        <w:spacing w:after="0" w:line="240" w:lineRule="auto"/>
        <w:jc w:val="both"/>
        <w:rPr>
          <w:rFonts w:ascii="Bookman Old Style" w:hAnsi="Bookman Old Style"/>
          <w:sz w:val="28"/>
          <w:szCs w:val="28"/>
        </w:rPr>
      </w:pPr>
      <w:r>
        <w:rPr>
          <w:rFonts w:ascii="Bookman Old Style" w:hAnsi="Bookman Old Style"/>
          <w:sz w:val="28"/>
          <w:szCs w:val="28"/>
        </w:rPr>
        <w:t>Стаття 208</w:t>
      </w:r>
      <w:r w:rsidR="00D122A8">
        <w:rPr>
          <w:rFonts w:ascii="Bookman Old Style" w:hAnsi="Bookman Old Style"/>
          <w:sz w:val="28"/>
          <w:szCs w:val="28"/>
        </w:rPr>
        <w:t xml:space="preserve">. </w:t>
      </w:r>
      <w:r w:rsidR="008A438E" w:rsidRPr="00DC6733">
        <w:rPr>
          <w:rFonts w:ascii="Bookman Old Style" w:hAnsi="Bookman Old Style"/>
          <w:sz w:val="28"/>
          <w:szCs w:val="28"/>
        </w:rPr>
        <w:t>Достроково повноваження депутата припиняються також</w:t>
      </w:r>
      <w:r w:rsidR="00FB7047">
        <w:rPr>
          <w:rFonts w:ascii="Bookman Old Style" w:hAnsi="Bookman Old Style"/>
          <w:sz w:val="28"/>
          <w:szCs w:val="28"/>
        </w:rPr>
        <w:t xml:space="preserve"> у випадку, передбаченому стат</w:t>
      </w:r>
      <w:r w:rsidR="008A438E" w:rsidRPr="00DC6733">
        <w:rPr>
          <w:rFonts w:ascii="Bookman Old Style" w:hAnsi="Bookman Old Style"/>
          <w:sz w:val="28"/>
          <w:szCs w:val="28"/>
        </w:rPr>
        <w:t>тею 78 Закону України «Про місцеве самоврядування в Україні», к</w:t>
      </w:r>
      <w:r w:rsidR="00FB7047">
        <w:rPr>
          <w:rFonts w:ascii="Bookman Old Style" w:hAnsi="Bookman Old Style"/>
          <w:sz w:val="28"/>
          <w:szCs w:val="28"/>
        </w:rPr>
        <w:t xml:space="preserve">оли достроково припиняє </w:t>
      </w:r>
      <w:r w:rsidR="008A438E" w:rsidRPr="00DC6733">
        <w:rPr>
          <w:rFonts w:ascii="Bookman Old Style" w:hAnsi="Bookman Old Style"/>
          <w:sz w:val="28"/>
          <w:szCs w:val="28"/>
        </w:rPr>
        <w:t>своє повноваження рада.</w:t>
      </w:r>
    </w:p>
    <w:p w:rsidR="00C7061E" w:rsidRPr="00DC6733" w:rsidRDefault="00C7061E" w:rsidP="00DC6733">
      <w:pPr>
        <w:spacing w:after="0" w:line="240" w:lineRule="auto"/>
        <w:jc w:val="both"/>
        <w:rPr>
          <w:rFonts w:ascii="Bookman Old Style" w:hAnsi="Bookman Old Style"/>
          <w:sz w:val="28"/>
          <w:szCs w:val="28"/>
        </w:rPr>
      </w:pPr>
    </w:p>
    <w:p w:rsidR="008A438E" w:rsidRPr="00DC6733" w:rsidRDefault="009153CC" w:rsidP="00DC6733">
      <w:pPr>
        <w:spacing w:after="0" w:line="240" w:lineRule="auto"/>
        <w:jc w:val="both"/>
        <w:rPr>
          <w:rFonts w:ascii="Bookman Old Style" w:hAnsi="Bookman Old Style"/>
          <w:sz w:val="28"/>
          <w:szCs w:val="28"/>
        </w:rPr>
      </w:pPr>
      <w:r>
        <w:rPr>
          <w:rFonts w:ascii="Bookman Old Style" w:hAnsi="Bookman Old Style"/>
          <w:sz w:val="28"/>
          <w:szCs w:val="28"/>
        </w:rPr>
        <w:t>Стаття 209</w:t>
      </w:r>
      <w:r w:rsidR="008A438E" w:rsidRPr="00DC6733">
        <w:rPr>
          <w:rFonts w:ascii="Bookman Old Style" w:hAnsi="Bookman Old Style"/>
          <w:sz w:val="28"/>
          <w:szCs w:val="28"/>
        </w:rPr>
        <w:t xml:space="preserve">. </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1.  У разі пропуску депутатом протягом року більше по</w:t>
      </w:r>
      <w:r w:rsidR="00FB7047">
        <w:rPr>
          <w:rFonts w:ascii="Bookman Old Style" w:hAnsi="Bookman Old Style"/>
          <w:sz w:val="28"/>
          <w:szCs w:val="28"/>
        </w:rPr>
        <w:t xml:space="preserve">ловини пленарних засідань ради </w:t>
      </w:r>
      <w:r w:rsidRPr="00DC6733">
        <w:rPr>
          <w:rFonts w:ascii="Bookman Old Style" w:hAnsi="Bookman Old Style"/>
          <w:sz w:val="28"/>
          <w:szCs w:val="28"/>
        </w:rPr>
        <w:t>або засідань постійної комісії, членом якої він є, невикона</w:t>
      </w:r>
      <w:r w:rsidR="00FB7047">
        <w:rPr>
          <w:rFonts w:ascii="Bookman Old Style" w:hAnsi="Bookman Old Style"/>
          <w:sz w:val="28"/>
          <w:szCs w:val="28"/>
        </w:rPr>
        <w:t>ння ним без поважних причин рі</w:t>
      </w:r>
      <w:r w:rsidRPr="00DC6733">
        <w:rPr>
          <w:rFonts w:ascii="Bookman Old Style" w:hAnsi="Bookman Old Style"/>
          <w:sz w:val="28"/>
          <w:szCs w:val="28"/>
        </w:rPr>
        <w:t>шень і доручень ради та її органів рада може, відповідно до ча</w:t>
      </w:r>
      <w:r w:rsidR="00FB7047">
        <w:rPr>
          <w:rFonts w:ascii="Bookman Old Style" w:hAnsi="Bookman Old Style"/>
          <w:sz w:val="28"/>
          <w:szCs w:val="28"/>
        </w:rPr>
        <w:t>стини 5 статті 20 Закону Украї</w:t>
      </w:r>
      <w:r w:rsidRPr="00DC6733">
        <w:rPr>
          <w:rFonts w:ascii="Bookman Old Style" w:hAnsi="Bookman Old Style"/>
          <w:sz w:val="28"/>
          <w:szCs w:val="28"/>
        </w:rPr>
        <w:t>ни «Про статус депутатів місцевих рад», звернутися до виб</w:t>
      </w:r>
      <w:r w:rsidR="00FB7047">
        <w:rPr>
          <w:rFonts w:ascii="Bookman Old Style" w:hAnsi="Bookman Old Style"/>
          <w:sz w:val="28"/>
          <w:szCs w:val="28"/>
        </w:rPr>
        <w:t>орців з пропозицією про відкли</w:t>
      </w:r>
      <w:r w:rsidRPr="00DC6733">
        <w:rPr>
          <w:rFonts w:ascii="Bookman Old Style" w:hAnsi="Bookman Old Style"/>
          <w:sz w:val="28"/>
          <w:szCs w:val="28"/>
        </w:rPr>
        <w:t>кання такого депутата.</w:t>
      </w:r>
    </w:p>
    <w:p w:rsidR="008A438E"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2.  Відкликання депутата виборцями проводиться у порядку, встановлен</w:t>
      </w:r>
      <w:r w:rsidR="00FB7047">
        <w:rPr>
          <w:rFonts w:ascii="Bookman Old Style" w:hAnsi="Bookman Old Style"/>
          <w:sz w:val="28"/>
          <w:szCs w:val="28"/>
        </w:rPr>
        <w:t xml:space="preserve">ому Законом </w:t>
      </w:r>
      <w:r w:rsidRPr="00DC6733">
        <w:rPr>
          <w:rFonts w:ascii="Bookman Old Style" w:hAnsi="Bookman Old Style"/>
          <w:sz w:val="28"/>
          <w:szCs w:val="28"/>
        </w:rPr>
        <w:t>України «Про статус депутатів місцевих рад», також відповідно д</w:t>
      </w:r>
      <w:r w:rsidR="00FB7047">
        <w:rPr>
          <w:rFonts w:ascii="Bookman Old Style" w:hAnsi="Bookman Old Style"/>
          <w:sz w:val="28"/>
          <w:szCs w:val="28"/>
        </w:rPr>
        <w:t xml:space="preserve">о підстав, викладених у статті </w:t>
      </w:r>
      <w:r w:rsidRPr="00DC6733">
        <w:rPr>
          <w:rFonts w:ascii="Bookman Old Style" w:hAnsi="Bookman Old Style"/>
          <w:sz w:val="28"/>
          <w:szCs w:val="28"/>
        </w:rPr>
        <w:t>37 вказаного Закону.</w:t>
      </w:r>
    </w:p>
    <w:p w:rsidR="00C7061E" w:rsidRDefault="00C7061E" w:rsidP="00DC6733">
      <w:pPr>
        <w:spacing w:after="0" w:line="240" w:lineRule="auto"/>
        <w:jc w:val="both"/>
        <w:rPr>
          <w:rFonts w:ascii="Bookman Old Style" w:hAnsi="Bookman Old Style"/>
          <w:sz w:val="28"/>
          <w:szCs w:val="28"/>
        </w:rPr>
      </w:pPr>
    </w:p>
    <w:p w:rsidR="00D122A8" w:rsidRDefault="00D122A8" w:rsidP="00DC6733">
      <w:pPr>
        <w:spacing w:after="0" w:line="240" w:lineRule="auto"/>
        <w:jc w:val="both"/>
        <w:rPr>
          <w:rFonts w:ascii="Bookman Old Style" w:hAnsi="Bookman Old Style"/>
          <w:sz w:val="28"/>
          <w:szCs w:val="28"/>
        </w:rPr>
      </w:pPr>
    </w:p>
    <w:p w:rsidR="00D122A8" w:rsidRPr="009153CC" w:rsidRDefault="00931F60" w:rsidP="009153CC">
      <w:pPr>
        <w:spacing w:after="0" w:line="240" w:lineRule="auto"/>
        <w:jc w:val="right"/>
        <w:rPr>
          <w:rFonts w:ascii="Cambria" w:hAnsi="Cambria"/>
          <w:b/>
          <w:sz w:val="20"/>
          <w:szCs w:val="20"/>
        </w:rPr>
      </w:pPr>
      <w:r>
        <w:rPr>
          <w:rFonts w:ascii="Cambria" w:hAnsi="Cambria"/>
          <w:b/>
          <w:sz w:val="20"/>
          <w:szCs w:val="20"/>
        </w:rPr>
        <w:t>38</w:t>
      </w:r>
    </w:p>
    <w:p w:rsidR="008A438E" w:rsidRDefault="009153CC" w:rsidP="00DC6733">
      <w:pPr>
        <w:spacing w:after="0" w:line="240" w:lineRule="auto"/>
        <w:jc w:val="both"/>
        <w:rPr>
          <w:rFonts w:ascii="Bookman Old Style" w:hAnsi="Bookman Old Style"/>
          <w:sz w:val="28"/>
          <w:szCs w:val="28"/>
        </w:rPr>
      </w:pPr>
      <w:r>
        <w:rPr>
          <w:rFonts w:ascii="Bookman Old Style" w:hAnsi="Bookman Old Style"/>
          <w:sz w:val="28"/>
          <w:szCs w:val="28"/>
        </w:rPr>
        <w:lastRenderedPageBreak/>
        <w:t>Стаття 210</w:t>
      </w:r>
      <w:r w:rsidR="00D122A8">
        <w:rPr>
          <w:rFonts w:ascii="Bookman Old Style" w:hAnsi="Bookman Old Style"/>
          <w:sz w:val="28"/>
          <w:szCs w:val="28"/>
        </w:rPr>
        <w:t xml:space="preserve">. </w:t>
      </w:r>
      <w:r w:rsidR="008A438E" w:rsidRPr="00DC6733">
        <w:rPr>
          <w:rFonts w:ascii="Bookman Old Style" w:hAnsi="Bookman Old Style"/>
          <w:sz w:val="28"/>
          <w:szCs w:val="28"/>
        </w:rPr>
        <w:t xml:space="preserve">Про прийняте рішення щодо дострокового припинення </w:t>
      </w:r>
      <w:r w:rsidR="00FB7047">
        <w:rPr>
          <w:rFonts w:ascii="Bookman Old Style" w:hAnsi="Bookman Old Style"/>
          <w:sz w:val="28"/>
          <w:szCs w:val="28"/>
        </w:rPr>
        <w:t>повноважень депутата рада пові</w:t>
      </w:r>
      <w:r w:rsidR="008A438E" w:rsidRPr="00DC6733">
        <w:rPr>
          <w:rFonts w:ascii="Bookman Old Style" w:hAnsi="Bookman Old Style"/>
          <w:sz w:val="28"/>
          <w:szCs w:val="28"/>
        </w:rPr>
        <w:t>домляє виборців відповідного виборчого округу через засоби масової інформації.</w:t>
      </w:r>
    </w:p>
    <w:p w:rsidR="001F4D67" w:rsidRDefault="001F4D67" w:rsidP="00DC6733">
      <w:pPr>
        <w:spacing w:after="0" w:line="240" w:lineRule="auto"/>
        <w:jc w:val="both"/>
        <w:rPr>
          <w:rFonts w:ascii="Bookman Old Style" w:hAnsi="Bookman Old Style"/>
          <w:sz w:val="28"/>
          <w:szCs w:val="28"/>
        </w:rPr>
      </w:pPr>
    </w:p>
    <w:p w:rsidR="001F4D67" w:rsidRPr="009153CC" w:rsidRDefault="001F4D67" w:rsidP="001F4D67">
      <w:pPr>
        <w:spacing w:after="0" w:line="240" w:lineRule="auto"/>
        <w:jc w:val="both"/>
        <w:rPr>
          <w:rFonts w:ascii="Bookman Old Style" w:hAnsi="Bookman Old Style"/>
          <w:b/>
          <w:sz w:val="28"/>
          <w:szCs w:val="28"/>
        </w:rPr>
      </w:pPr>
      <w:r>
        <w:rPr>
          <w:rFonts w:ascii="Bookman Old Style" w:hAnsi="Bookman Old Style"/>
          <w:sz w:val="28"/>
          <w:szCs w:val="28"/>
        </w:rPr>
        <w:t xml:space="preserve"> </w:t>
      </w:r>
      <w:r w:rsidRPr="001F4D67">
        <w:rPr>
          <w:rFonts w:ascii="Bookman Old Style" w:hAnsi="Bookman Old Style"/>
          <w:sz w:val="28"/>
          <w:szCs w:val="28"/>
        </w:rPr>
        <w:t> </w:t>
      </w:r>
      <w:r w:rsidRPr="009153CC">
        <w:rPr>
          <w:rFonts w:ascii="Bookman Old Style" w:hAnsi="Bookman Old Style"/>
          <w:b/>
          <w:sz w:val="28"/>
          <w:szCs w:val="28"/>
        </w:rPr>
        <w:t>Розділ IX. Запобігання та врегулювання конфлікту інтересів</w:t>
      </w:r>
      <w:bookmarkStart w:id="1" w:name="n360"/>
      <w:bookmarkEnd w:id="1"/>
    </w:p>
    <w:p w:rsidR="00827668" w:rsidRDefault="00827668" w:rsidP="001F4D67">
      <w:pPr>
        <w:spacing w:after="0" w:line="240" w:lineRule="auto"/>
        <w:jc w:val="both"/>
        <w:rPr>
          <w:rFonts w:ascii="Bookman Old Style" w:hAnsi="Bookman Old Style"/>
          <w:sz w:val="28"/>
          <w:szCs w:val="28"/>
        </w:rPr>
      </w:pPr>
    </w:p>
    <w:p w:rsidR="001F4D67" w:rsidRDefault="009153CC" w:rsidP="001F4D67">
      <w:pPr>
        <w:spacing w:after="0" w:line="240" w:lineRule="auto"/>
        <w:jc w:val="both"/>
        <w:rPr>
          <w:rFonts w:ascii="Bookman Old Style" w:hAnsi="Bookman Old Style"/>
          <w:sz w:val="28"/>
          <w:szCs w:val="28"/>
        </w:rPr>
      </w:pPr>
      <w:r>
        <w:rPr>
          <w:rFonts w:ascii="Bookman Old Style" w:hAnsi="Bookman Old Style"/>
          <w:sz w:val="28"/>
          <w:szCs w:val="28"/>
        </w:rPr>
        <w:t>Стаття 211</w:t>
      </w:r>
      <w:r w:rsidR="001F4D67" w:rsidRPr="001F4D67">
        <w:rPr>
          <w:rFonts w:ascii="Bookman Old Style" w:hAnsi="Bookman Old Style"/>
          <w:sz w:val="28"/>
          <w:szCs w:val="28"/>
        </w:rPr>
        <w:t xml:space="preserve">. Здійснення контролю за дотриманням вимог законодавства у питаннях запобігання та врегулювання конфлікту інтересів, надання селищному голові, секретарю ради, депутатам селищної ради консультацій та роз’яснень щодо запобігання та врегулювання конфлікту інтересів, поводження з майном, що може бути неправомірною вигодою та подарунками, покладається на постійну комісію з питань </w:t>
      </w:r>
      <w:r w:rsidR="00D122A8">
        <w:rPr>
          <w:rFonts w:ascii="Bookman Old Style" w:hAnsi="Bookman Old Style"/>
          <w:sz w:val="28"/>
          <w:szCs w:val="28"/>
        </w:rPr>
        <w:t>законності, регламенту та депутатської  етики.</w:t>
      </w:r>
      <w:r w:rsidR="001F4D67" w:rsidRPr="001F4D67">
        <w:rPr>
          <w:rFonts w:ascii="Bookman Old Style" w:hAnsi="Bookman Old Style"/>
          <w:sz w:val="28"/>
          <w:szCs w:val="28"/>
        </w:rPr>
        <w:t xml:space="preserve"> </w:t>
      </w:r>
    </w:p>
    <w:p w:rsidR="001F4D67" w:rsidRDefault="001F4D67" w:rsidP="001F4D67">
      <w:pPr>
        <w:spacing w:after="0" w:line="240" w:lineRule="auto"/>
        <w:jc w:val="both"/>
        <w:rPr>
          <w:rFonts w:ascii="Bookman Old Style" w:hAnsi="Bookman Old Style"/>
          <w:sz w:val="28"/>
          <w:szCs w:val="28"/>
        </w:rPr>
      </w:pPr>
    </w:p>
    <w:p w:rsidR="001F4D67" w:rsidRDefault="009153CC" w:rsidP="001F4D67">
      <w:pPr>
        <w:spacing w:after="0" w:line="240" w:lineRule="auto"/>
        <w:jc w:val="both"/>
        <w:rPr>
          <w:rFonts w:ascii="Bookman Old Style" w:hAnsi="Bookman Old Style"/>
          <w:sz w:val="28"/>
          <w:szCs w:val="28"/>
        </w:rPr>
      </w:pPr>
      <w:r>
        <w:rPr>
          <w:rFonts w:ascii="Bookman Old Style" w:hAnsi="Bookman Old Style"/>
          <w:sz w:val="28"/>
          <w:szCs w:val="28"/>
        </w:rPr>
        <w:t>Стаття 212</w:t>
      </w:r>
      <w:r w:rsidR="001F4D67" w:rsidRPr="001F4D67">
        <w:rPr>
          <w:rFonts w:ascii="Bookman Old Style" w:hAnsi="Bookman Old Style"/>
          <w:sz w:val="28"/>
          <w:szCs w:val="28"/>
        </w:rPr>
        <w:t xml:space="preserve">. </w:t>
      </w:r>
    </w:p>
    <w:p w:rsidR="001F4D67" w:rsidRPr="001F4D67" w:rsidRDefault="001F4D67" w:rsidP="001F4D67">
      <w:pPr>
        <w:spacing w:after="0" w:line="240" w:lineRule="auto"/>
        <w:jc w:val="both"/>
        <w:rPr>
          <w:rFonts w:ascii="Bookman Old Style" w:hAnsi="Bookman Old Style"/>
          <w:sz w:val="28"/>
          <w:szCs w:val="28"/>
        </w:rPr>
      </w:pPr>
      <w:r>
        <w:rPr>
          <w:rFonts w:ascii="Bookman Old Style" w:hAnsi="Bookman Old Style"/>
          <w:sz w:val="28"/>
          <w:szCs w:val="28"/>
        </w:rPr>
        <w:t>1. П</w:t>
      </w:r>
      <w:r w:rsidRPr="001F4D67">
        <w:rPr>
          <w:rFonts w:ascii="Bookman Old Style" w:hAnsi="Bookman Old Style"/>
          <w:sz w:val="28"/>
          <w:szCs w:val="28"/>
        </w:rPr>
        <w:t>остійна комісія під час свого засідання обов’язково залучає при необхідності чи наполяганні особи, щодо якої існує конфлікт інтересів, - інших спеціалістів апарату селищної ради чи депутатів з інших комісій селищної ради, незалежних експертів з правових питань чи питань запобігання корупції.</w:t>
      </w:r>
    </w:p>
    <w:p w:rsidR="001F4D67" w:rsidRPr="001F4D67" w:rsidRDefault="001F4D67" w:rsidP="001F4D67">
      <w:pPr>
        <w:spacing w:after="0" w:line="240" w:lineRule="auto"/>
        <w:jc w:val="both"/>
        <w:rPr>
          <w:rFonts w:ascii="Bookman Old Style" w:hAnsi="Bookman Old Style"/>
          <w:sz w:val="28"/>
          <w:szCs w:val="28"/>
        </w:rPr>
      </w:pPr>
      <w:r>
        <w:rPr>
          <w:rFonts w:ascii="Bookman Old Style" w:hAnsi="Bookman Old Style"/>
          <w:sz w:val="28"/>
          <w:szCs w:val="28"/>
        </w:rPr>
        <w:t>2</w:t>
      </w:r>
      <w:r w:rsidRPr="001F4D67">
        <w:rPr>
          <w:rFonts w:ascii="Bookman Old Style" w:hAnsi="Bookman Old Style"/>
          <w:sz w:val="28"/>
          <w:szCs w:val="28"/>
        </w:rPr>
        <w:t>.</w:t>
      </w:r>
      <w:r w:rsidR="00A46465">
        <w:rPr>
          <w:rFonts w:ascii="Bookman Old Style" w:hAnsi="Bookman Old Style"/>
          <w:sz w:val="28"/>
          <w:szCs w:val="28"/>
        </w:rPr>
        <w:t xml:space="preserve"> </w:t>
      </w:r>
      <w:r w:rsidRPr="001F4D67">
        <w:rPr>
          <w:rFonts w:ascii="Bookman Old Style" w:hAnsi="Bookman Old Style"/>
          <w:sz w:val="28"/>
          <w:szCs w:val="28"/>
        </w:rPr>
        <w:t>В разі підготовки проекту рішення та винесення на розгляд сесії селищної ради рішення, яке містить приватний інтерес чи викликає суперечність між особистими майновими, немайновими інтересами селищного голови, секретаря селищної ради, депутатів селищної ради чи близьких їм осіб та їх службовими повноваженнями, наявність якої може вплинути на об’єктивність або неупередженість при прийнятті рішення сесії, дані особи зобов’язані: </w:t>
      </w:r>
    </w:p>
    <w:p w:rsidR="001F4D67" w:rsidRPr="001F4D67" w:rsidRDefault="00A46465" w:rsidP="001F4D67">
      <w:pPr>
        <w:spacing w:after="0" w:line="240" w:lineRule="auto"/>
        <w:jc w:val="both"/>
        <w:rPr>
          <w:rFonts w:ascii="Bookman Old Style" w:hAnsi="Bookman Old Style"/>
          <w:sz w:val="28"/>
          <w:szCs w:val="28"/>
        </w:rPr>
      </w:pPr>
      <w:bookmarkStart w:id="2" w:name="n361"/>
      <w:bookmarkStart w:id="3" w:name="n362"/>
      <w:bookmarkEnd w:id="2"/>
      <w:bookmarkEnd w:id="3"/>
      <w:r>
        <w:rPr>
          <w:rFonts w:ascii="Bookman Old Style" w:hAnsi="Bookman Old Style"/>
          <w:sz w:val="28"/>
          <w:szCs w:val="28"/>
        </w:rPr>
        <w:t xml:space="preserve">- </w:t>
      </w:r>
      <w:r w:rsidR="001F4D67" w:rsidRPr="001F4D67">
        <w:rPr>
          <w:rFonts w:ascii="Bookman Old Style" w:hAnsi="Bookman Old Style"/>
          <w:sz w:val="28"/>
          <w:szCs w:val="28"/>
        </w:rPr>
        <w:t>повідомляти про це у письмовій формі не пізніше наступного робочого дня з моменту, коли особа дізналася про наявність у неї реального чи потенційного конфлікту інтересів, селищну раду;</w:t>
      </w:r>
    </w:p>
    <w:p w:rsidR="001F4D67" w:rsidRDefault="00A46465" w:rsidP="001F4D67">
      <w:pPr>
        <w:spacing w:after="0" w:line="240" w:lineRule="auto"/>
        <w:jc w:val="both"/>
        <w:rPr>
          <w:rFonts w:ascii="Bookman Old Style" w:hAnsi="Bookman Old Style"/>
          <w:sz w:val="28"/>
          <w:szCs w:val="28"/>
        </w:rPr>
      </w:pPr>
      <w:r>
        <w:rPr>
          <w:rFonts w:ascii="Bookman Old Style" w:hAnsi="Bookman Old Style"/>
          <w:sz w:val="28"/>
          <w:szCs w:val="28"/>
        </w:rPr>
        <w:t xml:space="preserve">- </w:t>
      </w:r>
      <w:r w:rsidR="001F4D67" w:rsidRPr="001F4D67">
        <w:rPr>
          <w:rFonts w:ascii="Bookman Old Style" w:hAnsi="Bookman Old Style"/>
          <w:sz w:val="28"/>
          <w:szCs w:val="28"/>
        </w:rPr>
        <w:t>письмова заява про наявність конфлікту інтересів реєструється секретарем селищної ради в журналі реєстрації звернень та повідомлень пр</w:t>
      </w:r>
      <w:r>
        <w:rPr>
          <w:rFonts w:ascii="Bookman Old Style" w:hAnsi="Bookman Old Style"/>
          <w:sz w:val="28"/>
          <w:szCs w:val="28"/>
        </w:rPr>
        <w:t>о наявність конфлікту інтересів.</w:t>
      </w:r>
    </w:p>
    <w:p w:rsidR="00A46465" w:rsidRPr="001F4D67" w:rsidRDefault="00A46465" w:rsidP="001F4D67">
      <w:pPr>
        <w:spacing w:after="0" w:line="240" w:lineRule="auto"/>
        <w:jc w:val="both"/>
        <w:rPr>
          <w:rFonts w:ascii="Bookman Old Style" w:hAnsi="Bookman Old Style"/>
          <w:sz w:val="28"/>
          <w:szCs w:val="28"/>
        </w:rPr>
      </w:pPr>
    </w:p>
    <w:p w:rsidR="00A46465" w:rsidRDefault="009153CC" w:rsidP="001F4D67">
      <w:pPr>
        <w:spacing w:after="0" w:line="240" w:lineRule="auto"/>
        <w:jc w:val="both"/>
        <w:rPr>
          <w:rFonts w:ascii="Bookman Old Style" w:hAnsi="Bookman Old Style"/>
          <w:sz w:val="28"/>
          <w:szCs w:val="28"/>
        </w:rPr>
      </w:pPr>
      <w:r>
        <w:rPr>
          <w:rFonts w:ascii="Bookman Old Style" w:hAnsi="Bookman Old Style"/>
          <w:sz w:val="28"/>
          <w:szCs w:val="28"/>
        </w:rPr>
        <w:t>Стаття 213</w:t>
      </w:r>
      <w:r w:rsidR="00827668">
        <w:rPr>
          <w:rFonts w:ascii="Bookman Old Style" w:hAnsi="Bookman Old Style"/>
          <w:sz w:val="28"/>
          <w:szCs w:val="28"/>
        </w:rPr>
        <w:t>.</w:t>
      </w:r>
    </w:p>
    <w:p w:rsidR="001F4D67" w:rsidRPr="001F4D67" w:rsidRDefault="00A46465" w:rsidP="001F4D67">
      <w:pPr>
        <w:spacing w:after="0" w:line="240" w:lineRule="auto"/>
        <w:jc w:val="both"/>
        <w:rPr>
          <w:rFonts w:ascii="Bookman Old Style" w:hAnsi="Bookman Old Style"/>
          <w:sz w:val="28"/>
          <w:szCs w:val="28"/>
        </w:rPr>
      </w:pPr>
      <w:r>
        <w:rPr>
          <w:rFonts w:ascii="Bookman Old Style" w:hAnsi="Bookman Old Style"/>
          <w:sz w:val="28"/>
          <w:szCs w:val="28"/>
        </w:rPr>
        <w:t>1. В</w:t>
      </w:r>
      <w:r w:rsidR="001F4D67" w:rsidRPr="001F4D67">
        <w:rPr>
          <w:rFonts w:ascii="Bookman Old Style" w:hAnsi="Bookman Old Style"/>
          <w:sz w:val="28"/>
          <w:szCs w:val="28"/>
        </w:rPr>
        <w:t>регулювання потенційного чи реального конфлікту інтересів може відбуватися шляхом:</w:t>
      </w:r>
    </w:p>
    <w:p w:rsidR="001F4D67" w:rsidRPr="001F4D67" w:rsidRDefault="001F4D67" w:rsidP="001F4D67">
      <w:pPr>
        <w:spacing w:after="0" w:line="240" w:lineRule="auto"/>
        <w:jc w:val="both"/>
        <w:rPr>
          <w:rFonts w:ascii="Bookman Old Style" w:hAnsi="Bookman Old Style"/>
          <w:sz w:val="28"/>
          <w:szCs w:val="28"/>
        </w:rPr>
      </w:pPr>
      <w:r w:rsidRPr="001F4D67">
        <w:rPr>
          <w:rFonts w:ascii="Bookman Old Style" w:hAnsi="Bookman Old Style"/>
          <w:sz w:val="28"/>
          <w:szCs w:val="28"/>
        </w:rPr>
        <w:t>- неучасті особи, яка має конфлікт інтересів, у підготовці та погодженні даного рішення;</w:t>
      </w:r>
    </w:p>
    <w:p w:rsidR="001F4D67" w:rsidRDefault="001F4D67" w:rsidP="001F4D67">
      <w:pPr>
        <w:spacing w:after="0" w:line="240" w:lineRule="auto"/>
        <w:jc w:val="both"/>
        <w:rPr>
          <w:rFonts w:ascii="Bookman Old Style" w:hAnsi="Bookman Old Style"/>
          <w:sz w:val="28"/>
          <w:szCs w:val="28"/>
        </w:rPr>
      </w:pPr>
      <w:r w:rsidRPr="001F4D67">
        <w:rPr>
          <w:rFonts w:ascii="Bookman Old Style" w:hAnsi="Bookman Old Style"/>
          <w:sz w:val="28"/>
          <w:szCs w:val="28"/>
        </w:rPr>
        <w:t xml:space="preserve">- неучасті особи, яка має конфлікт інтересів, у голосуванні під час розгляду даного рішення на засіданні профільної постійної комісії </w:t>
      </w:r>
      <w:r w:rsidR="00A46465">
        <w:rPr>
          <w:rFonts w:ascii="Bookman Old Style" w:hAnsi="Bookman Old Style"/>
          <w:sz w:val="28"/>
          <w:szCs w:val="28"/>
        </w:rPr>
        <w:t>та пленарному засіданні ради.</w:t>
      </w:r>
    </w:p>
    <w:p w:rsidR="00A46465" w:rsidRDefault="00A46465" w:rsidP="001F4D67">
      <w:pPr>
        <w:spacing w:after="0" w:line="240" w:lineRule="auto"/>
        <w:jc w:val="both"/>
        <w:rPr>
          <w:rFonts w:ascii="Bookman Old Style" w:hAnsi="Bookman Old Style"/>
          <w:sz w:val="28"/>
          <w:szCs w:val="28"/>
        </w:rPr>
      </w:pPr>
    </w:p>
    <w:p w:rsidR="00D122A8" w:rsidRPr="00D122A8" w:rsidRDefault="00931F60" w:rsidP="00D122A8">
      <w:pPr>
        <w:spacing w:after="0" w:line="240" w:lineRule="auto"/>
        <w:jc w:val="right"/>
        <w:rPr>
          <w:rFonts w:ascii="Cambria" w:hAnsi="Cambria"/>
          <w:b/>
          <w:sz w:val="20"/>
          <w:szCs w:val="20"/>
        </w:rPr>
      </w:pPr>
      <w:r>
        <w:rPr>
          <w:rFonts w:ascii="Cambria" w:hAnsi="Cambria"/>
          <w:b/>
          <w:sz w:val="20"/>
          <w:szCs w:val="20"/>
        </w:rPr>
        <w:t>39</w:t>
      </w:r>
    </w:p>
    <w:p w:rsidR="001F4D67" w:rsidRDefault="009153CC" w:rsidP="001F4D67">
      <w:pPr>
        <w:spacing w:after="0" w:line="240" w:lineRule="auto"/>
        <w:jc w:val="both"/>
        <w:rPr>
          <w:rFonts w:ascii="Bookman Old Style" w:hAnsi="Bookman Old Style"/>
          <w:sz w:val="28"/>
          <w:szCs w:val="28"/>
        </w:rPr>
      </w:pPr>
      <w:r>
        <w:rPr>
          <w:rFonts w:ascii="Bookman Old Style" w:hAnsi="Bookman Old Style"/>
          <w:sz w:val="28"/>
          <w:szCs w:val="28"/>
        </w:rPr>
        <w:lastRenderedPageBreak/>
        <w:t>Стаття 214</w:t>
      </w:r>
      <w:r w:rsidR="00827668">
        <w:rPr>
          <w:rFonts w:ascii="Bookman Old Style" w:hAnsi="Bookman Old Style"/>
          <w:sz w:val="28"/>
          <w:szCs w:val="28"/>
        </w:rPr>
        <w:t>.</w:t>
      </w:r>
      <w:r w:rsidR="00D122A8">
        <w:rPr>
          <w:rFonts w:ascii="Bookman Old Style" w:hAnsi="Bookman Old Style"/>
          <w:sz w:val="28"/>
          <w:szCs w:val="28"/>
        </w:rPr>
        <w:t xml:space="preserve"> </w:t>
      </w:r>
      <w:r w:rsidR="00A46465">
        <w:rPr>
          <w:rFonts w:ascii="Bookman Old Style" w:hAnsi="Bookman Old Style"/>
          <w:sz w:val="28"/>
          <w:szCs w:val="28"/>
        </w:rPr>
        <w:t>У</w:t>
      </w:r>
      <w:r w:rsidR="001F4D67" w:rsidRPr="001F4D67">
        <w:rPr>
          <w:rFonts w:ascii="Bookman Old Style" w:hAnsi="Bookman Old Style"/>
          <w:sz w:val="28"/>
          <w:szCs w:val="28"/>
        </w:rPr>
        <w:t xml:space="preserve"> разі, якщо неучасть селищного голови, секретаря селищної ради чи депутата селищної ради у прийнятті окремого рішення чи рішень селищною радою призведе до втрати правомочності ради, участь такої особи у прийнятті рішень має здійснюватися під</w:t>
      </w:r>
      <w:r w:rsidR="00D122A8">
        <w:rPr>
          <w:rFonts w:ascii="Bookman Old Style" w:hAnsi="Bookman Old Style"/>
          <w:sz w:val="28"/>
          <w:szCs w:val="28"/>
        </w:rPr>
        <w:t xml:space="preserve"> </w:t>
      </w:r>
      <w:r w:rsidR="001F4D67" w:rsidRPr="001F4D67">
        <w:rPr>
          <w:rFonts w:ascii="Bookman Old Style" w:hAnsi="Bookman Old Style"/>
          <w:sz w:val="28"/>
          <w:szCs w:val="28"/>
        </w:rPr>
        <w:t>зовнішнім контролем. Рішення про здійснення зовнішнього контролю приймається на цьому ж пле</w:t>
      </w:r>
      <w:r w:rsidR="00A46465">
        <w:rPr>
          <w:rFonts w:ascii="Bookman Old Style" w:hAnsi="Bookman Old Style"/>
          <w:sz w:val="28"/>
          <w:szCs w:val="28"/>
        </w:rPr>
        <w:t>нарному засіданні селищної ради.</w:t>
      </w:r>
    </w:p>
    <w:p w:rsidR="00A46465" w:rsidRDefault="00A46465" w:rsidP="001F4D67">
      <w:pPr>
        <w:spacing w:after="0" w:line="240" w:lineRule="auto"/>
        <w:jc w:val="both"/>
        <w:rPr>
          <w:rFonts w:ascii="Bookman Old Style" w:hAnsi="Bookman Old Style"/>
          <w:sz w:val="28"/>
          <w:szCs w:val="28"/>
        </w:rPr>
      </w:pPr>
    </w:p>
    <w:p w:rsidR="00A46465" w:rsidRPr="001F4D67" w:rsidRDefault="009153CC" w:rsidP="001F4D67">
      <w:pPr>
        <w:spacing w:after="0" w:line="240" w:lineRule="auto"/>
        <w:jc w:val="both"/>
        <w:rPr>
          <w:rFonts w:ascii="Bookman Old Style" w:hAnsi="Bookman Old Style"/>
          <w:sz w:val="28"/>
          <w:szCs w:val="28"/>
        </w:rPr>
      </w:pPr>
      <w:r>
        <w:rPr>
          <w:rFonts w:ascii="Bookman Old Style" w:hAnsi="Bookman Old Style"/>
          <w:sz w:val="28"/>
          <w:szCs w:val="28"/>
        </w:rPr>
        <w:t>Стаття 215</w:t>
      </w:r>
      <w:r w:rsidR="00827668">
        <w:rPr>
          <w:rFonts w:ascii="Bookman Old Style" w:hAnsi="Bookman Old Style"/>
          <w:sz w:val="28"/>
          <w:szCs w:val="28"/>
        </w:rPr>
        <w:t>.</w:t>
      </w:r>
    </w:p>
    <w:p w:rsidR="001F4D67" w:rsidRPr="001F4D67" w:rsidRDefault="00A46465" w:rsidP="001F4D67">
      <w:pPr>
        <w:spacing w:after="0" w:line="240" w:lineRule="auto"/>
        <w:jc w:val="both"/>
        <w:rPr>
          <w:rFonts w:ascii="Bookman Old Style" w:hAnsi="Bookman Old Style"/>
          <w:sz w:val="28"/>
          <w:szCs w:val="28"/>
        </w:rPr>
      </w:pPr>
      <w:r>
        <w:rPr>
          <w:rFonts w:ascii="Bookman Old Style" w:hAnsi="Bookman Old Style"/>
          <w:sz w:val="28"/>
          <w:szCs w:val="28"/>
        </w:rPr>
        <w:t>1.</w:t>
      </w:r>
      <w:r w:rsidR="0096464C">
        <w:rPr>
          <w:rFonts w:ascii="Bookman Old Style" w:hAnsi="Bookman Old Style"/>
          <w:sz w:val="28"/>
          <w:szCs w:val="28"/>
        </w:rPr>
        <w:t xml:space="preserve"> </w:t>
      </w:r>
      <w:r>
        <w:rPr>
          <w:rFonts w:ascii="Bookman Old Style" w:hAnsi="Bookman Old Style"/>
          <w:sz w:val="28"/>
          <w:szCs w:val="28"/>
        </w:rPr>
        <w:t>З</w:t>
      </w:r>
      <w:r w:rsidR="001F4D67" w:rsidRPr="001F4D67">
        <w:rPr>
          <w:rFonts w:ascii="Bookman Old Style" w:hAnsi="Bookman Old Style"/>
          <w:sz w:val="28"/>
          <w:szCs w:val="28"/>
        </w:rPr>
        <w:t>аява про наявність конфлікту інтересів зачитується особою, яка має конфлікт інтересів, на пленарному засіданні перед голосуванням за вищевказане рішення та</w:t>
      </w:r>
      <w:r>
        <w:rPr>
          <w:rFonts w:ascii="Bookman Old Style" w:hAnsi="Bookman Old Style"/>
          <w:sz w:val="28"/>
          <w:szCs w:val="28"/>
        </w:rPr>
        <w:t xml:space="preserve"> долучається до протоколу сесії.</w:t>
      </w:r>
    </w:p>
    <w:p w:rsidR="001F4D67" w:rsidRDefault="001F4D67" w:rsidP="001F4D67">
      <w:pPr>
        <w:spacing w:after="0" w:line="240" w:lineRule="auto"/>
        <w:jc w:val="both"/>
        <w:rPr>
          <w:rFonts w:ascii="Bookman Old Style" w:hAnsi="Bookman Old Style"/>
          <w:sz w:val="28"/>
          <w:szCs w:val="28"/>
        </w:rPr>
      </w:pPr>
      <w:r w:rsidRPr="001F4D67">
        <w:rPr>
          <w:rFonts w:ascii="Bookman Old Style" w:hAnsi="Bookman Old Style"/>
          <w:sz w:val="28"/>
          <w:szCs w:val="28"/>
        </w:rPr>
        <w:t> </w:t>
      </w:r>
      <w:r w:rsidR="0096464C">
        <w:rPr>
          <w:rFonts w:ascii="Bookman Old Style" w:hAnsi="Bookman Old Style"/>
          <w:sz w:val="28"/>
          <w:szCs w:val="28"/>
        </w:rPr>
        <w:t xml:space="preserve">2. </w:t>
      </w:r>
      <w:r w:rsidR="00A46465">
        <w:rPr>
          <w:rFonts w:ascii="Bookman Old Style" w:hAnsi="Bookman Old Style"/>
          <w:sz w:val="28"/>
          <w:szCs w:val="28"/>
        </w:rPr>
        <w:t>У</w:t>
      </w:r>
      <w:r w:rsidR="0096464C">
        <w:rPr>
          <w:rFonts w:ascii="Bookman Old Style" w:hAnsi="Bookman Old Style"/>
          <w:sz w:val="28"/>
          <w:szCs w:val="28"/>
        </w:rPr>
        <w:t xml:space="preserve"> </w:t>
      </w:r>
      <w:r w:rsidRPr="001F4D67">
        <w:rPr>
          <w:rFonts w:ascii="Bookman Old Style" w:hAnsi="Bookman Old Style"/>
          <w:sz w:val="28"/>
          <w:szCs w:val="28"/>
        </w:rPr>
        <w:t>разі, якщо селищний голова, секретар селищної ради чи окремий депутат дізнався про наявність у нього реального чи потенційного конфлікту інтересів під час засідання ради, на якому розглядається відповідне питання, дана особа повинна самостійно публіч</w:t>
      </w:r>
      <w:r w:rsidR="00A46465">
        <w:rPr>
          <w:rFonts w:ascii="Bookman Old Style" w:hAnsi="Bookman Old Style"/>
          <w:sz w:val="28"/>
          <w:szCs w:val="28"/>
        </w:rPr>
        <w:t>но оголосити про його наявність.</w:t>
      </w:r>
      <w:r w:rsidR="0096464C">
        <w:rPr>
          <w:rFonts w:ascii="Bookman Old Style" w:hAnsi="Bookman Old Style"/>
          <w:sz w:val="28"/>
          <w:szCs w:val="28"/>
        </w:rPr>
        <w:t xml:space="preserve"> Д</w:t>
      </w:r>
      <w:r w:rsidRPr="001F4D67">
        <w:rPr>
          <w:rFonts w:ascii="Bookman Old Style" w:hAnsi="Bookman Old Style"/>
          <w:sz w:val="28"/>
          <w:szCs w:val="28"/>
        </w:rPr>
        <w:t>ана заява заноситься у протокол засідання</w:t>
      </w:r>
      <w:bookmarkStart w:id="4" w:name="n369"/>
      <w:bookmarkEnd w:id="4"/>
      <w:r w:rsidR="0096464C">
        <w:rPr>
          <w:rFonts w:ascii="Bookman Old Style" w:hAnsi="Bookman Old Style"/>
          <w:sz w:val="28"/>
          <w:szCs w:val="28"/>
        </w:rPr>
        <w:t>.</w:t>
      </w:r>
    </w:p>
    <w:p w:rsidR="0096464C" w:rsidRDefault="0096464C" w:rsidP="001F4D67">
      <w:pPr>
        <w:spacing w:after="0" w:line="240" w:lineRule="auto"/>
        <w:jc w:val="both"/>
        <w:rPr>
          <w:rFonts w:ascii="Bookman Old Style" w:hAnsi="Bookman Old Style"/>
          <w:sz w:val="28"/>
          <w:szCs w:val="28"/>
        </w:rPr>
      </w:pPr>
    </w:p>
    <w:p w:rsidR="0096464C" w:rsidRPr="001F4D67" w:rsidRDefault="009153CC" w:rsidP="001F4D67">
      <w:pPr>
        <w:spacing w:after="0" w:line="240" w:lineRule="auto"/>
        <w:jc w:val="both"/>
        <w:rPr>
          <w:rFonts w:ascii="Bookman Old Style" w:hAnsi="Bookman Old Style"/>
          <w:sz w:val="28"/>
          <w:szCs w:val="28"/>
        </w:rPr>
      </w:pPr>
      <w:r>
        <w:rPr>
          <w:rFonts w:ascii="Bookman Old Style" w:hAnsi="Bookman Old Style"/>
          <w:sz w:val="28"/>
          <w:szCs w:val="28"/>
        </w:rPr>
        <w:t>Стаття 216</w:t>
      </w:r>
    </w:p>
    <w:p w:rsidR="001F4D67" w:rsidRPr="001F4D67" w:rsidRDefault="0096464C" w:rsidP="001F4D67">
      <w:pPr>
        <w:spacing w:after="0" w:line="240" w:lineRule="auto"/>
        <w:jc w:val="both"/>
        <w:rPr>
          <w:rFonts w:ascii="Bookman Old Style" w:hAnsi="Bookman Old Style"/>
          <w:sz w:val="28"/>
          <w:szCs w:val="28"/>
        </w:rPr>
      </w:pPr>
      <w:r>
        <w:rPr>
          <w:rFonts w:ascii="Bookman Old Style" w:hAnsi="Bookman Old Style"/>
          <w:sz w:val="28"/>
          <w:szCs w:val="28"/>
        </w:rPr>
        <w:t>1.</w:t>
      </w:r>
      <w:r w:rsidR="001F4D67" w:rsidRPr="001F4D67">
        <w:rPr>
          <w:rFonts w:ascii="Bookman Old Style" w:hAnsi="Bookman Old Style"/>
          <w:sz w:val="28"/>
          <w:szCs w:val="28"/>
        </w:rPr>
        <w:t> </w:t>
      </w:r>
      <w:r>
        <w:rPr>
          <w:rFonts w:ascii="Bookman Old Style" w:hAnsi="Bookman Old Style"/>
          <w:sz w:val="28"/>
          <w:szCs w:val="28"/>
        </w:rPr>
        <w:t xml:space="preserve">У </w:t>
      </w:r>
      <w:r w:rsidR="001F4D67" w:rsidRPr="001F4D67">
        <w:rPr>
          <w:rFonts w:ascii="Bookman Old Style" w:hAnsi="Bookman Old Style"/>
          <w:sz w:val="28"/>
          <w:szCs w:val="28"/>
        </w:rPr>
        <w:t>разі існування у селищного голови, секретаря селищної ради чи депутата сумнівів щодо наявності в нього конфлікту інтересів дана особа зобов’язана звернутися за роз’ясненнями до територіального органу Національного агентств</w:t>
      </w:r>
      <w:r>
        <w:rPr>
          <w:rFonts w:ascii="Bookman Old Style" w:hAnsi="Bookman Old Style"/>
          <w:sz w:val="28"/>
          <w:szCs w:val="28"/>
        </w:rPr>
        <w:t>а з питань запобігання корупції.</w:t>
      </w:r>
    </w:p>
    <w:p w:rsidR="001F4D67" w:rsidRPr="001F4D67" w:rsidRDefault="001F4D67" w:rsidP="001F4D67">
      <w:pPr>
        <w:spacing w:after="0" w:line="240" w:lineRule="auto"/>
        <w:jc w:val="both"/>
        <w:rPr>
          <w:rFonts w:ascii="Bookman Old Style" w:hAnsi="Bookman Old Style"/>
          <w:sz w:val="28"/>
          <w:szCs w:val="28"/>
        </w:rPr>
      </w:pPr>
      <w:r w:rsidRPr="001F4D67">
        <w:rPr>
          <w:rFonts w:ascii="Bookman Old Style" w:hAnsi="Bookman Old Style"/>
          <w:sz w:val="28"/>
          <w:szCs w:val="28"/>
        </w:rPr>
        <w:t> </w:t>
      </w:r>
      <w:r w:rsidR="0096464C">
        <w:rPr>
          <w:rFonts w:ascii="Bookman Old Style" w:hAnsi="Bookman Old Style"/>
          <w:sz w:val="28"/>
          <w:szCs w:val="28"/>
        </w:rPr>
        <w:t>2. У</w:t>
      </w:r>
      <w:r w:rsidRPr="001F4D67">
        <w:rPr>
          <w:rFonts w:ascii="Bookman Old Style" w:hAnsi="Bookman Old Style"/>
          <w:sz w:val="28"/>
          <w:szCs w:val="28"/>
        </w:rPr>
        <w:t xml:space="preserve"> разі, якщо особа не отримала підтвердження про відсутність конфлікту інтересів, вона діє відповідно до вимог, передбач</w:t>
      </w:r>
      <w:r w:rsidR="0096464C">
        <w:rPr>
          <w:rFonts w:ascii="Bookman Old Style" w:hAnsi="Bookman Old Style"/>
          <w:sz w:val="28"/>
          <w:szCs w:val="28"/>
        </w:rPr>
        <w:t>ених у цьому розділі Регламенту.</w:t>
      </w:r>
    </w:p>
    <w:p w:rsidR="00C7061E" w:rsidRDefault="001F4D67" w:rsidP="00DC6733">
      <w:pPr>
        <w:spacing w:after="0" w:line="240" w:lineRule="auto"/>
        <w:jc w:val="both"/>
        <w:rPr>
          <w:rFonts w:ascii="Bookman Old Style" w:hAnsi="Bookman Old Style"/>
          <w:sz w:val="28"/>
          <w:szCs w:val="28"/>
        </w:rPr>
      </w:pPr>
      <w:bookmarkStart w:id="5" w:name="n370"/>
      <w:bookmarkEnd w:id="5"/>
      <w:r w:rsidRPr="001F4D67">
        <w:rPr>
          <w:rFonts w:ascii="Bookman Old Style" w:hAnsi="Bookman Old Style"/>
          <w:sz w:val="28"/>
          <w:szCs w:val="28"/>
        </w:rPr>
        <w:t> </w:t>
      </w:r>
      <w:r w:rsidR="0096464C">
        <w:rPr>
          <w:rFonts w:ascii="Bookman Old Style" w:hAnsi="Bookman Old Style"/>
          <w:sz w:val="28"/>
          <w:szCs w:val="28"/>
        </w:rPr>
        <w:t>3. Я</w:t>
      </w:r>
      <w:r w:rsidRPr="001F4D67">
        <w:rPr>
          <w:rFonts w:ascii="Bookman Old Style" w:hAnsi="Bookman Old Style"/>
          <w:sz w:val="28"/>
          <w:szCs w:val="28"/>
        </w:rPr>
        <w:t>кщо особа отримала підтвердження про відсутність конфлікту інтересів, вона звільняється від відповідальності, якщо у діях, щодо яких вона зверталася за роз’ясненням пізніше було виявлено конфлікт інтересів.</w:t>
      </w:r>
    </w:p>
    <w:p w:rsidR="00D122A8" w:rsidRDefault="00D122A8" w:rsidP="00DC6733">
      <w:pPr>
        <w:spacing w:after="0" w:line="240" w:lineRule="auto"/>
        <w:jc w:val="both"/>
        <w:rPr>
          <w:rFonts w:ascii="Bookman Old Style" w:hAnsi="Bookman Old Style"/>
          <w:sz w:val="28"/>
          <w:szCs w:val="28"/>
        </w:rPr>
      </w:pPr>
    </w:p>
    <w:p w:rsidR="00D122A8" w:rsidRPr="009153CC" w:rsidRDefault="00D122A8" w:rsidP="009153CC">
      <w:pPr>
        <w:spacing w:after="0" w:line="240" w:lineRule="auto"/>
        <w:jc w:val="center"/>
        <w:rPr>
          <w:rFonts w:ascii="Bookman Old Style" w:hAnsi="Bookman Old Style"/>
          <w:b/>
          <w:sz w:val="28"/>
          <w:szCs w:val="28"/>
        </w:rPr>
      </w:pPr>
      <w:r w:rsidRPr="009153CC">
        <w:rPr>
          <w:rFonts w:ascii="Bookman Old Style" w:hAnsi="Bookman Old Style"/>
          <w:b/>
          <w:sz w:val="28"/>
          <w:szCs w:val="28"/>
        </w:rPr>
        <w:t>Розділ X. Особливості організації та проведення сесій та засідань постійних комісій ради в умовах надзвичайних ситуацій та/або надзвичайного стану</w:t>
      </w:r>
    </w:p>
    <w:p w:rsidR="009153CC" w:rsidRDefault="009153CC" w:rsidP="00D122A8">
      <w:pPr>
        <w:spacing w:after="0" w:line="240" w:lineRule="auto"/>
        <w:jc w:val="both"/>
        <w:rPr>
          <w:rFonts w:ascii="Bookman Old Style" w:hAnsi="Bookman Old Style"/>
          <w:sz w:val="28"/>
          <w:szCs w:val="28"/>
        </w:rPr>
      </w:pPr>
    </w:p>
    <w:p w:rsidR="00D122A8" w:rsidRDefault="009153CC" w:rsidP="00D122A8">
      <w:pPr>
        <w:spacing w:after="0" w:line="240" w:lineRule="auto"/>
        <w:jc w:val="both"/>
        <w:rPr>
          <w:rFonts w:ascii="Bookman Old Style" w:hAnsi="Bookman Old Style"/>
          <w:sz w:val="28"/>
          <w:szCs w:val="28"/>
        </w:rPr>
      </w:pPr>
      <w:r>
        <w:rPr>
          <w:rFonts w:ascii="Bookman Old Style" w:hAnsi="Bookman Old Style"/>
          <w:sz w:val="28"/>
          <w:szCs w:val="28"/>
        </w:rPr>
        <w:t xml:space="preserve">Стаття 217. </w:t>
      </w:r>
      <w:r w:rsidR="00D122A8" w:rsidRPr="00DC6733">
        <w:rPr>
          <w:rFonts w:ascii="Bookman Old Style" w:hAnsi="Bookman Old Style"/>
          <w:sz w:val="28"/>
          <w:szCs w:val="28"/>
        </w:rPr>
        <w:t>В умовах запровадження надзвичайної ситуації або на</w:t>
      </w:r>
      <w:r w:rsidR="00D122A8">
        <w:rPr>
          <w:rFonts w:ascii="Bookman Old Style" w:hAnsi="Bookman Old Style"/>
          <w:sz w:val="28"/>
          <w:szCs w:val="28"/>
        </w:rPr>
        <w:t xml:space="preserve">дзвичайного стану, спричинених </w:t>
      </w:r>
      <w:r w:rsidR="00D122A8" w:rsidRPr="00DC6733">
        <w:rPr>
          <w:rFonts w:ascii="Bookman Old Style" w:hAnsi="Bookman Old Style"/>
          <w:sz w:val="28"/>
          <w:szCs w:val="28"/>
        </w:rPr>
        <w:t>спалахами епідемій та пандемій, що створюють загрозу житт</w:t>
      </w:r>
      <w:r w:rsidR="00D122A8">
        <w:rPr>
          <w:rFonts w:ascii="Bookman Old Style" w:hAnsi="Bookman Old Style"/>
          <w:sz w:val="28"/>
          <w:szCs w:val="28"/>
        </w:rPr>
        <w:t>ю і здоров’ю значних верств на</w:t>
      </w:r>
      <w:r w:rsidR="00D122A8" w:rsidRPr="00DC6733">
        <w:rPr>
          <w:rFonts w:ascii="Bookman Old Style" w:hAnsi="Bookman Old Style"/>
          <w:sz w:val="28"/>
          <w:szCs w:val="28"/>
        </w:rPr>
        <w:t>селення та введення такого стану відповідного до законодавства</w:t>
      </w:r>
      <w:r w:rsidR="00D122A8">
        <w:rPr>
          <w:rFonts w:ascii="Bookman Old Style" w:hAnsi="Bookman Old Style"/>
          <w:sz w:val="28"/>
          <w:szCs w:val="28"/>
        </w:rPr>
        <w:t xml:space="preserve"> на всій території України або </w:t>
      </w:r>
      <w:r w:rsidR="00D122A8" w:rsidRPr="00DC6733">
        <w:rPr>
          <w:rFonts w:ascii="Bookman Old Style" w:hAnsi="Bookman Old Style"/>
          <w:sz w:val="28"/>
          <w:szCs w:val="28"/>
        </w:rPr>
        <w:t>окремих територіях пленарні засідання ради та засідання пості</w:t>
      </w:r>
      <w:r w:rsidR="00D122A8">
        <w:rPr>
          <w:rFonts w:ascii="Bookman Old Style" w:hAnsi="Bookman Old Style"/>
          <w:sz w:val="28"/>
          <w:szCs w:val="28"/>
        </w:rPr>
        <w:t>йних комісій ради можуть прово</w:t>
      </w:r>
      <w:r w:rsidR="00D122A8" w:rsidRPr="00DC6733">
        <w:rPr>
          <w:rFonts w:ascii="Bookman Old Style" w:hAnsi="Bookman Old Style"/>
          <w:sz w:val="28"/>
          <w:szCs w:val="28"/>
        </w:rPr>
        <w:t xml:space="preserve">дитися в режимі </w:t>
      </w:r>
      <w:proofErr w:type="spellStart"/>
      <w:r w:rsidR="00D122A8" w:rsidRPr="00DC6733">
        <w:rPr>
          <w:rFonts w:ascii="Bookman Old Style" w:hAnsi="Bookman Old Style"/>
          <w:sz w:val="28"/>
          <w:szCs w:val="28"/>
        </w:rPr>
        <w:t>відеоконференції</w:t>
      </w:r>
      <w:proofErr w:type="spellEnd"/>
      <w:r w:rsidR="00D122A8" w:rsidRPr="00DC6733">
        <w:rPr>
          <w:rFonts w:ascii="Bookman Old Style" w:hAnsi="Bookman Old Style"/>
          <w:sz w:val="28"/>
          <w:szCs w:val="28"/>
        </w:rPr>
        <w:t xml:space="preserve">/аудіо конференцій або з </w:t>
      </w:r>
      <w:r w:rsidR="00D122A8">
        <w:rPr>
          <w:rFonts w:ascii="Bookman Old Style" w:hAnsi="Bookman Old Style"/>
          <w:sz w:val="28"/>
          <w:szCs w:val="28"/>
        </w:rPr>
        <w:t>використанням електронного циф</w:t>
      </w:r>
      <w:r w:rsidR="00D122A8" w:rsidRPr="00DC6733">
        <w:rPr>
          <w:rFonts w:ascii="Bookman Old Style" w:hAnsi="Bookman Old Style"/>
          <w:sz w:val="28"/>
          <w:szCs w:val="28"/>
        </w:rPr>
        <w:t>рового підпису (дистанційне засідання), крім питань, що потребують таємного голосування.</w:t>
      </w:r>
    </w:p>
    <w:p w:rsidR="00D122A8" w:rsidRPr="009153CC" w:rsidRDefault="00931F60" w:rsidP="009153CC">
      <w:pPr>
        <w:spacing w:after="0" w:line="240" w:lineRule="auto"/>
        <w:jc w:val="right"/>
        <w:rPr>
          <w:rFonts w:ascii="Cambria" w:hAnsi="Cambria"/>
          <w:b/>
          <w:sz w:val="20"/>
          <w:szCs w:val="20"/>
        </w:rPr>
      </w:pPr>
      <w:r>
        <w:rPr>
          <w:rFonts w:ascii="Cambria" w:hAnsi="Cambria"/>
          <w:b/>
          <w:sz w:val="20"/>
          <w:szCs w:val="20"/>
        </w:rPr>
        <w:t>40</w:t>
      </w:r>
    </w:p>
    <w:p w:rsidR="00D122A8" w:rsidRDefault="009153CC" w:rsidP="00D122A8">
      <w:pPr>
        <w:spacing w:after="0" w:line="240" w:lineRule="auto"/>
        <w:jc w:val="both"/>
        <w:rPr>
          <w:rFonts w:ascii="Bookman Old Style" w:hAnsi="Bookman Old Style"/>
          <w:sz w:val="28"/>
          <w:szCs w:val="28"/>
        </w:rPr>
      </w:pPr>
      <w:r>
        <w:rPr>
          <w:rFonts w:ascii="Bookman Old Style" w:hAnsi="Bookman Old Style"/>
          <w:sz w:val="28"/>
          <w:szCs w:val="28"/>
        </w:rPr>
        <w:lastRenderedPageBreak/>
        <w:t>Стаття 218.</w:t>
      </w:r>
      <w:r w:rsidR="00D122A8" w:rsidRPr="00DC6733">
        <w:rPr>
          <w:rFonts w:ascii="Bookman Old Style" w:hAnsi="Bookman Old Style"/>
          <w:sz w:val="28"/>
          <w:szCs w:val="28"/>
        </w:rPr>
        <w:t xml:space="preserve"> До порядку денного дистанційних засідань можу</w:t>
      </w:r>
      <w:r w:rsidR="00D122A8">
        <w:rPr>
          <w:rFonts w:ascii="Bookman Old Style" w:hAnsi="Bookman Old Style"/>
          <w:sz w:val="28"/>
          <w:szCs w:val="28"/>
        </w:rPr>
        <w:t xml:space="preserve">ть включатися виключно питання </w:t>
      </w:r>
      <w:r w:rsidR="00D122A8" w:rsidRPr="00DC6733">
        <w:rPr>
          <w:rFonts w:ascii="Bookman Old Style" w:hAnsi="Bookman Old Style"/>
          <w:sz w:val="28"/>
          <w:szCs w:val="28"/>
        </w:rPr>
        <w:t>невідкладного внесення змін до місцевого бюджету, інші пи</w:t>
      </w:r>
      <w:r w:rsidR="00D122A8">
        <w:rPr>
          <w:rFonts w:ascii="Bookman Old Style" w:hAnsi="Bookman Old Style"/>
          <w:sz w:val="28"/>
          <w:szCs w:val="28"/>
        </w:rPr>
        <w:t xml:space="preserve">тання, щодо невідкладних робіт </w:t>
      </w:r>
      <w:r w:rsidR="00D122A8" w:rsidRPr="00DC6733">
        <w:rPr>
          <w:rFonts w:ascii="Bookman Old Style" w:hAnsi="Bookman Old Style"/>
          <w:sz w:val="28"/>
          <w:szCs w:val="28"/>
        </w:rPr>
        <w:t>з ліквідації наслідків надзвичайних ситуацій або якнайшвид</w:t>
      </w:r>
      <w:r w:rsidR="00D122A8">
        <w:rPr>
          <w:rFonts w:ascii="Bookman Old Style" w:hAnsi="Bookman Old Style"/>
          <w:sz w:val="28"/>
          <w:szCs w:val="28"/>
        </w:rPr>
        <w:t xml:space="preserve">шої ліквідації особливо тяжких </w:t>
      </w:r>
      <w:r w:rsidR="00D122A8" w:rsidRPr="00DC6733">
        <w:rPr>
          <w:rFonts w:ascii="Bookman Old Style" w:hAnsi="Bookman Old Style"/>
          <w:sz w:val="28"/>
          <w:szCs w:val="28"/>
        </w:rPr>
        <w:t>наслідків надзвичайних ситуацій, спричинених спалахами епід</w:t>
      </w:r>
      <w:r w:rsidR="00D122A8">
        <w:rPr>
          <w:rFonts w:ascii="Bookman Old Style" w:hAnsi="Bookman Old Style"/>
          <w:sz w:val="28"/>
          <w:szCs w:val="28"/>
        </w:rPr>
        <w:t xml:space="preserve">емій та пандемій чи реалізації </w:t>
      </w:r>
      <w:r w:rsidR="00D122A8" w:rsidRPr="00DC6733">
        <w:rPr>
          <w:rFonts w:ascii="Bookman Old Style" w:hAnsi="Bookman Old Style"/>
          <w:sz w:val="28"/>
          <w:szCs w:val="28"/>
        </w:rPr>
        <w:t>повноважень, пов’язаних з такими обставинами, процедурні питання.</w:t>
      </w:r>
    </w:p>
    <w:p w:rsidR="009153CC" w:rsidRPr="00DC6733" w:rsidRDefault="009153CC" w:rsidP="00D122A8">
      <w:pPr>
        <w:spacing w:after="0" w:line="240" w:lineRule="auto"/>
        <w:jc w:val="both"/>
        <w:rPr>
          <w:rFonts w:ascii="Bookman Old Style" w:hAnsi="Bookman Old Style"/>
          <w:sz w:val="28"/>
          <w:szCs w:val="28"/>
        </w:rPr>
      </w:pPr>
    </w:p>
    <w:p w:rsidR="00D122A8" w:rsidRDefault="009153CC" w:rsidP="00D122A8">
      <w:pPr>
        <w:spacing w:after="0" w:line="240" w:lineRule="auto"/>
        <w:jc w:val="both"/>
        <w:rPr>
          <w:rFonts w:ascii="Bookman Old Style" w:hAnsi="Bookman Old Style"/>
          <w:sz w:val="28"/>
          <w:szCs w:val="28"/>
        </w:rPr>
      </w:pPr>
      <w:r>
        <w:rPr>
          <w:rFonts w:ascii="Bookman Old Style" w:hAnsi="Bookman Old Style"/>
          <w:sz w:val="28"/>
          <w:szCs w:val="28"/>
        </w:rPr>
        <w:t>Стаття 219.</w:t>
      </w:r>
      <w:r w:rsidR="00D122A8" w:rsidRPr="00DC6733">
        <w:rPr>
          <w:rFonts w:ascii="Bookman Old Style" w:hAnsi="Bookman Old Style"/>
          <w:sz w:val="28"/>
          <w:szCs w:val="28"/>
        </w:rPr>
        <w:t xml:space="preserve"> Рішення про дистанційне засідання доводиться до в</w:t>
      </w:r>
      <w:r w:rsidR="00D122A8">
        <w:rPr>
          <w:rFonts w:ascii="Bookman Old Style" w:hAnsi="Bookman Old Style"/>
          <w:sz w:val="28"/>
          <w:szCs w:val="28"/>
        </w:rPr>
        <w:t xml:space="preserve">ідома депутатів і населення не </w:t>
      </w:r>
      <w:r w:rsidR="00D122A8" w:rsidRPr="00DC6733">
        <w:rPr>
          <w:rFonts w:ascii="Bookman Old Style" w:hAnsi="Bookman Old Style"/>
          <w:sz w:val="28"/>
          <w:szCs w:val="28"/>
        </w:rPr>
        <w:t>пізніш як за 24 години до його початку із зазначенням порядку</w:t>
      </w:r>
      <w:r w:rsidR="00D122A8">
        <w:rPr>
          <w:rFonts w:ascii="Bookman Old Style" w:hAnsi="Bookman Old Style"/>
          <w:sz w:val="28"/>
          <w:szCs w:val="28"/>
        </w:rPr>
        <w:t xml:space="preserve"> денного та порядку відкритого </w:t>
      </w:r>
      <w:r w:rsidR="00D122A8" w:rsidRPr="00DC6733">
        <w:rPr>
          <w:rFonts w:ascii="Bookman Old Style" w:hAnsi="Bookman Old Style"/>
          <w:sz w:val="28"/>
          <w:szCs w:val="28"/>
        </w:rPr>
        <w:t>доступу до трансляції дистанційного засідання ради чи постійної комісії. Рішення про диста</w:t>
      </w:r>
      <w:r w:rsidR="00D122A8">
        <w:rPr>
          <w:rFonts w:ascii="Bookman Old Style" w:hAnsi="Bookman Old Style"/>
          <w:sz w:val="28"/>
          <w:szCs w:val="28"/>
        </w:rPr>
        <w:t>н</w:t>
      </w:r>
      <w:r w:rsidR="00D122A8" w:rsidRPr="00DC6733">
        <w:rPr>
          <w:rFonts w:ascii="Bookman Old Style" w:hAnsi="Bookman Old Style"/>
          <w:sz w:val="28"/>
          <w:szCs w:val="28"/>
        </w:rPr>
        <w:t xml:space="preserve">ційне засідання розміщується на офіційному веб-сайті ради </w:t>
      </w:r>
      <w:r w:rsidR="00D122A8">
        <w:rPr>
          <w:rFonts w:ascii="Bookman Old Style" w:hAnsi="Bookman Old Style"/>
          <w:sz w:val="28"/>
          <w:szCs w:val="28"/>
        </w:rPr>
        <w:t xml:space="preserve">з одночасним направленням цієї </w:t>
      </w:r>
      <w:r w:rsidR="00D122A8" w:rsidRPr="00DC6733">
        <w:rPr>
          <w:rFonts w:ascii="Bookman Old Style" w:hAnsi="Bookman Old Style"/>
          <w:sz w:val="28"/>
          <w:szCs w:val="28"/>
        </w:rPr>
        <w:t xml:space="preserve">інформації та проектів актів з супровідними документами на </w:t>
      </w:r>
      <w:r w:rsidR="00D122A8">
        <w:rPr>
          <w:rFonts w:ascii="Bookman Old Style" w:hAnsi="Bookman Old Style"/>
          <w:sz w:val="28"/>
          <w:szCs w:val="28"/>
        </w:rPr>
        <w:t>офіційну електронну адресу кож</w:t>
      </w:r>
      <w:r w:rsidR="00D122A8" w:rsidRPr="00DC6733">
        <w:rPr>
          <w:rFonts w:ascii="Bookman Old Style" w:hAnsi="Bookman Old Style"/>
          <w:sz w:val="28"/>
          <w:szCs w:val="28"/>
        </w:rPr>
        <w:t>ного депутата. Запис дистанційного засідання є невід’ємною частиною протоколу засідання</w:t>
      </w:r>
    </w:p>
    <w:p w:rsidR="009153CC" w:rsidRPr="00DC6733" w:rsidRDefault="009153CC" w:rsidP="00D122A8">
      <w:pPr>
        <w:spacing w:after="0" w:line="240" w:lineRule="auto"/>
        <w:jc w:val="both"/>
        <w:rPr>
          <w:rFonts w:ascii="Bookman Old Style" w:hAnsi="Bookman Old Style"/>
          <w:sz w:val="28"/>
          <w:szCs w:val="28"/>
        </w:rPr>
      </w:pPr>
    </w:p>
    <w:p w:rsidR="00D122A8" w:rsidRDefault="009153CC" w:rsidP="00D122A8">
      <w:pPr>
        <w:spacing w:after="0" w:line="240" w:lineRule="auto"/>
        <w:jc w:val="both"/>
        <w:rPr>
          <w:rFonts w:ascii="Bookman Old Style" w:hAnsi="Bookman Old Style"/>
          <w:sz w:val="28"/>
          <w:szCs w:val="28"/>
        </w:rPr>
      </w:pPr>
      <w:r>
        <w:rPr>
          <w:rFonts w:ascii="Bookman Old Style" w:hAnsi="Bookman Old Style"/>
          <w:sz w:val="28"/>
          <w:szCs w:val="28"/>
        </w:rPr>
        <w:t xml:space="preserve">Стаття 220. </w:t>
      </w:r>
      <w:r w:rsidR="00D122A8" w:rsidRPr="00DC6733">
        <w:rPr>
          <w:rFonts w:ascii="Bookman Old Style" w:hAnsi="Bookman Old Style"/>
          <w:sz w:val="28"/>
          <w:szCs w:val="28"/>
        </w:rPr>
        <w:t>Технічне забезпечення та організація дистанційних засідань покладається на апарат ради чи виконком</w:t>
      </w:r>
      <w:r w:rsidR="00D122A8">
        <w:rPr>
          <w:rFonts w:ascii="Bookman Old Style" w:hAnsi="Bookman Old Style"/>
          <w:sz w:val="28"/>
          <w:szCs w:val="28"/>
        </w:rPr>
        <w:t>.</w:t>
      </w:r>
    </w:p>
    <w:p w:rsidR="00827668" w:rsidRPr="00DC6733" w:rsidRDefault="00827668" w:rsidP="00DC6733">
      <w:pPr>
        <w:spacing w:after="0" w:line="240" w:lineRule="auto"/>
        <w:jc w:val="both"/>
        <w:rPr>
          <w:rFonts w:ascii="Bookman Old Style" w:hAnsi="Bookman Old Style"/>
          <w:sz w:val="28"/>
          <w:szCs w:val="28"/>
        </w:rPr>
      </w:pPr>
    </w:p>
    <w:p w:rsidR="008A438E" w:rsidRPr="009153CC" w:rsidRDefault="001F4D67" w:rsidP="00C7061E">
      <w:pPr>
        <w:spacing w:after="0" w:line="240" w:lineRule="auto"/>
        <w:jc w:val="center"/>
        <w:rPr>
          <w:rFonts w:ascii="Bookman Old Style" w:hAnsi="Bookman Old Style"/>
          <w:b/>
          <w:sz w:val="28"/>
          <w:szCs w:val="28"/>
        </w:rPr>
      </w:pPr>
      <w:r w:rsidRPr="009153CC">
        <w:rPr>
          <w:rFonts w:ascii="Bookman Old Style" w:hAnsi="Bookman Old Style"/>
          <w:b/>
          <w:sz w:val="28"/>
          <w:szCs w:val="28"/>
        </w:rPr>
        <w:t xml:space="preserve">Розділ </w:t>
      </w:r>
      <w:r w:rsidR="008A438E" w:rsidRPr="009153CC">
        <w:rPr>
          <w:rFonts w:ascii="Bookman Old Style" w:hAnsi="Bookman Old Style"/>
          <w:b/>
          <w:sz w:val="28"/>
          <w:szCs w:val="28"/>
        </w:rPr>
        <w:t>X</w:t>
      </w:r>
      <w:r w:rsidR="00D122A8" w:rsidRPr="009153CC">
        <w:rPr>
          <w:rFonts w:ascii="Bookman Old Style" w:hAnsi="Bookman Old Style"/>
          <w:b/>
          <w:sz w:val="28"/>
          <w:szCs w:val="28"/>
        </w:rPr>
        <w:t>І</w:t>
      </w:r>
      <w:r w:rsidR="008A438E" w:rsidRPr="009153CC">
        <w:rPr>
          <w:rFonts w:ascii="Bookman Old Style" w:hAnsi="Bookman Old Style"/>
          <w:b/>
          <w:sz w:val="28"/>
          <w:szCs w:val="28"/>
        </w:rPr>
        <w:t>. Заключні положення</w:t>
      </w:r>
    </w:p>
    <w:p w:rsidR="00C7061E" w:rsidRPr="00DC6733" w:rsidRDefault="00C7061E" w:rsidP="00C7061E">
      <w:pPr>
        <w:spacing w:after="0" w:line="240" w:lineRule="auto"/>
        <w:jc w:val="center"/>
        <w:rPr>
          <w:rFonts w:ascii="Bookman Old Style" w:hAnsi="Bookman Old Style"/>
          <w:sz w:val="28"/>
          <w:szCs w:val="28"/>
        </w:rPr>
      </w:pPr>
    </w:p>
    <w:p w:rsidR="008A438E"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Глава 1. Про дію Регламенту та порядок внесення змін до нього</w:t>
      </w:r>
    </w:p>
    <w:p w:rsidR="00C7061E" w:rsidRPr="00DC6733" w:rsidRDefault="00C7061E" w:rsidP="00DC6733">
      <w:pPr>
        <w:spacing w:after="0" w:line="240" w:lineRule="auto"/>
        <w:jc w:val="both"/>
        <w:rPr>
          <w:rFonts w:ascii="Bookman Old Style" w:hAnsi="Bookman Old Style"/>
          <w:sz w:val="28"/>
          <w:szCs w:val="28"/>
        </w:rPr>
      </w:pPr>
    </w:p>
    <w:p w:rsidR="008A438E" w:rsidRDefault="009153CC" w:rsidP="00DC6733">
      <w:pPr>
        <w:spacing w:after="0" w:line="240" w:lineRule="auto"/>
        <w:jc w:val="both"/>
        <w:rPr>
          <w:rFonts w:ascii="Bookman Old Style" w:hAnsi="Bookman Old Style"/>
          <w:sz w:val="28"/>
          <w:szCs w:val="28"/>
        </w:rPr>
      </w:pPr>
      <w:r>
        <w:rPr>
          <w:rFonts w:ascii="Bookman Old Style" w:hAnsi="Bookman Old Style"/>
          <w:sz w:val="28"/>
          <w:szCs w:val="28"/>
        </w:rPr>
        <w:t>Стаття 221</w:t>
      </w:r>
      <w:r w:rsidR="008A438E" w:rsidRPr="00DC6733">
        <w:rPr>
          <w:rFonts w:ascii="Bookman Old Style" w:hAnsi="Bookman Old Style"/>
          <w:sz w:val="28"/>
          <w:szCs w:val="28"/>
        </w:rPr>
        <w:t>. Регламент набирає чинності після прийняття ріше</w:t>
      </w:r>
      <w:r w:rsidR="00255D20">
        <w:rPr>
          <w:rFonts w:ascii="Bookman Old Style" w:hAnsi="Bookman Old Style"/>
          <w:sz w:val="28"/>
          <w:szCs w:val="28"/>
        </w:rPr>
        <w:t xml:space="preserve">ння радою про його затвердження на термін повноважень </w:t>
      </w:r>
      <w:proofErr w:type="spellStart"/>
      <w:r w:rsidR="00255D20">
        <w:rPr>
          <w:rFonts w:ascii="Bookman Old Style" w:hAnsi="Bookman Old Style"/>
          <w:sz w:val="28"/>
          <w:szCs w:val="28"/>
        </w:rPr>
        <w:t>Романівської</w:t>
      </w:r>
      <w:proofErr w:type="spellEnd"/>
      <w:r w:rsidR="00255D20">
        <w:rPr>
          <w:rFonts w:ascii="Bookman Old Style" w:hAnsi="Bookman Old Style"/>
          <w:sz w:val="28"/>
          <w:szCs w:val="28"/>
        </w:rPr>
        <w:t xml:space="preserve"> селищної ради і діє до затвердження сесією наступного скликання нового Регламенту.</w:t>
      </w:r>
    </w:p>
    <w:p w:rsidR="00C7061E" w:rsidRPr="00DC6733" w:rsidRDefault="00C7061E" w:rsidP="00DC6733">
      <w:pPr>
        <w:spacing w:after="0" w:line="240" w:lineRule="auto"/>
        <w:jc w:val="both"/>
        <w:rPr>
          <w:rFonts w:ascii="Bookman Old Style" w:hAnsi="Bookman Old Style"/>
          <w:sz w:val="28"/>
          <w:szCs w:val="28"/>
        </w:rPr>
      </w:pPr>
    </w:p>
    <w:p w:rsidR="008A438E" w:rsidRDefault="00827668" w:rsidP="00DC6733">
      <w:pPr>
        <w:spacing w:after="0" w:line="240" w:lineRule="auto"/>
        <w:jc w:val="both"/>
        <w:rPr>
          <w:rFonts w:ascii="Bookman Old Style" w:hAnsi="Bookman Old Style"/>
          <w:sz w:val="28"/>
          <w:szCs w:val="28"/>
        </w:rPr>
      </w:pPr>
      <w:r>
        <w:rPr>
          <w:rFonts w:ascii="Bookman Old Style" w:hAnsi="Bookman Old Style"/>
          <w:sz w:val="28"/>
          <w:szCs w:val="28"/>
        </w:rPr>
        <w:t>Стаття 22</w:t>
      </w:r>
      <w:r w:rsidR="009153CC">
        <w:rPr>
          <w:rFonts w:ascii="Bookman Old Style" w:hAnsi="Bookman Old Style"/>
          <w:sz w:val="28"/>
          <w:szCs w:val="28"/>
        </w:rPr>
        <w:t xml:space="preserve">2. </w:t>
      </w:r>
      <w:r w:rsidR="008A438E" w:rsidRPr="00DC6733">
        <w:rPr>
          <w:rFonts w:ascii="Bookman Old Style" w:hAnsi="Bookman Old Style"/>
          <w:sz w:val="28"/>
          <w:szCs w:val="28"/>
        </w:rPr>
        <w:t>Рада в необхідних випадках вносить зміни та доповне</w:t>
      </w:r>
      <w:r w:rsidR="00FB7047">
        <w:rPr>
          <w:rFonts w:ascii="Bookman Old Style" w:hAnsi="Bookman Old Style"/>
          <w:sz w:val="28"/>
          <w:szCs w:val="28"/>
        </w:rPr>
        <w:t>ння до Регламенту. Зміни та до</w:t>
      </w:r>
      <w:r w:rsidR="008A438E" w:rsidRPr="00DC6733">
        <w:rPr>
          <w:rFonts w:ascii="Bookman Old Style" w:hAnsi="Bookman Old Style"/>
          <w:sz w:val="28"/>
          <w:szCs w:val="28"/>
        </w:rPr>
        <w:t>повнення до Регламенту набувають чинності не раніше ніж на 5 день після їх прийняття.</w:t>
      </w:r>
    </w:p>
    <w:p w:rsidR="00C7061E" w:rsidRPr="00DC6733" w:rsidRDefault="00C7061E" w:rsidP="00DC6733">
      <w:pPr>
        <w:spacing w:after="0" w:line="240" w:lineRule="auto"/>
        <w:jc w:val="both"/>
        <w:rPr>
          <w:rFonts w:ascii="Bookman Old Style" w:hAnsi="Bookman Old Style"/>
          <w:sz w:val="28"/>
          <w:szCs w:val="28"/>
        </w:rPr>
      </w:pPr>
    </w:p>
    <w:p w:rsidR="008A438E"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Глава 2. Організаційне, технічне та інше обслуговування діяльності ради</w:t>
      </w:r>
    </w:p>
    <w:p w:rsidR="00C7061E" w:rsidRPr="00DC6733" w:rsidRDefault="00C7061E" w:rsidP="00DC6733">
      <w:pPr>
        <w:spacing w:after="0" w:line="240" w:lineRule="auto"/>
        <w:jc w:val="both"/>
        <w:rPr>
          <w:rFonts w:ascii="Bookman Old Style" w:hAnsi="Bookman Old Style"/>
          <w:sz w:val="28"/>
          <w:szCs w:val="28"/>
        </w:rPr>
      </w:pPr>
    </w:p>
    <w:p w:rsidR="008A438E" w:rsidRPr="00DC6733" w:rsidRDefault="00255D20" w:rsidP="00DC6733">
      <w:pPr>
        <w:spacing w:after="0" w:line="240" w:lineRule="auto"/>
        <w:jc w:val="both"/>
        <w:rPr>
          <w:rFonts w:ascii="Bookman Old Style" w:hAnsi="Bookman Old Style"/>
          <w:sz w:val="28"/>
          <w:szCs w:val="28"/>
        </w:rPr>
      </w:pPr>
      <w:r>
        <w:rPr>
          <w:rFonts w:ascii="Bookman Old Style" w:hAnsi="Bookman Old Style"/>
          <w:sz w:val="28"/>
          <w:szCs w:val="28"/>
        </w:rPr>
        <w:t>Стаття 22</w:t>
      </w:r>
      <w:r w:rsidR="009153CC">
        <w:rPr>
          <w:rFonts w:ascii="Bookman Old Style" w:hAnsi="Bookman Old Style"/>
          <w:sz w:val="28"/>
          <w:szCs w:val="28"/>
        </w:rPr>
        <w:t>3</w:t>
      </w:r>
      <w:r w:rsidR="008A438E" w:rsidRPr="00DC6733">
        <w:rPr>
          <w:rFonts w:ascii="Bookman Old Style" w:hAnsi="Bookman Old Style"/>
          <w:sz w:val="28"/>
          <w:szCs w:val="28"/>
        </w:rPr>
        <w:t xml:space="preserve">. </w:t>
      </w:r>
    </w:p>
    <w:p w:rsidR="008A438E" w:rsidRPr="00DC6733" w:rsidRDefault="008A438E" w:rsidP="00DC6733">
      <w:pPr>
        <w:spacing w:after="0" w:line="240" w:lineRule="auto"/>
        <w:jc w:val="both"/>
        <w:rPr>
          <w:rFonts w:ascii="Bookman Old Style" w:hAnsi="Bookman Old Style"/>
          <w:sz w:val="28"/>
          <w:szCs w:val="28"/>
        </w:rPr>
      </w:pPr>
      <w:r w:rsidRPr="00DC6733">
        <w:rPr>
          <w:rFonts w:ascii="Bookman Old Style" w:hAnsi="Bookman Old Style"/>
          <w:sz w:val="28"/>
          <w:szCs w:val="28"/>
        </w:rPr>
        <w:t>1.  Організаційне, технічне та інше обслуговування діяльності ради та ї</w:t>
      </w:r>
      <w:r w:rsidR="00FB7047">
        <w:rPr>
          <w:rFonts w:ascii="Bookman Old Style" w:hAnsi="Bookman Old Style"/>
          <w:sz w:val="28"/>
          <w:szCs w:val="28"/>
        </w:rPr>
        <w:t>ї органів забезпе</w:t>
      </w:r>
      <w:r w:rsidRPr="00DC6733">
        <w:rPr>
          <w:rFonts w:ascii="Bookman Old Style" w:hAnsi="Bookman Old Style"/>
          <w:sz w:val="28"/>
          <w:szCs w:val="28"/>
        </w:rPr>
        <w:t>чується апаратом ради та виконкому.</w:t>
      </w:r>
    </w:p>
    <w:p w:rsidR="008A438E" w:rsidRDefault="009153CC" w:rsidP="00DC6733">
      <w:pPr>
        <w:spacing w:after="0" w:line="240" w:lineRule="auto"/>
        <w:jc w:val="both"/>
        <w:rPr>
          <w:rFonts w:ascii="Bookman Old Style" w:hAnsi="Bookman Old Style"/>
          <w:sz w:val="28"/>
          <w:szCs w:val="28"/>
        </w:rPr>
      </w:pPr>
      <w:r>
        <w:rPr>
          <w:rFonts w:ascii="Bookman Old Style" w:hAnsi="Bookman Old Style"/>
          <w:sz w:val="28"/>
          <w:szCs w:val="28"/>
        </w:rPr>
        <w:t xml:space="preserve">2. </w:t>
      </w:r>
      <w:r w:rsidR="008A438E" w:rsidRPr="00DC6733">
        <w:rPr>
          <w:rFonts w:ascii="Bookman Old Style" w:hAnsi="Bookman Old Style"/>
          <w:sz w:val="28"/>
          <w:szCs w:val="28"/>
        </w:rPr>
        <w:t xml:space="preserve">Керівництво апаратом </w:t>
      </w:r>
      <w:r w:rsidR="0034687F">
        <w:rPr>
          <w:rFonts w:ascii="Bookman Old Style" w:hAnsi="Bookman Old Style"/>
          <w:sz w:val="28"/>
          <w:szCs w:val="28"/>
        </w:rPr>
        <w:t xml:space="preserve">ради та виконкому здійснює селищний </w:t>
      </w:r>
      <w:r w:rsidR="00FB7047">
        <w:rPr>
          <w:rFonts w:ascii="Bookman Old Style" w:hAnsi="Bookman Old Style"/>
          <w:sz w:val="28"/>
          <w:szCs w:val="28"/>
        </w:rPr>
        <w:t>голова.</w:t>
      </w:r>
    </w:p>
    <w:p w:rsidR="00827668" w:rsidRDefault="00827668" w:rsidP="00DC6733">
      <w:pPr>
        <w:spacing w:after="0" w:line="240" w:lineRule="auto"/>
        <w:jc w:val="both"/>
        <w:rPr>
          <w:rFonts w:ascii="Bookman Old Style" w:hAnsi="Bookman Old Style"/>
          <w:sz w:val="28"/>
          <w:szCs w:val="28"/>
        </w:rPr>
      </w:pPr>
    </w:p>
    <w:p w:rsidR="00827668" w:rsidRDefault="00827668" w:rsidP="00DC6733">
      <w:pPr>
        <w:spacing w:after="0" w:line="240" w:lineRule="auto"/>
        <w:jc w:val="both"/>
        <w:rPr>
          <w:rFonts w:ascii="Bookman Old Style" w:hAnsi="Bookman Old Style"/>
          <w:sz w:val="28"/>
          <w:szCs w:val="28"/>
        </w:rPr>
      </w:pPr>
      <w:r>
        <w:rPr>
          <w:rFonts w:ascii="Bookman Old Style" w:hAnsi="Bookman Old Style"/>
          <w:sz w:val="28"/>
          <w:szCs w:val="28"/>
        </w:rPr>
        <w:t>Секретар селищної ради</w:t>
      </w:r>
      <w:r>
        <w:rPr>
          <w:rFonts w:ascii="Bookman Old Style" w:hAnsi="Bookman Old Style"/>
          <w:sz w:val="28"/>
          <w:szCs w:val="28"/>
        </w:rPr>
        <w:tab/>
      </w:r>
      <w:r>
        <w:rPr>
          <w:rFonts w:ascii="Bookman Old Style" w:hAnsi="Bookman Old Style"/>
          <w:sz w:val="28"/>
          <w:szCs w:val="28"/>
        </w:rPr>
        <w:tab/>
      </w:r>
      <w:r>
        <w:rPr>
          <w:rFonts w:ascii="Bookman Old Style" w:hAnsi="Bookman Old Style"/>
          <w:sz w:val="28"/>
          <w:szCs w:val="28"/>
        </w:rPr>
        <w:tab/>
      </w:r>
      <w:r>
        <w:rPr>
          <w:rFonts w:ascii="Bookman Old Style" w:hAnsi="Bookman Old Style"/>
          <w:sz w:val="28"/>
          <w:szCs w:val="28"/>
        </w:rPr>
        <w:tab/>
      </w:r>
      <w:r>
        <w:rPr>
          <w:rFonts w:ascii="Bookman Old Style" w:hAnsi="Bookman Old Style"/>
          <w:sz w:val="28"/>
          <w:szCs w:val="28"/>
        </w:rPr>
        <w:tab/>
        <w:t>Юрій ЧУМАЧЕНКО</w:t>
      </w:r>
    </w:p>
    <w:p w:rsidR="00827668" w:rsidRPr="00E87B71" w:rsidRDefault="00931F60" w:rsidP="00E87B71">
      <w:pPr>
        <w:spacing w:after="0" w:line="240" w:lineRule="auto"/>
        <w:jc w:val="right"/>
        <w:rPr>
          <w:rFonts w:ascii="Cambria" w:hAnsi="Cambria"/>
          <w:b/>
          <w:sz w:val="20"/>
          <w:szCs w:val="20"/>
        </w:rPr>
      </w:pPr>
      <w:r>
        <w:rPr>
          <w:rFonts w:ascii="Cambria" w:hAnsi="Cambria"/>
          <w:b/>
          <w:sz w:val="20"/>
          <w:szCs w:val="20"/>
        </w:rPr>
        <w:t>41</w:t>
      </w:r>
    </w:p>
    <w:tbl>
      <w:tblPr>
        <w:tblpPr w:leftFromText="180" w:rightFromText="180" w:vertAnchor="page" w:horzAnchor="margin" w:tblpY="775"/>
        <w:tblW w:w="5000" w:type="pct"/>
        <w:tblLook w:val="04A0" w:firstRow="1" w:lastRow="0" w:firstColumn="1" w:lastColumn="0" w:noHBand="0" w:noVBand="1"/>
      </w:tblPr>
      <w:tblGrid>
        <w:gridCol w:w="9996"/>
      </w:tblGrid>
      <w:tr w:rsidR="00E87B71" w:rsidTr="004D245C">
        <w:trPr>
          <w:trHeight w:val="2880"/>
        </w:trPr>
        <w:tc>
          <w:tcPr>
            <w:tcW w:w="5000" w:type="pct"/>
          </w:tcPr>
          <w:p w:rsidR="00E87B71" w:rsidRDefault="00E87B71" w:rsidP="004D245C">
            <w:pPr>
              <w:pStyle w:val="aa"/>
              <w:rPr>
                <w:rFonts w:ascii="Cambria" w:hAnsi="Cambria"/>
                <w:caps/>
                <w:sz w:val="40"/>
                <w:szCs w:val="40"/>
                <w:lang w:val="uk-UA"/>
              </w:rPr>
            </w:pPr>
          </w:p>
          <w:p w:rsidR="00E87B71" w:rsidRDefault="00E87B71" w:rsidP="004D245C">
            <w:pPr>
              <w:pStyle w:val="aa"/>
              <w:jc w:val="center"/>
              <w:rPr>
                <w:rFonts w:ascii="Cambria" w:hAnsi="Cambria"/>
                <w:caps/>
                <w:sz w:val="40"/>
                <w:szCs w:val="40"/>
                <w:lang w:val="uk-UA"/>
              </w:rPr>
            </w:pPr>
          </w:p>
          <w:p w:rsidR="00E87B71" w:rsidRPr="002969FF" w:rsidRDefault="00E87B71" w:rsidP="004D245C">
            <w:pPr>
              <w:pStyle w:val="aa"/>
              <w:jc w:val="center"/>
              <w:rPr>
                <w:rFonts w:ascii="Cambria" w:hAnsi="Cambria"/>
                <w:caps/>
                <w:sz w:val="40"/>
                <w:szCs w:val="40"/>
              </w:rPr>
            </w:pPr>
            <w:r>
              <w:rPr>
                <w:noProof/>
                <w:lang w:val="uk-UA" w:eastAsia="uk-UA"/>
              </w:rPr>
              <w:drawing>
                <wp:inline distT="0" distB="0" distL="0" distR="0">
                  <wp:extent cx="1181100" cy="11811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81100" cy="1181100"/>
                          </a:xfrm>
                          <a:prstGeom prst="rect">
                            <a:avLst/>
                          </a:prstGeom>
                          <a:noFill/>
                          <a:ln>
                            <a:noFill/>
                          </a:ln>
                        </pic:spPr>
                      </pic:pic>
                    </a:graphicData>
                  </a:graphic>
                </wp:inline>
              </w:drawing>
            </w:r>
          </w:p>
        </w:tc>
      </w:tr>
      <w:tr w:rsidR="00E87B71" w:rsidTr="004D245C">
        <w:trPr>
          <w:trHeight w:val="1440"/>
        </w:trPr>
        <w:tc>
          <w:tcPr>
            <w:tcW w:w="5000" w:type="pct"/>
            <w:tcBorders>
              <w:bottom w:val="single" w:sz="4" w:space="0" w:color="4F81BD"/>
            </w:tcBorders>
            <w:vAlign w:val="center"/>
          </w:tcPr>
          <w:p w:rsidR="00E87B71" w:rsidRDefault="00E87B71" w:rsidP="004D245C">
            <w:pPr>
              <w:pStyle w:val="aa"/>
              <w:jc w:val="center"/>
              <w:rPr>
                <w:rFonts w:ascii="Cambria" w:hAnsi="Cambria"/>
                <w:sz w:val="40"/>
                <w:szCs w:val="40"/>
                <w:lang w:val="uk-UA"/>
              </w:rPr>
            </w:pPr>
          </w:p>
          <w:p w:rsidR="00E87B71" w:rsidRDefault="00E87B71" w:rsidP="00E87B71">
            <w:pPr>
              <w:pStyle w:val="aa"/>
              <w:rPr>
                <w:rFonts w:ascii="Cambria" w:hAnsi="Cambria"/>
                <w:sz w:val="40"/>
                <w:szCs w:val="40"/>
                <w:lang w:val="uk-UA"/>
              </w:rPr>
            </w:pPr>
          </w:p>
          <w:p w:rsidR="00E87B71" w:rsidRDefault="00E87B71" w:rsidP="00E87B71">
            <w:pPr>
              <w:pStyle w:val="aa"/>
              <w:jc w:val="center"/>
              <w:rPr>
                <w:rFonts w:ascii="Gabriola" w:hAnsi="Gabriola"/>
                <w:sz w:val="40"/>
                <w:szCs w:val="40"/>
                <w:lang w:val="uk-UA"/>
              </w:rPr>
            </w:pPr>
            <w:r>
              <w:rPr>
                <w:rFonts w:ascii="Gabriola" w:hAnsi="Gabriola"/>
                <w:sz w:val="40"/>
                <w:szCs w:val="40"/>
                <w:lang w:val="uk-UA"/>
              </w:rPr>
              <w:t>РОМАНІВСЬКА СЕЛИЩНА РАДА</w:t>
            </w:r>
          </w:p>
          <w:p w:rsidR="00E87B71" w:rsidRPr="00E87B71" w:rsidRDefault="00E87B71" w:rsidP="00E87B71">
            <w:pPr>
              <w:pStyle w:val="aa"/>
              <w:jc w:val="center"/>
              <w:rPr>
                <w:rFonts w:ascii="Gabriola" w:hAnsi="Gabriola"/>
                <w:sz w:val="40"/>
                <w:szCs w:val="40"/>
                <w:lang w:val="uk-UA"/>
              </w:rPr>
            </w:pPr>
          </w:p>
          <w:p w:rsidR="00E87B71" w:rsidRPr="00533D7C" w:rsidRDefault="00E87B71" w:rsidP="004D245C">
            <w:pPr>
              <w:pStyle w:val="aa"/>
              <w:jc w:val="center"/>
              <w:rPr>
                <w:rFonts w:ascii="BatangChe" w:eastAsia="BatangChe" w:hAnsi="BatangChe"/>
                <w:b/>
                <w:sz w:val="80"/>
                <w:szCs w:val="80"/>
                <w:lang w:val="uk-UA"/>
              </w:rPr>
            </w:pPr>
            <w:r w:rsidRPr="00533D7C">
              <w:rPr>
                <w:rFonts w:ascii="BatangChe" w:eastAsia="BatangChe" w:hAnsi="BatangChe"/>
                <w:b/>
                <w:sz w:val="80"/>
                <w:szCs w:val="80"/>
                <w:lang w:val="uk-UA"/>
              </w:rPr>
              <w:t>РЕГЛАМЕНТ</w:t>
            </w:r>
          </w:p>
        </w:tc>
      </w:tr>
      <w:tr w:rsidR="00E87B71" w:rsidTr="004D245C">
        <w:trPr>
          <w:trHeight w:val="720"/>
        </w:trPr>
        <w:tc>
          <w:tcPr>
            <w:tcW w:w="5000" w:type="pct"/>
            <w:tcBorders>
              <w:top w:val="single" w:sz="4" w:space="0" w:color="4F81BD"/>
            </w:tcBorders>
            <w:vAlign w:val="center"/>
          </w:tcPr>
          <w:p w:rsidR="00E87B71" w:rsidRPr="00533D7C" w:rsidRDefault="00E87B71" w:rsidP="004D245C">
            <w:pPr>
              <w:pStyle w:val="aa"/>
              <w:jc w:val="center"/>
              <w:rPr>
                <w:rFonts w:ascii="Gabriola" w:hAnsi="Gabriola"/>
                <w:sz w:val="72"/>
                <w:szCs w:val="72"/>
              </w:rPr>
            </w:pPr>
            <w:r>
              <w:rPr>
                <w:rFonts w:ascii="Gabriola" w:hAnsi="Gabriola"/>
                <w:sz w:val="72"/>
                <w:szCs w:val="72"/>
                <w:lang w:val="uk-UA"/>
              </w:rPr>
              <w:t>селищ</w:t>
            </w:r>
            <w:r w:rsidRPr="00533D7C">
              <w:rPr>
                <w:rFonts w:ascii="Gabriola" w:hAnsi="Gabriola"/>
                <w:sz w:val="72"/>
                <w:szCs w:val="72"/>
                <w:lang w:val="uk-UA"/>
              </w:rPr>
              <w:t>ної ради</w:t>
            </w:r>
          </w:p>
        </w:tc>
      </w:tr>
      <w:tr w:rsidR="00E87B71" w:rsidTr="004D245C">
        <w:trPr>
          <w:trHeight w:val="360"/>
        </w:trPr>
        <w:tc>
          <w:tcPr>
            <w:tcW w:w="5000" w:type="pct"/>
            <w:vAlign w:val="center"/>
          </w:tcPr>
          <w:p w:rsidR="00E87B71" w:rsidRPr="002969FF" w:rsidRDefault="00E87B71" w:rsidP="004D245C">
            <w:pPr>
              <w:pStyle w:val="aa"/>
              <w:jc w:val="center"/>
            </w:pPr>
          </w:p>
        </w:tc>
      </w:tr>
    </w:tbl>
    <w:p w:rsidR="00E87B71" w:rsidRDefault="00E87B71" w:rsidP="00E87B71"/>
    <w:p w:rsidR="00E87B71" w:rsidRPr="002969FF" w:rsidRDefault="00E87B71" w:rsidP="00E87B71"/>
    <w:tbl>
      <w:tblPr>
        <w:tblpPr w:leftFromText="187" w:rightFromText="187" w:horzAnchor="margin" w:tblpXSpec="center" w:tblpYSpec="bottom"/>
        <w:tblW w:w="5000" w:type="pct"/>
        <w:tblLook w:val="04A0" w:firstRow="1" w:lastRow="0" w:firstColumn="1" w:lastColumn="0" w:noHBand="0" w:noVBand="1"/>
      </w:tblPr>
      <w:tblGrid>
        <w:gridCol w:w="9996"/>
      </w:tblGrid>
      <w:tr w:rsidR="00E87B71" w:rsidTr="004D245C">
        <w:tc>
          <w:tcPr>
            <w:tcW w:w="5000" w:type="pct"/>
          </w:tcPr>
          <w:p w:rsidR="00E87B71" w:rsidRPr="002969FF" w:rsidRDefault="00E87B71" w:rsidP="004D245C">
            <w:pPr>
              <w:pStyle w:val="aa"/>
            </w:pPr>
          </w:p>
        </w:tc>
      </w:tr>
    </w:tbl>
    <w:p w:rsidR="00E87B71" w:rsidRDefault="00E87B71" w:rsidP="00E87B71">
      <w:pPr>
        <w:jc w:val="center"/>
        <w:rPr>
          <w:sz w:val="40"/>
          <w:szCs w:val="40"/>
        </w:rPr>
      </w:pPr>
    </w:p>
    <w:p w:rsidR="00E87B71" w:rsidRDefault="00E87B71" w:rsidP="00E87B71">
      <w:pPr>
        <w:jc w:val="center"/>
        <w:rPr>
          <w:sz w:val="40"/>
          <w:szCs w:val="40"/>
        </w:rPr>
      </w:pPr>
    </w:p>
    <w:p w:rsidR="00E87B71" w:rsidRDefault="00E87B71" w:rsidP="00E87B71">
      <w:pPr>
        <w:jc w:val="center"/>
        <w:rPr>
          <w:sz w:val="40"/>
          <w:szCs w:val="40"/>
        </w:rPr>
      </w:pPr>
    </w:p>
    <w:p w:rsidR="00827668" w:rsidRPr="00DC6733" w:rsidRDefault="00E87B71" w:rsidP="00E87B71">
      <w:pPr>
        <w:spacing w:after="0" w:line="240" w:lineRule="auto"/>
        <w:jc w:val="center"/>
        <w:rPr>
          <w:rFonts w:ascii="Bookman Old Style" w:hAnsi="Bookman Old Style"/>
          <w:sz w:val="28"/>
          <w:szCs w:val="28"/>
        </w:rPr>
      </w:pPr>
      <w:r>
        <w:rPr>
          <w:rFonts w:ascii="Gabriola" w:hAnsi="Gabriola"/>
          <w:sz w:val="72"/>
          <w:szCs w:val="72"/>
        </w:rPr>
        <w:t>8</w:t>
      </w:r>
      <w:r w:rsidRPr="00533D7C">
        <w:rPr>
          <w:rFonts w:ascii="Gabriola" w:hAnsi="Gabriola"/>
          <w:sz w:val="72"/>
          <w:szCs w:val="72"/>
        </w:rPr>
        <w:t xml:space="preserve"> скликання</w:t>
      </w:r>
    </w:p>
    <w:sectPr w:rsidR="00827668" w:rsidRPr="00DC6733" w:rsidSect="005D0591">
      <w:pgSz w:w="11906" w:h="16838"/>
      <w:pgMar w:top="709" w:right="1133" w:bottom="568"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6656" w:rsidRDefault="00B46656" w:rsidP="00DD59FC">
      <w:pPr>
        <w:spacing w:after="0" w:line="240" w:lineRule="auto"/>
      </w:pPr>
      <w:r>
        <w:separator/>
      </w:r>
    </w:p>
  </w:endnote>
  <w:endnote w:type="continuationSeparator" w:id="0">
    <w:p w:rsidR="00B46656" w:rsidRDefault="00B46656" w:rsidP="00DD59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lifornian FB">
    <w:panose1 w:val="0207040306080B030204"/>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Gabriola">
    <w:panose1 w:val="04040605051002020D02"/>
    <w:charset w:val="CC"/>
    <w:family w:val="decorative"/>
    <w:pitch w:val="variable"/>
    <w:sig w:usb0="E00002EF" w:usb1="5000204B" w:usb2="00000000" w:usb3="00000000" w:csb0="0000009F" w:csb1="00000000"/>
  </w:font>
  <w:font w:name="BatangChe">
    <w:altName w:val="Arial Unicode MS"/>
    <w:charset w:val="81"/>
    <w:family w:val="modern"/>
    <w:pitch w:val="fixed"/>
    <w:sig w:usb0="00000000"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6656" w:rsidRDefault="00B46656" w:rsidP="00DD59FC">
      <w:pPr>
        <w:spacing w:after="0" w:line="240" w:lineRule="auto"/>
      </w:pPr>
      <w:r>
        <w:separator/>
      </w:r>
    </w:p>
  </w:footnote>
  <w:footnote w:type="continuationSeparator" w:id="0">
    <w:p w:rsidR="00B46656" w:rsidRDefault="00B46656" w:rsidP="00DD59F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17960"/>
    <w:multiLevelType w:val="hybridMultilevel"/>
    <w:tmpl w:val="8A2642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A5432BD"/>
    <w:multiLevelType w:val="multilevel"/>
    <w:tmpl w:val="7D8A9C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33134EC"/>
    <w:multiLevelType w:val="multilevel"/>
    <w:tmpl w:val="FA264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7A392000"/>
    <w:multiLevelType w:val="multilevel"/>
    <w:tmpl w:val="C1C058C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656D"/>
    <w:rsid w:val="00026803"/>
    <w:rsid w:val="00086830"/>
    <w:rsid w:val="000D0C7C"/>
    <w:rsid w:val="00182856"/>
    <w:rsid w:val="001E4796"/>
    <w:rsid w:val="001F4D67"/>
    <w:rsid w:val="00255D20"/>
    <w:rsid w:val="0027056B"/>
    <w:rsid w:val="002C63C1"/>
    <w:rsid w:val="002C72A0"/>
    <w:rsid w:val="00303FA0"/>
    <w:rsid w:val="0034245E"/>
    <w:rsid w:val="0034687F"/>
    <w:rsid w:val="003D6143"/>
    <w:rsid w:val="00434949"/>
    <w:rsid w:val="004C3848"/>
    <w:rsid w:val="004F2BF4"/>
    <w:rsid w:val="005403BB"/>
    <w:rsid w:val="00565B44"/>
    <w:rsid w:val="005C4998"/>
    <w:rsid w:val="005D0591"/>
    <w:rsid w:val="00664219"/>
    <w:rsid w:val="006B657F"/>
    <w:rsid w:val="00764840"/>
    <w:rsid w:val="007A10A4"/>
    <w:rsid w:val="007C3B18"/>
    <w:rsid w:val="007D785F"/>
    <w:rsid w:val="007D7C19"/>
    <w:rsid w:val="008024E0"/>
    <w:rsid w:val="00827668"/>
    <w:rsid w:val="00840D83"/>
    <w:rsid w:val="00842CED"/>
    <w:rsid w:val="008438F9"/>
    <w:rsid w:val="008A17A3"/>
    <w:rsid w:val="008A438E"/>
    <w:rsid w:val="008B6D20"/>
    <w:rsid w:val="008D45BD"/>
    <w:rsid w:val="008D53D8"/>
    <w:rsid w:val="008F54CD"/>
    <w:rsid w:val="009153CC"/>
    <w:rsid w:val="00931F60"/>
    <w:rsid w:val="0093406C"/>
    <w:rsid w:val="00934C48"/>
    <w:rsid w:val="0096464C"/>
    <w:rsid w:val="009705D4"/>
    <w:rsid w:val="00A46465"/>
    <w:rsid w:val="00A90ADB"/>
    <w:rsid w:val="00B3656D"/>
    <w:rsid w:val="00B46656"/>
    <w:rsid w:val="00B67CE4"/>
    <w:rsid w:val="00B76862"/>
    <w:rsid w:val="00BA0B17"/>
    <w:rsid w:val="00BF53DB"/>
    <w:rsid w:val="00C30036"/>
    <w:rsid w:val="00C40F40"/>
    <w:rsid w:val="00C7061E"/>
    <w:rsid w:val="00C84CD0"/>
    <w:rsid w:val="00CC40CD"/>
    <w:rsid w:val="00D122A8"/>
    <w:rsid w:val="00D47DF1"/>
    <w:rsid w:val="00DA152C"/>
    <w:rsid w:val="00DA5AE3"/>
    <w:rsid w:val="00DC177B"/>
    <w:rsid w:val="00DC6733"/>
    <w:rsid w:val="00DD59FC"/>
    <w:rsid w:val="00E87B71"/>
    <w:rsid w:val="00E900C2"/>
    <w:rsid w:val="00ED6758"/>
    <w:rsid w:val="00F242FA"/>
    <w:rsid w:val="00F3521D"/>
    <w:rsid w:val="00F369AB"/>
    <w:rsid w:val="00F56D7C"/>
    <w:rsid w:val="00FB1BC0"/>
    <w:rsid w:val="00FB70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A5AE3"/>
    <w:pPr>
      <w:ind w:left="720"/>
      <w:contextualSpacing/>
    </w:pPr>
  </w:style>
  <w:style w:type="paragraph" w:styleId="a4">
    <w:name w:val="header"/>
    <w:basedOn w:val="a"/>
    <w:link w:val="a5"/>
    <w:uiPriority w:val="99"/>
    <w:unhideWhenUsed/>
    <w:rsid w:val="00DD59F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DD59FC"/>
    <w:rPr>
      <w:lang w:val="uk-UA"/>
    </w:rPr>
  </w:style>
  <w:style w:type="paragraph" w:styleId="a6">
    <w:name w:val="footer"/>
    <w:basedOn w:val="a"/>
    <w:link w:val="a7"/>
    <w:uiPriority w:val="99"/>
    <w:unhideWhenUsed/>
    <w:rsid w:val="00DD59F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DD59FC"/>
    <w:rPr>
      <w:lang w:val="uk-UA"/>
    </w:rPr>
  </w:style>
  <w:style w:type="character" w:styleId="a8">
    <w:name w:val="Emphasis"/>
    <w:basedOn w:val="a0"/>
    <w:uiPriority w:val="20"/>
    <w:qFormat/>
    <w:rsid w:val="0093406C"/>
    <w:rPr>
      <w:i/>
      <w:iCs/>
    </w:rPr>
  </w:style>
  <w:style w:type="paragraph" w:customStyle="1" w:styleId="Default">
    <w:name w:val="Default"/>
    <w:rsid w:val="00255D20"/>
    <w:pPr>
      <w:autoSpaceDE w:val="0"/>
      <w:autoSpaceDN w:val="0"/>
      <w:adjustRightInd w:val="0"/>
      <w:spacing w:after="0" w:line="240" w:lineRule="auto"/>
    </w:pPr>
    <w:rPr>
      <w:rFonts w:ascii="Times New Roman" w:hAnsi="Times New Roman" w:cs="Times New Roman"/>
      <w:color w:val="000000"/>
      <w:sz w:val="24"/>
      <w:szCs w:val="24"/>
    </w:rPr>
  </w:style>
  <w:style w:type="paragraph" w:styleId="a9">
    <w:name w:val="Normal (Web)"/>
    <w:basedOn w:val="a"/>
    <w:uiPriority w:val="99"/>
    <w:semiHidden/>
    <w:unhideWhenUsed/>
    <w:rsid w:val="00C3003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a">
    <w:name w:val="No Spacing"/>
    <w:link w:val="ab"/>
    <w:uiPriority w:val="1"/>
    <w:qFormat/>
    <w:rsid w:val="00E87B71"/>
    <w:pPr>
      <w:spacing w:after="0" w:line="240" w:lineRule="auto"/>
    </w:pPr>
    <w:rPr>
      <w:rFonts w:ascii="Calibri" w:eastAsia="Times New Roman" w:hAnsi="Calibri" w:cs="Times New Roman"/>
    </w:rPr>
  </w:style>
  <w:style w:type="character" w:customStyle="1" w:styleId="ab">
    <w:name w:val="Без интервала Знак"/>
    <w:link w:val="aa"/>
    <w:uiPriority w:val="1"/>
    <w:rsid w:val="00E87B71"/>
    <w:rPr>
      <w:rFonts w:ascii="Calibri" w:eastAsia="Times New Roman" w:hAnsi="Calibri" w:cs="Times New Roman"/>
    </w:rPr>
  </w:style>
  <w:style w:type="paragraph" w:styleId="ac">
    <w:name w:val="Balloon Text"/>
    <w:basedOn w:val="a"/>
    <w:link w:val="ad"/>
    <w:uiPriority w:val="99"/>
    <w:semiHidden/>
    <w:unhideWhenUsed/>
    <w:rsid w:val="00E87B71"/>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E87B71"/>
    <w:rPr>
      <w:rFonts w:ascii="Tahoma" w:hAnsi="Tahoma" w:cs="Tahoma"/>
      <w:sz w:val="16"/>
      <w:szCs w:val="16"/>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A5AE3"/>
    <w:pPr>
      <w:ind w:left="720"/>
      <w:contextualSpacing/>
    </w:pPr>
  </w:style>
  <w:style w:type="paragraph" w:styleId="a4">
    <w:name w:val="header"/>
    <w:basedOn w:val="a"/>
    <w:link w:val="a5"/>
    <w:uiPriority w:val="99"/>
    <w:unhideWhenUsed/>
    <w:rsid w:val="00DD59F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DD59FC"/>
    <w:rPr>
      <w:lang w:val="uk-UA"/>
    </w:rPr>
  </w:style>
  <w:style w:type="paragraph" w:styleId="a6">
    <w:name w:val="footer"/>
    <w:basedOn w:val="a"/>
    <w:link w:val="a7"/>
    <w:uiPriority w:val="99"/>
    <w:unhideWhenUsed/>
    <w:rsid w:val="00DD59F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DD59FC"/>
    <w:rPr>
      <w:lang w:val="uk-UA"/>
    </w:rPr>
  </w:style>
  <w:style w:type="character" w:styleId="a8">
    <w:name w:val="Emphasis"/>
    <w:basedOn w:val="a0"/>
    <w:uiPriority w:val="20"/>
    <w:qFormat/>
    <w:rsid w:val="0093406C"/>
    <w:rPr>
      <w:i/>
      <w:iCs/>
    </w:rPr>
  </w:style>
  <w:style w:type="paragraph" w:customStyle="1" w:styleId="Default">
    <w:name w:val="Default"/>
    <w:rsid w:val="00255D20"/>
    <w:pPr>
      <w:autoSpaceDE w:val="0"/>
      <w:autoSpaceDN w:val="0"/>
      <w:adjustRightInd w:val="0"/>
      <w:spacing w:after="0" w:line="240" w:lineRule="auto"/>
    </w:pPr>
    <w:rPr>
      <w:rFonts w:ascii="Times New Roman" w:hAnsi="Times New Roman" w:cs="Times New Roman"/>
      <w:color w:val="000000"/>
      <w:sz w:val="24"/>
      <w:szCs w:val="24"/>
    </w:rPr>
  </w:style>
  <w:style w:type="paragraph" w:styleId="a9">
    <w:name w:val="Normal (Web)"/>
    <w:basedOn w:val="a"/>
    <w:uiPriority w:val="99"/>
    <w:semiHidden/>
    <w:unhideWhenUsed/>
    <w:rsid w:val="00C3003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a">
    <w:name w:val="No Spacing"/>
    <w:link w:val="ab"/>
    <w:uiPriority w:val="1"/>
    <w:qFormat/>
    <w:rsid w:val="00E87B71"/>
    <w:pPr>
      <w:spacing w:after="0" w:line="240" w:lineRule="auto"/>
    </w:pPr>
    <w:rPr>
      <w:rFonts w:ascii="Calibri" w:eastAsia="Times New Roman" w:hAnsi="Calibri" w:cs="Times New Roman"/>
    </w:rPr>
  </w:style>
  <w:style w:type="character" w:customStyle="1" w:styleId="ab">
    <w:name w:val="Без интервала Знак"/>
    <w:link w:val="aa"/>
    <w:uiPriority w:val="1"/>
    <w:rsid w:val="00E87B71"/>
    <w:rPr>
      <w:rFonts w:ascii="Calibri" w:eastAsia="Times New Roman" w:hAnsi="Calibri" w:cs="Times New Roman"/>
    </w:rPr>
  </w:style>
  <w:style w:type="paragraph" w:styleId="ac">
    <w:name w:val="Balloon Text"/>
    <w:basedOn w:val="a"/>
    <w:link w:val="ad"/>
    <w:uiPriority w:val="99"/>
    <w:semiHidden/>
    <w:unhideWhenUsed/>
    <w:rsid w:val="00E87B71"/>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E87B71"/>
    <w:rPr>
      <w:rFonts w:ascii="Tahoma" w:hAnsi="Tahoma" w:cs="Tahoma"/>
      <w:sz w:val="16"/>
      <w:szCs w:val="16"/>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3051525">
      <w:bodyDiv w:val="1"/>
      <w:marLeft w:val="0"/>
      <w:marRight w:val="0"/>
      <w:marTop w:val="0"/>
      <w:marBottom w:val="0"/>
      <w:divBdr>
        <w:top w:val="none" w:sz="0" w:space="0" w:color="auto"/>
        <w:left w:val="none" w:sz="0" w:space="0" w:color="auto"/>
        <w:bottom w:val="none" w:sz="0" w:space="0" w:color="auto"/>
        <w:right w:val="none" w:sz="0" w:space="0" w:color="auto"/>
      </w:divBdr>
    </w:div>
    <w:div w:id="2109349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C2C77C-307B-4182-AC3E-CFE225A275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42</Pages>
  <Words>52194</Words>
  <Characters>29752</Characters>
  <Application>Microsoft Office Word</Application>
  <DocSecurity>0</DocSecurity>
  <Lines>247</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rada</dc:creator>
  <cp:lastModifiedBy>Тетяна</cp:lastModifiedBy>
  <cp:revision>2</cp:revision>
  <cp:lastPrinted>2022-02-14T13:11:00Z</cp:lastPrinted>
  <dcterms:created xsi:type="dcterms:W3CDTF">2022-02-14T13:27:00Z</dcterms:created>
  <dcterms:modified xsi:type="dcterms:W3CDTF">2022-02-14T13:27:00Z</dcterms:modified>
</cp:coreProperties>
</file>