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A83E9" w14:textId="77777777" w:rsidR="002B0389" w:rsidRDefault="002B0389" w:rsidP="002B0389">
      <w:pPr>
        <w:jc w:val="center"/>
      </w:pPr>
      <w:r>
        <w:object w:dxaOrig="885" w:dyaOrig="1140" w14:anchorId="19D43A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659896" r:id="rId6"/>
        </w:object>
      </w:r>
    </w:p>
    <w:p w14:paraId="430375C9" w14:textId="77777777" w:rsidR="002B0389" w:rsidRDefault="002B0389" w:rsidP="002B03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14:paraId="76CA6879" w14:textId="77777777" w:rsidR="002B0389" w:rsidRDefault="002B0389" w:rsidP="002B03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4E16DC99" w14:textId="77777777" w:rsidR="002B0389" w:rsidRDefault="002B0389" w:rsidP="002B03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5E19B01F" w14:textId="77777777" w:rsidR="002B0389" w:rsidRDefault="002B0389" w:rsidP="002B03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1A868D99" w14:textId="77777777" w:rsidR="002B0389" w:rsidRDefault="002B0389" w:rsidP="002B03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І Ш Е Н Н Я № 153-6/21</w:t>
      </w:r>
    </w:p>
    <w:p w14:paraId="36F2F57B" w14:textId="77777777" w:rsidR="002B0389" w:rsidRDefault="002B0389" w:rsidP="002B038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( 6 сесія 8 скликання)</w:t>
      </w:r>
    </w:p>
    <w:p w14:paraId="21C053CA" w14:textId="77777777" w:rsidR="002B0389" w:rsidRDefault="002B0389" w:rsidP="002B0389">
      <w:pPr>
        <w:jc w:val="both"/>
        <w:rPr>
          <w:rFonts w:eastAsia="Calibri"/>
          <w:sz w:val="28"/>
          <w:szCs w:val="28"/>
          <w:lang w:eastAsia="uk-UA"/>
        </w:rPr>
      </w:pPr>
    </w:p>
    <w:p w14:paraId="6A5B39A2" w14:textId="77777777" w:rsidR="002B0389" w:rsidRDefault="002B0389" w:rsidP="002B0389">
      <w:pPr>
        <w:jc w:val="both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від 26.02.2021 року </w:t>
      </w:r>
      <w:r>
        <w:rPr>
          <w:rFonts w:eastAsia="Calibri"/>
          <w:sz w:val="28"/>
          <w:szCs w:val="28"/>
          <w:lang w:eastAsia="uk-UA"/>
        </w:rPr>
        <w:tab/>
        <w:t xml:space="preserve">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  <w:t>смт. Романів</w:t>
      </w:r>
    </w:p>
    <w:p w14:paraId="48BEE01B" w14:textId="77777777" w:rsidR="002B0389" w:rsidRDefault="002B0389" w:rsidP="002B0389">
      <w:pPr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14:paraId="5DA846FF" w14:textId="77777777" w:rsidR="002B0389" w:rsidRDefault="002B0389" w:rsidP="002B0389">
      <w:pPr>
        <w:jc w:val="both"/>
        <w:rPr>
          <w:b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затвердження </w:t>
      </w:r>
      <w:r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статуту   </w:t>
      </w:r>
    </w:p>
    <w:p w14:paraId="1BB880A7" w14:textId="77777777" w:rsidR="002B0389" w:rsidRDefault="002B0389" w:rsidP="002B0389">
      <w:pPr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Романівської </w:t>
      </w:r>
      <w:r>
        <w:rPr>
          <w:b/>
          <w:sz w:val="28"/>
          <w:szCs w:val="28"/>
        </w:rPr>
        <w:t xml:space="preserve"> територіальної </w:t>
      </w:r>
    </w:p>
    <w:p w14:paraId="102C3C3F" w14:textId="77777777" w:rsidR="002B0389" w:rsidRDefault="002B0389" w:rsidP="002B03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громади</w:t>
      </w:r>
      <w:r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14:paraId="0C0FEB7F" w14:textId="77777777" w:rsidR="002B0389" w:rsidRDefault="002B0389" w:rsidP="002B0389">
      <w:pPr>
        <w:shd w:val="clear" w:color="auto" w:fill="FFFFFF"/>
        <w:rPr>
          <w:b/>
          <w:color w:val="000000" w:themeColor="text1"/>
          <w:sz w:val="28"/>
          <w:szCs w:val="28"/>
          <w:bdr w:val="none" w:sz="0" w:space="0" w:color="auto" w:frame="1"/>
        </w:rPr>
      </w:pPr>
    </w:p>
    <w:p w14:paraId="59CA19DD" w14:textId="77777777" w:rsidR="002B0389" w:rsidRDefault="002B0389" w:rsidP="002B0389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14:paraId="394F0C00" w14:textId="77777777" w:rsidR="002B0389" w:rsidRDefault="002B0389" w:rsidP="002B0389">
      <w:pPr>
        <w:shd w:val="clear" w:color="auto" w:fill="FFFFFF"/>
        <w:ind w:firstLine="708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 метою задоволення потреб Романівської територіальної громади, створення необхідних умов для повної реалізації членами територіальної громади прав на участь в здійсненні місцевого самоврядування, відповідно до ст.19, п.48 ч.1 ст.26 Закону України «Про місцеве самоврядування в Україні», </w:t>
      </w:r>
      <w:r>
        <w:rPr>
          <w:color w:val="000000" w:themeColor="text1"/>
          <w:sz w:val="28"/>
          <w:szCs w:val="28"/>
          <w:bdr w:val="none" w:sz="0" w:space="0" w:color="auto" w:frame="1"/>
        </w:rPr>
        <w:t>враховуючи рекомендації постійної комісії</w:t>
      </w:r>
      <w:r>
        <w:rPr>
          <w:color w:val="000000" w:themeColor="text1"/>
          <w:sz w:val="28"/>
          <w:szCs w:val="28"/>
        </w:rPr>
        <w:t xml:space="preserve"> з питань  законності,  регламенту та депутатської етики</w:t>
      </w:r>
      <w:r>
        <w:rPr>
          <w:color w:val="000000" w:themeColor="text1"/>
          <w:sz w:val="28"/>
          <w:szCs w:val="28"/>
          <w:bdr w:val="none" w:sz="0" w:space="0" w:color="auto" w:frame="1"/>
        </w:rPr>
        <w:t>, селищна рада</w:t>
      </w:r>
    </w:p>
    <w:p w14:paraId="288C383D" w14:textId="77777777" w:rsidR="002B0389" w:rsidRDefault="002B0389" w:rsidP="002B0389">
      <w:pPr>
        <w:pStyle w:val="a6"/>
        <w:spacing w:before="0" w:beforeAutospacing="0" w:after="0" w:afterAutospacing="0" w:line="288" w:lineRule="atLeast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</w:p>
    <w:p w14:paraId="265646A4" w14:textId="77777777" w:rsidR="002B0389" w:rsidRDefault="002B0389" w:rsidP="002B0389">
      <w:pPr>
        <w:pStyle w:val="a6"/>
        <w:spacing w:before="0" w:beforeAutospacing="0" w:after="0" w:afterAutospacing="0" w:line="288" w:lineRule="atLeast"/>
        <w:ind w:firstLine="708"/>
        <w:jc w:val="both"/>
        <w:rPr>
          <w:b/>
          <w:sz w:val="28"/>
          <w:szCs w:val="28"/>
          <w:bdr w:val="none" w:sz="0" w:space="0" w:color="auto" w:frame="1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В И Р І Ш И Л А:</w:t>
      </w:r>
    </w:p>
    <w:p w14:paraId="56E0CA2F" w14:textId="77777777" w:rsidR="002B0389" w:rsidRDefault="002B0389" w:rsidP="002B0389">
      <w:pPr>
        <w:pStyle w:val="a6"/>
        <w:spacing w:before="0" w:beforeAutospacing="0" w:after="0" w:afterAutospacing="0" w:line="288" w:lineRule="atLeast"/>
        <w:ind w:firstLine="708"/>
        <w:jc w:val="both"/>
        <w:rPr>
          <w:b/>
          <w:sz w:val="28"/>
          <w:szCs w:val="28"/>
          <w:lang w:val="uk-UA"/>
        </w:rPr>
      </w:pPr>
    </w:p>
    <w:p w14:paraId="08B9474B" w14:textId="77777777" w:rsidR="002B0389" w:rsidRDefault="002B0389" w:rsidP="002B0389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Затвердити статут Романівської </w:t>
      </w:r>
      <w:r>
        <w:rPr>
          <w:sz w:val="28"/>
          <w:szCs w:val="28"/>
        </w:rPr>
        <w:t xml:space="preserve"> територіальної громади (додається).</w:t>
      </w:r>
    </w:p>
    <w:p w14:paraId="46F0B008" w14:textId="77777777" w:rsidR="002B0389" w:rsidRDefault="002B0389" w:rsidP="002B0389">
      <w:pPr>
        <w:pStyle w:val="a5"/>
        <w:jc w:val="both"/>
        <w:rPr>
          <w:sz w:val="28"/>
          <w:szCs w:val="28"/>
        </w:rPr>
      </w:pPr>
    </w:p>
    <w:p w14:paraId="1A9E0E0E" w14:textId="77777777" w:rsidR="002B0389" w:rsidRDefault="002B0389" w:rsidP="002B0389">
      <w:pPr>
        <w:pStyle w:val="a6"/>
        <w:numPr>
          <w:ilvl w:val="0"/>
          <w:numId w:val="2"/>
        </w:numPr>
        <w:spacing w:before="0" w:beforeAutospacing="0" w:after="0" w:afterAutospacing="0" w:line="288" w:lineRule="atLeast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Реєстрацію Статуту провести відповідно до чинного законодавства.</w:t>
      </w:r>
    </w:p>
    <w:p w14:paraId="3C8DFF2F" w14:textId="77777777" w:rsidR="002B0389" w:rsidRDefault="002B0389" w:rsidP="002B0389">
      <w:pPr>
        <w:pStyle w:val="a5"/>
        <w:rPr>
          <w:sz w:val="28"/>
          <w:szCs w:val="28"/>
          <w:bdr w:val="none" w:sz="0" w:space="0" w:color="auto" w:frame="1"/>
        </w:rPr>
      </w:pPr>
    </w:p>
    <w:p w14:paraId="2E838E95" w14:textId="77777777" w:rsidR="002B0389" w:rsidRDefault="002B0389" w:rsidP="002B0389">
      <w:pPr>
        <w:pStyle w:val="a6"/>
        <w:numPr>
          <w:ilvl w:val="0"/>
          <w:numId w:val="2"/>
        </w:numPr>
        <w:spacing w:before="0" w:beforeAutospacing="0" w:after="0" w:afterAutospacing="0" w:line="288" w:lineRule="atLeast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рішення покласти на постійну комісію з питань  законності,  регламенту та депутатської етики.  </w:t>
      </w:r>
    </w:p>
    <w:p w14:paraId="0801C22C" w14:textId="77777777" w:rsidR="002B0389" w:rsidRDefault="002B0389" w:rsidP="002B0389">
      <w:pPr>
        <w:ind w:firstLine="708"/>
        <w:jc w:val="both"/>
        <w:rPr>
          <w:sz w:val="28"/>
          <w:szCs w:val="28"/>
        </w:rPr>
      </w:pPr>
    </w:p>
    <w:p w14:paraId="4682D5DF" w14:textId="77777777" w:rsidR="002B0389" w:rsidRDefault="002B0389" w:rsidP="002B0389">
      <w:pPr>
        <w:ind w:firstLine="708"/>
        <w:jc w:val="both"/>
        <w:rPr>
          <w:sz w:val="28"/>
          <w:szCs w:val="28"/>
        </w:rPr>
      </w:pPr>
    </w:p>
    <w:p w14:paraId="24539538" w14:textId="77777777" w:rsidR="002B0389" w:rsidRDefault="002B0389" w:rsidP="002B0389">
      <w:pPr>
        <w:ind w:firstLine="708"/>
        <w:jc w:val="both"/>
        <w:rPr>
          <w:sz w:val="28"/>
          <w:szCs w:val="28"/>
        </w:rPr>
      </w:pPr>
    </w:p>
    <w:p w14:paraId="35904A94" w14:textId="77777777" w:rsidR="002B0389" w:rsidRDefault="002B0389" w:rsidP="002B0389">
      <w:pPr>
        <w:pStyle w:val="a6"/>
        <w:spacing w:before="0" w:beforeAutospacing="0" w:after="0" w:afterAutospacing="0" w:line="288" w:lineRule="atLeast"/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</w:p>
    <w:p w14:paraId="7B89E34F" w14:textId="77777777" w:rsidR="002B0389" w:rsidRDefault="002B0389" w:rsidP="002B0389"/>
    <w:p w14:paraId="73E23BD7" w14:textId="77777777" w:rsidR="002B0389" w:rsidRDefault="002B0389" w:rsidP="002B0389"/>
    <w:p w14:paraId="21AE4606" w14:textId="77777777" w:rsidR="000F4F42" w:rsidRPr="002B0389" w:rsidRDefault="000F4F42" w:rsidP="002B0389"/>
    <w:sectPr w:rsidR="000F4F42" w:rsidRPr="002B0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D51372"/>
    <w:multiLevelType w:val="hybridMultilevel"/>
    <w:tmpl w:val="EB023076"/>
    <w:lvl w:ilvl="0" w:tplc="9EA8322A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999"/>
    <w:rsid w:val="000F4F42"/>
    <w:rsid w:val="002B0389"/>
    <w:rsid w:val="003223E7"/>
    <w:rsid w:val="00620B6D"/>
    <w:rsid w:val="00883625"/>
    <w:rsid w:val="00AD3B6B"/>
    <w:rsid w:val="00C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E9879DA-1945-4EF1-9919-C6569B8A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6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83625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caption"/>
    <w:basedOn w:val="a"/>
    <w:next w:val="a"/>
    <w:semiHidden/>
    <w:unhideWhenUsed/>
    <w:qFormat/>
    <w:rsid w:val="00AD3B6B"/>
    <w:pPr>
      <w:jc w:val="center"/>
    </w:pPr>
    <w:rPr>
      <w:b/>
      <w:sz w:val="28"/>
    </w:rPr>
  </w:style>
  <w:style w:type="paragraph" w:styleId="a5">
    <w:name w:val="List Paragraph"/>
    <w:basedOn w:val="a"/>
    <w:uiPriority w:val="34"/>
    <w:qFormat/>
    <w:rsid w:val="00AD3B6B"/>
    <w:pPr>
      <w:ind w:left="720"/>
      <w:contextualSpacing/>
    </w:pPr>
    <w:rPr>
      <w:szCs w:val="24"/>
    </w:rPr>
  </w:style>
  <w:style w:type="paragraph" w:styleId="a6">
    <w:name w:val="Normal (Web)"/>
    <w:basedOn w:val="a"/>
    <w:link w:val="a7"/>
    <w:uiPriority w:val="99"/>
    <w:unhideWhenUsed/>
    <w:qFormat/>
    <w:rsid w:val="00AD3B6B"/>
    <w:pPr>
      <w:spacing w:before="100" w:beforeAutospacing="1" w:after="100" w:afterAutospacing="1"/>
    </w:pPr>
    <w:rPr>
      <w:szCs w:val="24"/>
      <w:lang w:val="ru-RU"/>
    </w:rPr>
  </w:style>
  <w:style w:type="character" w:customStyle="1" w:styleId="a7">
    <w:name w:val="Обычный (Интернет) Знак"/>
    <w:link w:val="a6"/>
    <w:uiPriority w:val="99"/>
    <w:locked/>
    <w:rsid w:val="00AD3B6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2021-04-11T12:02:00Z</dcterms:created>
  <dcterms:modified xsi:type="dcterms:W3CDTF">2021-04-11T12:25:00Z</dcterms:modified>
</cp:coreProperties>
</file>