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67F" w:rsidRPr="00F06C50" w:rsidRDefault="00E3567F" w:rsidP="00E3567F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06C50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600075" cy="752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67F" w:rsidRPr="00B340AD" w:rsidRDefault="00B340AD" w:rsidP="00E356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 w:rsidRPr="00B340AD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УКРАЇНА</w:t>
      </w:r>
    </w:p>
    <w:p w:rsidR="00E3567F" w:rsidRPr="00B340AD" w:rsidRDefault="00B340AD" w:rsidP="00E356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proofErr w:type="spellStart"/>
      <w:r w:rsidRPr="00B340AD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Р</w:t>
      </w:r>
      <w:r w:rsidR="004D0732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оманівська</w:t>
      </w:r>
      <w:proofErr w:type="spellEnd"/>
      <w:r w:rsidR="004D0732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 xml:space="preserve"> селищна рада</w:t>
      </w:r>
      <w:r w:rsidRPr="00B340AD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E3567F" w:rsidRPr="00B340AD" w:rsidRDefault="00B340AD" w:rsidP="00E356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 w:rsidRPr="00B340AD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Ж</w:t>
      </w:r>
      <w:r w:rsidR="004D0732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 xml:space="preserve">итомирського району </w:t>
      </w:r>
    </w:p>
    <w:p w:rsidR="004D0732" w:rsidRDefault="004D0732" w:rsidP="00B340A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Житомирської області</w:t>
      </w:r>
    </w:p>
    <w:p w:rsidR="00B340AD" w:rsidRPr="00B340AD" w:rsidRDefault="004D0732" w:rsidP="00B340A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Н</w:t>
      </w:r>
      <w:proofErr w:type="spellEnd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Я №</w:t>
      </w:r>
      <w:r w:rsidR="00BF6316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   №19/21  ПРОЄКТ</w:t>
      </w:r>
    </w:p>
    <w:p w:rsidR="00E3567F" w:rsidRPr="00BF6316" w:rsidRDefault="00184526" w:rsidP="00E3567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BF631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(</w:t>
      </w:r>
      <w:r w:rsidR="00270BD9" w:rsidRPr="00BF631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="00BF6316" w:rsidRPr="00BF631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19</w:t>
      </w:r>
      <w:r w:rsidR="00CE5F3A" w:rsidRPr="00032E3D">
        <w:rPr>
          <w:rFonts w:ascii="Times New Roman" w:eastAsia="Calibri" w:hAnsi="Times New Roman" w:cs="Times New Roman"/>
          <w:sz w:val="28"/>
          <w:szCs w:val="28"/>
          <w:lang w:val="ru-RU" w:eastAsia="uk-UA"/>
        </w:rPr>
        <w:t xml:space="preserve"> </w:t>
      </w:r>
      <w:r w:rsidR="00B340AD" w:rsidRPr="00BF631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сесія 8</w:t>
      </w:r>
      <w:r w:rsidR="00E3567F" w:rsidRPr="00BF631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скликання )</w:t>
      </w:r>
    </w:p>
    <w:p w:rsidR="00A0206C" w:rsidRPr="00E3567F" w:rsidRDefault="00A0206C" w:rsidP="00E3567F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val="uk-UA" w:eastAsia="uk-UA"/>
        </w:rPr>
      </w:pPr>
    </w:p>
    <w:p w:rsidR="008A4478" w:rsidRPr="00F06C50" w:rsidRDefault="008A4478" w:rsidP="008A44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від </w:t>
      </w:r>
      <w:r w:rsidR="00C90BF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24.12.2021 </w:t>
      </w:r>
      <w:r w:rsidR="00B340A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року </w:t>
      </w:r>
      <w:r w:rsidR="00B340A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="004D0732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смт</w:t>
      </w:r>
      <w:r w:rsidR="001D75E3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</w:t>
      </w: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Романів</w:t>
      </w:r>
    </w:p>
    <w:p w:rsidR="00A0206C" w:rsidRDefault="00A0206C" w:rsidP="008A4478">
      <w:pPr>
        <w:spacing w:after="0" w:line="240" w:lineRule="auto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</w:p>
    <w:p w:rsidR="00362A4F" w:rsidRDefault="00E3567F" w:rsidP="00E3567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Про </w:t>
      </w:r>
      <w:r w:rsidR="00362A4F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затвердження Програми  </w:t>
      </w:r>
    </w:p>
    <w:p w:rsidR="00362A4F" w:rsidRDefault="00362A4F" w:rsidP="00E3567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фінансової підтримки та розвитку </w:t>
      </w:r>
    </w:p>
    <w:p w:rsidR="00362A4F" w:rsidRDefault="00362A4F" w:rsidP="00E3567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первинної медико - санітарної допомоги </w:t>
      </w:r>
    </w:p>
    <w:p w:rsidR="00362A4F" w:rsidRDefault="00362A4F" w:rsidP="00E3567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  <w:proofErr w:type="spellStart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Ро</w:t>
      </w:r>
      <w:r w:rsidR="004D0732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манівської</w:t>
      </w:r>
      <w:proofErr w:type="spellEnd"/>
      <w:r w:rsidR="004D0732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селищної ради на 2022</w:t>
      </w: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рік</w:t>
      </w:r>
    </w:p>
    <w:p w:rsidR="00A10568" w:rsidRDefault="00A10568" w:rsidP="00E3567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</w:p>
    <w:p w:rsidR="00A10568" w:rsidRPr="006A43AD" w:rsidRDefault="00A10568" w:rsidP="00A1056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22B8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702FAF">
        <w:rPr>
          <w:rFonts w:ascii="Times New Roman" w:hAnsi="Times New Roman" w:cs="Times New Roman"/>
          <w:sz w:val="28"/>
          <w:szCs w:val="28"/>
          <w:lang w:val="uk-UA"/>
        </w:rPr>
        <w:t>Керуючись ст.</w:t>
      </w:r>
      <w:r w:rsidR="00EB17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17EB" w:rsidRPr="00EB17EB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="004D0732">
        <w:rPr>
          <w:rFonts w:ascii="Times New Roman" w:hAnsi="Times New Roman" w:cs="Times New Roman"/>
          <w:sz w:val="28"/>
          <w:szCs w:val="28"/>
          <w:lang w:val="uk-UA"/>
        </w:rPr>
        <w:t>, 60</w:t>
      </w:r>
      <w:r w:rsidR="00362A4F">
        <w:rPr>
          <w:rFonts w:ascii="Times New Roman" w:hAnsi="Times New Roman" w:cs="Times New Roman"/>
          <w:sz w:val="28"/>
          <w:szCs w:val="28"/>
          <w:lang w:val="uk-UA"/>
        </w:rPr>
        <w:t xml:space="preserve"> Закону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України «Про </w:t>
      </w:r>
      <w:r w:rsidR="00362A4F">
        <w:rPr>
          <w:rFonts w:ascii="Times New Roman" w:hAnsi="Times New Roman" w:cs="Times New Roman"/>
          <w:sz w:val="28"/>
          <w:szCs w:val="28"/>
          <w:lang w:val="uk-UA"/>
        </w:rPr>
        <w:t>місцеве самоврядування в 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5F09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70DA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постійних комісій селищної ради з питань бюджету та комунальної власності та з гуманітарних питань,</w:t>
      </w:r>
      <w:r w:rsidRPr="000022B8"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</w:t>
      </w:r>
    </w:p>
    <w:p w:rsidR="007D2BED" w:rsidRPr="006A43AD" w:rsidRDefault="007D2BED" w:rsidP="00A1056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0568" w:rsidRPr="00032E3D" w:rsidRDefault="00A10568" w:rsidP="009D766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r w:rsidRPr="00032E3D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А:</w:t>
      </w:r>
    </w:p>
    <w:bookmarkEnd w:id="0"/>
    <w:p w:rsidR="00362A4F" w:rsidRPr="000022B8" w:rsidRDefault="00362A4F" w:rsidP="009D766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10568" w:rsidRPr="000022B8" w:rsidRDefault="00362A4F" w:rsidP="00A10568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Програму фінансової підтримки та розвитку первинної медико – санітарної допомоги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</w:t>
      </w:r>
      <w:r w:rsidR="004D0732">
        <w:rPr>
          <w:rFonts w:ascii="Times New Roman" w:hAnsi="Times New Roman" w:cs="Times New Roman"/>
          <w:sz w:val="28"/>
          <w:szCs w:val="28"/>
        </w:rPr>
        <w:t>манівської</w:t>
      </w:r>
      <w:proofErr w:type="spellEnd"/>
      <w:r w:rsidR="004D0732">
        <w:rPr>
          <w:rFonts w:ascii="Times New Roman" w:hAnsi="Times New Roman" w:cs="Times New Roman"/>
          <w:sz w:val="28"/>
          <w:szCs w:val="28"/>
        </w:rPr>
        <w:t xml:space="preserve"> селищної ради на 2022</w:t>
      </w:r>
      <w:r>
        <w:rPr>
          <w:rFonts w:ascii="Times New Roman" w:hAnsi="Times New Roman" w:cs="Times New Roman"/>
          <w:sz w:val="28"/>
          <w:szCs w:val="28"/>
        </w:rPr>
        <w:t xml:space="preserve"> рік.</w:t>
      </w:r>
    </w:p>
    <w:p w:rsidR="00362A4F" w:rsidRDefault="004D0732" w:rsidP="009D766F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Управлінню фінансів передбачити кошти в селищному бюджеті</w:t>
      </w:r>
      <w:r w:rsidR="00362A4F">
        <w:rPr>
          <w:rFonts w:ascii="Times New Roman" w:hAnsi="Times New Roman" w:cs="Times New Roman"/>
          <w:sz w:val="28"/>
          <w:szCs w:val="28"/>
        </w:rPr>
        <w:t xml:space="preserve"> на фінансування видатків Програми фінансової підтримки та розвитку первинної медико – санітарної допомоги </w:t>
      </w:r>
      <w:proofErr w:type="spellStart"/>
      <w:r w:rsidR="00362A4F">
        <w:rPr>
          <w:rFonts w:ascii="Times New Roman" w:hAnsi="Times New Roman" w:cs="Times New Roman"/>
          <w:sz w:val="28"/>
          <w:szCs w:val="28"/>
        </w:rPr>
        <w:t>Ро</w:t>
      </w:r>
      <w:r>
        <w:rPr>
          <w:rFonts w:ascii="Times New Roman" w:hAnsi="Times New Roman" w:cs="Times New Roman"/>
          <w:sz w:val="28"/>
          <w:szCs w:val="28"/>
        </w:rPr>
        <w:t>манівської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на 2022</w:t>
      </w:r>
      <w:r w:rsidR="00362A4F">
        <w:rPr>
          <w:rFonts w:ascii="Times New Roman" w:hAnsi="Times New Roman" w:cs="Times New Roman"/>
          <w:sz w:val="28"/>
          <w:szCs w:val="28"/>
        </w:rPr>
        <w:t xml:space="preserve"> рік.</w:t>
      </w:r>
    </w:p>
    <w:p w:rsidR="00A10568" w:rsidRPr="009D766F" w:rsidRDefault="00362A4F" w:rsidP="009D766F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</w:t>
      </w:r>
      <w:r w:rsidR="009D766F">
        <w:rPr>
          <w:rFonts w:ascii="Times New Roman" w:hAnsi="Times New Roman" w:cs="Times New Roman"/>
          <w:sz w:val="28"/>
          <w:szCs w:val="28"/>
        </w:rPr>
        <w:t xml:space="preserve"> рішення покласти на постійн</w:t>
      </w:r>
      <w:r w:rsidR="005F09E2">
        <w:rPr>
          <w:rFonts w:ascii="Times New Roman" w:hAnsi="Times New Roman" w:cs="Times New Roman"/>
          <w:sz w:val="28"/>
          <w:szCs w:val="28"/>
        </w:rPr>
        <w:t>у</w:t>
      </w:r>
      <w:r w:rsidR="00A10568" w:rsidRPr="000022B8">
        <w:rPr>
          <w:rFonts w:ascii="Times New Roman" w:hAnsi="Times New Roman" w:cs="Times New Roman"/>
          <w:sz w:val="28"/>
          <w:szCs w:val="28"/>
        </w:rPr>
        <w:t xml:space="preserve"> комісі</w:t>
      </w:r>
      <w:r w:rsidR="005F09E2">
        <w:rPr>
          <w:rFonts w:ascii="Times New Roman" w:hAnsi="Times New Roman" w:cs="Times New Roman"/>
          <w:sz w:val="28"/>
          <w:szCs w:val="28"/>
        </w:rPr>
        <w:t>ю</w:t>
      </w:r>
      <w:r w:rsidR="00A10568" w:rsidRPr="000022B8">
        <w:rPr>
          <w:rFonts w:ascii="Times New Roman" w:hAnsi="Times New Roman" w:cs="Times New Roman"/>
          <w:sz w:val="28"/>
          <w:szCs w:val="28"/>
        </w:rPr>
        <w:t xml:space="preserve"> селищної ради з питань бюджету та комунальної власності</w:t>
      </w:r>
      <w:r>
        <w:rPr>
          <w:rFonts w:ascii="Times New Roman" w:hAnsi="Times New Roman" w:cs="Times New Roman"/>
          <w:sz w:val="28"/>
          <w:szCs w:val="28"/>
        </w:rPr>
        <w:t xml:space="preserve"> та з гуманітарних питань</w:t>
      </w:r>
      <w:r w:rsidR="00A10568" w:rsidRPr="000022B8">
        <w:rPr>
          <w:rFonts w:ascii="Times New Roman" w:hAnsi="Times New Roman" w:cs="Times New Roman"/>
          <w:sz w:val="28"/>
          <w:szCs w:val="28"/>
        </w:rPr>
        <w:t>.</w:t>
      </w:r>
    </w:p>
    <w:p w:rsidR="00A10568" w:rsidRDefault="00A10568" w:rsidP="00A10568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62A4F" w:rsidRDefault="00362A4F" w:rsidP="00A10568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62A4F" w:rsidRDefault="00362A4F" w:rsidP="00A10568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62A4F" w:rsidRPr="000022B8" w:rsidRDefault="00362A4F" w:rsidP="00A10568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3567F" w:rsidRPr="00B340AD" w:rsidRDefault="00E3567F" w:rsidP="009D766F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</w:t>
      </w:r>
      <w:r w:rsidR="00115E14" w:rsidRPr="00B340AD"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Володимир САВЧЕНКО</w:t>
      </w:r>
    </w:p>
    <w:sectPr w:rsidR="00E3567F" w:rsidRPr="00B340AD" w:rsidSect="009D766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E3567F"/>
    <w:rsid w:val="00032E3D"/>
    <w:rsid w:val="00115E14"/>
    <w:rsid w:val="00184526"/>
    <w:rsid w:val="001D75E3"/>
    <w:rsid w:val="002524EC"/>
    <w:rsid w:val="00270BD9"/>
    <w:rsid w:val="00316A8D"/>
    <w:rsid w:val="00362A4F"/>
    <w:rsid w:val="004D0732"/>
    <w:rsid w:val="0055315A"/>
    <w:rsid w:val="005F09E2"/>
    <w:rsid w:val="006A43AD"/>
    <w:rsid w:val="00702FAF"/>
    <w:rsid w:val="007D2BED"/>
    <w:rsid w:val="008A4478"/>
    <w:rsid w:val="00962E42"/>
    <w:rsid w:val="009D766F"/>
    <w:rsid w:val="00A0206C"/>
    <w:rsid w:val="00A10568"/>
    <w:rsid w:val="00B340AD"/>
    <w:rsid w:val="00BF6316"/>
    <w:rsid w:val="00C55C80"/>
    <w:rsid w:val="00C570DA"/>
    <w:rsid w:val="00C90BF6"/>
    <w:rsid w:val="00CE5F3A"/>
    <w:rsid w:val="00E031CB"/>
    <w:rsid w:val="00E3567F"/>
    <w:rsid w:val="00EB1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7F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67F"/>
    <w:rPr>
      <w:rFonts w:ascii="Tahoma" w:hAnsi="Tahoma" w:cs="Tahoma"/>
      <w:sz w:val="16"/>
      <w:szCs w:val="16"/>
      <w:lang w:val="en-US"/>
    </w:rPr>
  </w:style>
  <w:style w:type="paragraph" w:styleId="a5">
    <w:name w:val="List Paragraph"/>
    <w:basedOn w:val="a"/>
    <w:qFormat/>
    <w:rsid w:val="00A10568"/>
    <w:pPr>
      <w:spacing w:after="200" w:line="276" w:lineRule="auto"/>
      <w:ind w:left="720"/>
      <w:contextualSpacing/>
    </w:pPr>
    <w:rPr>
      <w:rFonts w:eastAsiaTheme="minorEastAsia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724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РСР</cp:lastModifiedBy>
  <cp:revision>26</cp:revision>
  <cp:lastPrinted>2021-02-04T10:10:00Z</cp:lastPrinted>
  <dcterms:created xsi:type="dcterms:W3CDTF">2020-12-04T13:37:00Z</dcterms:created>
  <dcterms:modified xsi:type="dcterms:W3CDTF">2021-12-08T14:54:00Z</dcterms:modified>
</cp:coreProperties>
</file>