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93" w:rsidRDefault="00EE3C93" w:rsidP="00EE3C93">
      <w:pPr>
        <w:pStyle w:val="a6"/>
        <w:rPr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0" distR="0" simplePos="0" relativeHeight="251659264" behindDoc="0" locked="0" layoutInCell="1" allowOverlap="1" wp14:anchorId="46D952E9" wp14:editId="1A4E7FBA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Україна</w:t>
      </w:r>
      <w:proofErr w:type="spellEnd"/>
    </w:p>
    <w:p w:rsidR="00EE3C93" w:rsidRDefault="00EE3C93" w:rsidP="00EE3C9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EE3C93" w:rsidRDefault="00EE3C93" w:rsidP="00EE3C9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EE3C93" w:rsidRDefault="00EE3C93" w:rsidP="00EE3C93">
      <w:pPr>
        <w:pStyle w:val="a5"/>
        <w:ind w:left="2124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Житомирської області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</w:t>
      </w:r>
    </w:p>
    <w:p w:rsidR="00EE3C93" w:rsidRDefault="00EE3C93" w:rsidP="00EE3C93">
      <w:pPr>
        <w:pStyle w:val="a5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275-8/21</w:t>
      </w:r>
    </w:p>
    <w:p w:rsidR="00EE3C93" w:rsidRDefault="00EE3C93" w:rsidP="00EE3C93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/>
          <w:sz w:val="28"/>
          <w:szCs w:val="28"/>
        </w:rPr>
        <w:t>сесія 8 скликання)</w:t>
      </w:r>
    </w:p>
    <w:p w:rsidR="00EE3C93" w:rsidRDefault="00EE3C93" w:rsidP="00EE3C9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EE3C93" w:rsidRDefault="00EE3C93" w:rsidP="00EE3C93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смт. Романів</w:t>
      </w:r>
    </w:p>
    <w:p w:rsidR="00EE3C93" w:rsidRPr="007A2071" w:rsidRDefault="00EE3C93" w:rsidP="00EE3C93">
      <w:pPr>
        <w:rPr>
          <w:sz w:val="28"/>
          <w:szCs w:val="28"/>
          <w:lang w:val="uk-UA"/>
        </w:rPr>
      </w:pPr>
    </w:p>
    <w:p w:rsidR="00EE3C93" w:rsidRPr="00ED2CAC" w:rsidRDefault="00EE3C93" w:rsidP="00EE3C93">
      <w:pPr>
        <w:rPr>
          <w:b/>
          <w:sz w:val="28"/>
          <w:lang w:val="uk-UA"/>
        </w:rPr>
      </w:pPr>
      <w:r w:rsidRPr="00ED2CAC">
        <w:rPr>
          <w:b/>
          <w:sz w:val="28"/>
          <w:lang w:val="uk-UA"/>
        </w:rPr>
        <w:t>Про затвердження  звіту про</w:t>
      </w:r>
    </w:p>
    <w:p w:rsidR="00EE3C93" w:rsidRPr="00ED2CAC" w:rsidRDefault="00EE3C93" w:rsidP="00EE3C93">
      <w:pPr>
        <w:rPr>
          <w:b/>
          <w:sz w:val="28"/>
          <w:lang w:val="uk-UA"/>
        </w:rPr>
      </w:pPr>
      <w:r w:rsidRPr="00ED2CAC">
        <w:rPr>
          <w:b/>
          <w:sz w:val="28"/>
          <w:lang w:val="uk-UA"/>
        </w:rPr>
        <w:t>виконання селищного бюджету</w:t>
      </w:r>
    </w:p>
    <w:p w:rsidR="00EE3C93" w:rsidRPr="00950A8F" w:rsidRDefault="00EE3C93" w:rsidP="00EE3C93">
      <w:pPr>
        <w:rPr>
          <w:b/>
          <w:sz w:val="28"/>
        </w:rPr>
      </w:pPr>
      <w:proofErr w:type="spellStart"/>
      <w:r w:rsidRPr="00ED2CAC">
        <w:rPr>
          <w:b/>
          <w:sz w:val="28"/>
          <w:lang w:val="uk-UA"/>
        </w:rPr>
        <w:t>Романівської</w:t>
      </w:r>
      <w:proofErr w:type="spellEnd"/>
      <w:r w:rsidRPr="00ED2CAC">
        <w:rPr>
          <w:b/>
          <w:sz w:val="28"/>
          <w:lang w:val="uk-UA"/>
        </w:rPr>
        <w:t xml:space="preserve"> селищної ради</w:t>
      </w:r>
    </w:p>
    <w:p w:rsidR="00EE3C93" w:rsidRPr="00ED2CAC" w:rsidRDefault="00EE3C93" w:rsidP="00EE3C93">
      <w:pPr>
        <w:rPr>
          <w:b/>
          <w:sz w:val="28"/>
          <w:lang w:val="uk-UA"/>
        </w:rPr>
      </w:pPr>
      <w:r w:rsidRPr="00ED2CAC">
        <w:rPr>
          <w:b/>
          <w:sz w:val="28"/>
          <w:lang w:val="uk-UA"/>
        </w:rPr>
        <w:t>за І квартал 2021 року</w:t>
      </w:r>
    </w:p>
    <w:p w:rsidR="00EE3C93" w:rsidRDefault="00EE3C93" w:rsidP="00EE3C93">
      <w:pPr>
        <w:pStyle w:val="a3"/>
      </w:pPr>
    </w:p>
    <w:p w:rsidR="00EE3C93" w:rsidRDefault="00EE3C93" w:rsidP="00EE3C93">
      <w:pPr>
        <w:pStyle w:val="a3"/>
      </w:pPr>
      <w:r>
        <w:tab/>
        <w:t xml:space="preserve">Заслухавши інформацію начальника фінансового управління </w:t>
      </w:r>
      <w:proofErr w:type="spellStart"/>
      <w:r>
        <w:t>Романівської</w:t>
      </w:r>
      <w:proofErr w:type="spellEnd"/>
      <w:r>
        <w:t xml:space="preserve"> селищної ради Наталії ГОРОБЕЦЬ, відповідно до частини 4 статті 80 Бюджетного кодексу України</w:t>
      </w:r>
      <w:r w:rsidRPr="005005DE">
        <w:t>,</w:t>
      </w:r>
      <w:r>
        <w:t xml:space="preserve"> селищна рада</w:t>
      </w:r>
    </w:p>
    <w:p w:rsidR="00EE3C93" w:rsidRDefault="00EE3C93" w:rsidP="00EE3C93">
      <w:pPr>
        <w:jc w:val="both"/>
        <w:rPr>
          <w:sz w:val="28"/>
          <w:lang w:val="uk-UA"/>
        </w:rPr>
      </w:pPr>
    </w:p>
    <w:p w:rsidR="00EE3C93" w:rsidRDefault="00EE3C93" w:rsidP="00EE3C9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 :</w:t>
      </w:r>
    </w:p>
    <w:p w:rsidR="00EE3C93" w:rsidRDefault="00EE3C93" w:rsidP="00EE3C93">
      <w:pPr>
        <w:jc w:val="both"/>
        <w:rPr>
          <w:sz w:val="28"/>
          <w:lang w:val="uk-UA"/>
        </w:rPr>
      </w:pPr>
    </w:p>
    <w:p w:rsidR="00EE3C93" w:rsidRDefault="00EE3C93" w:rsidP="00EE3C9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1.Затвердити звіт про виконання селищного бюджету </w:t>
      </w:r>
      <w:proofErr w:type="spellStart"/>
      <w:r>
        <w:rPr>
          <w:sz w:val="28"/>
          <w:lang w:val="uk-UA"/>
        </w:rPr>
        <w:t>Романівської</w:t>
      </w:r>
      <w:proofErr w:type="spellEnd"/>
      <w:r>
        <w:rPr>
          <w:sz w:val="28"/>
          <w:lang w:val="uk-UA"/>
        </w:rPr>
        <w:t xml:space="preserve"> селищної ради за І квартал 2021 рік по доходах у сумі </w:t>
      </w:r>
      <w:r w:rsidRPr="00A82DFC">
        <w:rPr>
          <w:sz w:val="28"/>
        </w:rPr>
        <w:t>36</w:t>
      </w:r>
      <w:r>
        <w:rPr>
          <w:sz w:val="28"/>
          <w:lang w:val="uk-UA"/>
        </w:rPr>
        <w:t> </w:t>
      </w:r>
      <w:r w:rsidRPr="00A82DFC">
        <w:rPr>
          <w:sz w:val="28"/>
        </w:rPr>
        <w:t>013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030,9</w:t>
      </w:r>
      <w:r>
        <w:rPr>
          <w:sz w:val="28"/>
          <w:lang w:val="uk-UA"/>
        </w:rPr>
        <w:t xml:space="preserve"> грн., по видатках у сумі </w:t>
      </w:r>
      <w:r w:rsidRPr="00A82DFC">
        <w:rPr>
          <w:sz w:val="28"/>
        </w:rPr>
        <w:t>26</w:t>
      </w:r>
      <w:r>
        <w:rPr>
          <w:sz w:val="28"/>
          <w:lang w:val="uk-UA"/>
        </w:rPr>
        <w:t> </w:t>
      </w:r>
      <w:r w:rsidRPr="00A82DFC">
        <w:rPr>
          <w:sz w:val="28"/>
        </w:rPr>
        <w:t>187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432,82</w:t>
      </w:r>
      <w:r w:rsidRPr="00E46B04">
        <w:rPr>
          <w:sz w:val="28"/>
        </w:rPr>
        <w:t xml:space="preserve"> </w:t>
      </w:r>
      <w:r>
        <w:rPr>
          <w:sz w:val="28"/>
          <w:lang w:val="uk-UA"/>
        </w:rPr>
        <w:t xml:space="preserve">грн. і фінансуванню </w:t>
      </w:r>
      <w:r w:rsidRPr="00A82DFC">
        <w:rPr>
          <w:sz w:val="28"/>
        </w:rPr>
        <w:t>9</w:t>
      </w:r>
      <w:r>
        <w:rPr>
          <w:sz w:val="28"/>
          <w:lang w:val="uk-UA"/>
        </w:rPr>
        <w:t> </w:t>
      </w:r>
      <w:r w:rsidRPr="00A82DFC">
        <w:rPr>
          <w:sz w:val="28"/>
        </w:rPr>
        <w:t>825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598,08</w:t>
      </w:r>
      <w:r>
        <w:rPr>
          <w:sz w:val="28"/>
          <w:lang w:val="uk-UA"/>
        </w:rPr>
        <w:t xml:space="preserve"> грн., у тому числі:</w:t>
      </w:r>
    </w:p>
    <w:p w:rsidR="00EE3C93" w:rsidRDefault="00EE3C93" w:rsidP="00EE3C93">
      <w:pPr>
        <w:jc w:val="both"/>
        <w:rPr>
          <w:sz w:val="28"/>
          <w:lang w:val="uk-UA"/>
        </w:rPr>
      </w:pPr>
    </w:p>
    <w:p w:rsidR="00EE3C93" w:rsidRDefault="00EE3C93" w:rsidP="00EE3C93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>по загальному фонду бюджету:</w:t>
      </w:r>
    </w:p>
    <w:p w:rsidR="00EE3C93" w:rsidRDefault="00EE3C93" w:rsidP="00EE3C9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доходи у сумі          </w:t>
      </w:r>
      <w:r w:rsidRPr="00A82DFC">
        <w:rPr>
          <w:sz w:val="28"/>
        </w:rPr>
        <w:t>34</w:t>
      </w:r>
      <w:r>
        <w:rPr>
          <w:sz w:val="28"/>
          <w:lang w:val="uk-UA"/>
        </w:rPr>
        <w:t> </w:t>
      </w:r>
      <w:r w:rsidRPr="00A82DFC">
        <w:rPr>
          <w:sz w:val="28"/>
        </w:rPr>
        <w:t>767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736,81</w:t>
      </w:r>
      <w:r>
        <w:rPr>
          <w:sz w:val="28"/>
          <w:lang w:val="uk-UA"/>
        </w:rPr>
        <w:t xml:space="preserve"> грн., </w:t>
      </w:r>
    </w:p>
    <w:p w:rsidR="00EE3C93" w:rsidRDefault="00EE3C93" w:rsidP="00EE3C9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видатки у сумі     </w:t>
      </w:r>
      <w:r w:rsidRPr="003F06EB"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r w:rsidRPr="00D91266">
        <w:rPr>
          <w:sz w:val="28"/>
        </w:rPr>
        <w:t xml:space="preserve"> </w:t>
      </w:r>
      <w:r w:rsidRPr="00A82DFC">
        <w:rPr>
          <w:sz w:val="28"/>
        </w:rPr>
        <w:t>25</w:t>
      </w:r>
      <w:r>
        <w:rPr>
          <w:sz w:val="28"/>
          <w:lang w:val="uk-UA"/>
        </w:rPr>
        <w:t> </w:t>
      </w:r>
      <w:r w:rsidRPr="00A82DFC">
        <w:rPr>
          <w:sz w:val="28"/>
        </w:rPr>
        <w:t>967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265,54</w:t>
      </w:r>
      <w:r>
        <w:rPr>
          <w:sz w:val="28"/>
          <w:lang w:val="uk-UA"/>
        </w:rPr>
        <w:t xml:space="preserve"> грн.,</w:t>
      </w:r>
    </w:p>
    <w:p w:rsidR="00EE3C93" w:rsidRDefault="00EE3C93" w:rsidP="00EE3C9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фінансування у сумі  </w:t>
      </w:r>
      <w:r w:rsidRPr="00A82DFC">
        <w:rPr>
          <w:sz w:val="28"/>
        </w:rPr>
        <w:t>8</w:t>
      </w:r>
      <w:r>
        <w:rPr>
          <w:sz w:val="28"/>
          <w:lang w:val="uk-UA"/>
        </w:rPr>
        <w:t> </w:t>
      </w:r>
      <w:r w:rsidRPr="00A82DFC">
        <w:rPr>
          <w:sz w:val="28"/>
        </w:rPr>
        <w:t>800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471,27</w:t>
      </w:r>
      <w:r>
        <w:rPr>
          <w:sz w:val="28"/>
          <w:lang w:val="uk-UA"/>
        </w:rPr>
        <w:t xml:space="preserve"> грн.,</w:t>
      </w:r>
    </w:p>
    <w:p w:rsidR="00EE3C93" w:rsidRDefault="00EE3C93" w:rsidP="00EE3C93">
      <w:pPr>
        <w:jc w:val="both"/>
        <w:rPr>
          <w:sz w:val="28"/>
          <w:lang w:val="uk-UA"/>
        </w:rPr>
      </w:pPr>
    </w:p>
    <w:p w:rsidR="00EE3C93" w:rsidRDefault="00EE3C93" w:rsidP="00EE3C93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>по спеціальному фонду бюджету:</w:t>
      </w:r>
    </w:p>
    <w:p w:rsidR="00EE3C93" w:rsidRDefault="00EE3C93" w:rsidP="00EE3C9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доходи у сумі               </w:t>
      </w:r>
      <w:r w:rsidRPr="00A82DFC">
        <w:rPr>
          <w:sz w:val="28"/>
        </w:rPr>
        <w:t>1</w:t>
      </w:r>
      <w:r>
        <w:rPr>
          <w:sz w:val="28"/>
          <w:lang w:val="uk-UA"/>
        </w:rPr>
        <w:t> </w:t>
      </w:r>
      <w:r w:rsidRPr="00A82DFC">
        <w:rPr>
          <w:sz w:val="28"/>
        </w:rPr>
        <w:t>245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294,09</w:t>
      </w:r>
      <w:r>
        <w:rPr>
          <w:sz w:val="28"/>
          <w:lang w:val="uk-UA"/>
        </w:rPr>
        <w:t xml:space="preserve"> грн., </w:t>
      </w:r>
    </w:p>
    <w:p w:rsidR="00EE3C93" w:rsidRDefault="00EE3C93" w:rsidP="00EE3C9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видатки у сумі            </w:t>
      </w:r>
      <w:r w:rsidRPr="003F06EB">
        <w:rPr>
          <w:sz w:val="28"/>
        </w:rPr>
        <w:t xml:space="preserve"> </w:t>
      </w:r>
      <w:r>
        <w:rPr>
          <w:sz w:val="28"/>
          <w:lang w:val="uk-UA"/>
        </w:rPr>
        <w:t xml:space="preserve">   </w:t>
      </w:r>
      <w:r w:rsidRPr="00D91266">
        <w:rPr>
          <w:sz w:val="28"/>
        </w:rPr>
        <w:t xml:space="preserve"> </w:t>
      </w:r>
      <w:r w:rsidRPr="00A82DFC">
        <w:rPr>
          <w:sz w:val="28"/>
        </w:rPr>
        <w:t>220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167,28</w:t>
      </w:r>
      <w:r>
        <w:rPr>
          <w:sz w:val="28"/>
          <w:lang w:val="uk-UA"/>
        </w:rPr>
        <w:t xml:space="preserve"> грн.,</w:t>
      </w:r>
    </w:p>
    <w:p w:rsidR="00EE3C93" w:rsidRDefault="00EE3C93" w:rsidP="00EE3C9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фінансування у сумі  </w:t>
      </w:r>
      <w:r w:rsidRPr="00A82DFC">
        <w:rPr>
          <w:sz w:val="28"/>
        </w:rPr>
        <w:t xml:space="preserve"> </w:t>
      </w:r>
      <w:r w:rsidRPr="00887A73">
        <w:rPr>
          <w:sz w:val="28"/>
        </w:rPr>
        <w:t xml:space="preserve"> </w:t>
      </w:r>
      <w:r w:rsidRPr="00A82DFC">
        <w:rPr>
          <w:sz w:val="28"/>
        </w:rPr>
        <w:t>1</w:t>
      </w:r>
      <w:r>
        <w:rPr>
          <w:sz w:val="28"/>
          <w:lang w:val="uk-UA"/>
        </w:rPr>
        <w:t> </w:t>
      </w:r>
      <w:r w:rsidRPr="00A82DFC">
        <w:rPr>
          <w:sz w:val="28"/>
        </w:rPr>
        <w:t>025</w:t>
      </w:r>
      <w:r>
        <w:rPr>
          <w:sz w:val="28"/>
          <w:lang w:val="uk-UA"/>
        </w:rPr>
        <w:t xml:space="preserve"> </w:t>
      </w:r>
      <w:r w:rsidRPr="00A82DFC">
        <w:rPr>
          <w:sz w:val="28"/>
        </w:rPr>
        <w:t>126,81</w:t>
      </w:r>
      <w:r>
        <w:rPr>
          <w:sz w:val="28"/>
          <w:lang w:val="uk-UA"/>
        </w:rPr>
        <w:t xml:space="preserve"> грн.</w:t>
      </w:r>
    </w:p>
    <w:p w:rsidR="00EE3C93" w:rsidRDefault="00EE3C93" w:rsidP="00EE3C93">
      <w:pPr>
        <w:ind w:firstLine="450"/>
        <w:jc w:val="both"/>
        <w:rPr>
          <w:sz w:val="28"/>
          <w:lang w:val="uk-UA"/>
        </w:rPr>
      </w:pPr>
    </w:p>
    <w:p w:rsidR="00EE3C93" w:rsidRDefault="00EE3C93" w:rsidP="00EE3C93">
      <w:pPr>
        <w:jc w:val="both"/>
        <w:rPr>
          <w:sz w:val="28"/>
          <w:szCs w:val="28"/>
          <w:lang w:val="uk-UA"/>
        </w:rPr>
      </w:pPr>
    </w:p>
    <w:p w:rsidR="00EE3C93" w:rsidRDefault="00EE3C93" w:rsidP="00EE3C93">
      <w:pPr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EE3C93" w:rsidRDefault="00EE3C93" w:rsidP="00EE3C93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EE3C93" w:rsidRDefault="00EE3C93" w:rsidP="00EE3C93">
      <w:pPr>
        <w:rPr>
          <w:lang w:val="uk-UA"/>
        </w:rPr>
      </w:pPr>
    </w:p>
    <w:p w:rsidR="00EE3C93" w:rsidRDefault="00EE3C93" w:rsidP="00EE3C93">
      <w:pPr>
        <w:rPr>
          <w:lang w:val="uk-UA"/>
        </w:rPr>
      </w:pPr>
    </w:p>
    <w:p w:rsidR="00EE3C93" w:rsidRDefault="00EE3C93" w:rsidP="00EE3C93">
      <w:pPr>
        <w:rPr>
          <w:lang w:val="uk-UA"/>
        </w:rPr>
      </w:pPr>
    </w:p>
    <w:p w:rsidR="00EE3C93" w:rsidRDefault="00EE3C93" w:rsidP="00EE3C93">
      <w:pPr>
        <w:rPr>
          <w:lang w:val="uk-UA"/>
        </w:rPr>
      </w:pPr>
    </w:p>
    <w:p w:rsidR="00EE3C93" w:rsidRDefault="00EE3C93" w:rsidP="00EE3C93">
      <w:pPr>
        <w:rPr>
          <w:lang w:val="uk-UA"/>
        </w:rPr>
      </w:pPr>
    </w:p>
    <w:p w:rsidR="00EE3C93" w:rsidRDefault="00EE3C93" w:rsidP="00EE3C93">
      <w:pPr>
        <w:rPr>
          <w:lang w:val="uk-UA"/>
        </w:rPr>
      </w:pPr>
      <w:bookmarkStart w:id="0" w:name="_GoBack"/>
      <w:bookmarkEnd w:id="0"/>
    </w:p>
    <w:sectPr w:rsidR="00EE3C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C9E"/>
    <w:rsid w:val="00BD2C9E"/>
    <w:rsid w:val="00E91FD4"/>
    <w:rsid w:val="00EE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3C9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E3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E3C9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next w:val="a"/>
    <w:link w:val="a7"/>
    <w:qFormat/>
    <w:rsid w:val="00EE3C9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EE3C93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3C9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E3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EE3C93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next w:val="a"/>
    <w:link w:val="a7"/>
    <w:qFormat/>
    <w:rsid w:val="00EE3C9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EE3C93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2021-04-28T12:57:00Z</dcterms:created>
  <dcterms:modified xsi:type="dcterms:W3CDTF">2021-04-28T12:58:00Z</dcterms:modified>
</cp:coreProperties>
</file>