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CB0" w:rsidRPr="000B6662" w:rsidRDefault="00B86CB0" w:rsidP="00B86CB0">
      <w:pPr>
        <w:autoSpaceDE w:val="0"/>
        <w:autoSpaceDN w:val="0"/>
        <w:adjustRightInd w:val="0"/>
        <w:ind w:right="21"/>
        <w:jc w:val="center"/>
        <w:rPr>
          <w:lang w:val="uk-UA"/>
        </w:rPr>
      </w:pPr>
      <w:r w:rsidRPr="000B6662">
        <w:rPr>
          <w:noProof/>
          <w:lang w:val="uk-UA" w:eastAsia="uk-UA"/>
        </w:rPr>
        <w:t xml:space="preserve"> </w:t>
      </w:r>
      <w:r w:rsidRPr="000B6662">
        <w:rPr>
          <w:noProof/>
          <w:lang w:val="uk-UA" w:eastAsia="uk-UA"/>
        </w:rPr>
        <w:drawing>
          <wp:inline distT="0" distB="0" distL="0" distR="0" wp14:anchorId="27846174" wp14:editId="1C9B541E">
            <wp:extent cx="6000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6CB0" w:rsidRPr="000B6662" w:rsidRDefault="00B86CB0" w:rsidP="00B86CB0">
      <w:pPr>
        <w:jc w:val="center"/>
        <w:rPr>
          <w:rFonts w:eastAsia="Calibri"/>
          <w:lang w:val="uk-UA" w:eastAsia="uk-UA"/>
        </w:rPr>
      </w:pPr>
      <w:r w:rsidRPr="000B6662">
        <w:rPr>
          <w:rFonts w:eastAsia="Calibri"/>
          <w:lang w:val="uk-UA" w:eastAsia="uk-UA"/>
        </w:rPr>
        <w:t>Україна</w:t>
      </w:r>
    </w:p>
    <w:p w:rsidR="00B86CB0" w:rsidRPr="000B6662" w:rsidRDefault="00B86CB0" w:rsidP="00B86CB0">
      <w:pPr>
        <w:jc w:val="center"/>
        <w:rPr>
          <w:rFonts w:eastAsia="Calibri"/>
          <w:lang w:val="uk-UA" w:eastAsia="uk-UA"/>
        </w:rPr>
      </w:pPr>
      <w:r w:rsidRPr="000B6662">
        <w:rPr>
          <w:rFonts w:eastAsia="Calibri"/>
          <w:lang w:val="uk-UA" w:eastAsia="uk-UA"/>
        </w:rPr>
        <w:t>Романівська селищна рада</w:t>
      </w:r>
    </w:p>
    <w:p w:rsidR="00B86CB0" w:rsidRPr="000B6662" w:rsidRDefault="00B86CB0" w:rsidP="00B86CB0">
      <w:pPr>
        <w:jc w:val="center"/>
        <w:rPr>
          <w:rFonts w:eastAsia="Calibri"/>
          <w:lang w:val="uk-UA" w:eastAsia="uk-UA"/>
        </w:rPr>
      </w:pPr>
      <w:r w:rsidRPr="000B6662">
        <w:rPr>
          <w:rFonts w:eastAsia="Calibri"/>
          <w:lang w:val="uk-UA" w:eastAsia="uk-UA"/>
        </w:rPr>
        <w:t>Житомирського  району</w:t>
      </w:r>
    </w:p>
    <w:p w:rsidR="00B86CB0" w:rsidRPr="000B6662" w:rsidRDefault="00B86CB0" w:rsidP="00B86CB0">
      <w:pPr>
        <w:jc w:val="center"/>
        <w:rPr>
          <w:rFonts w:eastAsia="Calibri"/>
          <w:lang w:val="uk-UA" w:eastAsia="uk-UA"/>
        </w:rPr>
      </w:pPr>
      <w:r w:rsidRPr="000B6662">
        <w:rPr>
          <w:rFonts w:eastAsia="Calibri"/>
          <w:lang w:val="uk-UA" w:eastAsia="uk-UA"/>
        </w:rPr>
        <w:t>Житомирської області</w:t>
      </w:r>
    </w:p>
    <w:p w:rsidR="00B86CB0" w:rsidRPr="000B6662" w:rsidRDefault="00B86CB0" w:rsidP="00B86CB0">
      <w:pPr>
        <w:jc w:val="center"/>
        <w:rPr>
          <w:rFonts w:eastAsia="Calibri"/>
          <w:lang w:val="uk-UA" w:eastAsia="uk-UA"/>
        </w:rPr>
      </w:pPr>
      <w:r w:rsidRPr="000B6662">
        <w:rPr>
          <w:b/>
          <w:bCs/>
          <w:lang w:val="uk-UA"/>
        </w:rPr>
        <w:t>РІШЕННЯ (проект)</w:t>
      </w:r>
    </w:p>
    <w:p w:rsidR="00B86CB0" w:rsidRPr="000B6662" w:rsidRDefault="00B86CB0" w:rsidP="00B86CB0">
      <w:pPr>
        <w:jc w:val="center"/>
        <w:rPr>
          <w:rFonts w:eastAsia="Calibri"/>
          <w:lang w:val="uk-UA" w:eastAsia="uk-UA"/>
        </w:rPr>
      </w:pPr>
      <w:r w:rsidRPr="000B6662">
        <w:rPr>
          <w:rFonts w:eastAsia="Calibri"/>
          <w:lang w:val="uk-UA" w:eastAsia="uk-UA"/>
        </w:rPr>
        <w:t xml:space="preserve">( </w:t>
      </w:r>
      <w:r w:rsidR="00A973B6">
        <w:rPr>
          <w:rFonts w:eastAsia="Calibri"/>
          <w:lang w:val="uk-UA" w:eastAsia="uk-UA"/>
        </w:rPr>
        <w:t xml:space="preserve">17 сесія 8 </w:t>
      </w:r>
      <w:r w:rsidRPr="000B6662">
        <w:rPr>
          <w:rFonts w:eastAsia="Calibri"/>
          <w:lang w:val="uk-UA" w:eastAsia="uk-UA"/>
        </w:rPr>
        <w:t>скликання )</w:t>
      </w:r>
    </w:p>
    <w:p w:rsidR="00B86CB0" w:rsidRPr="000B6662" w:rsidRDefault="00B86CB0" w:rsidP="00B86CB0">
      <w:pPr>
        <w:jc w:val="both"/>
        <w:rPr>
          <w:rFonts w:eastAsia="Calibri"/>
          <w:lang w:val="uk-UA" w:eastAsia="uk-UA"/>
        </w:rPr>
      </w:pPr>
    </w:p>
    <w:p w:rsidR="00B86CB0" w:rsidRPr="000B6662" w:rsidRDefault="00B86CB0" w:rsidP="00B86CB0">
      <w:pPr>
        <w:jc w:val="both"/>
        <w:rPr>
          <w:rFonts w:eastAsia="Calibri"/>
          <w:lang w:val="uk-UA" w:eastAsia="uk-UA"/>
        </w:rPr>
      </w:pPr>
      <w:r w:rsidRPr="000B6662">
        <w:rPr>
          <w:rFonts w:eastAsia="Calibri"/>
          <w:lang w:val="uk-UA" w:eastAsia="uk-UA"/>
        </w:rPr>
        <w:t xml:space="preserve">від </w:t>
      </w:r>
      <w:r w:rsidR="00A973B6">
        <w:rPr>
          <w:rFonts w:eastAsia="Calibri"/>
          <w:lang w:val="uk-UA" w:eastAsia="uk-UA"/>
        </w:rPr>
        <w:t xml:space="preserve">26.11.2021 </w:t>
      </w:r>
      <w:bookmarkStart w:id="0" w:name="_GoBack"/>
      <w:bookmarkEnd w:id="0"/>
      <w:r w:rsidRPr="000B6662">
        <w:rPr>
          <w:rFonts w:eastAsia="Calibri"/>
          <w:lang w:val="uk-UA" w:eastAsia="uk-UA"/>
        </w:rPr>
        <w:t xml:space="preserve">року </w:t>
      </w:r>
      <w:r w:rsidRPr="000B6662">
        <w:rPr>
          <w:rFonts w:eastAsia="Calibri"/>
          <w:lang w:val="uk-UA" w:eastAsia="uk-UA"/>
        </w:rPr>
        <w:tab/>
        <w:t xml:space="preserve"> </w:t>
      </w:r>
      <w:r w:rsidRPr="000B6662">
        <w:rPr>
          <w:rFonts w:eastAsia="Calibri"/>
          <w:lang w:val="uk-UA" w:eastAsia="uk-UA"/>
        </w:rPr>
        <w:tab/>
      </w:r>
      <w:r w:rsidRPr="000B6662">
        <w:rPr>
          <w:rFonts w:eastAsia="Calibri"/>
          <w:lang w:val="uk-UA" w:eastAsia="uk-UA"/>
        </w:rPr>
        <w:tab/>
      </w:r>
      <w:r w:rsidRPr="000B6662">
        <w:rPr>
          <w:rFonts w:eastAsia="Calibri"/>
          <w:lang w:val="uk-UA" w:eastAsia="uk-UA"/>
        </w:rPr>
        <w:tab/>
      </w:r>
      <w:r w:rsidRPr="000B6662">
        <w:rPr>
          <w:rFonts w:eastAsia="Calibri"/>
          <w:lang w:val="uk-UA" w:eastAsia="uk-UA"/>
        </w:rPr>
        <w:tab/>
      </w:r>
      <w:r w:rsidRPr="000B6662">
        <w:rPr>
          <w:rFonts w:eastAsia="Calibri"/>
          <w:lang w:val="uk-UA" w:eastAsia="uk-UA"/>
        </w:rPr>
        <w:tab/>
      </w:r>
      <w:r w:rsidRPr="000B6662">
        <w:rPr>
          <w:rFonts w:eastAsia="Calibri"/>
          <w:lang w:val="uk-UA" w:eastAsia="uk-UA"/>
        </w:rPr>
        <w:tab/>
        <w:t>смт. Романів</w:t>
      </w:r>
    </w:p>
    <w:p w:rsidR="00B86CB0" w:rsidRPr="000B6662" w:rsidRDefault="00B86CB0" w:rsidP="00B86CB0">
      <w:pPr>
        <w:jc w:val="center"/>
        <w:rPr>
          <w:lang w:val="uk-UA"/>
        </w:rPr>
      </w:pPr>
      <w:r w:rsidRPr="000B6662">
        <w:rPr>
          <w:b/>
          <w:lang w:val="uk-UA"/>
        </w:rPr>
        <w:tab/>
      </w:r>
    </w:p>
    <w:p w:rsidR="00DD554E" w:rsidRDefault="00B86CB0" w:rsidP="00DD554E">
      <w:pPr>
        <w:jc w:val="both"/>
        <w:rPr>
          <w:rFonts w:eastAsia="Calibri"/>
          <w:b/>
          <w:color w:val="000000"/>
          <w:spacing w:val="-15"/>
          <w:lang w:val="uk-UA" w:eastAsia="uk-UA"/>
        </w:rPr>
      </w:pPr>
      <w:r w:rsidRPr="00B86CB0">
        <w:rPr>
          <w:rFonts w:eastAsia="Calibri"/>
          <w:b/>
          <w:color w:val="000000"/>
          <w:spacing w:val="-15"/>
          <w:lang w:val="uk-UA" w:eastAsia="uk-UA"/>
        </w:rPr>
        <w:t xml:space="preserve">Про  </w:t>
      </w:r>
      <w:r w:rsidR="00DD554E">
        <w:rPr>
          <w:rFonts w:eastAsia="Calibri"/>
          <w:b/>
          <w:color w:val="000000"/>
          <w:spacing w:val="-15"/>
          <w:lang w:val="uk-UA" w:eastAsia="uk-UA"/>
        </w:rPr>
        <w:t>внесення змін до структури та</w:t>
      </w:r>
    </w:p>
    <w:p w:rsidR="00B86CB0" w:rsidRPr="00B86CB0" w:rsidRDefault="00DD554E" w:rsidP="00E4520A">
      <w:pPr>
        <w:jc w:val="both"/>
        <w:rPr>
          <w:b/>
          <w:color w:val="000000"/>
          <w:lang w:val="uk-UA"/>
        </w:rPr>
      </w:pPr>
      <w:r>
        <w:rPr>
          <w:rFonts w:eastAsia="Calibri"/>
          <w:b/>
          <w:color w:val="000000"/>
          <w:spacing w:val="-15"/>
          <w:lang w:val="uk-UA" w:eastAsia="uk-UA"/>
        </w:rPr>
        <w:t xml:space="preserve"> штатного розпису </w:t>
      </w:r>
      <w:r w:rsidR="00E4520A">
        <w:rPr>
          <w:rFonts w:eastAsia="Calibri"/>
          <w:b/>
          <w:color w:val="000000"/>
          <w:spacing w:val="-15"/>
          <w:lang w:val="uk-UA" w:eastAsia="uk-UA"/>
        </w:rPr>
        <w:t>закладів освіти</w:t>
      </w:r>
    </w:p>
    <w:p w:rsidR="00B86CB0" w:rsidRPr="00B86CB0" w:rsidRDefault="00B86CB0" w:rsidP="00B86CB0">
      <w:pPr>
        <w:shd w:val="clear" w:color="auto" w:fill="FFFFFF"/>
        <w:autoSpaceDE w:val="0"/>
        <w:ind w:firstLine="708"/>
        <w:jc w:val="both"/>
        <w:rPr>
          <w:rFonts w:cs="Arial"/>
          <w:color w:val="000000"/>
          <w:lang w:val="uk-UA" w:eastAsia="uk-UA"/>
        </w:rPr>
      </w:pPr>
    </w:p>
    <w:p w:rsidR="00B86CB0" w:rsidRPr="00CE2C86" w:rsidRDefault="00DD554E" w:rsidP="00416CBA">
      <w:pPr>
        <w:shd w:val="clear" w:color="auto" w:fill="FFFFFF"/>
        <w:autoSpaceDE w:val="0"/>
        <w:ind w:firstLine="708"/>
        <w:jc w:val="both"/>
        <w:rPr>
          <w:rFonts w:cs="Arial"/>
          <w:color w:val="000000" w:themeColor="text1"/>
          <w:lang w:val="uk-UA" w:eastAsia="uk-UA"/>
        </w:rPr>
      </w:pPr>
      <w:r>
        <w:rPr>
          <w:rFonts w:cs="Arial"/>
          <w:color w:val="000000"/>
          <w:lang w:val="uk-UA" w:eastAsia="uk-UA"/>
        </w:rPr>
        <w:t>Керуючись</w:t>
      </w:r>
      <w:r w:rsidR="00B86CB0" w:rsidRPr="00B86CB0">
        <w:rPr>
          <w:rFonts w:cs="Arial"/>
          <w:color w:val="000000"/>
          <w:lang w:val="uk-UA" w:eastAsia="uk-UA"/>
        </w:rPr>
        <w:t xml:space="preserve"> </w:t>
      </w:r>
      <w:r>
        <w:rPr>
          <w:rFonts w:cs="Arial"/>
          <w:color w:val="000000"/>
          <w:lang w:val="uk-UA" w:eastAsia="uk-UA"/>
        </w:rPr>
        <w:t>статтею</w:t>
      </w:r>
      <w:r w:rsidR="00B86CB0" w:rsidRPr="00B86CB0">
        <w:rPr>
          <w:rFonts w:cs="Arial"/>
          <w:color w:val="000000"/>
          <w:lang w:val="uk-UA" w:eastAsia="uk-UA"/>
        </w:rPr>
        <w:t xml:space="preserve"> 26 Закону України «Про місцеве самоврядування в Україні», </w:t>
      </w:r>
      <w:r w:rsidR="00CE2C86" w:rsidRPr="00CE2C86">
        <w:rPr>
          <w:rFonts w:cs="Arial"/>
          <w:color w:val="000000" w:themeColor="text1"/>
          <w:lang w:val="uk-UA" w:eastAsia="uk-UA"/>
        </w:rPr>
        <w:t>відповідно до наказу</w:t>
      </w:r>
      <w:r w:rsidR="00CE2C86">
        <w:rPr>
          <w:rFonts w:cs="Arial"/>
          <w:color w:val="000000" w:themeColor="text1"/>
          <w:lang w:val="uk-UA" w:eastAsia="uk-UA"/>
        </w:rPr>
        <w:t xml:space="preserve"> Міністерства освіти і науки України від 06.12.2010 року №1205 «</w:t>
      </w:r>
      <w:r w:rsidR="00CE2C86" w:rsidRPr="00CE2C86">
        <w:rPr>
          <w:rFonts w:cs="Arial"/>
          <w:color w:val="000000" w:themeColor="text1"/>
          <w:lang w:val="uk-UA" w:eastAsia="uk-UA"/>
        </w:rPr>
        <w:t>Про затвердження Типових штатних нормативів закладів загальної середньої освіти</w:t>
      </w:r>
      <w:r w:rsidR="00CE2C86">
        <w:rPr>
          <w:rFonts w:cs="Arial"/>
          <w:color w:val="000000" w:themeColor="text1"/>
          <w:lang w:val="uk-UA" w:eastAsia="uk-UA"/>
        </w:rPr>
        <w:t>» з</w:t>
      </w:r>
      <w:r w:rsidR="00CE2C86" w:rsidRPr="00CE2C86">
        <w:rPr>
          <w:rFonts w:cs="Arial"/>
          <w:color w:val="000000" w:themeColor="text1"/>
          <w:lang w:val="uk-UA" w:eastAsia="uk-UA"/>
        </w:rPr>
        <w:t>ареєстровано в Міністерстві</w:t>
      </w:r>
      <w:r w:rsidR="00CE2C86">
        <w:rPr>
          <w:rFonts w:cs="Arial"/>
          <w:color w:val="000000" w:themeColor="text1"/>
          <w:lang w:val="uk-UA" w:eastAsia="uk-UA"/>
        </w:rPr>
        <w:t xml:space="preserve"> </w:t>
      </w:r>
      <w:r w:rsidR="00CE2C86" w:rsidRPr="00CE2C86">
        <w:rPr>
          <w:rFonts w:cs="Arial"/>
          <w:color w:val="000000" w:themeColor="text1"/>
          <w:lang w:val="uk-UA" w:eastAsia="uk-UA"/>
        </w:rPr>
        <w:t>юстиції України</w:t>
      </w:r>
      <w:r w:rsidR="00CE2C86">
        <w:rPr>
          <w:rFonts w:cs="Arial"/>
          <w:color w:val="000000" w:themeColor="text1"/>
          <w:lang w:val="uk-UA" w:eastAsia="uk-UA"/>
        </w:rPr>
        <w:t xml:space="preserve"> </w:t>
      </w:r>
      <w:r w:rsidR="00CE2C86" w:rsidRPr="00CE2C86">
        <w:rPr>
          <w:rFonts w:cs="Arial"/>
          <w:color w:val="000000" w:themeColor="text1"/>
          <w:lang w:val="uk-UA" w:eastAsia="uk-UA"/>
        </w:rPr>
        <w:t>22 грудня 2010 р.</w:t>
      </w:r>
      <w:r w:rsidR="00CE2C86">
        <w:rPr>
          <w:rFonts w:cs="Arial"/>
          <w:color w:val="000000" w:themeColor="text1"/>
          <w:lang w:val="uk-UA" w:eastAsia="uk-UA"/>
        </w:rPr>
        <w:t xml:space="preserve"> </w:t>
      </w:r>
      <w:r w:rsidR="00CE2C86" w:rsidRPr="00CE2C86">
        <w:rPr>
          <w:rFonts w:cs="Arial"/>
          <w:color w:val="000000" w:themeColor="text1"/>
          <w:lang w:val="uk-UA" w:eastAsia="uk-UA"/>
        </w:rPr>
        <w:t>за № 1308/18603</w:t>
      </w:r>
      <w:r w:rsidR="00CE2C86">
        <w:rPr>
          <w:rFonts w:cs="Arial"/>
          <w:color w:val="000000" w:themeColor="text1"/>
          <w:lang w:val="uk-UA" w:eastAsia="uk-UA"/>
        </w:rPr>
        <w:t xml:space="preserve">, </w:t>
      </w:r>
      <w:r w:rsidR="00416CBA">
        <w:rPr>
          <w:rFonts w:cs="Arial"/>
          <w:color w:val="000000" w:themeColor="text1"/>
          <w:lang w:val="uk-UA" w:eastAsia="uk-UA"/>
        </w:rPr>
        <w:t>наказу Міністерства освіти і науки, молоді та спорту України від 31.10.2021 року №1230</w:t>
      </w:r>
      <w:r w:rsidR="00416CBA" w:rsidRPr="00416CBA">
        <w:rPr>
          <w:b/>
          <w:bCs/>
          <w:color w:val="333333"/>
          <w:sz w:val="32"/>
          <w:szCs w:val="32"/>
          <w:shd w:val="clear" w:color="auto" w:fill="FFFFFF"/>
          <w:lang w:val="uk-UA"/>
        </w:rPr>
        <w:t xml:space="preserve"> </w:t>
      </w:r>
      <w:r w:rsidR="00416CBA" w:rsidRPr="00416CBA">
        <w:rPr>
          <w:b/>
          <w:bCs/>
          <w:color w:val="000000" w:themeColor="text1"/>
          <w:shd w:val="clear" w:color="auto" w:fill="FFFFFF"/>
          <w:lang w:val="uk-UA"/>
        </w:rPr>
        <w:t>«</w:t>
      </w:r>
      <w:r w:rsidR="00416CBA" w:rsidRPr="00416CBA">
        <w:rPr>
          <w:bCs/>
          <w:color w:val="000000" w:themeColor="text1"/>
          <w:shd w:val="clear" w:color="auto" w:fill="FFFFFF"/>
          <w:lang w:val="uk-UA"/>
        </w:rPr>
        <w:t>Про затвердження Типових штатних нормативів позашкільних навчальних закладів</w:t>
      </w:r>
      <w:r w:rsidR="00416CBA" w:rsidRPr="00416CBA">
        <w:rPr>
          <w:rFonts w:cs="Arial"/>
          <w:color w:val="000000" w:themeColor="text1"/>
          <w:lang w:val="uk-UA" w:eastAsia="uk-UA"/>
        </w:rPr>
        <w:t>»</w:t>
      </w:r>
      <w:r w:rsidR="00CE2C86">
        <w:rPr>
          <w:rFonts w:cs="Arial"/>
          <w:color w:val="000000" w:themeColor="text1"/>
          <w:lang w:val="uk-UA" w:eastAsia="uk-UA"/>
        </w:rPr>
        <w:t xml:space="preserve"> </w:t>
      </w:r>
      <w:r w:rsidR="00416CBA">
        <w:rPr>
          <w:rFonts w:cs="Arial"/>
          <w:color w:val="000000" w:themeColor="text1"/>
          <w:lang w:val="uk-UA" w:eastAsia="uk-UA"/>
        </w:rPr>
        <w:t xml:space="preserve">зареєстровано в Міністерстві юстиції України 19 листопада 2012 р. </w:t>
      </w:r>
      <w:r w:rsidR="00416CBA" w:rsidRPr="00416CBA">
        <w:rPr>
          <w:rFonts w:cs="Arial"/>
          <w:color w:val="000000" w:themeColor="text1"/>
          <w:lang w:val="uk-UA" w:eastAsia="uk-UA"/>
        </w:rPr>
        <w:t>за № 1935/22247</w:t>
      </w:r>
      <w:r w:rsidR="00416CBA">
        <w:rPr>
          <w:rFonts w:cs="Arial"/>
          <w:color w:val="000000" w:themeColor="text1"/>
          <w:lang w:val="uk-UA" w:eastAsia="uk-UA"/>
        </w:rPr>
        <w:t xml:space="preserve">, у </w:t>
      </w:r>
      <w:r w:rsidR="00CE2C86">
        <w:rPr>
          <w:rFonts w:cs="Arial"/>
          <w:color w:val="000000" w:themeColor="text1"/>
          <w:lang w:val="uk-UA" w:eastAsia="uk-UA"/>
        </w:rPr>
        <w:t>зв’язку з виробничою необхідністю</w:t>
      </w:r>
      <w:r w:rsidR="0024389C">
        <w:rPr>
          <w:rFonts w:cs="Arial"/>
          <w:color w:val="000000" w:themeColor="text1"/>
          <w:lang w:val="uk-UA" w:eastAsia="uk-UA"/>
        </w:rPr>
        <w:t xml:space="preserve"> та переходом закладів освіти на твердопаливне опалення</w:t>
      </w:r>
      <w:r w:rsidR="00CE2C86">
        <w:rPr>
          <w:rFonts w:cs="Arial"/>
          <w:color w:val="000000" w:themeColor="text1"/>
          <w:lang w:val="uk-UA" w:eastAsia="uk-UA"/>
        </w:rPr>
        <w:t>, Романівська селищна рада</w:t>
      </w:r>
    </w:p>
    <w:p w:rsidR="00B86CB0" w:rsidRPr="000B6662" w:rsidRDefault="00B86CB0" w:rsidP="00B86CB0">
      <w:pPr>
        <w:shd w:val="clear" w:color="auto" w:fill="FFFFFF"/>
        <w:tabs>
          <w:tab w:val="left" w:pos="709"/>
        </w:tabs>
        <w:spacing w:after="136"/>
        <w:rPr>
          <w:b/>
          <w:color w:val="000000"/>
          <w:lang w:val="uk-UA" w:eastAsia="uk-UA"/>
        </w:rPr>
      </w:pPr>
    </w:p>
    <w:p w:rsidR="00B86CB0" w:rsidRPr="00B86CB0" w:rsidRDefault="00B86CB0" w:rsidP="00B86CB0">
      <w:pPr>
        <w:shd w:val="clear" w:color="auto" w:fill="FFFFFF"/>
        <w:tabs>
          <w:tab w:val="left" w:pos="709"/>
        </w:tabs>
        <w:spacing w:after="136"/>
        <w:rPr>
          <w:color w:val="000000"/>
          <w:lang w:val="uk-UA" w:eastAsia="uk-UA"/>
        </w:rPr>
      </w:pPr>
      <w:r w:rsidRPr="00B86CB0">
        <w:rPr>
          <w:b/>
          <w:color w:val="000000"/>
          <w:lang w:val="uk-UA" w:eastAsia="uk-UA"/>
        </w:rPr>
        <w:t>ВИРІШИЛА:</w:t>
      </w:r>
      <w:r w:rsidRPr="00B86CB0">
        <w:rPr>
          <w:color w:val="000000"/>
          <w:lang w:val="uk-UA" w:eastAsia="uk-UA"/>
        </w:rPr>
        <w:t xml:space="preserve">   </w:t>
      </w:r>
    </w:p>
    <w:p w:rsidR="00404642" w:rsidRDefault="008B0E16" w:rsidP="00C17FD8">
      <w:pPr>
        <w:ind w:firstLine="567"/>
        <w:jc w:val="both"/>
        <w:rPr>
          <w:lang w:val="uk-UA" w:eastAsia="uk-UA"/>
        </w:rPr>
      </w:pPr>
      <w:r>
        <w:rPr>
          <w:lang w:val="uk-UA" w:eastAsia="uk-UA"/>
        </w:rPr>
        <w:t xml:space="preserve">1. </w:t>
      </w:r>
      <w:proofErr w:type="spellStart"/>
      <w:r w:rsidR="00404642">
        <w:rPr>
          <w:lang w:val="uk-UA" w:eastAsia="uk-UA"/>
        </w:rPr>
        <w:t>Внести</w:t>
      </w:r>
      <w:proofErr w:type="spellEnd"/>
      <w:r w:rsidR="00404642">
        <w:rPr>
          <w:lang w:val="uk-UA" w:eastAsia="uk-UA"/>
        </w:rPr>
        <w:t xml:space="preserve"> зміни до  структурного та штатного розпису</w:t>
      </w:r>
      <w:r w:rsidR="00E9299A">
        <w:rPr>
          <w:lang w:val="uk-UA" w:eastAsia="uk-UA"/>
        </w:rPr>
        <w:t xml:space="preserve"> </w:t>
      </w:r>
      <w:r w:rsidR="0024389C">
        <w:rPr>
          <w:lang w:val="uk-UA" w:eastAsia="uk-UA"/>
        </w:rPr>
        <w:t xml:space="preserve">закладів освіти </w:t>
      </w:r>
      <w:r w:rsidR="00545F26">
        <w:rPr>
          <w:lang w:val="uk-UA" w:eastAsia="uk-UA"/>
        </w:rPr>
        <w:t>Романівської селищної ради</w:t>
      </w:r>
      <w:r w:rsidR="0024389C">
        <w:rPr>
          <w:lang w:val="uk-UA" w:eastAsia="uk-UA"/>
        </w:rPr>
        <w:t>, а саме</w:t>
      </w:r>
      <w:r w:rsidR="00404642">
        <w:rPr>
          <w:lang w:val="uk-UA" w:eastAsia="uk-UA"/>
        </w:rPr>
        <w:t>:</w:t>
      </w:r>
    </w:p>
    <w:p w:rsidR="00404642" w:rsidRDefault="0024389C" w:rsidP="00C17FD8">
      <w:pPr>
        <w:ind w:firstLine="567"/>
        <w:jc w:val="both"/>
        <w:rPr>
          <w:lang w:val="uk-UA" w:eastAsia="uk-UA"/>
        </w:rPr>
      </w:pPr>
      <w:r>
        <w:rPr>
          <w:lang w:val="uk-UA" w:eastAsia="uk-UA"/>
        </w:rPr>
        <w:t>1.1. в</w:t>
      </w:r>
      <w:r w:rsidR="00404642">
        <w:rPr>
          <w:lang w:val="uk-UA" w:eastAsia="uk-UA"/>
        </w:rPr>
        <w:t>вести до штатного розпису</w:t>
      </w:r>
      <w:r>
        <w:rPr>
          <w:lang w:val="uk-UA" w:eastAsia="uk-UA"/>
        </w:rPr>
        <w:t xml:space="preserve"> Опорного закладу загальної середньої освіти «Романівська гімназія» Романівської селищної ради Житомирської області </w:t>
      </w:r>
      <w:r w:rsidR="00CE2C86" w:rsidRPr="0024389C">
        <w:rPr>
          <w:lang w:val="uk-UA"/>
        </w:rPr>
        <w:t xml:space="preserve"> </w:t>
      </w:r>
      <w:r w:rsidR="00CE2C86" w:rsidRPr="00CE2C86">
        <w:rPr>
          <w:lang w:val="uk-UA" w:eastAsia="uk-UA"/>
        </w:rPr>
        <w:t>за рахунок коштів місцевого бюджету Романівської селищної ради</w:t>
      </w:r>
      <w:r w:rsidR="00E9299A">
        <w:rPr>
          <w:lang w:val="uk-UA" w:eastAsia="uk-UA"/>
        </w:rPr>
        <w:t xml:space="preserve"> посаду сезонного кочегара – 3 (три) штатних одиниці.</w:t>
      </w:r>
    </w:p>
    <w:p w:rsidR="00E9299A" w:rsidRDefault="0024389C" w:rsidP="00E9299A">
      <w:pPr>
        <w:ind w:firstLine="567"/>
        <w:jc w:val="both"/>
        <w:rPr>
          <w:lang w:val="uk-UA" w:eastAsia="uk-UA"/>
        </w:rPr>
      </w:pPr>
      <w:r>
        <w:rPr>
          <w:lang w:val="uk-UA" w:eastAsia="uk-UA"/>
        </w:rPr>
        <w:t>1.2</w:t>
      </w:r>
      <w:r w:rsidR="00E9299A">
        <w:rPr>
          <w:lang w:val="uk-UA" w:eastAsia="uk-UA"/>
        </w:rPr>
        <w:t>. ввести до штатного розпису</w:t>
      </w:r>
      <w:r w:rsidRPr="0024389C">
        <w:rPr>
          <w:lang w:val="uk-UA" w:eastAsia="uk-UA"/>
        </w:rPr>
        <w:t xml:space="preserve"> </w:t>
      </w:r>
      <w:r>
        <w:rPr>
          <w:lang w:val="uk-UA" w:eastAsia="uk-UA"/>
        </w:rPr>
        <w:t>Романівського будинку дитячої творчості Романівської селищної ради Житомирського району Житомирської області</w:t>
      </w:r>
      <w:r w:rsidR="00E9299A" w:rsidRPr="0024389C">
        <w:rPr>
          <w:lang w:val="uk-UA"/>
        </w:rPr>
        <w:t xml:space="preserve"> </w:t>
      </w:r>
      <w:r w:rsidR="00E9299A" w:rsidRPr="00CE2C86">
        <w:rPr>
          <w:lang w:val="uk-UA" w:eastAsia="uk-UA"/>
        </w:rPr>
        <w:t>за рахунок коштів місцевого бюджету Романівської селищної ради</w:t>
      </w:r>
      <w:r w:rsidR="00E9299A">
        <w:rPr>
          <w:lang w:val="uk-UA" w:eastAsia="uk-UA"/>
        </w:rPr>
        <w:t xml:space="preserve"> посаду сезонного кочегара – 3 (три) штатних одиниці.</w:t>
      </w:r>
    </w:p>
    <w:p w:rsidR="001244E4" w:rsidRDefault="0024389C" w:rsidP="00C17FD8">
      <w:pPr>
        <w:ind w:firstLine="567"/>
        <w:jc w:val="both"/>
        <w:rPr>
          <w:lang w:val="uk-UA" w:eastAsia="uk-UA"/>
        </w:rPr>
      </w:pPr>
      <w:r>
        <w:rPr>
          <w:lang w:val="uk-UA" w:eastAsia="uk-UA"/>
        </w:rPr>
        <w:t>2</w:t>
      </w:r>
      <w:r w:rsidR="001244E4">
        <w:rPr>
          <w:lang w:val="uk-UA" w:eastAsia="uk-UA"/>
        </w:rPr>
        <w:t>. Відділу освіти Романівської селищної ради (начальник- Гаврилова О.Л.) привести штатний розпис та структуру у відповідність з цим рішенням.</w:t>
      </w:r>
    </w:p>
    <w:p w:rsidR="00B86CB0" w:rsidRPr="00B86CB0" w:rsidRDefault="0024389C" w:rsidP="00C17FD8">
      <w:pPr>
        <w:ind w:firstLine="567"/>
        <w:jc w:val="both"/>
        <w:rPr>
          <w:lang w:val="uk-UA" w:eastAsia="uk-UA"/>
        </w:rPr>
      </w:pPr>
      <w:r>
        <w:rPr>
          <w:lang w:val="uk-UA" w:eastAsia="uk-UA"/>
        </w:rPr>
        <w:t>3</w:t>
      </w:r>
      <w:r w:rsidR="00B86CB0" w:rsidRPr="00B86CB0">
        <w:rPr>
          <w:lang w:val="uk-UA" w:eastAsia="uk-UA"/>
        </w:rPr>
        <w:t xml:space="preserve">. Контроль за виконанням цього рішення покласти на постійні комісії </w:t>
      </w:r>
      <w:r w:rsidR="00B86CB0" w:rsidRPr="000B6662">
        <w:rPr>
          <w:lang w:val="uk-UA" w:eastAsia="uk-UA"/>
        </w:rPr>
        <w:t>з питань</w:t>
      </w:r>
      <w:r w:rsidR="00C17FD8">
        <w:rPr>
          <w:lang w:val="uk-UA" w:eastAsia="uk-UA"/>
        </w:rPr>
        <w:t xml:space="preserve"> бюджету та комунальної власності</w:t>
      </w:r>
      <w:r w:rsidR="00B86CB0" w:rsidRPr="00B86CB0">
        <w:rPr>
          <w:lang w:val="uk-UA" w:eastAsia="uk-UA"/>
        </w:rPr>
        <w:t>.</w:t>
      </w:r>
      <w:r w:rsidR="00C17FD8">
        <w:rPr>
          <w:lang w:val="uk-UA" w:eastAsia="uk-UA"/>
        </w:rPr>
        <w:tab/>
      </w:r>
    </w:p>
    <w:p w:rsidR="00B86CB0" w:rsidRPr="000B6662" w:rsidRDefault="00B86CB0" w:rsidP="00B86CB0">
      <w:pPr>
        <w:jc w:val="right"/>
        <w:rPr>
          <w:lang w:val="uk-UA"/>
        </w:rPr>
      </w:pPr>
    </w:p>
    <w:p w:rsidR="00B86CB0" w:rsidRPr="000B6662" w:rsidRDefault="00B86CB0" w:rsidP="00B86CB0">
      <w:pPr>
        <w:rPr>
          <w:lang w:val="uk-UA"/>
        </w:rPr>
      </w:pPr>
      <w:r w:rsidRPr="000B6662">
        <w:rPr>
          <w:lang w:val="uk-UA"/>
        </w:rPr>
        <w:t>Селищний голова                                                                 Володимир САВЧЕНКО</w:t>
      </w:r>
    </w:p>
    <w:p w:rsidR="00B86CB0" w:rsidRDefault="00B86CB0" w:rsidP="00B86CB0">
      <w:pPr>
        <w:jc w:val="right"/>
        <w:rPr>
          <w:lang w:val="uk-UA"/>
        </w:rPr>
      </w:pPr>
    </w:p>
    <w:p w:rsidR="00B86CB0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Розробник проекту рішення:</w:t>
      </w:r>
    </w:p>
    <w:p w:rsidR="00B86CB0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Відділ освіти</w:t>
      </w:r>
    </w:p>
    <w:p w:rsidR="00B86CB0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Відповідальна особа:</w:t>
      </w:r>
    </w:p>
    <w:p w:rsidR="00B86CB0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Юрисконсульт</w:t>
      </w:r>
    </w:p>
    <w:p w:rsidR="00B86CB0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Нечипорук М.О.</w:t>
      </w:r>
    </w:p>
    <w:p w:rsidR="00B86CB0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Начальник відділу юридичної та кадрової роботи:</w:t>
      </w:r>
    </w:p>
    <w:p w:rsidR="00B86CB0" w:rsidRPr="00C17FD8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Крижанівська С.І.</w:t>
      </w:r>
    </w:p>
    <w:sectPr w:rsidR="00B86CB0" w:rsidRPr="00C17FD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CB0"/>
    <w:rsid w:val="00013B0C"/>
    <w:rsid w:val="00064A68"/>
    <w:rsid w:val="0009711B"/>
    <w:rsid w:val="000B6662"/>
    <w:rsid w:val="001244E4"/>
    <w:rsid w:val="0024389C"/>
    <w:rsid w:val="00341BD6"/>
    <w:rsid w:val="003619F0"/>
    <w:rsid w:val="00404642"/>
    <w:rsid w:val="00416CBA"/>
    <w:rsid w:val="004D023C"/>
    <w:rsid w:val="00540DC7"/>
    <w:rsid w:val="00545F26"/>
    <w:rsid w:val="008B0E16"/>
    <w:rsid w:val="00A973B6"/>
    <w:rsid w:val="00AB3A77"/>
    <w:rsid w:val="00B20B26"/>
    <w:rsid w:val="00B8451E"/>
    <w:rsid w:val="00B86CB0"/>
    <w:rsid w:val="00C17FD8"/>
    <w:rsid w:val="00CE2C86"/>
    <w:rsid w:val="00DD554E"/>
    <w:rsid w:val="00E4520A"/>
    <w:rsid w:val="00E92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C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D023C"/>
    <w:pPr>
      <w:keepNext/>
      <w:outlineLvl w:val="0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02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4D023C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4D023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4D023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86CB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86CB0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C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D023C"/>
    <w:pPr>
      <w:keepNext/>
      <w:outlineLvl w:val="0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02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4D023C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4D023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4D023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86CB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86CB0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6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1321</Words>
  <Characters>753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Оксаніч</dc:creator>
  <cp:lastModifiedBy>РСР</cp:lastModifiedBy>
  <cp:revision>5</cp:revision>
  <cp:lastPrinted>2021-11-12T09:49:00Z</cp:lastPrinted>
  <dcterms:created xsi:type="dcterms:W3CDTF">2021-11-12T09:01:00Z</dcterms:created>
  <dcterms:modified xsi:type="dcterms:W3CDTF">2021-11-12T10:02:00Z</dcterms:modified>
</cp:coreProperties>
</file>