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762D1" w14:textId="32756500" w:rsidR="00A16B08" w:rsidRDefault="00A16B08" w:rsidP="00A16B0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28E804A8" wp14:editId="6CE1EE07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6D832" w14:textId="77777777" w:rsidR="00A16B08" w:rsidRDefault="00A16B08" w:rsidP="00A16B08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Україна</w:t>
      </w:r>
      <w:proofErr w:type="spellEnd"/>
    </w:p>
    <w:p w14:paraId="4A80E20F" w14:textId="77777777" w:rsidR="00A16B08" w:rsidRDefault="00A16B08" w:rsidP="00A16B08">
      <w:pPr>
        <w:pStyle w:val="1"/>
        <w:rPr>
          <w:b/>
          <w:sz w:val="24"/>
        </w:rPr>
      </w:pPr>
      <w:r>
        <w:rPr>
          <w:b/>
          <w:sz w:val="24"/>
        </w:rPr>
        <w:t>Романівська селищна рада</w:t>
      </w:r>
    </w:p>
    <w:p w14:paraId="4D6D48DE" w14:textId="77777777" w:rsidR="00A16B08" w:rsidRDefault="00A16B08" w:rsidP="00A16B0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4914A4E" w14:textId="77777777" w:rsidR="00A16B08" w:rsidRDefault="00A16B08" w:rsidP="00A16B08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04DC947E" w14:textId="77777777" w:rsidR="00A16B08" w:rsidRDefault="00A16B08" w:rsidP="00A16B0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ПРОЕКТ 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>
        <w:rPr>
          <w:b/>
          <w:spacing w:val="-15"/>
          <w:u w:val="single"/>
          <w:lang w:val="uk-UA"/>
        </w:rPr>
        <w:t xml:space="preserve">   -8/21</w:t>
      </w:r>
    </w:p>
    <w:p w14:paraId="1D394685" w14:textId="77777777" w:rsidR="00A16B08" w:rsidRDefault="00A16B08" w:rsidP="00A16B0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(8 сесія 8 скликання)</w:t>
      </w:r>
    </w:p>
    <w:p w14:paraId="39531E41" w14:textId="77777777" w:rsidR="00A16B08" w:rsidRDefault="00A16B08" w:rsidP="00A16B08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14:paraId="44BC7775" w14:textId="77777777" w:rsidR="00A16B08" w:rsidRDefault="00A16B08" w:rsidP="00A16B0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0D3FA729" w14:textId="77777777" w:rsidR="00A16B08" w:rsidRDefault="00A16B08" w:rsidP="00A16B0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27 </w:t>
      </w:r>
      <w:proofErr w:type="gramStart"/>
      <w:r>
        <w:rPr>
          <w:spacing w:val="-15"/>
          <w:lang w:val="uk-UA"/>
        </w:rPr>
        <w:t>квітня  2021</w:t>
      </w:r>
      <w:proofErr w:type="gramEnd"/>
      <w:r>
        <w:rPr>
          <w:spacing w:val="-15"/>
          <w:lang w:val="uk-UA"/>
        </w:rPr>
        <w:t xml:space="preserve">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14:paraId="5DFC99B3" w14:textId="77777777" w:rsidR="00A16B08" w:rsidRDefault="00A16B08" w:rsidP="00A16B08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A16B08" w14:paraId="4AED18E2" w14:textId="77777777" w:rsidTr="00A16B0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3EA5" w14:textId="77777777" w:rsidR="00A16B08" w:rsidRDefault="00A16B08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 розгляд заяви гр.  Комаровського О.П.</w:t>
            </w:r>
          </w:p>
        </w:tc>
      </w:tr>
    </w:tbl>
    <w:p w14:paraId="04E060E2" w14:textId="77777777" w:rsidR="00A16B08" w:rsidRDefault="00A16B08" w:rsidP="00A16B0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Розглянувши і обговоривши заяву Комаровського О.П.,  проживаючого в </w:t>
      </w:r>
      <w:proofErr w:type="spellStart"/>
      <w:r>
        <w:rPr>
          <w:sz w:val="27"/>
          <w:szCs w:val="27"/>
          <w:lang w:val="uk-UA"/>
        </w:rPr>
        <w:t>м.Київ</w:t>
      </w:r>
      <w:proofErr w:type="spellEnd"/>
      <w:r>
        <w:rPr>
          <w:sz w:val="27"/>
          <w:szCs w:val="27"/>
          <w:lang w:val="uk-UA"/>
        </w:rPr>
        <w:t xml:space="preserve">, про надання дозволу на розробку проекту землеустрою щодо відведення земельної ділянки площею 2,30га за межами села Разіне в оренду для   виробничих  потреб,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 </w:t>
      </w:r>
    </w:p>
    <w:p w14:paraId="2EF17C38" w14:textId="77777777" w:rsidR="00A16B08" w:rsidRDefault="00A16B08" w:rsidP="00A16B08">
      <w:pPr>
        <w:jc w:val="both"/>
        <w:rPr>
          <w:sz w:val="27"/>
          <w:szCs w:val="27"/>
          <w:lang w:val="uk-UA"/>
        </w:rPr>
      </w:pPr>
    </w:p>
    <w:p w14:paraId="01373A14" w14:textId="77777777" w:rsidR="00A16B08" w:rsidRDefault="00A16B08" w:rsidP="00A16B08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 И Р І Ш И Л А:</w:t>
      </w:r>
    </w:p>
    <w:p w14:paraId="3EBBBA8D" w14:textId="77777777" w:rsidR="00A16B08" w:rsidRDefault="00A16B08" w:rsidP="00A16B08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  Погодити  надання  дозволу  Комаровському О.П. на розробку проекту землеустрою щодо відведення земельної ділянки площею 2,30га за  межами села  Разіне  біля  вулиці  Медична в оренду   для   виробничих  потреб, в зв’язку з переходом права власності на нерухоме майно, розташоване на цій земельній ділянці.</w:t>
      </w:r>
    </w:p>
    <w:p w14:paraId="42F09049" w14:textId="77777777" w:rsidR="00A16B08" w:rsidRDefault="00A16B08" w:rsidP="00A16B08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   В зв’язку з  тим, що на даній земельній ділянці  знаходяться будівлі  та  споруди, що належать заявнику на праві власності рекомендувати </w:t>
      </w:r>
      <w:proofErr w:type="spellStart"/>
      <w:r>
        <w:rPr>
          <w:sz w:val="27"/>
          <w:szCs w:val="27"/>
          <w:lang w:val="uk-UA"/>
        </w:rPr>
        <w:t>гр.КомаровськомуО.П</w:t>
      </w:r>
      <w:proofErr w:type="spellEnd"/>
      <w:r>
        <w:rPr>
          <w:sz w:val="27"/>
          <w:szCs w:val="27"/>
          <w:lang w:val="uk-UA"/>
        </w:rPr>
        <w:t>. терміново  звернутись  до   розпорядника   земельної ділянки для отримання дозволу на розробку проекту землеустрою щодо  відведення   земельної  ділянки  в  оренду   для  виробничих   потреб.</w:t>
      </w:r>
    </w:p>
    <w:p w14:paraId="21DC1664" w14:textId="77777777" w:rsidR="00A16B08" w:rsidRDefault="00A16B08" w:rsidP="00A16B08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3.Контроль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1353B3F3" w14:textId="77777777" w:rsidR="00A16B08" w:rsidRDefault="00A16B08" w:rsidP="00A16B08">
      <w:pPr>
        <w:tabs>
          <w:tab w:val="left" w:pos="2600"/>
        </w:tabs>
        <w:jc w:val="both"/>
        <w:rPr>
          <w:sz w:val="27"/>
          <w:szCs w:val="27"/>
          <w:lang w:val="uk-UA"/>
        </w:rPr>
      </w:pPr>
    </w:p>
    <w:p w14:paraId="0D2B3EE8" w14:textId="77777777" w:rsidR="00A16B08" w:rsidRDefault="00A16B08" w:rsidP="00A16B08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4F1904A6" w14:textId="77777777" w:rsidR="00A16B08" w:rsidRDefault="00A16B08" w:rsidP="00A16B08">
      <w:pPr>
        <w:jc w:val="both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281D1B"/>
    <w:rsid w:val="00783A8A"/>
    <w:rsid w:val="00A1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2021-04-21T11:32:00Z</dcterms:created>
  <dcterms:modified xsi:type="dcterms:W3CDTF">2021-04-21T11:32:00Z</dcterms:modified>
</cp:coreProperties>
</file>