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  <w:bookmarkStart w:id="0" w:name="_GoBack"/>
      <w:bookmarkEnd w:id="0"/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 </w:t>
      </w:r>
      <w:r w:rsidR="00D82385">
        <w:rPr>
          <w:b/>
          <w:spacing w:val="-15"/>
          <w:lang w:val="uk-UA"/>
        </w:rPr>
        <w:t>821</w:t>
      </w:r>
      <w:r w:rsidR="00DC7FEB">
        <w:rPr>
          <w:b/>
          <w:spacing w:val="-15"/>
          <w:lang w:val="uk-UA"/>
        </w:rPr>
        <w:t>-19/21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DC7FEB">
        <w:rPr>
          <w:spacing w:val="-15"/>
          <w:u w:val="single"/>
          <w:lang w:val="uk-UA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 </w:t>
      </w:r>
      <w:r w:rsidR="00DC7FEB">
        <w:rPr>
          <w:spacing w:val="-15"/>
          <w:lang w:val="uk-UA"/>
        </w:rPr>
        <w:t>24 грудня</w:t>
      </w:r>
      <w:r w:rsidR="005E5404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Default="000C3568" w:rsidP="00121E93">
            <w:pPr>
              <w:jc w:val="both"/>
              <w:rPr>
                <w:b/>
                <w:lang w:val="uk-UA"/>
              </w:rPr>
            </w:pPr>
            <w:r w:rsidRPr="008862B2">
              <w:rPr>
                <w:b/>
                <w:lang w:val="uk-UA"/>
              </w:rPr>
              <w:t>Про ро</w:t>
            </w:r>
            <w:r w:rsidR="00DC7FEB">
              <w:rPr>
                <w:b/>
                <w:lang w:val="uk-UA"/>
              </w:rPr>
              <w:t>згляд заяви уповноваж</w:t>
            </w:r>
            <w:r w:rsidR="00DD71F6">
              <w:rPr>
                <w:b/>
                <w:lang w:val="uk-UA"/>
              </w:rPr>
              <w:t>е</w:t>
            </w:r>
            <w:r w:rsidR="00DC7FEB">
              <w:rPr>
                <w:b/>
                <w:lang w:val="uk-UA"/>
              </w:rPr>
              <w:t>ної</w:t>
            </w:r>
            <w:r w:rsidR="009B1133">
              <w:rPr>
                <w:b/>
                <w:lang w:val="uk-UA"/>
              </w:rPr>
              <w:t xml:space="preserve"> особи</w:t>
            </w:r>
          </w:p>
          <w:p w:rsidR="009B1133" w:rsidRPr="008862B2" w:rsidRDefault="00DD71F6" w:rsidP="00121E93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від </w:t>
            </w:r>
            <w:r w:rsidR="009B1133">
              <w:rPr>
                <w:b/>
                <w:lang w:val="uk-UA"/>
              </w:rPr>
              <w:t>об</w:t>
            </w:r>
            <w:r>
              <w:rPr>
                <w:b/>
                <w:lang w:val="uk-UA"/>
              </w:rPr>
              <w:t>’єднання громадян власників ВРХ</w:t>
            </w:r>
          </w:p>
        </w:tc>
      </w:tr>
    </w:tbl>
    <w:p w:rsidR="000C3568" w:rsidRPr="008862B2" w:rsidRDefault="000C3568" w:rsidP="00DD71F6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</w:t>
      </w:r>
      <w:r w:rsidR="00DD71F6">
        <w:rPr>
          <w:lang w:val="uk-UA"/>
        </w:rPr>
        <w:t xml:space="preserve">і обговоривши заяву уповноваженої особи від </w:t>
      </w:r>
      <w:r w:rsidR="009B1133">
        <w:rPr>
          <w:lang w:val="uk-UA"/>
        </w:rPr>
        <w:t>об</w:t>
      </w:r>
      <w:r w:rsidR="00DD71F6">
        <w:rPr>
          <w:lang w:val="uk-UA"/>
        </w:rPr>
        <w:t xml:space="preserve">’єднання громадян власників ВРХ </w:t>
      </w:r>
      <w:proofErr w:type="spellStart"/>
      <w:r w:rsidR="009B1133">
        <w:rPr>
          <w:lang w:val="uk-UA"/>
        </w:rPr>
        <w:t>Шувалюк</w:t>
      </w:r>
      <w:proofErr w:type="spellEnd"/>
      <w:r w:rsidR="00DD71F6">
        <w:rPr>
          <w:lang w:val="uk-UA"/>
        </w:rPr>
        <w:t xml:space="preserve"> В.Г. про припинення права оренди земельної ділянки площею 1,5331 га для сінокосіння і</w:t>
      </w:r>
      <w:r w:rsidRPr="008862B2">
        <w:rPr>
          <w:lang w:val="uk-UA"/>
        </w:rPr>
        <w:t xml:space="preserve"> випасання </w:t>
      </w:r>
      <w:r w:rsidR="00DD71F6">
        <w:rPr>
          <w:lang w:val="uk-UA"/>
        </w:rPr>
        <w:t xml:space="preserve">худоби, кадастровий номер земельної ділянки </w:t>
      </w:r>
      <w:r w:rsidR="009B1133">
        <w:rPr>
          <w:lang w:val="uk-UA"/>
        </w:rPr>
        <w:t>1821484200:02:000:0331,</w:t>
      </w:r>
      <w:r w:rsidRPr="008862B2">
        <w:rPr>
          <w:lang w:val="uk-UA"/>
        </w:rPr>
        <w:t xml:space="preserve"> керуючись ст.25; 26 Закону України «Про місцеве самоврядування в Україні», ст.ст.12; 34;</w:t>
      </w:r>
      <w:r w:rsidR="005E5404">
        <w:rPr>
          <w:lang w:val="uk-UA"/>
        </w:rPr>
        <w:t xml:space="preserve"> 93;</w:t>
      </w:r>
      <w:r w:rsidRPr="008862B2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193ECD" w:rsidRDefault="00193ECD" w:rsidP="00DD71F6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1.Відкласти розгляд заяви </w:t>
      </w:r>
      <w:proofErr w:type="spellStart"/>
      <w:r w:rsidR="00474E82">
        <w:rPr>
          <w:lang w:val="uk-UA"/>
        </w:rPr>
        <w:t>Шувалюк</w:t>
      </w:r>
      <w:proofErr w:type="spellEnd"/>
      <w:r w:rsidR="00474E82">
        <w:rPr>
          <w:lang w:val="uk-UA"/>
        </w:rPr>
        <w:t xml:space="preserve"> Валентини Григорівни </w:t>
      </w:r>
      <w:r>
        <w:rPr>
          <w:lang w:val="uk-UA"/>
        </w:rPr>
        <w:t>для додаткового вивчення.</w:t>
      </w:r>
    </w:p>
    <w:p w:rsidR="009B1133" w:rsidRDefault="009B1133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3ECD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74E82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25EF1"/>
    <w:rsid w:val="00987D6F"/>
    <w:rsid w:val="009B1133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82385"/>
    <w:rsid w:val="00DB261D"/>
    <w:rsid w:val="00DC500A"/>
    <w:rsid w:val="00DC64FD"/>
    <w:rsid w:val="00DC7E2C"/>
    <w:rsid w:val="00DC7FEB"/>
    <w:rsid w:val="00DD71F6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964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123</cp:revision>
  <dcterms:created xsi:type="dcterms:W3CDTF">2021-06-11T12:47:00Z</dcterms:created>
  <dcterms:modified xsi:type="dcterms:W3CDTF">2021-12-28T12:39:00Z</dcterms:modified>
</cp:coreProperties>
</file>