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864" w:rsidRPr="002358B3" w:rsidRDefault="00081E23" w:rsidP="00C54864">
      <w:pPr>
        <w:shd w:val="clear" w:color="auto" w:fill="FFFFFF"/>
        <w:ind w:right="-1"/>
        <w:rPr>
          <w:rFonts w:ascii="Times New Roman CYR" w:hAnsi="Times New Roman CYR" w:cs="Times New Roman CYR"/>
          <w:highlight w:val="yellow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="00C54864">
        <w:rPr>
          <w:b/>
          <w:sz w:val="28"/>
          <w:szCs w:val="28"/>
          <w:lang w:val="uk-UA" w:eastAsia="uk-UA"/>
        </w:rPr>
        <w:tab/>
      </w:r>
      <w:r w:rsidR="00C54864">
        <w:rPr>
          <w:b/>
          <w:sz w:val="28"/>
          <w:szCs w:val="28"/>
          <w:lang w:eastAsia="uk-UA"/>
        </w:rPr>
        <w:tab/>
      </w:r>
      <w:r w:rsidR="00C54864" w:rsidRPr="002358B3">
        <w:rPr>
          <w:b/>
          <w:bCs/>
          <w:noProof/>
          <w:lang w:val="uk-UA" w:eastAsia="uk-UA"/>
        </w:rPr>
        <w:drawing>
          <wp:inline distT="0" distB="0" distL="0" distR="0" wp14:anchorId="3867D822" wp14:editId="02DB6E3E">
            <wp:extent cx="14573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864" w:rsidRPr="002358B3" w:rsidRDefault="00C54864" w:rsidP="00C54864">
      <w:pPr>
        <w:spacing w:before="120" w:after="120"/>
        <w:jc w:val="center"/>
        <w:rPr>
          <w:rFonts w:ascii="Times New Roman CYR" w:hAnsi="Times New Roman CYR" w:cs="Times New Roman CYR"/>
          <w:b/>
          <w:bCs/>
        </w:rPr>
      </w:pPr>
      <w:r w:rsidRPr="002358B3">
        <w:rPr>
          <w:rFonts w:ascii="Times New Roman CYR" w:hAnsi="Times New Roman CYR" w:cs="Times New Roman CYR"/>
          <w:b/>
          <w:bCs/>
        </w:rPr>
        <w:t xml:space="preserve">У К </w:t>
      </w:r>
      <w:proofErr w:type="gramStart"/>
      <w:r w:rsidRPr="002358B3">
        <w:rPr>
          <w:rFonts w:ascii="Times New Roman CYR" w:hAnsi="Times New Roman CYR" w:cs="Times New Roman CYR"/>
          <w:b/>
          <w:bCs/>
        </w:rPr>
        <w:t>Р</w:t>
      </w:r>
      <w:proofErr w:type="gramEnd"/>
      <w:r w:rsidRPr="002358B3">
        <w:rPr>
          <w:rFonts w:ascii="Times New Roman CYR" w:hAnsi="Times New Roman CYR" w:cs="Times New Roman CYR"/>
          <w:b/>
          <w:bCs/>
        </w:rPr>
        <w:t xml:space="preserve"> А Ї Н А</w:t>
      </w:r>
    </w:p>
    <w:p w:rsidR="00C54864" w:rsidRPr="002358B3" w:rsidRDefault="00C54864" w:rsidP="00C54864">
      <w:pPr>
        <w:spacing w:line="276" w:lineRule="auto"/>
        <w:jc w:val="center"/>
        <w:rPr>
          <w:rFonts w:ascii="Times New Roman CYR" w:hAnsi="Times New Roman CYR" w:cs="Times New Roman CYR"/>
          <w:b/>
          <w:bCs/>
        </w:rPr>
      </w:pPr>
      <w:proofErr w:type="spellStart"/>
      <w:r w:rsidRPr="002358B3">
        <w:rPr>
          <w:rFonts w:ascii="Times New Roman CYR" w:hAnsi="Times New Roman CYR" w:cs="Times New Roman CYR"/>
          <w:b/>
          <w:bCs/>
        </w:rPr>
        <w:t>Романівська</w:t>
      </w:r>
      <w:proofErr w:type="spellEnd"/>
      <w:r w:rsidRPr="002358B3"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 w:rsidRPr="002358B3">
        <w:rPr>
          <w:rFonts w:ascii="Times New Roman CYR" w:hAnsi="Times New Roman CYR" w:cs="Times New Roman CYR"/>
          <w:b/>
          <w:bCs/>
        </w:rPr>
        <w:t>селищна</w:t>
      </w:r>
      <w:proofErr w:type="spellEnd"/>
      <w:r w:rsidRPr="002358B3">
        <w:rPr>
          <w:rFonts w:ascii="Times New Roman CYR" w:hAnsi="Times New Roman CYR" w:cs="Times New Roman CYR"/>
          <w:b/>
          <w:bCs/>
        </w:rPr>
        <w:t xml:space="preserve">  рада</w:t>
      </w:r>
    </w:p>
    <w:p w:rsidR="00C54864" w:rsidRPr="002358B3" w:rsidRDefault="00C54864" w:rsidP="00C54864">
      <w:pPr>
        <w:spacing w:line="276" w:lineRule="auto"/>
        <w:jc w:val="center"/>
        <w:rPr>
          <w:rFonts w:ascii="Times New Roman CYR" w:hAnsi="Times New Roman CYR" w:cs="Times New Roman CYR"/>
          <w:b/>
          <w:bCs/>
        </w:rPr>
      </w:pPr>
      <w:proofErr w:type="spellStart"/>
      <w:r w:rsidRPr="002358B3">
        <w:rPr>
          <w:rFonts w:ascii="Times New Roman CYR" w:hAnsi="Times New Roman CYR" w:cs="Times New Roman CYR"/>
          <w:b/>
          <w:bCs/>
        </w:rPr>
        <w:t>Житомирського</w:t>
      </w:r>
      <w:proofErr w:type="spellEnd"/>
      <w:r w:rsidRPr="002358B3">
        <w:rPr>
          <w:rFonts w:ascii="Times New Roman CYR" w:hAnsi="Times New Roman CYR" w:cs="Times New Roman CYR"/>
          <w:b/>
          <w:bCs/>
        </w:rPr>
        <w:t xml:space="preserve"> району</w:t>
      </w:r>
    </w:p>
    <w:p w:rsidR="00C54864" w:rsidRPr="002358B3" w:rsidRDefault="00C54864" w:rsidP="00C54864">
      <w:pPr>
        <w:spacing w:line="276" w:lineRule="auto"/>
        <w:jc w:val="center"/>
        <w:rPr>
          <w:rFonts w:ascii="Times New Roman CYR" w:hAnsi="Times New Roman CYR" w:cs="Times New Roman CYR"/>
          <w:b/>
          <w:bCs/>
        </w:rPr>
      </w:pPr>
      <w:proofErr w:type="spellStart"/>
      <w:r w:rsidRPr="002358B3">
        <w:rPr>
          <w:rFonts w:ascii="Times New Roman CYR" w:hAnsi="Times New Roman CYR" w:cs="Times New Roman CYR"/>
          <w:b/>
          <w:bCs/>
        </w:rPr>
        <w:t>Житомирської</w:t>
      </w:r>
      <w:proofErr w:type="spellEnd"/>
      <w:r w:rsidRPr="002358B3"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 w:rsidRPr="002358B3">
        <w:rPr>
          <w:rFonts w:ascii="Times New Roman CYR" w:hAnsi="Times New Roman CYR" w:cs="Times New Roman CYR"/>
          <w:b/>
          <w:bCs/>
        </w:rPr>
        <w:t>області</w:t>
      </w:r>
      <w:proofErr w:type="spellEnd"/>
    </w:p>
    <w:p w:rsidR="00C54864" w:rsidRPr="002358B3" w:rsidRDefault="00C54864" w:rsidP="00C54864">
      <w:pPr>
        <w:tabs>
          <w:tab w:val="center" w:pos="4677"/>
          <w:tab w:val="left" w:pos="7785"/>
        </w:tabs>
        <w:rPr>
          <w:rFonts w:ascii="Times New Roman CYR" w:hAnsi="Times New Roman CYR" w:cs="Times New Roman CYR"/>
          <w:bCs/>
        </w:rPr>
      </w:pPr>
      <w:r w:rsidRPr="002358B3">
        <w:rPr>
          <w:rFonts w:ascii="Times New Roman CYR" w:hAnsi="Times New Roman CYR" w:cs="Times New Roman CYR"/>
          <w:b/>
          <w:bCs/>
        </w:rPr>
        <w:tab/>
        <w:t xml:space="preserve">Р І Ш Е Н </w:t>
      </w:r>
      <w:proofErr w:type="spellStart"/>
      <w:proofErr w:type="gramStart"/>
      <w:r w:rsidRPr="002358B3">
        <w:rPr>
          <w:rFonts w:ascii="Times New Roman CYR" w:hAnsi="Times New Roman CYR" w:cs="Times New Roman CYR"/>
          <w:b/>
          <w:bCs/>
        </w:rPr>
        <w:t>Н</w:t>
      </w:r>
      <w:proofErr w:type="spellEnd"/>
      <w:proofErr w:type="gramEnd"/>
      <w:r w:rsidRPr="002358B3">
        <w:rPr>
          <w:rFonts w:ascii="Times New Roman CYR" w:hAnsi="Times New Roman CYR" w:cs="Times New Roman CYR"/>
          <w:b/>
          <w:bCs/>
        </w:rPr>
        <w:t xml:space="preserve"> Я №  </w:t>
      </w:r>
      <w:r>
        <w:rPr>
          <w:rFonts w:ascii="Times New Roman CYR" w:hAnsi="Times New Roman CYR" w:cs="Times New Roman CYR"/>
          <w:b/>
          <w:bCs/>
          <w:lang w:val="uk-UA"/>
        </w:rPr>
        <w:t>505-</w:t>
      </w:r>
      <w:r w:rsidRPr="002358B3">
        <w:rPr>
          <w:rFonts w:ascii="Times New Roman CYR" w:hAnsi="Times New Roman CYR" w:cs="Times New Roman CYR"/>
          <w:b/>
          <w:bCs/>
        </w:rPr>
        <w:t>12/21</w:t>
      </w:r>
      <w:r w:rsidRPr="002358B3">
        <w:rPr>
          <w:rFonts w:ascii="Times New Roman CYR" w:hAnsi="Times New Roman CYR" w:cs="Times New Roman CYR"/>
          <w:b/>
          <w:bCs/>
        </w:rPr>
        <w:tab/>
      </w:r>
    </w:p>
    <w:p w:rsidR="00C54864" w:rsidRPr="002358B3" w:rsidRDefault="00C54864" w:rsidP="00C54864">
      <w:pPr>
        <w:spacing w:line="276" w:lineRule="auto"/>
        <w:jc w:val="center"/>
        <w:rPr>
          <w:rFonts w:ascii="Times New Roman CYR" w:hAnsi="Times New Roman CYR" w:cs="Times New Roman CYR"/>
          <w:bCs/>
          <w:lang w:val="uk-UA"/>
        </w:rPr>
      </w:pPr>
      <w:r w:rsidRPr="002358B3">
        <w:rPr>
          <w:rFonts w:ascii="Times New Roman CYR" w:hAnsi="Times New Roman CYR" w:cs="Times New Roman CYR"/>
          <w:bCs/>
        </w:rPr>
        <w:t xml:space="preserve">(12 </w:t>
      </w:r>
      <w:proofErr w:type="spellStart"/>
      <w:r w:rsidRPr="002358B3">
        <w:rPr>
          <w:rFonts w:ascii="Times New Roman CYR" w:hAnsi="Times New Roman CYR" w:cs="Times New Roman CYR"/>
          <w:bCs/>
        </w:rPr>
        <w:t>сесія</w:t>
      </w:r>
      <w:proofErr w:type="spellEnd"/>
      <w:r w:rsidRPr="002358B3">
        <w:rPr>
          <w:rFonts w:ascii="Times New Roman CYR" w:hAnsi="Times New Roman CYR" w:cs="Times New Roman CYR"/>
          <w:bCs/>
        </w:rPr>
        <w:t xml:space="preserve"> 8 </w:t>
      </w:r>
      <w:proofErr w:type="spellStart"/>
      <w:r w:rsidRPr="002358B3">
        <w:rPr>
          <w:rFonts w:ascii="Times New Roman CYR" w:hAnsi="Times New Roman CYR" w:cs="Times New Roman CYR"/>
          <w:bCs/>
        </w:rPr>
        <w:t>скликання</w:t>
      </w:r>
      <w:proofErr w:type="spellEnd"/>
      <w:r w:rsidRPr="002358B3">
        <w:rPr>
          <w:rFonts w:ascii="Times New Roman CYR" w:hAnsi="Times New Roman CYR" w:cs="Times New Roman CYR"/>
          <w:bCs/>
        </w:rPr>
        <w:t>)</w:t>
      </w:r>
    </w:p>
    <w:p w:rsidR="00C54864" w:rsidRPr="002358B3" w:rsidRDefault="00C54864" w:rsidP="00C54864">
      <w:pPr>
        <w:keepNext/>
        <w:keepLines/>
        <w:tabs>
          <w:tab w:val="left" w:pos="0"/>
        </w:tabs>
        <w:jc w:val="center"/>
        <w:rPr>
          <w:rFonts w:ascii="Times New Roman CYR" w:hAnsi="Times New Roman CYR" w:cs="Times New Roman CYR"/>
          <w:b/>
          <w:bCs/>
        </w:rPr>
      </w:pPr>
    </w:p>
    <w:p w:rsidR="00C54864" w:rsidRPr="002358B3" w:rsidRDefault="00C54864" w:rsidP="00C54864">
      <w:pPr>
        <w:keepNext/>
        <w:keepLines/>
        <w:tabs>
          <w:tab w:val="left" w:pos="0"/>
        </w:tabs>
        <w:rPr>
          <w:rFonts w:ascii="Times New Roman CYR" w:hAnsi="Times New Roman CYR" w:cs="Times New Roman CYR"/>
        </w:rPr>
      </w:pPr>
      <w:proofErr w:type="spellStart"/>
      <w:r w:rsidRPr="002358B3">
        <w:rPr>
          <w:rFonts w:ascii="Times New Roman CYR" w:hAnsi="Times New Roman CYR" w:cs="Times New Roman CYR"/>
        </w:rPr>
        <w:t>Від</w:t>
      </w:r>
      <w:proofErr w:type="spellEnd"/>
      <w:r w:rsidRPr="002358B3">
        <w:rPr>
          <w:rFonts w:ascii="Times New Roman CYR" w:hAnsi="Times New Roman CYR" w:cs="Times New Roman CYR"/>
        </w:rPr>
        <w:t xml:space="preserve"> 20.08.2021 року </w:t>
      </w:r>
      <w:r w:rsidRPr="002358B3">
        <w:rPr>
          <w:rFonts w:ascii="Times New Roman CYR" w:hAnsi="Times New Roman CYR" w:cs="Times New Roman CYR"/>
        </w:rPr>
        <w:tab/>
      </w:r>
      <w:r w:rsidRPr="002358B3">
        <w:rPr>
          <w:rFonts w:ascii="Times New Roman CYR" w:hAnsi="Times New Roman CYR" w:cs="Times New Roman CYR"/>
        </w:rPr>
        <w:tab/>
        <w:t xml:space="preserve">                                      </w:t>
      </w:r>
      <w:proofErr w:type="spellStart"/>
      <w:r w:rsidRPr="002358B3">
        <w:rPr>
          <w:rFonts w:ascii="Times New Roman CYR" w:hAnsi="Times New Roman CYR" w:cs="Times New Roman CYR"/>
        </w:rPr>
        <w:t>смт</w:t>
      </w:r>
      <w:proofErr w:type="spellEnd"/>
      <w:r w:rsidRPr="002358B3">
        <w:rPr>
          <w:rFonts w:ascii="Times New Roman CYR" w:hAnsi="Times New Roman CYR" w:cs="Times New Roman CYR"/>
        </w:rPr>
        <w:t xml:space="preserve">. </w:t>
      </w:r>
      <w:proofErr w:type="spellStart"/>
      <w:r w:rsidRPr="002358B3">
        <w:rPr>
          <w:rFonts w:ascii="Times New Roman CYR" w:hAnsi="Times New Roman CYR" w:cs="Times New Roman CYR"/>
        </w:rPr>
        <w:t>Романі</w:t>
      </w:r>
      <w:proofErr w:type="gramStart"/>
      <w:r w:rsidRPr="002358B3">
        <w:rPr>
          <w:rFonts w:ascii="Times New Roman CYR" w:hAnsi="Times New Roman CYR" w:cs="Times New Roman CYR"/>
        </w:rPr>
        <w:t>в</w:t>
      </w:r>
      <w:proofErr w:type="spellEnd"/>
      <w:proofErr w:type="gramEnd"/>
      <w:r w:rsidRPr="002358B3">
        <w:rPr>
          <w:rFonts w:ascii="Times New Roman CYR" w:hAnsi="Times New Roman CYR" w:cs="Times New Roman CYR"/>
        </w:rPr>
        <w:t xml:space="preserve">                                              </w:t>
      </w:r>
    </w:p>
    <w:p w:rsidR="00C54864" w:rsidRPr="002358B3" w:rsidRDefault="00C54864" w:rsidP="00C54864">
      <w:pPr>
        <w:keepNext/>
        <w:keepLines/>
        <w:tabs>
          <w:tab w:val="left" w:pos="0"/>
        </w:tabs>
        <w:rPr>
          <w:rFonts w:ascii="Times New Roman CYR" w:hAnsi="Times New Roman CYR" w:cs="Times New Roman CYR"/>
        </w:rPr>
      </w:pPr>
      <w:r w:rsidRPr="002358B3">
        <w:t xml:space="preserve">                                                                              </w:t>
      </w:r>
    </w:p>
    <w:p w:rsidR="00C54864" w:rsidRPr="002358B3" w:rsidRDefault="00C54864" w:rsidP="00C54864">
      <w:r w:rsidRPr="002358B3">
        <w:t xml:space="preserve">Про  </w:t>
      </w:r>
      <w:proofErr w:type="spellStart"/>
      <w:r w:rsidRPr="002358B3">
        <w:t>надання</w:t>
      </w:r>
      <w:proofErr w:type="spellEnd"/>
      <w:r w:rsidRPr="002358B3">
        <w:t xml:space="preserve"> </w:t>
      </w:r>
      <w:proofErr w:type="spellStart"/>
      <w:r w:rsidRPr="002358B3">
        <w:t>згоди</w:t>
      </w:r>
      <w:proofErr w:type="spellEnd"/>
      <w:r w:rsidRPr="002358B3">
        <w:t xml:space="preserve"> на </w:t>
      </w:r>
      <w:proofErr w:type="spellStart"/>
      <w:r w:rsidRPr="002358B3">
        <w:t>безоплатне</w:t>
      </w:r>
      <w:proofErr w:type="spellEnd"/>
      <w:r w:rsidRPr="002358B3">
        <w:t xml:space="preserve"> </w:t>
      </w:r>
    </w:p>
    <w:p w:rsidR="00C54864" w:rsidRPr="002358B3" w:rsidRDefault="00C54864" w:rsidP="00C54864">
      <w:proofErr w:type="spellStart"/>
      <w:r w:rsidRPr="002358B3">
        <w:t>прийняття</w:t>
      </w:r>
      <w:proofErr w:type="spellEnd"/>
      <w:r w:rsidRPr="002358B3">
        <w:t xml:space="preserve"> майна з </w:t>
      </w:r>
      <w:proofErr w:type="spellStart"/>
      <w:r w:rsidRPr="002358B3">
        <w:t>державної</w:t>
      </w:r>
      <w:proofErr w:type="spellEnd"/>
      <w:r w:rsidRPr="002358B3">
        <w:t xml:space="preserve"> </w:t>
      </w:r>
    </w:p>
    <w:p w:rsidR="00C54864" w:rsidRPr="002358B3" w:rsidRDefault="00C54864" w:rsidP="00C54864">
      <w:proofErr w:type="spellStart"/>
      <w:r w:rsidRPr="002358B3">
        <w:t>власності</w:t>
      </w:r>
      <w:proofErr w:type="spellEnd"/>
      <w:r w:rsidRPr="002358B3">
        <w:t xml:space="preserve">  у </w:t>
      </w:r>
      <w:proofErr w:type="spellStart"/>
      <w:r w:rsidRPr="002358B3">
        <w:t>комунальну</w:t>
      </w:r>
      <w:proofErr w:type="spellEnd"/>
      <w:r w:rsidRPr="002358B3">
        <w:t xml:space="preserve"> </w:t>
      </w:r>
      <w:proofErr w:type="spellStart"/>
      <w:r w:rsidRPr="002358B3">
        <w:t>власність</w:t>
      </w:r>
      <w:proofErr w:type="spellEnd"/>
      <w:r w:rsidRPr="002358B3">
        <w:t xml:space="preserve"> </w:t>
      </w:r>
    </w:p>
    <w:p w:rsidR="00C54864" w:rsidRPr="002358B3" w:rsidRDefault="00C54864" w:rsidP="00C54864">
      <w:proofErr w:type="spellStart"/>
      <w:r w:rsidRPr="002358B3">
        <w:t>Романівської</w:t>
      </w:r>
      <w:proofErr w:type="spellEnd"/>
      <w:r w:rsidRPr="002358B3">
        <w:t xml:space="preserve"> </w:t>
      </w:r>
      <w:proofErr w:type="spellStart"/>
      <w:r w:rsidRPr="002358B3">
        <w:t>селищної</w:t>
      </w:r>
      <w:proofErr w:type="spellEnd"/>
      <w:r w:rsidRPr="002358B3">
        <w:t xml:space="preserve"> </w:t>
      </w:r>
    </w:p>
    <w:p w:rsidR="00C54864" w:rsidRPr="002358B3" w:rsidRDefault="00C54864" w:rsidP="00C54864">
      <w:proofErr w:type="spellStart"/>
      <w:r w:rsidRPr="002358B3">
        <w:t>територіальної</w:t>
      </w:r>
      <w:proofErr w:type="spellEnd"/>
      <w:r w:rsidRPr="002358B3">
        <w:t xml:space="preserve"> </w:t>
      </w:r>
      <w:proofErr w:type="spellStart"/>
      <w:r w:rsidRPr="002358B3">
        <w:t>громади</w:t>
      </w:r>
      <w:proofErr w:type="spellEnd"/>
      <w:r w:rsidRPr="002358B3">
        <w:t xml:space="preserve"> в</w:t>
      </w:r>
    </w:p>
    <w:p w:rsidR="00C54864" w:rsidRPr="002358B3" w:rsidRDefault="00C54864" w:rsidP="00C54864">
      <w:pPr>
        <w:tabs>
          <w:tab w:val="left" w:pos="2177"/>
        </w:tabs>
      </w:pPr>
      <w:proofErr w:type="spellStart"/>
      <w:r w:rsidRPr="002358B3">
        <w:t>новій</w:t>
      </w:r>
      <w:proofErr w:type="spellEnd"/>
      <w:r w:rsidRPr="002358B3">
        <w:t xml:space="preserve"> </w:t>
      </w:r>
      <w:proofErr w:type="spellStart"/>
      <w:r w:rsidRPr="002358B3">
        <w:t>редакції</w:t>
      </w:r>
      <w:proofErr w:type="spellEnd"/>
      <w:r w:rsidRPr="002358B3">
        <w:tab/>
      </w:r>
    </w:p>
    <w:p w:rsidR="00C54864" w:rsidRPr="002358B3" w:rsidRDefault="00C54864" w:rsidP="00C54864">
      <w:r w:rsidRPr="002358B3">
        <w:t xml:space="preserve"> </w:t>
      </w:r>
    </w:p>
    <w:p w:rsidR="00C54864" w:rsidRPr="002358B3" w:rsidRDefault="00C54864" w:rsidP="00C54864">
      <w:pPr>
        <w:ind w:firstLine="708"/>
        <w:jc w:val="both"/>
        <w:rPr>
          <w:bCs/>
        </w:rPr>
      </w:pPr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Відповідно</w:t>
      </w:r>
      <w:proofErr w:type="spellEnd"/>
      <w:r w:rsidRPr="002358B3">
        <w:rPr>
          <w:color w:val="000000"/>
        </w:rPr>
        <w:t xml:space="preserve"> до статей 26, 59, 60 Закону </w:t>
      </w:r>
      <w:proofErr w:type="spellStart"/>
      <w:r w:rsidRPr="002358B3">
        <w:rPr>
          <w:color w:val="000000"/>
        </w:rPr>
        <w:t>України</w:t>
      </w:r>
      <w:proofErr w:type="spellEnd"/>
      <w:r w:rsidRPr="002358B3">
        <w:rPr>
          <w:color w:val="000000"/>
        </w:rPr>
        <w:t xml:space="preserve"> «Про </w:t>
      </w:r>
      <w:proofErr w:type="spellStart"/>
      <w:r w:rsidRPr="002358B3">
        <w:rPr>
          <w:color w:val="000000"/>
        </w:rPr>
        <w:t>місцеве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самоврядування</w:t>
      </w:r>
      <w:proofErr w:type="spellEnd"/>
      <w:r w:rsidRPr="002358B3">
        <w:rPr>
          <w:color w:val="000000"/>
        </w:rPr>
        <w:t xml:space="preserve"> в </w:t>
      </w:r>
      <w:proofErr w:type="spellStart"/>
      <w:r w:rsidRPr="002358B3">
        <w:rPr>
          <w:color w:val="000000"/>
        </w:rPr>
        <w:t>Україні</w:t>
      </w:r>
      <w:proofErr w:type="spellEnd"/>
      <w:r w:rsidRPr="002358B3">
        <w:rPr>
          <w:color w:val="000000"/>
        </w:rPr>
        <w:t xml:space="preserve">», Закону </w:t>
      </w:r>
      <w:proofErr w:type="spellStart"/>
      <w:r w:rsidRPr="002358B3">
        <w:rPr>
          <w:color w:val="000000"/>
        </w:rPr>
        <w:t>України</w:t>
      </w:r>
      <w:proofErr w:type="spellEnd"/>
      <w:r w:rsidRPr="002358B3">
        <w:rPr>
          <w:color w:val="000000"/>
        </w:rPr>
        <w:t xml:space="preserve"> «Про передачу </w:t>
      </w:r>
      <w:proofErr w:type="spellStart"/>
      <w:r w:rsidRPr="002358B3">
        <w:rPr>
          <w:color w:val="000000"/>
        </w:rPr>
        <w:t>об’єктів</w:t>
      </w:r>
      <w:proofErr w:type="spellEnd"/>
      <w:r w:rsidRPr="002358B3">
        <w:rPr>
          <w:color w:val="000000"/>
        </w:rPr>
        <w:t xml:space="preserve"> права </w:t>
      </w:r>
      <w:proofErr w:type="spellStart"/>
      <w:r w:rsidRPr="002358B3">
        <w:rPr>
          <w:color w:val="000000"/>
        </w:rPr>
        <w:t>державної</w:t>
      </w:r>
      <w:proofErr w:type="spellEnd"/>
      <w:r w:rsidRPr="002358B3">
        <w:rPr>
          <w:color w:val="000000"/>
        </w:rPr>
        <w:t xml:space="preserve"> та </w:t>
      </w:r>
      <w:proofErr w:type="spellStart"/>
      <w:r w:rsidRPr="002358B3">
        <w:rPr>
          <w:color w:val="000000"/>
        </w:rPr>
        <w:t>комунальної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власності</w:t>
      </w:r>
      <w:proofErr w:type="spellEnd"/>
      <w:r w:rsidRPr="002358B3">
        <w:rPr>
          <w:color w:val="000000"/>
        </w:rPr>
        <w:t xml:space="preserve">», Закону </w:t>
      </w:r>
      <w:proofErr w:type="spellStart"/>
      <w:r w:rsidRPr="002358B3">
        <w:rPr>
          <w:color w:val="000000"/>
        </w:rPr>
        <w:t>України</w:t>
      </w:r>
      <w:proofErr w:type="spellEnd"/>
      <w:r w:rsidRPr="002358B3">
        <w:rPr>
          <w:color w:val="000000"/>
        </w:rPr>
        <w:t xml:space="preserve"> «Про </w:t>
      </w:r>
      <w:proofErr w:type="spellStart"/>
      <w:r w:rsidRPr="002358B3">
        <w:rPr>
          <w:color w:val="000000"/>
        </w:rPr>
        <w:t>внесення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змін</w:t>
      </w:r>
      <w:proofErr w:type="spellEnd"/>
      <w:r w:rsidRPr="002358B3">
        <w:rPr>
          <w:color w:val="000000"/>
        </w:rPr>
        <w:t xml:space="preserve"> до </w:t>
      </w:r>
      <w:proofErr w:type="spellStart"/>
      <w:r w:rsidRPr="002358B3">
        <w:rPr>
          <w:color w:val="000000"/>
        </w:rPr>
        <w:t>деяких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законодавчих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актів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України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щодо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оптимізації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мережі</w:t>
      </w:r>
      <w:proofErr w:type="spellEnd"/>
      <w:r w:rsidRPr="002358B3">
        <w:rPr>
          <w:color w:val="000000"/>
        </w:rPr>
        <w:t xml:space="preserve"> та доступу до </w:t>
      </w:r>
      <w:proofErr w:type="spellStart"/>
      <w:proofErr w:type="gramStart"/>
      <w:r w:rsidRPr="002358B3">
        <w:rPr>
          <w:color w:val="000000"/>
        </w:rPr>
        <w:t>адм</w:t>
      </w:r>
      <w:proofErr w:type="gramEnd"/>
      <w:r w:rsidRPr="002358B3">
        <w:rPr>
          <w:color w:val="000000"/>
        </w:rPr>
        <w:t>іністративних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послуг</w:t>
      </w:r>
      <w:proofErr w:type="spellEnd"/>
      <w:r>
        <w:rPr>
          <w:color w:val="000000"/>
          <w:lang w:val="uk-UA"/>
        </w:rPr>
        <w:t>, які надаються в електронній формі</w:t>
      </w:r>
      <w:r w:rsidRPr="002358B3">
        <w:rPr>
          <w:color w:val="000000"/>
        </w:rPr>
        <w:t xml:space="preserve">», постанови </w:t>
      </w:r>
      <w:proofErr w:type="spellStart"/>
      <w:r w:rsidRPr="002358B3">
        <w:rPr>
          <w:color w:val="000000"/>
        </w:rPr>
        <w:t>Кабінету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Міністрів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України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від</w:t>
      </w:r>
      <w:proofErr w:type="spellEnd"/>
      <w:r w:rsidRPr="002358B3">
        <w:rPr>
          <w:color w:val="000000"/>
        </w:rPr>
        <w:t xml:space="preserve"> 21.09.1998 р. № 1482 «</w:t>
      </w:r>
      <w:r w:rsidRPr="002358B3">
        <w:rPr>
          <w:bCs/>
          <w:color w:val="333333"/>
          <w:shd w:val="clear" w:color="auto" w:fill="FFFFFF"/>
        </w:rPr>
        <w:t xml:space="preserve">Про передачу </w:t>
      </w:r>
      <w:proofErr w:type="spellStart"/>
      <w:r w:rsidRPr="002358B3">
        <w:rPr>
          <w:bCs/>
          <w:color w:val="333333"/>
          <w:shd w:val="clear" w:color="auto" w:fill="FFFFFF"/>
        </w:rPr>
        <w:t>об’єктів</w:t>
      </w:r>
      <w:proofErr w:type="spellEnd"/>
      <w:r w:rsidRPr="002358B3">
        <w:rPr>
          <w:bCs/>
          <w:color w:val="333333"/>
          <w:shd w:val="clear" w:color="auto" w:fill="FFFFFF"/>
        </w:rPr>
        <w:t xml:space="preserve"> права </w:t>
      </w:r>
      <w:proofErr w:type="spellStart"/>
      <w:r w:rsidRPr="002358B3">
        <w:rPr>
          <w:bCs/>
          <w:color w:val="333333"/>
          <w:shd w:val="clear" w:color="auto" w:fill="FFFFFF"/>
        </w:rPr>
        <w:t>державної</w:t>
      </w:r>
      <w:proofErr w:type="spellEnd"/>
      <w:r w:rsidRPr="002358B3">
        <w:rPr>
          <w:bCs/>
          <w:color w:val="333333"/>
          <w:shd w:val="clear" w:color="auto" w:fill="FFFFFF"/>
        </w:rPr>
        <w:t xml:space="preserve"> та </w:t>
      </w:r>
      <w:proofErr w:type="spellStart"/>
      <w:r w:rsidRPr="002358B3">
        <w:rPr>
          <w:bCs/>
          <w:color w:val="333333"/>
          <w:shd w:val="clear" w:color="auto" w:fill="FFFFFF"/>
        </w:rPr>
        <w:t>комунальної</w:t>
      </w:r>
      <w:proofErr w:type="spellEnd"/>
      <w:r w:rsidRPr="002358B3">
        <w:rPr>
          <w:bCs/>
          <w:color w:val="333333"/>
          <w:shd w:val="clear" w:color="auto" w:fill="FFFFFF"/>
        </w:rPr>
        <w:t xml:space="preserve"> </w:t>
      </w:r>
      <w:proofErr w:type="spellStart"/>
      <w:r w:rsidRPr="002358B3">
        <w:rPr>
          <w:bCs/>
          <w:color w:val="333333"/>
          <w:shd w:val="clear" w:color="auto" w:fill="FFFFFF"/>
        </w:rPr>
        <w:t>власності</w:t>
      </w:r>
      <w:proofErr w:type="spellEnd"/>
      <w:r w:rsidRPr="002358B3">
        <w:rPr>
          <w:bCs/>
          <w:color w:val="333333"/>
          <w:shd w:val="clear" w:color="auto" w:fill="FFFFFF"/>
        </w:rPr>
        <w:t>»</w:t>
      </w:r>
      <w:r w:rsidRPr="002358B3">
        <w:rPr>
          <w:color w:val="000000"/>
        </w:rPr>
        <w:t xml:space="preserve">, </w:t>
      </w:r>
      <w:r w:rsidRPr="002358B3">
        <w:t xml:space="preserve">з </w:t>
      </w:r>
      <w:proofErr w:type="spellStart"/>
      <w:r w:rsidRPr="002358B3">
        <w:t>урахуванням</w:t>
      </w:r>
      <w:proofErr w:type="spellEnd"/>
      <w:r w:rsidRPr="002358B3">
        <w:t xml:space="preserve"> </w:t>
      </w:r>
      <w:proofErr w:type="spellStart"/>
      <w:r w:rsidRPr="002358B3">
        <w:t>Положення</w:t>
      </w:r>
      <w:proofErr w:type="spellEnd"/>
      <w:r w:rsidRPr="002358B3">
        <w:t xml:space="preserve"> про порядок </w:t>
      </w:r>
      <w:proofErr w:type="spellStart"/>
      <w:r w:rsidRPr="002358B3">
        <w:t>управління</w:t>
      </w:r>
      <w:proofErr w:type="spellEnd"/>
      <w:r w:rsidRPr="002358B3">
        <w:t xml:space="preserve"> </w:t>
      </w:r>
      <w:proofErr w:type="spellStart"/>
      <w:r w:rsidRPr="002358B3">
        <w:t>об’єктами</w:t>
      </w:r>
      <w:proofErr w:type="spellEnd"/>
      <w:r w:rsidRPr="002358B3">
        <w:t xml:space="preserve"> (</w:t>
      </w:r>
      <w:proofErr w:type="spellStart"/>
      <w:r w:rsidRPr="002358B3">
        <w:t>майном</w:t>
      </w:r>
      <w:proofErr w:type="spellEnd"/>
      <w:r w:rsidRPr="002358B3">
        <w:t xml:space="preserve">)  </w:t>
      </w:r>
      <w:proofErr w:type="spellStart"/>
      <w:r w:rsidRPr="002358B3">
        <w:t>комунальної</w:t>
      </w:r>
      <w:proofErr w:type="spellEnd"/>
      <w:r w:rsidRPr="002358B3">
        <w:t xml:space="preserve"> </w:t>
      </w:r>
      <w:proofErr w:type="spellStart"/>
      <w:r w:rsidRPr="002358B3">
        <w:t>власності</w:t>
      </w:r>
      <w:proofErr w:type="spellEnd"/>
      <w:r w:rsidRPr="002358B3">
        <w:t xml:space="preserve"> </w:t>
      </w:r>
      <w:proofErr w:type="spellStart"/>
      <w:r w:rsidRPr="002358B3">
        <w:t>Романівської</w:t>
      </w:r>
      <w:proofErr w:type="spellEnd"/>
      <w:r w:rsidRPr="002358B3">
        <w:t xml:space="preserve"> </w:t>
      </w:r>
      <w:proofErr w:type="spellStart"/>
      <w:r w:rsidRPr="002358B3">
        <w:t>селищної</w:t>
      </w:r>
      <w:proofErr w:type="spellEnd"/>
      <w:r w:rsidRPr="002358B3">
        <w:t xml:space="preserve"> ради, </w:t>
      </w:r>
      <w:proofErr w:type="spellStart"/>
      <w:r w:rsidRPr="002358B3">
        <w:t>затвердженої</w:t>
      </w:r>
      <w:proofErr w:type="spellEnd"/>
      <w:r w:rsidRPr="002358B3">
        <w:t xml:space="preserve"> </w:t>
      </w:r>
      <w:proofErr w:type="spellStart"/>
      <w:proofErr w:type="gramStart"/>
      <w:r w:rsidRPr="002358B3">
        <w:t>р</w:t>
      </w:r>
      <w:proofErr w:type="gramEnd"/>
      <w:r w:rsidRPr="002358B3">
        <w:t>ішенням</w:t>
      </w:r>
      <w:proofErr w:type="spellEnd"/>
      <w:r w:rsidRPr="002358B3">
        <w:t xml:space="preserve"> 8 </w:t>
      </w:r>
      <w:proofErr w:type="spellStart"/>
      <w:r w:rsidRPr="002358B3">
        <w:t>сесії</w:t>
      </w:r>
      <w:proofErr w:type="spellEnd"/>
      <w:r w:rsidRPr="002358B3">
        <w:t xml:space="preserve"> 8 </w:t>
      </w:r>
      <w:proofErr w:type="spellStart"/>
      <w:r w:rsidRPr="002358B3">
        <w:t>скликання</w:t>
      </w:r>
      <w:proofErr w:type="spellEnd"/>
      <w:r w:rsidRPr="002358B3">
        <w:t xml:space="preserve"> </w:t>
      </w:r>
      <w:proofErr w:type="spellStart"/>
      <w:r w:rsidRPr="002358B3">
        <w:t>від</w:t>
      </w:r>
      <w:proofErr w:type="spellEnd"/>
      <w:r w:rsidRPr="002358B3">
        <w:t xml:space="preserve"> 27.04.2021р. №301-8/21</w:t>
      </w:r>
      <w:r w:rsidRPr="002358B3">
        <w:rPr>
          <w:bCs/>
        </w:rPr>
        <w:t>,</w:t>
      </w:r>
      <w:r w:rsidRPr="002358B3">
        <w:t xml:space="preserve"> </w:t>
      </w:r>
      <w:proofErr w:type="spellStart"/>
      <w:r w:rsidRPr="002358B3">
        <w:t>враховуючи</w:t>
      </w:r>
      <w:proofErr w:type="spellEnd"/>
      <w:r w:rsidRPr="002358B3">
        <w:t xml:space="preserve"> </w:t>
      </w:r>
      <w:proofErr w:type="spellStart"/>
      <w:r w:rsidRPr="002358B3">
        <w:rPr>
          <w:bCs/>
        </w:rPr>
        <w:t>рекомендації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постійної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комісії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селищної</w:t>
      </w:r>
      <w:proofErr w:type="spellEnd"/>
      <w:r w:rsidRPr="002358B3">
        <w:rPr>
          <w:bCs/>
        </w:rPr>
        <w:t xml:space="preserve"> ради з </w:t>
      </w:r>
      <w:proofErr w:type="spellStart"/>
      <w:r w:rsidRPr="002358B3">
        <w:rPr>
          <w:bCs/>
        </w:rPr>
        <w:t>питань</w:t>
      </w:r>
      <w:proofErr w:type="spellEnd"/>
      <w:r w:rsidRPr="002358B3">
        <w:rPr>
          <w:bCs/>
        </w:rPr>
        <w:t xml:space="preserve"> бюджету та </w:t>
      </w:r>
      <w:proofErr w:type="spellStart"/>
      <w:r w:rsidRPr="002358B3">
        <w:rPr>
          <w:bCs/>
        </w:rPr>
        <w:t>комунальної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власності</w:t>
      </w:r>
      <w:proofErr w:type="spellEnd"/>
      <w:r w:rsidRPr="002358B3">
        <w:t xml:space="preserve">, </w:t>
      </w:r>
      <w:r w:rsidRPr="002358B3">
        <w:rPr>
          <w:bCs/>
        </w:rPr>
        <w:t xml:space="preserve">з метою </w:t>
      </w:r>
      <w:proofErr w:type="spellStart"/>
      <w:r w:rsidRPr="002358B3">
        <w:rPr>
          <w:bCs/>
        </w:rPr>
        <w:t>ефективного</w:t>
      </w:r>
      <w:proofErr w:type="spellEnd"/>
      <w:r w:rsidRPr="002358B3">
        <w:rPr>
          <w:bCs/>
        </w:rPr>
        <w:t xml:space="preserve">  </w:t>
      </w:r>
      <w:proofErr w:type="spellStart"/>
      <w:r w:rsidRPr="002358B3">
        <w:rPr>
          <w:bCs/>
        </w:rPr>
        <w:t>управління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майном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комунальної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власності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відділу</w:t>
      </w:r>
      <w:proofErr w:type="spellEnd"/>
      <w:r w:rsidRPr="002358B3">
        <w:rPr>
          <w:bCs/>
        </w:rPr>
        <w:t xml:space="preserve">  </w:t>
      </w:r>
      <w:r w:rsidRPr="002358B3">
        <w:t xml:space="preserve">«Центр </w:t>
      </w:r>
      <w:proofErr w:type="spellStart"/>
      <w:r w:rsidRPr="002358B3">
        <w:t>надання</w:t>
      </w:r>
      <w:proofErr w:type="spellEnd"/>
      <w:r w:rsidRPr="002358B3">
        <w:t xml:space="preserve"> </w:t>
      </w:r>
      <w:proofErr w:type="spellStart"/>
      <w:proofErr w:type="gramStart"/>
      <w:r w:rsidRPr="002358B3">
        <w:t>адм</w:t>
      </w:r>
      <w:proofErr w:type="gramEnd"/>
      <w:r w:rsidRPr="002358B3">
        <w:t>іністративних</w:t>
      </w:r>
      <w:proofErr w:type="spellEnd"/>
      <w:r w:rsidRPr="002358B3">
        <w:t xml:space="preserve"> </w:t>
      </w:r>
      <w:proofErr w:type="spellStart"/>
      <w:r w:rsidRPr="002358B3">
        <w:t>послуг</w:t>
      </w:r>
      <w:proofErr w:type="spellEnd"/>
      <w:r w:rsidRPr="002358B3">
        <w:t xml:space="preserve">»  </w:t>
      </w:r>
      <w:proofErr w:type="spellStart"/>
      <w:r w:rsidRPr="002358B3">
        <w:t>Романівської</w:t>
      </w:r>
      <w:proofErr w:type="spellEnd"/>
      <w:r w:rsidRPr="002358B3">
        <w:t xml:space="preserve"> </w:t>
      </w:r>
      <w:proofErr w:type="spellStart"/>
      <w:r w:rsidRPr="002358B3">
        <w:t>селищної</w:t>
      </w:r>
      <w:proofErr w:type="spellEnd"/>
      <w:r w:rsidRPr="002358B3">
        <w:t xml:space="preserve"> ради</w:t>
      </w:r>
      <w:r w:rsidRPr="002358B3">
        <w:rPr>
          <w:bCs/>
        </w:rPr>
        <w:t xml:space="preserve">, </w:t>
      </w:r>
      <w:proofErr w:type="spellStart"/>
      <w:r w:rsidRPr="002358B3">
        <w:rPr>
          <w:bCs/>
        </w:rPr>
        <w:t>селищна</w:t>
      </w:r>
      <w:proofErr w:type="spellEnd"/>
      <w:r w:rsidRPr="002358B3">
        <w:rPr>
          <w:bCs/>
        </w:rPr>
        <w:t xml:space="preserve"> рада                                                                                                                                                                                                                              </w:t>
      </w:r>
    </w:p>
    <w:p w:rsidR="00C54864" w:rsidRPr="00D43F9E" w:rsidRDefault="00C54864" w:rsidP="00C54864">
      <w:pPr>
        <w:jc w:val="both"/>
        <w:rPr>
          <w:color w:val="000000"/>
          <w:lang w:val="uk-UA" w:eastAsia="uk-UA"/>
        </w:rPr>
      </w:pPr>
      <w:r w:rsidRPr="002358B3">
        <w:rPr>
          <w:b/>
          <w:bCs/>
          <w:color w:val="000000"/>
          <w:lang w:eastAsia="uk-UA"/>
        </w:rPr>
        <w:t xml:space="preserve">В И </w:t>
      </w:r>
      <w:proofErr w:type="gramStart"/>
      <w:r w:rsidRPr="002358B3">
        <w:rPr>
          <w:b/>
          <w:bCs/>
          <w:color w:val="000000"/>
          <w:lang w:eastAsia="uk-UA"/>
        </w:rPr>
        <w:t>Р</w:t>
      </w:r>
      <w:proofErr w:type="gramEnd"/>
      <w:r w:rsidRPr="002358B3">
        <w:rPr>
          <w:b/>
          <w:bCs/>
          <w:color w:val="000000"/>
          <w:lang w:eastAsia="uk-UA"/>
        </w:rPr>
        <w:t xml:space="preserve"> І Ш И Л А:</w:t>
      </w:r>
      <w:r w:rsidRPr="002358B3">
        <w:rPr>
          <w:color w:val="000000"/>
          <w:lang w:eastAsia="uk-UA"/>
        </w:rPr>
        <w:t>     </w:t>
      </w:r>
    </w:p>
    <w:p w:rsidR="00C54864" w:rsidRPr="00D43F9E" w:rsidRDefault="00C54864" w:rsidP="00C54864">
      <w:pPr>
        <w:numPr>
          <w:ilvl w:val="0"/>
          <w:numId w:val="1"/>
        </w:numPr>
        <w:ind w:left="0" w:firstLine="708"/>
        <w:jc w:val="both"/>
        <w:rPr>
          <w:color w:val="000000"/>
          <w:lang w:val="uk-UA"/>
        </w:rPr>
      </w:pPr>
      <w:r w:rsidRPr="00D43F9E">
        <w:rPr>
          <w:color w:val="000000"/>
          <w:lang w:val="uk-UA"/>
        </w:rPr>
        <w:t xml:space="preserve">Надати згоду на прийняття  з державної власності у комунальну власність </w:t>
      </w:r>
      <w:proofErr w:type="spellStart"/>
      <w:r w:rsidRPr="00D43F9E">
        <w:rPr>
          <w:color w:val="000000"/>
          <w:lang w:val="uk-UA"/>
        </w:rPr>
        <w:t>Романівської</w:t>
      </w:r>
      <w:proofErr w:type="spellEnd"/>
      <w:r w:rsidRPr="00D43F9E">
        <w:rPr>
          <w:color w:val="000000"/>
          <w:lang w:val="uk-UA"/>
        </w:rPr>
        <w:t xml:space="preserve">  селищної територіальної громади  майна</w:t>
      </w:r>
      <w:r w:rsidRPr="00D43F9E">
        <w:rPr>
          <w:lang w:val="uk-UA"/>
        </w:rPr>
        <w:t xml:space="preserve"> ліквідованого Центру надання адміністративних послуг  при </w:t>
      </w:r>
      <w:proofErr w:type="spellStart"/>
      <w:r w:rsidRPr="00D43F9E">
        <w:rPr>
          <w:lang w:val="uk-UA"/>
        </w:rPr>
        <w:t>Романівській</w:t>
      </w:r>
      <w:proofErr w:type="spellEnd"/>
      <w:r w:rsidRPr="00D43F9E">
        <w:rPr>
          <w:lang w:val="uk-UA"/>
        </w:rPr>
        <w:t xml:space="preserve">  районній державній адміністрації Житомирської області (код ЄДРПОУ 39049441), яке  перебуває на балансі Житомирської районної державної адміністрації Житомирської області (код ЄДРПОУ 04053476) згідно з додатком  (додається).</w:t>
      </w:r>
      <w:r w:rsidRPr="00D43F9E">
        <w:rPr>
          <w:color w:val="000000"/>
          <w:lang w:val="uk-UA"/>
        </w:rPr>
        <w:t xml:space="preserve">  </w:t>
      </w:r>
    </w:p>
    <w:p w:rsidR="00C54864" w:rsidRPr="00D43F9E" w:rsidRDefault="00C54864" w:rsidP="00C54864">
      <w:pPr>
        <w:numPr>
          <w:ilvl w:val="0"/>
          <w:numId w:val="1"/>
        </w:numPr>
        <w:ind w:left="0" w:firstLine="708"/>
        <w:jc w:val="both"/>
        <w:rPr>
          <w:lang w:val="uk-UA"/>
        </w:rPr>
      </w:pPr>
      <w:r w:rsidRPr="00D43F9E">
        <w:rPr>
          <w:color w:val="000000"/>
          <w:lang w:val="uk-UA"/>
        </w:rPr>
        <w:t>Прийняти безоплатно від</w:t>
      </w:r>
      <w:r w:rsidRPr="00D43F9E">
        <w:rPr>
          <w:lang w:val="uk-UA"/>
        </w:rPr>
        <w:t xml:space="preserve"> Житомирської районної державної адміністрації</w:t>
      </w:r>
      <w:r w:rsidRPr="00D43F9E">
        <w:rPr>
          <w:color w:val="000000"/>
          <w:lang w:val="uk-UA"/>
        </w:rPr>
        <w:t xml:space="preserve">  Житомирської області (код ЄДРПОУ 04053476) у комунальну власність </w:t>
      </w:r>
      <w:proofErr w:type="spellStart"/>
      <w:r w:rsidRPr="00D43F9E">
        <w:rPr>
          <w:color w:val="000000"/>
          <w:lang w:val="uk-UA"/>
        </w:rPr>
        <w:t>Романівської</w:t>
      </w:r>
      <w:proofErr w:type="spellEnd"/>
      <w:r w:rsidRPr="00D43F9E">
        <w:rPr>
          <w:color w:val="000000"/>
          <w:lang w:val="uk-UA"/>
        </w:rPr>
        <w:t xml:space="preserve"> селищної територіальної громади  майно, зазначене в Додатку до  даного рішення. </w:t>
      </w:r>
    </w:p>
    <w:p w:rsidR="00C54864" w:rsidRPr="00D43F9E" w:rsidRDefault="00C54864" w:rsidP="00C54864">
      <w:pPr>
        <w:pStyle w:val="a5"/>
        <w:ind w:left="0" w:firstLine="708"/>
        <w:jc w:val="both"/>
        <w:rPr>
          <w:color w:val="000000"/>
        </w:rPr>
      </w:pPr>
      <w:r w:rsidRPr="002358B3">
        <w:rPr>
          <w:color w:val="000000"/>
        </w:rPr>
        <w:t xml:space="preserve">3.     </w:t>
      </w:r>
      <w:proofErr w:type="spellStart"/>
      <w:r w:rsidRPr="002358B3">
        <w:rPr>
          <w:color w:val="000000"/>
        </w:rPr>
        <w:t>Романівська</w:t>
      </w:r>
      <w:proofErr w:type="spellEnd"/>
      <w:r w:rsidRPr="002358B3">
        <w:rPr>
          <w:color w:val="000000"/>
        </w:rPr>
        <w:t xml:space="preserve"> селищна рада зобов'язується  використовувати майно, зазначене в Додатку  до даного рішення, за цільовим призначенням (з метою забезпечення діяльності </w:t>
      </w:r>
      <w:r w:rsidRPr="002358B3">
        <w:rPr>
          <w:bCs/>
        </w:rPr>
        <w:t xml:space="preserve">відділу  </w:t>
      </w:r>
      <w:r w:rsidRPr="002358B3">
        <w:t xml:space="preserve">«Центр надання адміністративних послуг»  </w:t>
      </w:r>
      <w:proofErr w:type="spellStart"/>
      <w:r w:rsidRPr="002358B3">
        <w:t>Романівської</w:t>
      </w:r>
      <w:proofErr w:type="spellEnd"/>
      <w:r w:rsidRPr="002358B3">
        <w:t xml:space="preserve"> селищної ради</w:t>
      </w:r>
      <w:r w:rsidRPr="002358B3">
        <w:rPr>
          <w:bCs/>
        </w:rPr>
        <w:t>)</w:t>
      </w:r>
      <w:r w:rsidRPr="002358B3">
        <w:rPr>
          <w:color w:val="000000"/>
        </w:rPr>
        <w:t xml:space="preserve">  і не відчужувати його у приватну власність.</w:t>
      </w:r>
    </w:p>
    <w:p w:rsidR="00C54864" w:rsidRPr="00D43F9E" w:rsidRDefault="00C54864" w:rsidP="00C54864">
      <w:pPr>
        <w:ind w:firstLine="708"/>
        <w:jc w:val="both"/>
        <w:rPr>
          <w:lang w:val="uk-UA"/>
        </w:rPr>
      </w:pPr>
      <w:r w:rsidRPr="002358B3">
        <w:rPr>
          <w:color w:val="000000"/>
        </w:rPr>
        <w:t xml:space="preserve">4.   </w:t>
      </w:r>
      <w:proofErr w:type="spellStart"/>
      <w:r w:rsidRPr="002358B3">
        <w:rPr>
          <w:color w:val="000000"/>
        </w:rPr>
        <w:t>Визначити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балансоутримувачем</w:t>
      </w:r>
      <w:proofErr w:type="spellEnd"/>
      <w:r w:rsidRPr="002358B3">
        <w:rPr>
          <w:color w:val="000000"/>
        </w:rPr>
        <w:t xml:space="preserve"> майна, </w:t>
      </w:r>
      <w:proofErr w:type="spellStart"/>
      <w:r w:rsidRPr="002358B3">
        <w:rPr>
          <w:color w:val="000000"/>
        </w:rPr>
        <w:t>вказаного</w:t>
      </w:r>
      <w:proofErr w:type="spellEnd"/>
      <w:r w:rsidRPr="002358B3">
        <w:rPr>
          <w:color w:val="000000"/>
        </w:rPr>
        <w:t xml:space="preserve"> в </w:t>
      </w:r>
      <w:proofErr w:type="spellStart"/>
      <w:r w:rsidRPr="002358B3">
        <w:rPr>
          <w:color w:val="000000"/>
        </w:rPr>
        <w:t>Додатку</w:t>
      </w:r>
      <w:proofErr w:type="spellEnd"/>
      <w:r w:rsidRPr="002358B3">
        <w:rPr>
          <w:color w:val="000000"/>
        </w:rPr>
        <w:t xml:space="preserve"> до  </w:t>
      </w:r>
      <w:proofErr w:type="spellStart"/>
      <w:r w:rsidRPr="002358B3">
        <w:rPr>
          <w:color w:val="000000"/>
        </w:rPr>
        <w:t>даного</w:t>
      </w:r>
      <w:proofErr w:type="spellEnd"/>
      <w:r w:rsidRPr="002358B3">
        <w:rPr>
          <w:color w:val="000000"/>
        </w:rPr>
        <w:t xml:space="preserve"> </w:t>
      </w:r>
      <w:proofErr w:type="spellStart"/>
      <w:proofErr w:type="gramStart"/>
      <w:r w:rsidRPr="002358B3">
        <w:rPr>
          <w:color w:val="000000"/>
        </w:rPr>
        <w:t>р</w:t>
      </w:r>
      <w:proofErr w:type="gramEnd"/>
      <w:r w:rsidRPr="002358B3">
        <w:rPr>
          <w:color w:val="000000"/>
        </w:rPr>
        <w:t>ішення</w:t>
      </w:r>
      <w:proofErr w:type="spellEnd"/>
      <w:r w:rsidRPr="002358B3">
        <w:rPr>
          <w:color w:val="000000"/>
        </w:rPr>
        <w:t xml:space="preserve">, </w:t>
      </w:r>
      <w:proofErr w:type="spellStart"/>
      <w:r w:rsidRPr="002358B3">
        <w:rPr>
          <w:color w:val="000000"/>
        </w:rPr>
        <w:t>Романівську</w:t>
      </w:r>
      <w:proofErr w:type="spellEnd"/>
      <w:r w:rsidRPr="002358B3">
        <w:rPr>
          <w:color w:val="000000"/>
        </w:rPr>
        <w:t xml:space="preserve"> </w:t>
      </w:r>
      <w:proofErr w:type="spellStart"/>
      <w:r w:rsidRPr="002358B3">
        <w:rPr>
          <w:color w:val="000000"/>
        </w:rPr>
        <w:t>селищну</w:t>
      </w:r>
      <w:proofErr w:type="spellEnd"/>
      <w:r w:rsidRPr="002358B3">
        <w:rPr>
          <w:color w:val="000000"/>
        </w:rPr>
        <w:t xml:space="preserve"> раду (код ЄДРПОУ </w:t>
      </w:r>
      <w:r w:rsidRPr="002358B3">
        <w:t>04345185</w:t>
      </w:r>
      <w:r w:rsidRPr="002358B3">
        <w:rPr>
          <w:color w:val="000000"/>
        </w:rPr>
        <w:t>) .</w:t>
      </w:r>
    </w:p>
    <w:p w:rsidR="00C54864" w:rsidRPr="00D43F9E" w:rsidRDefault="00C54864" w:rsidP="00C54864">
      <w:pPr>
        <w:shd w:val="clear" w:color="auto" w:fill="FFFFFF"/>
        <w:ind w:firstLine="708"/>
        <w:contextualSpacing/>
        <w:jc w:val="both"/>
        <w:rPr>
          <w:color w:val="000000"/>
          <w:lang w:val="uk-UA"/>
        </w:rPr>
      </w:pPr>
      <w:r w:rsidRPr="002358B3">
        <w:t xml:space="preserve">5.   </w:t>
      </w:r>
      <w:proofErr w:type="spellStart"/>
      <w:r w:rsidRPr="002358B3">
        <w:t>Вважати</w:t>
      </w:r>
      <w:proofErr w:type="spellEnd"/>
      <w:r w:rsidRPr="002358B3">
        <w:t xml:space="preserve"> таким, </w:t>
      </w:r>
      <w:proofErr w:type="spellStart"/>
      <w:r w:rsidRPr="002358B3">
        <w:t>що</w:t>
      </w:r>
      <w:proofErr w:type="spellEnd"/>
      <w:r w:rsidRPr="002358B3">
        <w:t xml:space="preserve"> </w:t>
      </w:r>
      <w:proofErr w:type="spellStart"/>
      <w:r w:rsidRPr="002358B3">
        <w:t>втратило</w:t>
      </w:r>
      <w:proofErr w:type="spellEnd"/>
      <w:r w:rsidRPr="002358B3">
        <w:t xml:space="preserve"> </w:t>
      </w:r>
      <w:proofErr w:type="spellStart"/>
      <w:r w:rsidRPr="002358B3">
        <w:t>чинність</w:t>
      </w:r>
      <w:proofErr w:type="spellEnd"/>
      <w:r w:rsidRPr="002358B3">
        <w:t xml:space="preserve"> </w:t>
      </w:r>
      <w:proofErr w:type="spellStart"/>
      <w:proofErr w:type="gramStart"/>
      <w:r w:rsidRPr="002358B3">
        <w:t>р</w:t>
      </w:r>
      <w:proofErr w:type="gramEnd"/>
      <w:r w:rsidRPr="002358B3">
        <w:t>ішення</w:t>
      </w:r>
      <w:proofErr w:type="spellEnd"/>
      <w:r w:rsidRPr="002358B3">
        <w:t xml:space="preserve">  </w:t>
      </w:r>
      <w:proofErr w:type="spellStart"/>
      <w:r w:rsidRPr="002358B3">
        <w:t>Романівської</w:t>
      </w:r>
      <w:proofErr w:type="spellEnd"/>
      <w:r w:rsidRPr="002358B3">
        <w:t xml:space="preserve"> </w:t>
      </w:r>
      <w:proofErr w:type="spellStart"/>
      <w:r w:rsidRPr="002358B3">
        <w:t>селищної</w:t>
      </w:r>
      <w:proofErr w:type="spellEnd"/>
      <w:r w:rsidRPr="002358B3">
        <w:t xml:space="preserve"> ради </w:t>
      </w:r>
      <w:proofErr w:type="spellStart"/>
      <w:r w:rsidRPr="002358B3">
        <w:t>від</w:t>
      </w:r>
      <w:proofErr w:type="spellEnd"/>
      <w:r w:rsidRPr="002358B3">
        <w:t xml:space="preserve"> 27.04.2021 р. «</w:t>
      </w:r>
      <w:r w:rsidRPr="002358B3">
        <w:rPr>
          <w:bCs/>
          <w:color w:val="000000"/>
          <w:shd w:val="clear" w:color="auto" w:fill="FFFFFF"/>
        </w:rPr>
        <w:t xml:space="preserve">Про </w:t>
      </w:r>
      <w:proofErr w:type="spellStart"/>
      <w:r w:rsidRPr="002358B3">
        <w:rPr>
          <w:bCs/>
          <w:color w:val="000000"/>
          <w:shd w:val="clear" w:color="auto" w:fill="FFFFFF"/>
        </w:rPr>
        <w:t>надання</w:t>
      </w:r>
      <w:proofErr w:type="spellEnd"/>
      <w:r w:rsidRPr="002358B3">
        <w:rPr>
          <w:bCs/>
          <w:color w:val="000000"/>
          <w:shd w:val="clear" w:color="auto" w:fill="FFFFFF"/>
        </w:rPr>
        <w:t xml:space="preserve"> </w:t>
      </w:r>
      <w:proofErr w:type="spellStart"/>
      <w:r w:rsidRPr="002358B3">
        <w:rPr>
          <w:bCs/>
          <w:color w:val="000000"/>
          <w:shd w:val="clear" w:color="auto" w:fill="FFFFFF"/>
        </w:rPr>
        <w:t>згоди</w:t>
      </w:r>
      <w:proofErr w:type="spellEnd"/>
      <w:r w:rsidRPr="002358B3">
        <w:rPr>
          <w:bCs/>
          <w:color w:val="000000"/>
          <w:shd w:val="clear" w:color="auto" w:fill="FFFFFF"/>
        </w:rPr>
        <w:t xml:space="preserve"> на </w:t>
      </w:r>
      <w:proofErr w:type="spellStart"/>
      <w:r w:rsidRPr="002358B3">
        <w:rPr>
          <w:bCs/>
          <w:color w:val="000000"/>
          <w:shd w:val="clear" w:color="auto" w:fill="FFFFFF"/>
        </w:rPr>
        <w:t>приймання</w:t>
      </w:r>
      <w:proofErr w:type="spellEnd"/>
      <w:r w:rsidRPr="002358B3">
        <w:rPr>
          <w:bCs/>
          <w:color w:val="000000"/>
          <w:shd w:val="clear" w:color="auto" w:fill="FFFFFF"/>
        </w:rPr>
        <w:t xml:space="preserve"> майна у </w:t>
      </w:r>
      <w:proofErr w:type="spellStart"/>
      <w:r w:rsidRPr="002358B3">
        <w:rPr>
          <w:bCs/>
          <w:color w:val="000000"/>
          <w:shd w:val="clear" w:color="auto" w:fill="FFFFFF"/>
        </w:rPr>
        <w:t>комунальну</w:t>
      </w:r>
      <w:proofErr w:type="spellEnd"/>
      <w:r w:rsidRPr="002358B3">
        <w:rPr>
          <w:bCs/>
          <w:color w:val="000000"/>
          <w:shd w:val="clear" w:color="auto" w:fill="FFFFFF"/>
        </w:rPr>
        <w:t xml:space="preserve"> </w:t>
      </w:r>
      <w:proofErr w:type="spellStart"/>
      <w:r w:rsidRPr="002358B3">
        <w:rPr>
          <w:bCs/>
          <w:color w:val="000000"/>
          <w:shd w:val="clear" w:color="auto" w:fill="FFFFFF"/>
        </w:rPr>
        <w:t>власність</w:t>
      </w:r>
      <w:proofErr w:type="spellEnd"/>
      <w:r w:rsidRPr="002358B3">
        <w:rPr>
          <w:bCs/>
          <w:color w:val="000000"/>
          <w:shd w:val="clear" w:color="auto" w:fill="FFFFFF"/>
        </w:rPr>
        <w:t xml:space="preserve"> </w:t>
      </w:r>
      <w:proofErr w:type="spellStart"/>
      <w:r w:rsidRPr="002358B3">
        <w:rPr>
          <w:color w:val="000000"/>
          <w:shd w:val="clear" w:color="auto" w:fill="FFFFFF"/>
        </w:rPr>
        <w:t>Романівської</w:t>
      </w:r>
      <w:proofErr w:type="spellEnd"/>
      <w:r w:rsidRPr="002358B3">
        <w:rPr>
          <w:color w:val="000000"/>
          <w:shd w:val="clear" w:color="auto" w:fill="FFFFFF"/>
        </w:rPr>
        <w:t xml:space="preserve"> </w:t>
      </w:r>
      <w:proofErr w:type="spellStart"/>
      <w:r w:rsidRPr="002358B3">
        <w:rPr>
          <w:color w:val="000000"/>
          <w:shd w:val="clear" w:color="auto" w:fill="FFFFFF"/>
        </w:rPr>
        <w:t>селищної</w:t>
      </w:r>
      <w:proofErr w:type="spellEnd"/>
      <w:r w:rsidRPr="002358B3">
        <w:rPr>
          <w:color w:val="000000"/>
          <w:shd w:val="clear" w:color="auto" w:fill="FFFFFF"/>
        </w:rPr>
        <w:t xml:space="preserve">  ради»</w:t>
      </w:r>
      <w:r>
        <w:rPr>
          <w:color w:val="000000"/>
          <w:shd w:val="clear" w:color="auto" w:fill="FFFFFF"/>
          <w:lang w:val="uk-UA"/>
        </w:rPr>
        <w:t>.</w:t>
      </w:r>
    </w:p>
    <w:p w:rsidR="00C54864" w:rsidRDefault="00C54864" w:rsidP="00935089">
      <w:pPr>
        <w:ind w:firstLine="708"/>
        <w:jc w:val="both"/>
        <w:rPr>
          <w:lang w:val="uk-UA"/>
        </w:rPr>
      </w:pPr>
      <w:r w:rsidRPr="002358B3">
        <w:t>6.</w:t>
      </w:r>
      <w:r w:rsidR="00806B1C">
        <w:t xml:space="preserve">    </w:t>
      </w:r>
      <w:bookmarkStart w:id="0" w:name="_GoBack"/>
      <w:bookmarkEnd w:id="0"/>
      <w:r w:rsidRPr="002358B3">
        <w:t xml:space="preserve">Контроль за </w:t>
      </w:r>
      <w:proofErr w:type="spellStart"/>
      <w:r w:rsidRPr="002358B3">
        <w:t>виконанням</w:t>
      </w:r>
      <w:proofErr w:type="spellEnd"/>
      <w:r w:rsidRPr="002358B3">
        <w:t xml:space="preserve"> </w:t>
      </w:r>
      <w:proofErr w:type="spellStart"/>
      <w:r w:rsidRPr="002358B3">
        <w:t>даного</w:t>
      </w:r>
      <w:proofErr w:type="spellEnd"/>
      <w:r w:rsidRPr="002358B3">
        <w:t xml:space="preserve"> </w:t>
      </w:r>
      <w:proofErr w:type="spellStart"/>
      <w:proofErr w:type="gramStart"/>
      <w:r w:rsidRPr="002358B3">
        <w:t>р</w:t>
      </w:r>
      <w:proofErr w:type="gramEnd"/>
      <w:r w:rsidRPr="002358B3">
        <w:t>ішення</w:t>
      </w:r>
      <w:proofErr w:type="spellEnd"/>
      <w:r w:rsidRPr="002358B3">
        <w:t xml:space="preserve"> </w:t>
      </w:r>
      <w:proofErr w:type="spellStart"/>
      <w:r w:rsidRPr="002358B3">
        <w:t>покласти</w:t>
      </w:r>
      <w:proofErr w:type="spellEnd"/>
      <w:r w:rsidRPr="002358B3">
        <w:t xml:space="preserve"> на  </w:t>
      </w:r>
      <w:proofErr w:type="spellStart"/>
      <w:r w:rsidRPr="002358B3">
        <w:t>постійну</w:t>
      </w:r>
      <w:proofErr w:type="spellEnd"/>
      <w:r w:rsidRPr="002358B3">
        <w:t xml:space="preserve"> </w:t>
      </w:r>
      <w:proofErr w:type="spellStart"/>
      <w:r w:rsidRPr="002358B3">
        <w:t>комісію</w:t>
      </w:r>
      <w:proofErr w:type="spellEnd"/>
      <w:r w:rsidRPr="002358B3">
        <w:t xml:space="preserve"> </w:t>
      </w:r>
      <w:proofErr w:type="spellStart"/>
      <w:r w:rsidRPr="002358B3">
        <w:t>селищної</w:t>
      </w:r>
      <w:proofErr w:type="spellEnd"/>
      <w:r w:rsidRPr="002358B3">
        <w:t xml:space="preserve"> ради  з </w:t>
      </w:r>
      <w:proofErr w:type="spellStart"/>
      <w:r w:rsidRPr="002358B3">
        <w:rPr>
          <w:bCs/>
        </w:rPr>
        <w:t>питань</w:t>
      </w:r>
      <w:proofErr w:type="spellEnd"/>
      <w:r w:rsidRPr="002358B3">
        <w:rPr>
          <w:bCs/>
        </w:rPr>
        <w:t xml:space="preserve"> бюджету та </w:t>
      </w:r>
      <w:proofErr w:type="spellStart"/>
      <w:r w:rsidRPr="002358B3">
        <w:rPr>
          <w:bCs/>
        </w:rPr>
        <w:t>комунальної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власності</w:t>
      </w:r>
      <w:proofErr w:type="spellEnd"/>
      <w:r w:rsidRPr="002358B3">
        <w:t xml:space="preserve">, </w:t>
      </w:r>
      <w:r w:rsidRPr="002358B3">
        <w:rPr>
          <w:bCs/>
        </w:rPr>
        <w:t xml:space="preserve">з метою </w:t>
      </w:r>
      <w:proofErr w:type="spellStart"/>
      <w:r w:rsidRPr="002358B3">
        <w:rPr>
          <w:bCs/>
        </w:rPr>
        <w:t>ефективного</w:t>
      </w:r>
      <w:proofErr w:type="spellEnd"/>
      <w:r w:rsidRPr="002358B3">
        <w:rPr>
          <w:bCs/>
        </w:rPr>
        <w:t xml:space="preserve">  </w:t>
      </w:r>
      <w:proofErr w:type="spellStart"/>
      <w:r w:rsidRPr="002358B3">
        <w:rPr>
          <w:bCs/>
        </w:rPr>
        <w:t>управління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майном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комунальної</w:t>
      </w:r>
      <w:proofErr w:type="spellEnd"/>
      <w:r w:rsidRPr="002358B3">
        <w:rPr>
          <w:bCs/>
        </w:rPr>
        <w:t xml:space="preserve"> </w:t>
      </w:r>
      <w:proofErr w:type="spellStart"/>
      <w:r w:rsidRPr="002358B3">
        <w:rPr>
          <w:bCs/>
        </w:rPr>
        <w:t>власності</w:t>
      </w:r>
      <w:proofErr w:type="spellEnd"/>
      <w:r w:rsidRPr="002358B3">
        <w:t>.</w:t>
      </w:r>
    </w:p>
    <w:p w:rsidR="00935089" w:rsidRPr="00935089" w:rsidRDefault="00935089" w:rsidP="00935089">
      <w:pPr>
        <w:ind w:firstLine="708"/>
        <w:jc w:val="both"/>
        <w:rPr>
          <w:lang w:val="uk-UA"/>
        </w:rPr>
      </w:pPr>
    </w:p>
    <w:p w:rsidR="007262DE" w:rsidRPr="00081E23" w:rsidRDefault="00C54864" w:rsidP="00C54864">
      <w:pPr>
        <w:shd w:val="clear" w:color="auto" w:fill="FFFFFF"/>
        <w:ind w:right="-1"/>
        <w:rPr>
          <w:color w:val="FF0000"/>
          <w:lang w:val="uk-UA"/>
        </w:rPr>
      </w:pPr>
      <w:proofErr w:type="spellStart"/>
      <w:r w:rsidRPr="002358B3">
        <w:t>Селищний</w:t>
      </w:r>
      <w:proofErr w:type="spellEnd"/>
      <w:r w:rsidRPr="002358B3">
        <w:t xml:space="preserve"> голова                                                </w:t>
      </w:r>
      <w:proofErr w:type="spellStart"/>
      <w:r w:rsidRPr="002358B3">
        <w:t>Володимир</w:t>
      </w:r>
      <w:proofErr w:type="spellEnd"/>
      <w:r w:rsidRPr="002358B3">
        <w:t xml:space="preserve"> САВЧЕНКО                      </w:t>
      </w:r>
    </w:p>
    <w:sectPr w:rsidR="007262DE" w:rsidRPr="00081E23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6E7C66"/>
    <w:rsid w:val="007262DE"/>
    <w:rsid w:val="00806B1C"/>
    <w:rsid w:val="00935089"/>
    <w:rsid w:val="00C5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</cp:revision>
  <dcterms:created xsi:type="dcterms:W3CDTF">2021-08-27T06:44:00Z</dcterms:created>
  <dcterms:modified xsi:type="dcterms:W3CDTF">2021-08-27T06:47:00Z</dcterms:modified>
</cp:coreProperties>
</file>