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CF9" w:rsidRDefault="00495CF9" w:rsidP="00495CF9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22300"/>
            <wp:effectExtent l="0" t="0" r="9525" b="635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CF9" w:rsidRDefault="00495CF9" w:rsidP="00495CF9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495CF9" w:rsidRDefault="00495CF9" w:rsidP="00495CF9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495CF9" w:rsidRDefault="00495CF9" w:rsidP="00495CF9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495CF9" w:rsidRDefault="00495CF9" w:rsidP="00495CF9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495CF9" w:rsidRDefault="00495CF9" w:rsidP="00495CF9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 </w:t>
      </w:r>
      <w:r>
        <w:rPr>
          <w:b/>
          <w:bCs/>
          <w:spacing w:val="-15"/>
          <w:lang w:val="uk-UA"/>
        </w:rPr>
        <w:t xml:space="preserve"> 431</w:t>
      </w:r>
      <w:r>
        <w:rPr>
          <w:b/>
          <w:bCs/>
          <w:spacing w:val="-15"/>
        </w:rPr>
        <w:t xml:space="preserve">-10/21  </w:t>
      </w:r>
      <w:r>
        <w:rPr>
          <w:b/>
          <w:spacing w:val="-15"/>
          <w:lang w:val="uk-UA"/>
        </w:rPr>
        <w:t xml:space="preserve"> </w:t>
      </w:r>
    </w:p>
    <w:p w:rsidR="00495CF9" w:rsidRDefault="00495CF9" w:rsidP="00495CF9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(10  сесія 8 скликання)</w:t>
      </w:r>
    </w:p>
    <w:p w:rsidR="00495CF9" w:rsidRDefault="00495CF9" w:rsidP="00495CF9">
      <w:pPr>
        <w:autoSpaceDE w:val="0"/>
        <w:autoSpaceDN w:val="0"/>
        <w:adjustRightInd w:val="0"/>
        <w:rPr>
          <w:spacing w:val="-15"/>
          <w:lang w:val="uk-UA"/>
        </w:rPr>
      </w:pPr>
    </w:p>
    <w:p w:rsidR="00495CF9" w:rsidRDefault="00495CF9" w:rsidP="00495CF9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 </w:t>
      </w:r>
      <w:r>
        <w:rPr>
          <w:spacing w:val="-15"/>
          <w:lang w:val="uk-UA"/>
        </w:rPr>
        <w:t xml:space="preserve"> 25 червня  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смт Романі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         </w:t>
      </w:r>
    </w:p>
    <w:p w:rsidR="00495CF9" w:rsidRPr="001546F7" w:rsidRDefault="00495CF9" w:rsidP="00495CF9">
      <w:pPr>
        <w:rPr>
          <w:b/>
          <w:bCs/>
          <w:lang w:val="uk-UA"/>
        </w:rPr>
      </w:pPr>
    </w:p>
    <w:p w:rsidR="00495CF9" w:rsidRPr="001546F7" w:rsidRDefault="00495CF9" w:rsidP="00495CF9">
      <w:pPr>
        <w:rPr>
          <w:b/>
          <w:bCs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495CF9" w:rsidRPr="001546F7" w:rsidTr="00121E93">
        <w:trPr>
          <w:trHeight w:val="283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95CF9" w:rsidRDefault="00495CF9" w:rsidP="00121E93">
            <w:pPr>
              <w:jc w:val="both"/>
              <w:rPr>
                <w:b/>
                <w:bCs/>
                <w:lang w:val="uk-UA"/>
              </w:rPr>
            </w:pPr>
            <w:r w:rsidRPr="001546F7">
              <w:rPr>
                <w:b/>
                <w:bCs/>
                <w:lang w:val="uk-UA"/>
              </w:rPr>
              <w:t xml:space="preserve">Про розгляд заяви гр. </w:t>
            </w:r>
            <w:proofErr w:type="spellStart"/>
            <w:r w:rsidRPr="001546F7">
              <w:rPr>
                <w:b/>
                <w:bCs/>
                <w:lang w:val="uk-UA"/>
              </w:rPr>
              <w:t>Тимощука</w:t>
            </w:r>
            <w:proofErr w:type="spellEnd"/>
            <w:r w:rsidRPr="001546F7">
              <w:rPr>
                <w:b/>
                <w:bCs/>
                <w:lang w:val="uk-UA"/>
              </w:rPr>
              <w:t xml:space="preserve">  М.В.</w:t>
            </w:r>
          </w:p>
          <w:p w:rsidR="00495CF9" w:rsidRPr="001546F7" w:rsidRDefault="00495CF9" w:rsidP="00121E93">
            <w:pPr>
              <w:jc w:val="both"/>
              <w:rPr>
                <w:b/>
                <w:bCs/>
                <w:lang w:val="uk-UA"/>
              </w:rPr>
            </w:pPr>
          </w:p>
          <w:p w:rsidR="00495CF9" w:rsidRPr="001546F7" w:rsidRDefault="00495CF9" w:rsidP="00121E93">
            <w:pPr>
              <w:jc w:val="both"/>
              <w:rPr>
                <w:b/>
                <w:bCs/>
                <w:lang w:val="uk-UA"/>
              </w:rPr>
            </w:pPr>
          </w:p>
        </w:tc>
      </w:tr>
    </w:tbl>
    <w:p w:rsidR="00495CF9" w:rsidRDefault="00495CF9" w:rsidP="00495CF9">
      <w:pPr>
        <w:ind w:firstLine="709"/>
        <w:jc w:val="both"/>
        <w:rPr>
          <w:lang w:val="uk-UA"/>
        </w:rPr>
      </w:pPr>
      <w:r w:rsidRPr="001546F7">
        <w:rPr>
          <w:lang w:val="uk-UA"/>
        </w:rPr>
        <w:t>Розглянувши</w:t>
      </w:r>
      <w:r>
        <w:rPr>
          <w:lang w:val="uk-UA"/>
        </w:rPr>
        <w:t xml:space="preserve"> </w:t>
      </w:r>
      <w:r w:rsidRPr="001546F7">
        <w:rPr>
          <w:lang w:val="uk-UA"/>
        </w:rPr>
        <w:t>і</w:t>
      </w:r>
      <w:r>
        <w:rPr>
          <w:lang w:val="uk-UA"/>
        </w:rPr>
        <w:t xml:space="preserve"> </w:t>
      </w:r>
      <w:r w:rsidRPr="001546F7">
        <w:rPr>
          <w:lang w:val="uk-UA"/>
        </w:rPr>
        <w:t>обговоривши</w:t>
      </w:r>
      <w:r>
        <w:rPr>
          <w:lang w:val="uk-UA"/>
        </w:rPr>
        <w:t xml:space="preserve"> </w:t>
      </w:r>
      <w:r w:rsidRPr="001546F7">
        <w:rPr>
          <w:lang w:val="uk-UA"/>
        </w:rPr>
        <w:t xml:space="preserve">заяву </w:t>
      </w:r>
      <w:proofErr w:type="spellStart"/>
      <w:r w:rsidRPr="001546F7">
        <w:rPr>
          <w:lang w:val="uk-UA"/>
        </w:rPr>
        <w:t>гр.Тимощука</w:t>
      </w:r>
      <w:proofErr w:type="spellEnd"/>
      <w:r w:rsidRPr="001546F7">
        <w:rPr>
          <w:lang w:val="uk-UA"/>
        </w:rPr>
        <w:t xml:space="preserve"> Миколи Васильовича</w:t>
      </w:r>
      <w:r>
        <w:rPr>
          <w:lang w:val="uk-UA"/>
        </w:rPr>
        <w:t>,</w:t>
      </w:r>
      <w:r w:rsidRPr="001546F7">
        <w:rPr>
          <w:lang w:val="uk-UA"/>
        </w:rPr>
        <w:t xml:space="preserve"> проживаючого </w:t>
      </w:r>
      <w:r w:rsidRPr="00F266D3">
        <w:rPr>
          <w:lang w:val="uk-UA"/>
        </w:rPr>
        <w:t xml:space="preserve">за </w:t>
      </w:r>
      <w:proofErr w:type="spellStart"/>
      <w:r w:rsidRPr="00F266D3">
        <w:rPr>
          <w:lang w:val="uk-UA"/>
        </w:rPr>
        <w:t>адресою</w:t>
      </w:r>
      <w:proofErr w:type="spellEnd"/>
      <w:r w:rsidRPr="00F266D3">
        <w:rPr>
          <w:lang w:val="uk-UA"/>
        </w:rPr>
        <w:t xml:space="preserve"> </w:t>
      </w:r>
      <w:proofErr w:type="spellStart"/>
      <w:r w:rsidRPr="00F266D3">
        <w:rPr>
          <w:lang w:val="uk-UA"/>
        </w:rPr>
        <w:t>м.Житомир</w:t>
      </w:r>
      <w:proofErr w:type="spellEnd"/>
      <w:r w:rsidRPr="00F266D3">
        <w:rPr>
          <w:lang w:val="uk-UA"/>
        </w:rPr>
        <w:t xml:space="preserve">, </w:t>
      </w:r>
      <w:proofErr w:type="spellStart"/>
      <w:r w:rsidRPr="00F266D3">
        <w:rPr>
          <w:lang w:val="uk-UA"/>
        </w:rPr>
        <w:t>вул.Бориса</w:t>
      </w:r>
      <w:proofErr w:type="spellEnd"/>
      <w:r w:rsidRPr="00F266D3">
        <w:rPr>
          <w:lang w:val="uk-UA"/>
        </w:rPr>
        <w:t xml:space="preserve"> </w:t>
      </w:r>
      <w:proofErr w:type="spellStart"/>
      <w:r w:rsidRPr="00F266D3">
        <w:rPr>
          <w:lang w:val="uk-UA"/>
        </w:rPr>
        <w:t>Тена</w:t>
      </w:r>
      <w:proofErr w:type="spellEnd"/>
      <w:r w:rsidRPr="00F266D3">
        <w:rPr>
          <w:lang w:val="uk-UA"/>
        </w:rPr>
        <w:t xml:space="preserve">, 100, </w:t>
      </w:r>
      <w:proofErr w:type="spellStart"/>
      <w:r w:rsidRPr="00F266D3">
        <w:rPr>
          <w:lang w:val="uk-UA"/>
        </w:rPr>
        <w:t>кв</w:t>
      </w:r>
      <w:proofErr w:type="spellEnd"/>
      <w:r w:rsidRPr="00F266D3">
        <w:rPr>
          <w:lang w:val="uk-UA"/>
        </w:rPr>
        <w:t xml:space="preserve"> 17</w:t>
      </w:r>
      <w:r>
        <w:rPr>
          <w:lang w:val="uk-UA"/>
        </w:rPr>
        <w:t>,</w:t>
      </w:r>
      <w:r w:rsidRPr="001546F7">
        <w:rPr>
          <w:lang w:val="uk-UA"/>
        </w:rPr>
        <w:t xml:space="preserve"> про внесення змін у рішення №3-58/2020 </w:t>
      </w:r>
      <w:proofErr w:type="spellStart"/>
      <w:r w:rsidRPr="001546F7">
        <w:rPr>
          <w:lang w:val="uk-UA"/>
        </w:rPr>
        <w:t>Романівської</w:t>
      </w:r>
      <w:proofErr w:type="spellEnd"/>
      <w:r w:rsidRPr="001546F7">
        <w:rPr>
          <w:lang w:val="uk-UA"/>
        </w:rPr>
        <w:t xml:space="preserve"> селищної ради від 29.09.2020 в частині надання йому дозволу на розробку проекту із землеустрою щодо  відведення земельної ділянки для безплатної передачі у власність для ведення ОСГ в смт Романів</w:t>
      </w:r>
      <w:r>
        <w:rPr>
          <w:lang w:val="uk-UA"/>
        </w:rPr>
        <w:t>,</w:t>
      </w:r>
      <w:r w:rsidRPr="001546F7">
        <w:rPr>
          <w:lang w:val="uk-UA"/>
        </w:rPr>
        <w:t xml:space="preserve"> по </w:t>
      </w:r>
      <w:proofErr w:type="spellStart"/>
      <w:r w:rsidRPr="001546F7">
        <w:rPr>
          <w:lang w:val="uk-UA"/>
        </w:rPr>
        <w:t>вул.</w:t>
      </w:r>
      <w:r>
        <w:rPr>
          <w:lang w:val="uk-UA"/>
        </w:rPr>
        <w:t>М</w:t>
      </w:r>
      <w:r w:rsidRPr="001546F7">
        <w:rPr>
          <w:lang w:val="uk-UA"/>
        </w:rPr>
        <w:t>акаренка</w:t>
      </w:r>
      <w:proofErr w:type="spellEnd"/>
      <w:r>
        <w:rPr>
          <w:lang w:val="uk-UA"/>
        </w:rPr>
        <w:t xml:space="preserve">, </w:t>
      </w:r>
      <w:r w:rsidRPr="001546F7">
        <w:rPr>
          <w:lang w:val="uk-UA"/>
        </w:rPr>
        <w:t>23, в зв’язку з тим</w:t>
      </w:r>
      <w:r>
        <w:rPr>
          <w:lang w:val="uk-UA"/>
        </w:rPr>
        <w:t>,</w:t>
      </w:r>
      <w:r w:rsidRPr="001546F7">
        <w:rPr>
          <w:lang w:val="uk-UA"/>
        </w:rPr>
        <w:t xml:space="preserve"> що при фактичному обмірі з</w:t>
      </w:r>
      <w:r>
        <w:rPr>
          <w:lang w:val="uk-UA"/>
        </w:rPr>
        <w:t>е</w:t>
      </w:r>
      <w:r w:rsidRPr="001546F7">
        <w:rPr>
          <w:lang w:val="uk-UA"/>
        </w:rPr>
        <w:t xml:space="preserve">мельної ділянки виявилось, що він користується земельною ділянкою площею 0,19га за  цією </w:t>
      </w:r>
      <w:proofErr w:type="spellStart"/>
      <w:r w:rsidRPr="001546F7">
        <w:rPr>
          <w:lang w:val="uk-UA"/>
        </w:rPr>
        <w:t>адресою</w:t>
      </w:r>
      <w:proofErr w:type="spellEnd"/>
      <w:r>
        <w:rPr>
          <w:lang w:val="uk-UA"/>
        </w:rPr>
        <w:t>,</w:t>
      </w:r>
      <w:r w:rsidRPr="001546F7">
        <w:rPr>
          <w:lang w:val="uk-UA"/>
        </w:rPr>
        <w:t xml:space="preserve"> керуючись ст.ст.25;</w:t>
      </w:r>
      <w:r>
        <w:rPr>
          <w:lang w:val="uk-UA"/>
        </w:rPr>
        <w:t xml:space="preserve"> </w:t>
      </w:r>
      <w:r w:rsidRPr="001546F7">
        <w:rPr>
          <w:lang w:val="uk-UA"/>
        </w:rPr>
        <w:t xml:space="preserve">26 Закону України  «Про місцеве самоврядування в Україні», </w:t>
      </w:r>
      <w:proofErr w:type="spellStart"/>
      <w:r w:rsidRPr="001546F7">
        <w:rPr>
          <w:lang w:val="uk-UA"/>
        </w:rPr>
        <w:t>ст.ст</w:t>
      </w:r>
      <w:proofErr w:type="spellEnd"/>
      <w:r w:rsidRPr="001546F7">
        <w:rPr>
          <w:lang w:val="uk-UA"/>
        </w:rPr>
        <w:t>. 12;</w:t>
      </w:r>
      <w:r>
        <w:rPr>
          <w:lang w:val="uk-UA"/>
        </w:rPr>
        <w:t xml:space="preserve"> </w:t>
      </w:r>
      <w:r w:rsidRPr="001546F7">
        <w:rPr>
          <w:lang w:val="uk-UA"/>
        </w:rPr>
        <w:t>40;</w:t>
      </w:r>
      <w:r>
        <w:rPr>
          <w:lang w:val="uk-UA"/>
        </w:rPr>
        <w:t xml:space="preserve"> </w:t>
      </w:r>
      <w:r w:rsidRPr="001546F7">
        <w:rPr>
          <w:lang w:val="uk-UA"/>
        </w:rPr>
        <w:t>116;</w:t>
      </w:r>
      <w:r>
        <w:rPr>
          <w:lang w:val="uk-UA"/>
        </w:rPr>
        <w:t xml:space="preserve"> </w:t>
      </w:r>
      <w:r w:rsidRPr="001546F7">
        <w:rPr>
          <w:lang w:val="uk-UA"/>
        </w:rPr>
        <w:t>118;</w:t>
      </w:r>
      <w:r>
        <w:rPr>
          <w:lang w:val="uk-UA"/>
        </w:rPr>
        <w:t xml:space="preserve"> </w:t>
      </w:r>
      <w:r w:rsidRPr="001546F7">
        <w:rPr>
          <w:lang w:val="uk-UA"/>
        </w:rPr>
        <w:t>120;</w:t>
      </w:r>
      <w:r>
        <w:rPr>
          <w:lang w:val="uk-UA"/>
        </w:rPr>
        <w:t xml:space="preserve"> </w:t>
      </w:r>
      <w:r w:rsidRPr="001546F7">
        <w:rPr>
          <w:lang w:val="uk-UA"/>
        </w:rPr>
        <w:t>121;</w:t>
      </w:r>
      <w:r>
        <w:rPr>
          <w:lang w:val="uk-UA"/>
        </w:rPr>
        <w:t xml:space="preserve"> </w:t>
      </w:r>
      <w:r w:rsidRPr="001546F7">
        <w:rPr>
          <w:lang w:val="uk-UA"/>
        </w:rPr>
        <w:t>122;</w:t>
      </w:r>
      <w:r>
        <w:rPr>
          <w:lang w:val="uk-UA"/>
        </w:rPr>
        <w:t xml:space="preserve"> </w:t>
      </w:r>
      <w:r w:rsidRPr="001546F7">
        <w:rPr>
          <w:lang w:val="uk-UA"/>
        </w:rPr>
        <w:t>125;</w:t>
      </w:r>
      <w:r>
        <w:rPr>
          <w:lang w:val="uk-UA"/>
        </w:rPr>
        <w:t xml:space="preserve"> </w:t>
      </w:r>
      <w:r w:rsidRPr="001546F7">
        <w:rPr>
          <w:lang w:val="uk-UA"/>
        </w:rPr>
        <w:t>126;</w:t>
      </w:r>
      <w:r>
        <w:rPr>
          <w:lang w:val="uk-UA"/>
        </w:rPr>
        <w:t xml:space="preserve"> </w:t>
      </w:r>
      <w:r w:rsidRPr="001546F7">
        <w:rPr>
          <w:lang w:val="uk-UA"/>
        </w:rPr>
        <w:t>134 Земельного кодексу України,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495CF9" w:rsidRPr="001546F7" w:rsidRDefault="00495CF9" w:rsidP="00495CF9">
      <w:pPr>
        <w:ind w:firstLine="709"/>
        <w:jc w:val="both"/>
        <w:rPr>
          <w:lang w:val="uk-UA"/>
        </w:rPr>
      </w:pPr>
    </w:p>
    <w:p w:rsidR="00495CF9" w:rsidRPr="003C12DD" w:rsidRDefault="00495CF9" w:rsidP="00495CF9">
      <w:pPr>
        <w:jc w:val="both"/>
        <w:rPr>
          <w:b/>
          <w:bCs/>
          <w:lang w:val="uk-UA"/>
        </w:rPr>
      </w:pPr>
      <w:r w:rsidRPr="003C12DD">
        <w:rPr>
          <w:b/>
          <w:bCs/>
          <w:lang w:val="uk-UA"/>
        </w:rPr>
        <w:t>В И Р І Ш И Л А:</w:t>
      </w:r>
    </w:p>
    <w:p w:rsidR="00495CF9" w:rsidRPr="001546F7" w:rsidRDefault="00495CF9" w:rsidP="00495CF9">
      <w:pPr>
        <w:numPr>
          <w:ilvl w:val="0"/>
          <w:numId w:val="1"/>
        </w:numPr>
        <w:autoSpaceDE w:val="0"/>
        <w:autoSpaceDN w:val="0"/>
        <w:adjustRightInd w:val="0"/>
        <w:ind w:left="0" w:right="21" w:firstLine="851"/>
        <w:jc w:val="both"/>
        <w:rPr>
          <w:lang w:val="uk-UA"/>
        </w:rPr>
      </w:pPr>
      <w:proofErr w:type="spellStart"/>
      <w:r w:rsidRPr="001546F7">
        <w:rPr>
          <w:lang w:val="uk-UA"/>
        </w:rPr>
        <w:t>Внести</w:t>
      </w:r>
      <w:proofErr w:type="spellEnd"/>
      <w:r w:rsidRPr="001546F7">
        <w:rPr>
          <w:lang w:val="uk-UA"/>
        </w:rPr>
        <w:t xml:space="preserve"> зміни в рішення №3-58/2020 </w:t>
      </w:r>
      <w:proofErr w:type="spellStart"/>
      <w:r w:rsidRPr="001546F7">
        <w:rPr>
          <w:lang w:val="uk-UA"/>
        </w:rPr>
        <w:t>Романівської</w:t>
      </w:r>
      <w:proofErr w:type="spellEnd"/>
      <w:r w:rsidRPr="001546F7">
        <w:rPr>
          <w:lang w:val="uk-UA"/>
        </w:rPr>
        <w:t xml:space="preserve"> селищної ради від 29.09.2020 в частині надання дозволу на розробку проекту із землеустрою щодо відведення земельної ділянки  для безплатної передачі у власність для ведення ОСГ в смт Романів</w:t>
      </w:r>
      <w:r>
        <w:rPr>
          <w:lang w:val="uk-UA"/>
        </w:rPr>
        <w:t>,</w:t>
      </w:r>
      <w:r w:rsidRPr="001546F7">
        <w:rPr>
          <w:lang w:val="uk-UA"/>
        </w:rPr>
        <w:t xml:space="preserve"> </w:t>
      </w:r>
      <w:proofErr w:type="spellStart"/>
      <w:r w:rsidRPr="001546F7">
        <w:rPr>
          <w:lang w:val="uk-UA"/>
        </w:rPr>
        <w:t>вул.Макаренка</w:t>
      </w:r>
      <w:proofErr w:type="spellEnd"/>
      <w:r>
        <w:rPr>
          <w:lang w:val="uk-UA"/>
        </w:rPr>
        <w:t xml:space="preserve">, </w:t>
      </w:r>
      <w:r w:rsidRPr="001546F7">
        <w:rPr>
          <w:lang w:val="uk-UA"/>
        </w:rPr>
        <w:t>23</w:t>
      </w:r>
      <w:r>
        <w:rPr>
          <w:lang w:val="uk-UA"/>
        </w:rPr>
        <w:t>,</w:t>
      </w:r>
      <w:r w:rsidRPr="001546F7">
        <w:rPr>
          <w:lang w:val="uk-UA"/>
        </w:rPr>
        <w:t xml:space="preserve"> гр. </w:t>
      </w:r>
      <w:proofErr w:type="spellStart"/>
      <w:r>
        <w:rPr>
          <w:lang w:val="uk-UA"/>
        </w:rPr>
        <w:t>Т</w:t>
      </w:r>
      <w:r w:rsidRPr="001546F7">
        <w:rPr>
          <w:lang w:val="uk-UA"/>
        </w:rPr>
        <w:t>имощуку</w:t>
      </w:r>
      <w:proofErr w:type="spellEnd"/>
      <w:r w:rsidRPr="001546F7">
        <w:rPr>
          <w:lang w:val="uk-UA"/>
        </w:rPr>
        <w:t xml:space="preserve"> Миколі Васильовичу</w:t>
      </w:r>
      <w:r>
        <w:rPr>
          <w:lang w:val="uk-UA"/>
        </w:rPr>
        <w:t>,</w:t>
      </w:r>
      <w:r w:rsidRPr="001546F7">
        <w:rPr>
          <w:lang w:val="uk-UA"/>
        </w:rPr>
        <w:t xml:space="preserve"> виклавши його в </w:t>
      </w:r>
      <w:proofErr w:type="spellStart"/>
      <w:r w:rsidRPr="001546F7">
        <w:rPr>
          <w:lang w:val="uk-UA"/>
        </w:rPr>
        <w:t>слідуючій</w:t>
      </w:r>
      <w:proofErr w:type="spellEnd"/>
      <w:r w:rsidRPr="001546F7">
        <w:rPr>
          <w:lang w:val="uk-UA"/>
        </w:rPr>
        <w:t xml:space="preserve"> редакції: </w:t>
      </w:r>
    </w:p>
    <w:p w:rsidR="00495CF9" w:rsidRDefault="00495CF9" w:rsidP="00495CF9">
      <w:pPr>
        <w:autoSpaceDE w:val="0"/>
        <w:autoSpaceDN w:val="0"/>
        <w:adjustRightInd w:val="0"/>
        <w:ind w:right="21" w:firstLine="709"/>
        <w:jc w:val="both"/>
        <w:rPr>
          <w:lang w:val="uk-UA"/>
        </w:rPr>
      </w:pPr>
      <w:r>
        <w:rPr>
          <w:lang w:val="uk-UA"/>
        </w:rPr>
        <w:t>«</w:t>
      </w:r>
      <w:r w:rsidRPr="001546F7">
        <w:rPr>
          <w:lang w:val="uk-UA"/>
        </w:rPr>
        <w:t xml:space="preserve">Надати гр. </w:t>
      </w:r>
      <w:proofErr w:type="spellStart"/>
      <w:r w:rsidRPr="001546F7">
        <w:rPr>
          <w:lang w:val="uk-UA"/>
        </w:rPr>
        <w:t>Тимощуку</w:t>
      </w:r>
      <w:proofErr w:type="spellEnd"/>
      <w:r w:rsidRPr="001546F7">
        <w:rPr>
          <w:lang w:val="uk-UA"/>
        </w:rPr>
        <w:t xml:space="preserve"> Миколі Васильовичу</w:t>
      </w:r>
      <w:r>
        <w:rPr>
          <w:lang w:val="uk-UA"/>
        </w:rPr>
        <w:t>,</w:t>
      </w:r>
      <w:r w:rsidRPr="001546F7">
        <w:rPr>
          <w:lang w:val="uk-UA"/>
        </w:rPr>
        <w:t xml:space="preserve"> який проживає </w:t>
      </w:r>
      <w:r w:rsidRPr="00F266D3">
        <w:rPr>
          <w:lang w:val="uk-UA"/>
        </w:rPr>
        <w:t xml:space="preserve">за </w:t>
      </w:r>
      <w:proofErr w:type="spellStart"/>
      <w:r w:rsidRPr="00F266D3">
        <w:rPr>
          <w:lang w:val="uk-UA"/>
        </w:rPr>
        <w:t>адресою</w:t>
      </w:r>
      <w:proofErr w:type="spellEnd"/>
      <w:r w:rsidRPr="00F266D3">
        <w:rPr>
          <w:lang w:val="uk-UA"/>
        </w:rPr>
        <w:t xml:space="preserve"> </w:t>
      </w:r>
      <w:proofErr w:type="spellStart"/>
      <w:r w:rsidRPr="00F266D3">
        <w:rPr>
          <w:lang w:val="uk-UA"/>
        </w:rPr>
        <w:t>м.Житомир</w:t>
      </w:r>
      <w:proofErr w:type="spellEnd"/>
      <w:r w:rsidRPr="00F266D3">
        <w:rPr>
          <w:lang w:val="uk-UA"/>
        </w:rPr>
        <w:t xml:space="preserve">, </w:t>
      </w:r>
      <w:proofErr w:type="spellStart"/>
      <w:r w:rsidRPr="00F266D3">
        <w:rPr>
          <w:lang w:val="uk-UA"/>
        </w:rPr>
        <w:t>вул.Бориса</w:t>
      </w:r>
      <w:proofErr w:type="spellEnd"/>
      <w:r w:rsidRPr="00F266D3">
        <w:rPr>
          <w:lang w:val="uk-UA"/>
        </w:rPr>
        <w:t xml:space="preserve"> </w:t>
      </w:r>
      <w:proofErr w:type="spellStart"/>
      <w:r w:rsidRPr="00F266D3">
        <w:rPr>
          <w:lang w:val="uk-UA"/>
        </w:rPr>
        <w:t>Тена</w:t>
      </w:r>
      <w:proofErr w:type="spellEnd"/>
      <w:r w:rsidRPr="00F266D3">
        <w:rPr>
          <w:lang w:val="uk-UA"/>
        </w:rPr>
        <w:t xml:space="preserve">, 100, </w:t>
      </w:r>
      <w:proofErr w:type="spellStart"/>
      <w:r w:rsidRPr="00F266D3">
        <w:rPr>
          <w:lang w:val="uk-UA"/>
        </w:rPr>
        <w:t>кв</w:t>
      </w:r>
      <w:proofErr w:type="spellEnd"/>
      <w:r w:rsidRPr="00F266D3">
        <w:rPr>
          <w:lang w:val="uk-UA"/>
        </w:rPr>
        <w:t xml:space="preserve"> 17</w:t>
      </w:r>
      <w:r w:rsidRPr="001546F7">
        <w:rPr>
          <w:lang w:val="uk-UA"/>
        </w:rPr>
        <w:t>, дозві</w:t>
      </w:r>
      <w:r>
        <w:rPr>
          <w:lang w:val="uk-UA"/>
        </w:rPr>
        <w:t>л</w:t>
      </w:r>
      <w:r w:rsidRPr="001546F7">
        <w:rPr>
          <w:lang w:val="uk-UA"/>
        </w:rPr>
        <w:t xml:space="preserve"> на розробку проекту із землеустрою щодо відведення </w:t>
      </w:r>
      <w:r>
        <w:rPr>
          <w:lang w:val="uk-UA"/>
        </w:rPr>
        <w:t>з</w:t>
      </w:r>
      <w:r w:rsidRPr="001546F7">
        <w:rPr>
          <w:lang w:val="uk-UA"/>
        </w:rPr>
        <w:t>емельної  ділянки площею 0,19 га  для безплатної передачі у власність для ведення  ОСГ в смт Романів</w:t>
      </w:r>
      <w:r>
        <w:rPr>
          <w:lang w:val="uk-UA"/>
        </w:rPr>
        <w:t>,</w:t>
      </w:r>
      <w:r w:rsidRPr="001546F7">
        <w:rPr>
          <w:lang w:val="uk-UA"/>
        </w:rPr>
        <w:t xml:space="preserve"> вул. Макаренка</w:t>
      </w:r>
      <w:r>
        <w:rPr>
          <w:lang w:val="uk-UA"/>
        </w:rPr>
        <w:t xml:space="preserve">, 23, </w:t>
      </w:r>
      <w:r w:rsidRPr="001546F7">
        <w:rPr>
          <w:lang w:val="uk-UA"/>
        </w:rPr>
        <w:t xml:space="preserve"> для  ведення  особистого  селянського  господарства</w:t>
      </w:r>
      <w:r>
        <w:rPr>
          <w:lang w:val="uk-UA"/>
        </w:rPr>
        <w:t>»</w:t>
      </w:r>
      <w:r w:rsidRPr="001546F7">
        <w:rPr>
          <w:lang w:val="uk-UA"/>
        </w:rPr>
        <w:t>.</w:t>
      </w:r>
    </w:p>
    <w:p w:rsidR="00495CF9" w:rsidRPr="001546F7" w:rsidRDefault="00495CF9" w:rsidP="00495CF9">
      <w:pPr>
        <w:autoSpaceDE w:val="0"/>
        <w:autoSpaceDN w:val="0"/>
        <w:adjustRightInd w:val="0"/>
        <w:ind w:right="21" w:firstLine="709"/>
        <w:jc w:val="both"/>
        <w:rPr>
          <w:lang w:val="uk-UA"/>
        </w:rPr>
      </w:pPr>
    </w:p>
    <w:p w:rsidR="00495CF9" w:rsidRPr="001546F7" w:rsidRDefault="00495CF9" w:rsidP="00495CF9">
      <w:pPr>
        <w:autoSpaceDE w:val="0"/>
        <w:autoSpaceDN w:val="0"/>
        <w:adjustRightInd w:val="0"/>
        <w:ind w:right="21" w:firstLine="851"/>
        <w:jc w:val="both"/>
        <w:rPr>
          <w:lang w:val="uk-UA"/>
        </w:rPr>
      </w:pPr>
      <w:r w:rsidRPr="001546F7">
        <w:rPr>
          <w:lang w:val="uk-UA"/>
        </w:rPr>
        <w:t>2. 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495CF9" w:rsidRDefault="00495CF9" w:rsidP="00495CF9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495CF9" w:rsidRDefault="00495CF9" w:rsidP="00495CF9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495CF9" w:rsidRPr="001546F7" w:rsidRDefault="00495CF9" w:rsidP="00495CF9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495CF9" w:rsidRPr="001546F7" w:rsidRDefault="00495CF9" w:rsidP="00495CF9">
      <w:pPr>
        <w:rPr>
          <w:lang w:val="uk-UA"/>
        </w:rPr>
      </w:pPr>
      <w:r w:rsidRPr="001546F7">
        <w:rPr>
          <w:lang w:val="uk-UA"/>
        </w:rPr>
        <w:t xml:space="preserve">Селищний голова                            </w:t>
      </w:r>
      <w:r>
        <w:rPr>
          <w:lang w:val="uk-UA"/>
        </w:rPr>
        <w:t xml:space="preserve">                                            </w:t>
      </w:r>
      <w:r w:rsidRPr="001546F7">
        <w:rPr>
          <w:lang w:val="uk-UA"/>
        </w:rPr>
        <w:t xml:space="preserve">  Володимир </w:t>
      </w:r>
      <w:r>
        <w:rPr>
          <w:lang w:val="uk-UA"/>
        </w:rPr>
        <w:t>САВЧЕНКО</w:t>
      </w:r>
    </w:p>
    <w:p w:rsidR="00495CF9" w:rsidRPr="001546F7" w:rsidRDefault="00495CF9" w:rsidP="00495CF9">
      <w:pPr>
        <w:rPr>
          <w:lang w:val="uk-UA"/>
        </w:rPr>
      </w:pPr>
    </w:p>
    <w:p w:rsidR="00495CF9" w:rsidRPr="001546F7" w:rsidRDefault="00495CF9" w:rsidP="00495CF9">
      <w:pPr>
        <w:rPr>
          <w:lang w:val="uk-UA"/>
        </w:rPr>
      </w:pPr>
    </w:p>
    <w:p w:rsidR="00495CF9" w:rsidRPr="001546F7" w:rsidRDefault="00495CF9" w:rsidP="00495CF9">
      <w:pPr>
        <w:rPr>
          <w:lang w:val="uk-UA"/>
        </w:rPr>
      </w:pPr>
    </w:p>
    <w:p w:rsidR="00495CF9" w:rsidRPr="001546F7" w:rsidRDefault="00495CF9" w:rsidP="00495CF9">
      <w:pPr>
        <w:rPr>
          <w:lang w:val="uk-UA"/>
        </w:rPr>
      </w:pPr>
    </w:p>
    <w:p w:rsidR="00495CF9" w:rsidRPr="001546F7" w:rsidRDefault="00495CF9" w:rsidP="00495CF9">
      <w:pPr>
        <w:rPr>
          <w:lang w:val="uk-UA"/>
        </w:rPr>
      </w:pPr>
    </w:p>
    <w:p w:rsidR="00495CF9" w:rsidRDefault="00495CF9" w:rsidP="00495CF9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495CF9" w:rsidRDefault="00495CF9" w:rsidP="00495CF9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A71562" w:rsidRDefault="00A71562" w:rsidP="00A71562">
      <w:pPr>
        <w:rPr>
          <w:lang w:val="uk-UA"/>
        </w:rPr>
      </w:pPr>
      <w:bookmarkStart w:id="0" w:name="_GoBack"/>
      <w:bookmarkEnd w:id="0"/>
    </w:p>
    <w:p w:rsidR="00095942" w:rsidRPr="006D1134" w:rsidRDefault="00095942" w:rsidP="006D1134"/>
    <w:sectPr w:rsidR="00095942" w:rsidRPr="006D1134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8020D"/>
    <w:multiLevelType w:val="hybridMultilevel"/>
    <w:tmpl w:val="01964546"/>
    <w:lvl w:ilvl="0" w:tplc="43683F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768DD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95CF9"/>
    <w:rsid w:val="004B34D0"/>
    <w:rsid w:val="004C0395"/>
    <w:rsid w:val="004D4B93"/>
    <w:rsid w:val="0053169F"/>
    <w:rsid w:val="00535686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D4AA2"/>
    <w:rsid w:val="007E6218"/>
    <w:rsid w:val="00823160"/>
    <w:rsid w:val="00865394"/>
    <w:rsid w:val="00896FF5"/>
    <w:rsid w:val="008B5403"/>
    <w:rsid w:val="008D0D62"/>
    <w:rsid w:val="008E26D8"/>
    <w:rsid w:val="00925EF1"/>
    <w:rsid w:val="00987D6F"/>
    <w:rsid w:val="009C7F43"/>
    <w:rsid w:val="009F281C"/>
    <w:rsid w:val="00A054EB"/>
    <w:rsid w:val="00A11445"/>
    <w:rsid w:val="00A71562"/>
    <w:rsid w:val="00A742CA"/>
    <w:rsid w:val="00AA60F7"/>
    <w:rsid w:val="00AB36C7"/>
    <w:rsid w:val="00AC3A3B"/>
    <w:rsid w:val="00B03871"/>
    <w:rsid w:val="00B10EF8"/>
    <w:rsid w:val="00B94CCF"/>
    <w:rsid w:val="00BA673A"/>
    <w:rsid w:val="00BA7FC0"/>
    <w:rsid w:val="00BD0FA0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E28FC"/>
    <w:rsid w:val="00E239E4"/>
    <w:rsid w:val="00E40F7A"/>
    <w:rsid w:val="00E571CC"/>
    <w:rsid w:val="00EA1C23"/>
    <w:rsid w:val="00F37FD5"/>
    <w:rsid w:val="00F46380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1331</Words>
  <Characters>759</Characters>
  <Application>Microsoft Office Word</Application>
  <DocSecurity>0</DocSecurity>
  <Lines>6</Lines>
  <Paragraphs>4</Paragraphs>
  <ScaleCrop>false</ScaleCrop>
  <Company/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95</cp:revision>
  <dcterms:created xsi:type="dcterms:W3CDTF">2021-06-11T12:47:00Z</dcterms:created>
  <dcterms:modified xsi:type="dcterms:W3CDTF">2021-07-01T07:31:00Z</dcterms:modified>
</cp:coreProperties>
</file>