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25" w:rsidRPr="00800D9D" w:rsidRDefault="006F3525" w:rsidP="006F352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3525" w:rsidRPr="00800D9D" w:rsidRDefault="006F3525" w:rsidP="006F352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F3525" w:rsidRPr="00800D9D" w:rsidRDefault="006F3525" w:rsidP="006F352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6F3525" w:rsidRPr="00800D9D" w:rsidRDefault="006F3525" w:rsidP="006F3525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6F3525" w:rsidRPr="00233351" w:rsidRDefault="006F3525" w:rsidP="006F3525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6F3525" w:rsidRPr="00800D9D" w:rsidRDefault="006F3525" w:rsidP="006F352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314</w:t>
      </w:r>
      <w:r w:rsidRPr="00800D9D">
        <w:rPr>
          <w:b/>
          <w:spacing w:val="-15"/>
          <w:lang w:val="uk-UA"/>
        </w:rPr>
        <w:t xml:space="preserve"> -8/21</w:t>
      </w:r>
    </w:p>
    <w:p w:rsidR="006F3525" w:rsidRPr="00800D9D" w:rsidRDefault="006F3525" w:rsidP="006F3525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6F3525" w:rsidRDefault="006F3525" w:rsidP="006F352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F3525" w:rsidRDefault="006F3525" w:rsidP="006F352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F3525" w:rsidRPr="00800D9D" w:rsidRDefault="006F3525" w:rsidP="006F352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F3525" w:rsidRDefault="006F3525" w:rsidP="006F3525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</w:t>
      </w:r>
    </w:p>
    <w:p w:rsidR="006F3525" w:rsidRPr="00800D9D" w:rsidRDefault="006F3525" w:rsidP="006F3525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</w:t>
      </w:r>
    </w:p>
    <w:p w:rsidR="006F3525" w:rsidRPr="00800D9D" w:rsidRDefault="006F3525" w:rsidP="006F3525">
      <w:pPr>
        <w:tabs>
          <w:tab w:val="left" w:pos="1700"/>
        </w:tabs>
        <w:autoSpaceDE w:val="0"/>
        <w:autoSpaceDN w:val="0"/>
        <w:adjustRightInd w:val="0"/>
        <w:rPr>
          <w:lang w:val="uk-UA"/>
        </w:rPr>
      </w:pPr>
      <w:r w:rsidRPr="00800D9D">
        <w:rPr>
          <w:spacing w:val="-15"/>
          <w:lang w:val="uk-UA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6F3525" w:rsidRPr="00800D9D" w:rsidTr="00D371D9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F3525" w:rsidRPr="001071E6" w:rsidRDefault="006F3525" w:rsidP="00D371D9">
            <w:pPr>
              <w:rPr>
                <w:b/>
                <w:lang w:val="uk-UA"/>
              </w:rPr>
            </w:pPr>
            <w:r w:rsidRPr="001071E6">
              <w:rPr>
                <w:b/>
                <w:lang w:val="uk-UA"/>
              </w:rPr>
              <w:t xml:space="preserve">Про виведення із членів  особистого селянського господарства </w:t>
            </w:r>
          </w:p>
        </w:tc>
      </w:tr>
    </w:tbl>
    <w:p w:rsidR="006F3525" w:rsidRPr="00800D9D" w:rsidRDefault="006F3525" w:rsidP="006F3525">
      <w:pPr>
        <w:tabs>
          <w:tab w:val="left" w:pos="1065"/>
        </w:tabs>
        <w:jc w:val="both"/>
        <w:rPr>
          <w:lang w:val="uk-UA"/>
        </w:rPr>
      </w:pPr>
      <w:r w:rsidRPr="00800D9D">
        <w:rPr>
          <w:lang w:val="uk-UA"/>
        </w:rPr>
        <w:tab/>
      </w:r>
    </w:p>
    <w:p w:rsidR="006F3525" w:rsidRPr="00800D9D" w:rsidRDefault="006F3525" w:rsidP="006F3525">
      <w:pPr>
        <w:jc w:val="both"/>
        <w:rPr>
          <w:lang w:val="uk-UA"/>
        </w:rPr>
      </w:pPr>
      <w:r w:rsidRPr="00800D9D">
        <w:rPr>
          <w:lang w:val="uk-UA"/>
        </w:rPr>
        <w:t xml:space="preserve">          Розглянувши та обговоривши </w:t>
      </w:r>
      <w:r>
        <w:rPr>
          <w:lang w:val="uk-UA"/>
        </w:rPr>
        <w:t>заяви громадян про виведення (</w:t>
      </w:r>
      <w:r w:rsidRPr="00800D9D">
        <w:rPr>
          <w:lang w:val="uk-UA"/>
        </w:rPr>
        <w:t>вихід) з членів  особистого селянського господарства,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</w:t>
      </w:r>
      <w:r>
        <w:rPr>
          <w:lang w:val="uk-UA"/>
        </w:rPr>
        <w:t xml:space="preserve">и «Про місцеве самоврядування в </w:t>
      </w:r>
      <w:r w:rsidRPr="00800D9D">
        <w:rPr>
          <w:lang w:val="uk-UA"/>
        </w:rPr>
        <w:t>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сесія селищної  ради</w:t>
      </w:r>
    </w:p>
    <w:p w:rsidR="006F3525" w:rsidRPr="00800D9D" w:rsidRDefault="006F3525" w:rsidP="006F3525">
      <w:pPr>
        <w:jc w:val="both"/>
        <w:rPr>
          <w:lang w:val="uk-UA"/>
        </w:rPr>
      </w:pPr>
    </w:p>
    <w:p w:rsidR="006F3525" w:rsidRPr="001071E6" w:rsidRDefault="006F3525" w:rsidP="006F3525">
      <w:pPr>
        <w:rPr>
          <w:b/>
          <w:lang w:val="uk-UA"/>
        </w:rPr>
      </w:pPr>
      <w:r w:rsidRPr="001071E6">
        <w:rPr>
          <w:b/>
          <w:lang w:val="uk-UA"/>
        </w:rPr>
        <w:t>В И Р І Ш И Л А:</w:t>
      </w:r>
    </w:p>
    <w:p w:rsidR="006F3525" w:rsidRPr="00800D9D" w:rsidRDefault="006F3525" w:rsidP="006F3525">
      <w:pPr>
        <w:jc w:val="center"/>
        <w:rPr>
          <w:lang w:val="uk-UA"/>
        </w:rPr>
      </w:pPr>
    </w:p>
    <w:p w:rsidR="006F3525" w:rsidRPr="00800D9D" w:rsidRDefault="006F3525" w:rsidP="006F3525">
      <w:pPr>
        <w:numPr>
          <w:ilvl w:val="0"/>
          <w:numId w:val="1"/>
        </w:numPr>
        <w:jc w:val="both"/>
        <w:rPr>
          <w:lang w:val="uk-UA"/>
        </w:rPr>
      </w:pPr>
      <w:r w:rsidRPr="00800D9D">
        <w:rPr>
          <w:lang w:val="uk-UA"/>
        </w:rPr>
        <w:t>Вивести громадян  з членів особистого селянського господарства.</w:t>
      </w:r>
    </w:p>
    <w:p w:rsidR="006F3525" w:rsidRPr="00800D9D" w:rsidRDefault="006F3525" w:rsidP="006F3525">
      <w:pPr>
        <w:jc w:val="both"/>
        <w:rPr>
          <w:lang w:val="uk-UA"/>
        </w:rPr>
      </w:pPr>
    </w:p>
    <w:tbl>
      <w:tblPr>
        <w:tblW w:w="977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573"/>
        <w:gridCol w:w="3798"/>
        <w:gridCol w:w="1782"/>
      </w:tblGrid>
      <w:tr w:rsidR="006F3525" w:rsidRPr="00800D9D" w:rsidTr="00D371D9">
        <w:tc>
          <w:tcPr>
            <w:tcW w:w="623" w:type="dxa"/>
          </w:tcPr>
          <w:p w:rsidR="006F3525" w:rsidRPr="00513F57" w:rsidRDefault="006F3525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3F5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73" w:type="dxa"/>
          </w:tcPr>
          <w:p w:rsidR="006F3525" w:rsidRPr="00513F57" w:rsidRDefault="006F3525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3F57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6F3525" w:rsidRPr="00513F57" w:rsidRDefault="006F3525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3F57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798" w:type="dxa"/>
          </w:tcPr>
          <w:p w:rsidR="006F3525" w:rsidRPr="00513F57" w:rsidRDefault="006F3525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3F57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2" w:type="dxa"/>
          </w:tcPr>
          <w:p w:rsidR="006F3525" w:rsidRPr="00513F57" w:rsidRDefault="006F3525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513F57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6F3525" w:rsidRPr="00800D9D" w:rsidTr="00D371D9">
        <w:trPr>
          <w:trHeight w:val="90"/>
        </w:trPr>
        <w:tc>
          <w:tcPr>
            <w:tcW w:w="623" w:type="dxa"/>
          </w:tcPr>
          <w:p w:rsidR="006F3525" w:rsidRPr="00513F57" w:rsidRDefault="006F3525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3F5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573" w:type="dxa"/>
          </w:tcPr>
          <w:p w:rsidR="006F3525" w:rsidRPr="00513F57" w:rsidRDefault="006F3525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3F5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798" w:type="dxa"/>
          </w:tcPr>
          <w:p w:rsidR="006F3525" w:rsidRPr="00513F57" w:rsidRDefault="006F3525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3F5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2" w:type="dxa"/>
          </w:tcPr>
          <w:p w:rsidR="006F3525" w:rsidRPr="00513F57" w:rsidRDefault="006F3525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513F57">
              <w:rPr>
                <w:sz w:val="16"/>
                <w:szCs w:val="16"/>
                <w:lang w:val="uk-UA"/>
              </w:rPr>
              <w:t>4</w:t>
            </w:r>
          </w:p>
        </w:tc>
      </w:tr>
      <w:tr w:rsidR="006F3525" w:rsidRPr="00800D9D" w:rsidTr="00D371D9">
        <w:trPr>
          <w:trHeight w:val="90"/>
        </w:trPr>
        <w:tc>
          <w:tcPr>
            <w:tcW w:w="623" w:type="dxa"/>
          </w:tcPr>
          <w:p w:rsidR="006F3525" w:rsidRDefault="006F3525" w:rsidP="00D371D9">
            <w:pPr>
              <w:jc w:val="center"/>
              <w:rPr>
                <w:lang w:val="uk-UA"/>
              </w:rPr>
            </w:pPr>
          </w:p>
          <w:p w:rsidR="006F3525" w:rsidRPr="00800D9D" w:rsidRDefault="006F3525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</w:t>
            </w:r>
          </w:p>
        </w:tc>
        <w:tc>
          <w:tcPr>
            <w:tcW w:w="3573" w:type="dxa"/>
          </w:tcPr>
          <w:p w:rsidR="006F3525" w:rsidRDefault="006F3525" w:rsidP="00D371D9">
            <w:pPr>
              <w:rPr>
                <w:lang w:val="uk-UA"/>
              </w:rPr>
            </w:pPr>
          </w:p>
          <w:p w:rsidR="006F3525" w:rsidRDefault="006F3525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Калько Світлана Валеріївна</w:t>
            </w:r>
          </w:p>
          <w:p w:rsidR="006F3525" w:rsidRPr="00800D9D" w:rsidRDefault="006F3525" w:rsidP="00D371D9">
            <w:pPr>
              <w:rPr>
                <w:lang w:val="uk-UA"/>
              </w:rPr>
            </w:pPr>
          </w:p>
        </w:tc>
        <w:tc>
          <w:tcPr>
            <w:tcW w:w="3798" w:type="dxa"/>
          </w:tcPr>
          <w:p w:rsidR="006F3525" w:rsidRDefault="006F3525" w:rsidP="00D371D9">
            <w:pPr>
              <w:jc w:val="center"/>
              <w:rPr>
                <w:lang w:val="uk-UA"/>
              </w:rPr>
            </w:pPr>
          </w:p>
          <w:p w:rsidR="006F3525" w:rsidRPr="00800D9D" w:rsidRDefault="006F3525" w:rsidP="00D371D9">
            <w:pPr>
              <w:jc w:val="center"/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Рильського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5</w:t>
            </w:r>
          </w:p>
        </w:tc>
        <w:tc>
          <w:tcPr>
            <w:tcW w:w="1782" w:type="dxa"/>
          </w:tcPr>
          <w:p w:rsidR="006F3525" w:rsidRPr="00800D9D" w:rsidRDefault="006F3525" w:rsidP="00D371D9">
            <w:pPr>
              <w:jc w:val="center"/>
              <w:rPr>
                <w:lang w:val="uk-UA"/>
              </w:rPr>
            </w:pPr>
          </w:p>
        </w:tc>
      </w:tr>
      <w:tr w:rsidR="006F3525" w:rsidRPr="00800D9D" w:rsidTr="00D371D9">
        <w:trPr>
          <w:trHeight w:val="90"/>
        </w:trPr>
        <w:tc>
          <w:tcPr>
            <w:tcW w:w="623" w:type="dxa"/>
          </w:tcPr>
          <w:p w:rsidR="006F3525" w:rsidRDefault="006F3525" w:rsidP="00D371D9">
            <w:pPr>
              <w:jc w:val="center"/>
              <w:rPr>
                <w:lang w:val="uk-UA"/>
              </w:rPr>
            </w:pPr>
          </w:p>
          <w:p w:rsidR="006F3525" w:rsidRPr="00800D9D" w:rsidRDefault="006F3525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2</w:t>
            </w:r>
          </w:p>
        </w:tc>
        <w:tc>
          <w:tcPr>
            <w:tcW w:w="3573" w:type="dxa"/>
          </w:tcPr>
          <w:p w:rsidR="006F3525" w:rsidRDefault="006F3525" w:rsidP="00D371D9">
            <w:pPr>
              <w:rPr>
                <w:lang w:val="uk-UA"/>
              </w:rPr>
            </w:pPr>
          </w:p>
          <w:p w:rsidR="006F3525" w:rsidRPr="00800D9D" w:rsidRDefault="006F3525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Демчук Ганна Валеріївна</w:t>
            </w:r>
          </w:p>
        </w:tc>
        <w:tc>
          <w:tcPr>
            <w:tcW w:w="3798" w:type="dxa"/>
          </w:tcPr>
          <w:p w:rsidR="006F3525" w:rsidRDefault="006F3525" w:rsidP="00D371D9">
            <w:pPr>
              <w:jc w:val="center"/>
              <w:rPr>
                <w:lang w:val="uk-UA"/>
              </w:rPr>
            </w:pPr>
          </w:p>
          <w:p w:rsidR="006F3525" w:rsidRDefault="006F3525" w:rsidP="00D37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Медична</w:t>
            </w:r>
            <w:proofErr w:type="spellEnd"/>
            <w:r w:rsidRPr="00800D9D">
              <w:rPr>
                <w:lang w:val="uk-UA"/>
              </w:rPr>
              <w:t xml:space="preserve">, </w:t>
            </w:r>
          </w:p>
          <w:p w:rsidR="006F3525" w:rsidRDefault="006F3525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45, кв.1</w:t>
            </w:r>
          </w:p>
          <w:p w:rsidR="006F3525" w:rsidRPr="00800D9D" w:rsidRDefault="006F3525" w:rsidP="00D371D9">
            <w:pPr>
              <w:jc w:val="center"/>
              <w:rPr>
                <w:lang w:val="uk-UA"/>
              </w:rPr>
            </w:pPr>
          </w:p>
        </w:tc>
        <w:tc>
          <w:tcPr>
            <w:tcW w:w="1782" w:type="dxa"/>
          </w:tcPr>
          <w:p w:rsidR="006F3525" w:rsidRPr="00800D9D" w:rsidRDefault="006F3525" w:rsidP="00D371D9">
            <w:pPr>
              <w:jc w:val="center"/>
              <w:rPr>
                <w:lang w:val="uk-UA"/>
              </w:rPr>
            </w:pPr>
          </w:p>
        </w:tc>
      </w:tr>
    </w:tbl>
    <w:p w:rsidR="006F3525" w:rsidRPr="00800D9D" w:rsidRDefault="006F3525" w:rsidP="006F3525">
      <w:pPr>
        <w:jc w:val="both"/>
        <w:rPr>
          <w:lang w:val="uk-UA"/>
        </w:rPr>
      </w:pPr>
    </w:p>
    <w:p w:rsidR="006F3525" w:rsidRPr="00800D9D" w:rsidRDefault="006F3525" w:rsidP="006F3525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800D9D">
        <w:rPr>
          <w:lang w:val="uk-UA"/>
        </w:rPr>
        <w:t xml:space="preserve">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6F3525" w:rsidRDefault="006F3525" w:rsidP="006F3525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F3525" w:rsidRPr="00800D9D" w:rsidRDefault="006F3525" w:rsidP="006F3525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F3525" w:rsidRPr="00800D9D" w:rsidRDefault="006F3525" w:rsidP="006F3525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 xml:space="preserve">  Володимир САВЧЕНКО</w:t>
      </w:r>
    </w:p>
    <w:p w:rsidR="006F3525" w:rsidRPr="00800D9D" w:rsidRDefault="006F3525" w:rsidP="006F3525">
      <w:pPr>
        <w:jc w:val="center"/>
        <w:rPr>
          <w:lang w:val="uk-UA"/>
        </w:rPr>
      </w:pPr>
    </w:p>
    <w:p w:rsidR="006F3525" w:rsidRPr="00800D9D" w:rsidRDefault="006F3525" w:rsidP="006F3525">
      <w:pPr>
        <w:jc w:val="center"/>
        <w:rPr>
          <w:lang w:val="uk-UA"/>
        </w:rPr>
      </w:pPr>
    </w:p>
    <w:p w:rsidR="006F3525" w:rsidRPr="00800D9D" w:rsidRDefault="006F3525" w:rsidP="006F3525">
      <w:pPr>
        <w:jc w:val="center"/>
        <w:rPr>
          <w:lang w:val="uk-UA"/>
        </w:rPr>
      </w:pPr>
    </w:p>
    <w:p w:rsidR="006F3525" w:rsidRPr="00800D9D" w:rsidRDefault="006F3525" w:rsidP="006F3525">
      <w:pPr>
        <w:jc w:val="center"/>
        <w:rPr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F1"/>
    <w:rsid w:val="006F3525"/>
    <w:rsid w:val="00AB6AF1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52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5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460</Characters>
  <Application>Microsoft Office Word</Application>
  <DocSecurity>0</DocSecurity>
  <Lines>3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2021-04-29T07:13:00Z</dcterms:created>
  <dcterms:modified xsi:type="dcterms:W3CDTF">2021-04-29T07:13:00Z</dcterms:modified>
</cp:coreProperties>
</file>