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186" w:rsidRDefault="007E0186" w:rsidP="007E0186">
      <w:pPr>
        <w:shd w:val="clear" w:color="auto" w:fill="FFFFFF"/>
        <w:ind w:right="-1"/>
        <w:rPr>
          <w:rFonts w:ascii="Times New Roman CYR" w:hAnsi="Times New Roman CYR" w:cs="Times New Roman CYR"/>
          <w:sz w:val="28"/>
          <w:szCs w:val="28"/>
        </w:rPr>
      </w:pPr>
    </w:p>
    <w:p w:rsidR="008852DD" w:rsidRDefault="008852DD" w:rsidP="008852DD">
      <w:pPr>
        <w:autoSpaceDE w:val="0"/>
        <w:autoSpaceDN w:val="0"/>
        <w:adjustRightInd w:val="0"/>
        <w:ind w:right="21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uk-UA"/>
        </w:rPr>
        <w:drawing>
          <wp:inline distT="0" distB="0" distL="0" distR="0" wp14:anchorId="0451C4C2" wp14:editId="4FF5EA37">
            <wp:extent cx="600075" cy="752475"/>
            <wp:effectExtent l="0" t="0" r="9525" b="9525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2DD" w:rsidRPr="00677715" w:rsidRDefault="008852DD" w:rsidP="008852DD">
      <w:pPr>
        <w:jc w:val="center"/>
        <w:rPr>
          <w:rFonts w:eastAsia="Calibri"/>
          <w:b/>
          <w:sz w:val="28"/>
          <w:szCs w:val="28"/>
          <w:lang w:eastAsia="uk-UA"/>
        </w:rPr>
      </w:pPr>
      <w:r w:rsidRPr="00677715">
        <w:rPr>
          <w:rFonts w:eastAsia="Calibri"/>
          <w:b/>
          <w:sz w:val="28"/>
          <w:szCs w:val="28"/>
          <w:lang w:eastAsia="uk-UA"/>
        </w:rPr>
        <w:t>Україна</w:t>
      </w:r>
    </w:p>
    <w:p w:rsidR="008852DD" w:rsidRPr="00677715" w:rsidRDefault="008852DD" w:rsidP="008852DD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677715">
        <w:rPr>
          <w:rFonts w:eastAsia="Calibri"/>
          <w:b/>
          <w:sz w:val="28"/>
          <w:szCs w:val="28"/>
          <w:lang w:eastAsia="uk-UA"/>
        </w:rPr>
        <w:t>Романівська</w:t>
      </w:r>
      <w:proofErr w:type="spellEnd"/>
      <w:r w:rsidRPr="00677715">
        <w:rPr>
          <w:rFonts w:eastAsia="Calibri"/>
          <w:b/>
          <w:sz w:val="28"/>
          <w:szCs w:val="28"/>
          <w:lang w:eastAsia="uk-UA"/>
        </w:rPr>
        <w:t xml:space="preserve"> селищна рада</w:t>
      </w:r>
    </w:p>
    <w:p w:rsidR="008852DD" w:rsidRPr="00677715" w:rsidRDefault="008852DD" w:rsidP="008852DD">
      <w:pPr>
        <w:jc w:val="center"/>
        <w:rPr>
          <w:rFonts w:eastAsia="Calibri"/>
          <w:b/>
          <w:sz w:val="28"/>
          <w:szCs w:val="28"/>
          <w:lang w:eastAsia="uk-UA"/>
        </w:rPr>
      </w:pPr>
      <w:r w:rsidRPr="00677715">
        <w:rPr>
          <w:rFonts w:eastAsia="Calibri"/>
          <w:b/>
          <w:sz w:val="28"/>
          <w:szCs w:val="28"/>
          <w:lang w:eastAsia="uk-UA"/>
        </w:rPr>
        <w:t>Житомирського  району</w:t>
      </w:r>
    </w:p>
    <w:p w:rsidR="008852DD" w:rsidRPr="00677715" w:rsidRDefault="008852DD" w:rsidP="008852DD">
      <w:pPr>
        <w:jc w:val="center"/>
        <w:rPr>
          <w:rFonts w:eastAsia="Calibri"/>
          <w:b/>
          <w:sz w:val="28"/>
          <w:szCs w:val="28"/>
          <w:lang w:eastAsia="uk-UA"/>
        </w:rPr>
      </w:pPr>
      <w:r w:rsidRPr="00677715">
        <w:rPr>
          <w:rFonts w:eastAsia="Calibri"/>
          <w:b/>
          <w:sz w:val="28"/>
          <w:szCs w:val="28"/>
          <w:lang w:eastAsia="uk-UA"/>
        </w:rPr>
        <w:t xml:space="preserve">Житомирської області    </w:t>
      </w:r>
    </w:p>
    <w:p w:rsidR="008852DD" w:rsidRPr="00720727" w:rsidRDefault="008852DD" w:rsidP="008852DD">
      <w:pPr>
        <w:jc w:val="center"/>
        <w:rPr>
          <w:rFonts w:eastAsia="Calibri"/>
          <w:b/>
          <w:sz w:val="28"/>
          <w:szCs w:val="28"/>
          <w:lang w:eastAsia="uk-UA"/>
        </w:rPr>
      </w:pPr>
      <w:r w:rsidRPr="00677715"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Р І Ш Е Н </w:t>
      </w:r>
      <w:proofErr w:type="spellStart"/>
      <w:r w:rsidRPr="00677715">
        <w:rPr>
          <w:rFonts w:eastAsia="Calibri"/>
          <w:b/>
          <w:bCs/>
          <w:spacing w:val="-15"/>
          <w:sz w:val="28"/>
          <w:szCs w:val="28"/>
          <w:lang w:eastAsia="uk-UA"/>
        </w:rPr>
        <w:t>Н</w:t>
      </w:r>
      <w:proofErr w:type="spellEnd"/>
      <w:r w:rsidRPr="00677715"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 Я  </w:t>
      </w:r>
      <w:r w:rsidRPr="00720727">
        <w:rPr>
          <w:rFonts w:eastAsia="Calibri"/>
          <w:b/>
          <w:sz w:val="28"/>
          <w:szCs w:val="28"/>
          <w:lang w:eastAsia="uk-UA"/>
        </w:rPr>
        <w:t xml:space="preserve">№ </w:t>
      </w:r>
      <w:r>
        <w:rPr>
          <w:rFonts w:eastAsia="Calibri"/>
          <w:b/>
          <w:sz w:val="28"/>
          <w:szCs w:val="28"/>
          <w:lang w:eastAsia="uk-UA"/>
        </w:rPr>
        <w:t>561</w:t>
      </w:r>
      <w:r w:rsidRPr="00720727">
        <w:rPr>
          <w:rFonts w:eastAsia="Calibri"/>
          <w:b/>
          <w:sz w:val="28"/>
          <w:szCs w:val="28"/>
          <w:lang w:eastAsia="uk-UA"/>
        </w:rPr>
        <w:t>-14\21</w:t>
      </w:r>
      <w:r w:rsidRPr="00720727">
        <w:rPr>
          <w:rFonts w:eastAsia="Calibri"/>
          <w:b/>
          <w:sz w:val="28"/>
          <w:szCs w:val="28"/>
          <w:lang w:eastAsia="uk-UA"/>
        </w:rPr>
        <w:tab/>
      </w:r>
    </w:p>
    <w:p w:rsidR="008852DD" w:rsidRPr="00677715" w:rsidRDefault="008852DD" w:rsidP="008852DD">
      <w:pPr>
        <w:jc w:val="center"/>
        <w:rPr>
          <w:rFonts w:eastAsia="Calibri"/>
          <w:sz w:val="28"/>
          <w:szCs w:val="28"/>
          <w:lang w:eastAsia="uk-UA"/>
        </w:rPr>
      </w:pPr>
      <w:r w:rsidRPr="00677715">
        <w:rPr>
          <w:rFonts w:eastAsia="Calibri"/>
          <w:sz w:val="28"/>
          <w:szCs w:val="28"/>
          <w:lang w:eastAsia="uk-UA"/>
        </w:rPr>
        <w:t xml:space="preserve">(14 сесія </w:t>
      </w:r>
      <w:r>
        <w:rPr>
          <w:rFonts w:eastAsia="Calibri"/>
          <w:sz w:val="28"/>
          <w:szCs w:val="28"/>
          <w:lang w:eastAsia="uk-UA"/>
        </w:rPr>
        <w:t>8</w:t>
      </w:r>
      <w:r w:rsidRPr="00677715">
        <w:rPr>
          <w:rFonts w:eastAsia="Calibri"/>
          <w:sz w:val="28"/>
          <w:szCs w:val="28"/>
          <w:lang w:eastAsia="uk-UA"/>
        </w:rPr>
        <w:t xml:space="preserve"> скликання )</w:t>
      </w:r>
    </w:p>
    <w:p w:rsidR="008852DD" w:rsidRDefault="008852DD" w:rsidP="008852DD">
      <w:pPr>
        <w:jc w:val="both"/>
        <w:rPr>
          <w:rFonts w:eastAsia="Calibri"/>
          <w:sz w:val="28"/>
          <w:szCs w:val="28"/>
          <w:lang w:eastAsia="uk-UA"/>
        </w:rPr>
      </w:pPr>
    </w:p>
    <w:p w:rsidR="008852DD" w:rsidRDefault="008852DD" w:rsidP="008852DD">
      <w:pPr>
        <w:jc w:val="both"/>
        <w:rPr>
          <w:rFonts w:eastAsia="Calibri"/>
          <w:sz w:val="28"/>
          <w:szCs w:val="28"/>
          <w:lang w:eastAsia="uk-UA"/>
        </w:rPr>
      </w:pPr>
      <w:r w:rsidRPr="00B255ED">
        <w:rPr>
          <w:rFonts w:eastAsia="Calibri"/>
          <w:sz w:val="28"/>
          <w:szCs w:val="28"/>
          <w:lang w:eastAsia="uk-UA"/>
        </w:rPr>
        <w:t>від 28.09.2021 року</w:t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</w:p>
    <w:p w:rsidR="008852DD" w:rsidRPr="00B255ED" w:rsidRDefault="008852DD" w:rsidP="008852DD">
      <w:pPr>
        <w:jc w:val="both"/>
        <w:rPr>
          <w:rFonts w:eastAsia="Calibri"/>
          <w:sz w:val="28"/>
          <w:szCs w:val="28"/>
          <w:lang w:eastAsia="uk-UA"/>
        </w:rPr>
      </w:pPr>
    </w:p>
    <w:p w:rsidR="008852DD" w:rsidRPr="00AC3138" w:rsidRDefault="008852DD" w:rsidP="008852DD">
      <w:pPr>
        <w:tabs>
          <w:tab w:val="left" w:pos="3969"/>
          <w:tab w:val="left" w:pos="4536"/>
        </w:tabs>
        <w:ind w:right="27"/>
        <w:rPr>
          <w:b/>
          <w:sz w:val="28"/>
          <w:szCs w:val="28"/>
        </w:rPr>
      </w:pPr>
      <w:bookmarkStart w:id="0" w:name="_Hlk76656423"/>
      <w:bookmarkStart w:id="1" w:name="_GoBack"/>
      <w:r w:rsidRPr="00AC3138">
        <w:rPr>
          <w:b/>
          <w:sz w:val="28"/>
          <w:szCs w:val="28"/>
        </w:rPr>
        <w:t>Про передачу  артезіанської</w:t>
      </w:r>
    </w:p>
    <w:p w:rsidR="008852DD" w:rsidRPr="00AC3138" w:rsidRDefault="008852DD" w:rsidP="008852DD">
      <w:pPr>
        <w:tabs>
          <w:tab w:val="left" w:pos="3969"/>
          <w:tab w:val="left" w:pos="4536"/>
        </w:tabs>
        <w:ind w:right="27"/>
        <w:rPr>
          <w:b/>
          <w:sz w:val="28"/>
          <w:szCs w:val="28"/>
        </w:rPr>
      </w:pPr>
      <w:r w:rsidRPr="00AC3138">
        <w:rPr>
          <w:b/>
          <w:sz w:val="28"/>
          <w:szCs w:val="28"/>
        </w:rPr>
        <w:t xml:space="preserve">свердловини </w:t>
      </w:r>
    </w:p>
    <w:bookmarkEnd w:id="0"/>
    <w:bookmarkEnd w:id="1"/>
    <w:p w:rsidR="008852DD" w:rsidRPr="00B255ED" w:rsidRDefault="008852DD" w:rsidP="008852DD">
      <w:pPr>
        <w:rPr>
          <w:sz w:val="28"/>
          <w:szCs w:val="28"/>
        </w:rPr>
      </w:pPr>
    </w:p>
    <w:p w:rsidR="008852DD" w:rsidRPr="00B255ED" w:rsidRDefault="008852DD" w:rsidP="008852D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 ст. </w:t>
      </w:r>
      <w:r w:rsidRPr="00B255ED">
        <w:rPr>
          <w:sz w:val="28"/>
          <w:szCs w:val="28"/>
        </w:rPr>
        <w:t>26,  60 Закону України «Про місц</w:t>
      </w:r>
      <w:r>
        <w:rPr>
          <w:sz w:val="28"/>
          <w:szCs w:val="28"/>
        </w:rPr>
        <w:t xml:space="preserve">еве самоврядування в Україні», </w:t>
      </w:r>
      <w:r w:rsidRPr="00B255ED">
        <w:rPr>
          <w:sz w:val="28"/>
          <w:szCs w:val="28"/>
        </w:rPr>
        <w:t xml:space="preserve">враховуючи рекомендації постійної комісії селищної ради з питань бюджету та комунальної власності, селищна рада </w:t>
      </w:r>
    </w:p>
    <w:p w:rsidR="008852DD" w:rsidRDefault="008852DD" w:rsidP="008852DD">
      <w:pPr>
        <w:rPr>
          <w:sz w:val="28"/>
          <w:szCs w:val="28"/>
        </w:rPr>
      </w:pPr>
      <w:r w:rsidRPr="00B255ED">
        <w:rPr>
          <w:sz w:val="28"/>
          <w:szCs w:val="28"/>
        </w:rPr>
        <w:t>ВИРІШИЛА:</w:t>
      </w:r>
    </w:p>
    <w:p w:rsidR="008852DD" w:rsidRPr="00B255ED" w:rsidRDefault="008852DD" w:rsidP="008852DD">
      <w:pPr>
        <w:rPr>
          <w:sz w:val="28"/>
          <w:szCs w:val="28"/>
        </w:rPr>
      </w:pPr>
    </w:p>
    <w:p w:rsidR="008852DD" w:rsidRDefault="008852DD" w:rsidP="008852DD">
      <w:pPr>
        <w:pStyle w:val="a7"/>
        <w:numPr>
          <w:ilvl w:val="0"/>
          <w:numId w:val="13"/>
        </w:numPr>
        <w:spacing w:line="276" w:lineRule="auto"/>
        <w:jc w:val="both"/>
        <w:rPr>
          <w:sz w:val="28"/>
          <w:szCs w:val="28"/>
          <w:lang w:val="uk-UA"/>
        </w:rPr>
      </w:pPr>
      <w:r w:rsidRPr="007B6940">
        <w:rPr>
          <w:sz w:val="28"/>
          <w:szCs w:val="28"/>
          <w:lang w:val="uk-UA"/>
        </w:rPr>
        <w:t>Передати безоплатно на баланс КП «Сервіс» артезіанську</w:t>
      </w:r>
    </w:p>
    <w:p w:rsidR="008852DD" w:rsidRDefault="008852DD" w:rsidP="008852DD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B6940">
        <w:rPr>
          <w:sz w:val="28"/>
          <w:szCs w:val="28"/>
        </w:rPr>
        <w:t>вердловин</w:t>
      </w:r>
      <w:r>
        <w:rPr>
          <w:sz w:val="28"/>
          <w:szCs w:val="28"/>
        </w:rPr>
        <w:t xml:space="preserve">и,  з балансу КП «Водограй», яка знаходиться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</w:t>
      </w:r>
      <w:r w:rsidRPr="007B6940">
        <w:rPr>
          <w:sz w:val="28"/>
          <w:szCs w:val="28"/>
        </w:rPr>
        <w:t xml:space="preserve"> </w:t>
      </w:r>
    </w:p>
    <w:p w:rsidR="008852DD" w:rsidRPr="007B6940" w:rsidRDefault="008852DD" w:rsidP="008852DD">
      <w:pPr>
        <w:jc w:val="both"/>
        <w:rPr>
          <w:sz w:val="28"/>
          <w:szCs w:val="28"/>
        </w:rPr>
      </w:pPr>
      <w:r w:rsidRPr="007B6940">
        <w:rPr>
          <w:sz w:val="28"/>
          <w:szCs w:val="28"/>
        </w:rPr>
        <w:t xml:space="preserve">с. </w:t>
      </w:r>
      <w:r>
        <w:rPr>
          <w:sz w:val="28"/>
          <w:szCs w:val="28"/>
        </w:rPr>
        <w:t xml:space="preserve">Камінь, </w:t>
      </w:r>
      <w:r w:rsidRPr="007B6940">
        <w:rPr>
          <w:sz w:val="28"/>
          <w:szCs w:val="28"/>
        </w:rPr>
        <w:t>вул. Небесної сотні для її утримання, обслуговування та ефективного використання.</w:t>
      </w:r>
    </w:p>
    <w:p w:rsidR="008852DD" w:rsidRPr="007B6940" w:rsidRDefault="008852DD" w:rsidP="008852DD">
      <w:pPr>
        <w:ind w:firstLine="708"/>
        <w:jc w:val="both"/>
        <w:rPr>
          <w:sz w:val="28"/>
          <w:szCs w:val="28"/>
        </w:rPr>
      </w:pPr>
    </w:p>
    <w:p w:rsidR="008852DD" w:rsidRPr="007B6940" w:rsidRDefault="008852DD" w:rsidP="008852DD">
      <w:pPr>
        <w:pStyle w:val="a7"/>
        <w:numPr>
          <w:ilvl w:val="0"/>
          <w:numId w:val="13"/>
        </w:numPr>
        <w:tabs>
          <w:tab w:val="left" w:pos="3969"/>
          <w:tab w:val="left" w:pos="4536"/>
        </w:tabs>
        <w:ind w:right="27"/>
        <w:rPr>
          <w:sz w:val="28"/>
          <w:szCs w:val="28"/>
          <w:lang w:val="uk-UA"/>
        </w:rPr>
      </w:pPr>
      <w:r w:rsidRPr="007B6940">
        <w:rPr>
          <w:color w:val="333333"/>
          <w:sz w:val="28"/>
          <w:szCs w:val="28"/>
          <w:bdr w:val="none" w:sz="0" w:space="0" w:color="auto" w:frame="1"/>
          <w:lang w:val="uk-UA"/>
        </w:rPr>
        <w:t>Передачу</w:t>
      </w:r>
      <w:r w:rsidRPr="007B6940">
        <w:rPr>
          <w:sz w:val="28"/>
          <w:szCs w:val="28"/>
          <w:lang w:val="uk-UA"/>
        </w:rPr>
        <w:t xml:space="preserve"> артезіанської свердловини</w:t>
      </w:r>
      <w:r w:rsidRPr="007B6940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, здійснити в установленому</w:t>
      </w:r>
    </w:p>
    <w:p w:rsidR="008852DD" w:rsidRPr="007B6940" w:rsidRDefault="008852DD" w:rsidP="008852DD">
      <w:pPr>
        <w:tabs>
          <w:tab w:val="left" w:pos="3969"/>
          <w:tab w:val="left" w:pos="4536"/>
        </w:tabs>
        <w:ind w:right="27"/>
        <w:rPr>
          <w:sz w:val="28"/>
          <w:szCs w:val="28"/>
        </w:rPr>
      </w:pPr>
      <w:r w:rsidRPr="007B6940">
        <w:rPr>
          <w:color w:val="333333"/>
          <w:sz w:val="28"/>
          <w:szCs w:val="28"/>
          <w:bdr w:val="none" w:sz="0" w:space="0" w:color="auto" w:frame="1"/>
        </w:rPr>
        <w:t>законом порядку.</w:t>
      </w:r>
    </w:p>
    <w:p w:rsidR="008852DD" w:rsidRPr="00155609" w:rsidRDefault="008852DD" w:rsidP="008852DD">
      <w:pPr>
        <w:pStyle w:val="a7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</w:p>
    <w:p w:rsidR="008852DD" w:rsidRPr="00847465" w:rsidRDefault="008852DD" w:rsidP="008852DD">
      <w:pPr>
        <w:jc w:val="both"/>
        <w:rPr>
          <w:sz w:val="28"/>
          <w:szCs w:val="28"/>
        </w:rPr>
      </w:pPr>
      <w:r>
        <w:rPr>
          <w:rFonts w:eastAsia="Calibri"/>
          <w:bCs/>
          <w:spacing w:val="-15"/>
          <w:sz w:val="28"/>
          <w:szCs w:val="28"/>
          <w:lang w:eastAsia="uk-UA"/>
        </w:rPr>
        <w:t xml:space="preserve">        </w:t>
      </w:r>
      <w:r w:rsidRPr="00847465">
        <w:rPr>
          <w:rFonts w:eastAsia="Calibri"/>
          <w:bCs/>
          <w:spacing w:val="-15"/>
          <w:sz w:val="28"/>
          <w:szCs w:val="28"/>
          <w:lang w:eastAsia="uk-UA"/>
        </w:rPr>
        <w:t>3.</w:t>
      </w:r>
      <w:r>
        <w:rPr>
          <w:rFonts w:eastAsia="Calibri"/>
          <w:bCs/>
          <w:spacing w:val="-15"/>
          <w:sz w:val="28"/>
          <w:szCs w:val="28"/>
          <w:lang w:eastAsia="uk-UA"/>
        </w:rPr>
        <w:t xml:space="preserve">  </w:t>
      </w:r>
      <w:r w:rsidRPr="00847465">
        <w:rPr>
          <w:sz w:val="28"/>
          <w:szCs w:val="28"/>
        </w:rPr>
        <w:t>Контроль за виконанням  даного рішення покласти на постійну комісію селищної ради з питань бюджету та комунальної власності.</w:t>
      </w:r>
    </w:p>
    <w:p w:rsidR="008852DD" w:rsidRDefault="008852DD" w:rsidP="008852DD">
      <w:pPr>
        <w:ind w:left="360"/>
        <w:jc w:val="center"/>
        <w:rPr>
          <w:sz w:val="28"/>
          <w:szCs w:val="28"/>
        </w:rPr>
      </w:pPr>
    </w:p>
    <w:p w:rsidR="008852DD" w:rsidRPr="00847465" w:rsidRDefault="008852DD" w:rsidP="008852DD">
      <w:pPr>
        <w:ind w:left="360"/>
        <w:jc w:val="center"/>
        <w:rPr>
          <w:sz w:val="28"/>
          <w:szCs w:val="28"/>
        </w:rPr>
      </w:pPr>
    </w:p>
    <w:p w:rsidR="008852DD" w:rsidRPr="005E47E5" w:rsidRDefault="008852DD" w:rsidP="008852DD">
      <w:pPr>
        <w:rPr>
          <w:sz w:val="28"/>
          <w:szCs w:val="28"/>
        </w:rPr>
      </w:pPr>
    </w:p>
    <w:p w:rsidR="008852DD" w:rsidRPr="00847465" w:rsidRDefault="008852DD" w:rsidP="008852DD">
      <w:pPr>
        <w:rPr>
          <w:sz w:val="28"/>
          <w:szCs w:val="28"/>
        </w:rPr>
      </w:pPr>
      <w:r w:rsidRPr="00847465">
        <w:rPr>
          <w:sz w:val="28"/>
          <w:szCs w:val="28"/>
        </w:rPr>
        <w:t>Селищний голова                                                       Володимир САВЧЕНКО</w:t>
      </w:r>
    </w:p>
    <w:p w:rsidR="008852DD" w:rsidRDefault="008852DD" w:rsidP="008852DD">
      <w:pPr>
        <w:ind w:firstLine="708"/>
        <w:rPr>
          <w:bCs/>
          <w:color w:val="000000"/>
          <w:sz w:val="16"/>
          <w:szCs w:val="16"/>
        </w:rPr>
      </w:pPr>
    </w:p>
    <w:p w:rsidR="008852DD" w:rsidRDefault="008852DD" w:rsidP="008852DD">
      <w:pPr>
        <w:ind w:firstLine="708"/>
        <w:rPr>
          <w:bCs/>
          <w:color w:val="000000"/>
          <w:sz w:val="16"/>
          <w:szCs w:val="16"/>
        </w:rPr>
      </w:pPr>
    </w:p>
    <w:p w:rsidR="008852DD" w:rsidRDefault="008852DD" w:rsidP="008852DD">
      <w:pPr>
        <w:ind w:firstLine="708"/>
        <w:rPr>
          <w:bCs/>
          <w:color w:val="000000"/>
          <w:sz w:val="16"/>
          <w:szCs w:val="16"/>
        </w:rPr>
      </w:pPr>
    </w:p>
    <w:p w:rsidR="007E0186" w:rsidRDefault="007E0186" w:rsidP="007E0186">
      <w:pPr>
        <w:ind w:firstLine="708"/>
        <w:rPr>
          <w:sz w:val="18"/>
          <w:szCs w:val="18"/>
        </w:rPr>
      </w:pPr>
    </w:p>
    <w:p w:rsidR="007E0186" w:rsidRDefault="007E0186" w:rsidP="007E0186">
      <w:pPr>
        <w:ind w:firstLine="708"/>
        <w:rPr>
          <w:sz w:val="18"/>
          <w:szCs w:val="18"/>
        </w:rPr>
      </w:pPr>
    </w:p>
    <w:p w:rsidR="007E0186" w:rsidRDefault="007E0186" w:rsidP="007E0186">
      <w:pPr>
        <w:ind w:firstLine="708"/>
        <w:rPr>
          <w:sz w:val="18"/>
          <w:szCs w:val="18"/>
        </w:rPr>
      </w:pPr>
    </w:p>
    <w:p w:rsidR="001B7AED" w:rsidRPr="00D75ACC" w:rsidRDefault="001B7AED" w:rsidP="00D75ACC"/>
    <w:sectPr w:rsidR="001B7AED" w:rsidRPr="00D75ACC" w:rsidSect="00FE0312">
      <w:pgSz w:w="11906" w:h="16838"/>
      <w:pgMar w:top="567" w:right="926" w:bottom="510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1798B"/>
    <w:multiLevelType w:val="hybridMultilevel"/>
    <w:tmpl w:val="3ACE7CA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9D086E"/>
    <w:multiLevelType w:val="hybridMultilevel"/>
    <w:tmpl w:val="0B6ECB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9425EC"/>
    <w:multiLevelType w:val="multilevel"/>
    <w:tmpl w:val="97064C0A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cs="Times New Roman"/>
      </w:rPr>
    </w:lvl>
  </w:abstractNum>
  <w:abstractNum w:abstractNumId="4">
    <w:nsid w:val="0EA62A4B"/>
    <w:multiLevelType w:val="hybridMultilevel"/>
    <w:tmpl w:val="21007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644F63"/>
    <w:multiLevelType w:val="hybridMultilevel"/>
    <w:tmpl w:val="C16E2508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AE75193"/>
    <w:multiLevelType w:val="hybridMultilevel"/>
    <w:tmpl w:val="3BBC0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734EF6"/>
    <w:multiLevelType w:val="multilevel"/>
    <w:tmpl w:val="97064C0A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cs="Times New Roman"/>
      </w:rPr>
    </w:lvl>
  </w:abstractNum>
  <w:abstractNum w:abstractNumId="8">
    <w:nsid w:val="58CA1148"/>
    <w:multiLevelType w:val="hybridMultilevel"/>
    <w:tmpl w:val="3F609D40"/>
    <w:lvl w:ilvl="0" w:tplc="01767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D5D0E48"/>
    <w:multiLevelType w:val="hybridMultilevel"/>
    <w:tmpl w:val="0B6ECB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46A0552"/>
    <w:multiLevelType w:val="hybridMultilevel"/>
    <w:tmpl w:val="EDAA4E2A"/>
    <w:lvl w:ilvl="0" w:tplc="48706D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D20424D"/>
    <w:multiLevelType w:val="multilevel"/>
    <w:tmpl w:val="801C4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5CD1064"/>
    <w:multiLevelType w:val="hybridMultilevel"/>
    <w:tmpl w:val="9AA8B870"/>
    <w:lvl w:ilvl="0" w:tplc="0F8496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</w:num>
  <w:num w:numId="5">
    <w:abstractNumId w:val="10"/>
  </w:num>
  <w:num w:numId="6">
    <w:abstractNumId w:val="2"/>
  </w:num>
  <w:num w:numId="7">
    <w:abstractNumId w:val="9"/>
  </w:num>
  <w:num w:numId="8">
    <w:abstractNumId w:val="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586"/>
    <w:rsid w:val="001A5374"/>
    <w:rsid w:val="001B7AED"/>
    <w:rsid w:val="002727C5"/>
    <w:rsid w:val="00293138"/>
    <w:rsid w:val="00317256"/>
    <w:rsid w:val="003C7045"/>
    <w:rsid w:val="004E4A7E"/>
    <w:rsid w:val="006513D8"/>
    <w:rsid w:val="006D2D48"/>
    <w:rsid w:val="006D755C"/>
    <w:rsid w:val="007E0186"/>
    <w:rsid w:val="008852DD"/>
    <w:rsid w:val="009A16BB"/>
    <w:rsid w:val="00A36586"/>
    <w:rsid w:val="00AA6ED6"/>
    <w:rsid w:val="00B43650"/>
    <w:rsid w:val="00BE707F"/>
    <w:rsid w:val="00C459CF"/>
    <w:rsid w:val="00D303F0"/>
    <w:rsid w:val="00D75ACC"/>
    <w:rsid w:val="00E90674"/>
    <w:rsid w:val="00EB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qFormat/>
    <w:rsid w:val="009A16BB"/>
    <w:pPr>
      <w:spacing w:before="280" w:after="280"/>
    </w:pPr>
  </w:style>
  <w:style w:type="paragraph" w:styleId="a5">
    <w:name w:val="No Spacing"/>
    <w:link w:val="a6"/>
    <w:uiPriority w:val="1"/>
    <w:qFormat/>
    <w:rsid w:val="009A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Без интервала Знак"/>
    <w:link w:val="a5"/>
    <w:rsid w:val="009A16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link w:val="a3"/>
    <w:uiPriority w:val="99"/>
    <w:locked/>
    <w:rsid w:val="009A16BB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">
    <w:name w:val="Без интервала1"/>
    <w:uiPriority w:val="1"/>
    <w:qFormat/>
    <w:rsid w:val="00BE707F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List Paragraph"/>
    <w:basedOn w:val="a"/>
    <w:uiPriority w:val="34"/>
    <w:qFormat/>
    <w:rsid w:val="00293138"/>
    <w:pPr>
      <w:widowControl/>
      <w:suppressAutoHyphens w:val="0"/>
      <w:ind w:left="720"/>
      <w:contextualSpacing/>
    </w:pPr>
    <w:rPr>
      <w:kern w:val="0"/>
      <w:lang w:val="ru-RU"/>
    </w:rPr>
  </w:style>
  <w:style w:type="paragraph" w:styleId="a8">
    <w:name w:val="Title"/>
    <w:basedOn w:val="a"/>
    <w:link w:val="a9"/>
    <w:qFormat/>
    <w:rsid w:val="00B43650"/>
    <w:pPr>
      <w:widowControl/>
      <w:suppressAutoHyphens w:val="0"/>
      <w:jc w:val="center"/>
    </w:pPr>
    <w:rPr>
      <w:b/>
      <w:bCs/>
      <w:kern w:val="0"/>
      <w:sz w:val="28"/>
    </w:rPr>
  </w:style>
  <w:style w:type="character" w:customStyle="1" w:styleId="a9">
    <w:name w:val="Название Знак"/>
    <w:basedOn w:val="a0"/>
    <w:link w:val="a8"/>
    <w:rsid w:val="00B436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0">
    <w:name w:val="c0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3">
    <w:name w:val="c3"/>
    <w:rsid w:val="00EB5FBB"/>
  </w:style>
  <w:style w:type="character" w:customStyle="1" w:styleId="c5">
    <w:name w:val="c5"/>
    <w:rsid w:val="00EB5FBB"/>
  </w:style>
  <w:style w:type="paragraph" w:customStyle="1" w:styleId="c8">
    <w:name w:val="c8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9">
    <w:name w:val="c9"/>
    <w:rsid w:val="00EB5FBB"/>
  </w:style>
  <w:style w:type="paragraph" w:styleId="aa">
    <w:name w:val="Balloon Text"/>
    <w:basedOn w:val="a"/>
    <w:link w:val="ab"/>
    <w:uiPriority w:val="99"/>
    <w:semiHidden/>
    <w:unhideWhenUsed/>
    <w:rsid w:val="00EB5F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5FBB"/>
    <w:rPr>
      <w:rFonts w:ascii="Tahoma" w:eastAsia="Times New Roman" w:hAnsi="Tahoma" w:cs="Tahoma"/>
      <w:kern w:val="1"/>
      <w:sz w:val="16"/>
      <w:szCs w:val="16"/>
      <w:lang w:eastAsia="ru-RU"/>
    </w:rPr>
  </w:style>
  <w:style w:type="paragraph" w:customStyle="1" w:styleId="4">
    <w:name w:val="заголовок 4"/>
    <w:basedOn w:val="a"/>
    <w:next w:val="a"/>
    <w:rsid w:val="002727C5"/>
    <w:pPr>
      <w:keepNext/>
      <w:widowControl/>
      <w:suppressAutoHyphens w:val="0"/>
      <w:autoSpaceDE w:val="0"/>
      <w:autoSpaceDN w:val="0"/>
      <w:ind w:firstLine="1701"/>
      <w:jc w:val="both"/>
    </w:pPr>
    <w:rPr>
      <w:rFonts w:ascii="Bookman Old Style" w:hAnsi="Bookman Old Style"/>
      <w:kern w:val="0"/>
      <w:sz w:val="27"/>
      <w:szCs w:val="27"/>
      <w:lang w:val="ru-RU"/>
    </w:rPr>
  </w:style>
  <w:style w:type="paragraph" w:customStyle="1" w:styleId="10">
    <w:name w:val="Абзац списка1"/>
    <w:basedOn w:val="a"/>
    <w:rsid w:val="001A5374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customStyle="1" w:styleId="docdata">
    <w:name w:val="docdata"/>
    <w:aliases w:val="docy,v5,8299,baiaagaaboqcaaad0xiaaauxggaaaaaaaaaaaaaaaaaaaaaaaaaaaaaaaaaaaaaaaaaaaaaaaaaaaaaaaaaaaaaaaaaaaaaaaaaaaaaaaaaaaaaaaaaaaaaaaaaaaaaaaaaaaaaaaaaaaaaaaaaaaaaaaaaaaaaaaaaaaaaaaaaaaaaaaaaaaaaaaaaaaaaaaaaaaaaaaaaaaaaaaaaaaaaaaaaaaaaaaaaaaaaa"/>
    <w:basedOn w:val="a"/>
    <w:rsid w:val="001A5374"/>
    <w:pPr>
      <w:widowControl/>
      <w:suppressAutoHyphens w:val="0"/>
      <w:spacing w:before="100" w:beforeAutospacing="1" w:after="100" w:afterAutospacing="1"/>
    </w:pPr>
    <w:rPr>
      <w:kern w:val="0"/>
      <w:lang w:eastAsia="uk-UA" w:bidi="he-IL"/>
    </w:rPr>
  </w:style>
  <w:style w:type="paragraph" w:customStyle="1" w:styleId="2">
    <w:name w:val="Абзац списка2"/>
    <w:basedOn w:val="a"/>
    <w:rsid w:val="00D75ACC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qFormat/>
    <w:rsid w:val="009A16BB"/>
    <w:pPr>
      <w:spacing w:before="280" w:after="280"/>
    </w:pPr>
  </w:style>
  <w:style w:type="paragraph" w:styleId="a5">
    <w:name w:val="No Spacing"/>
    <w:link w:val="a6"/>
    <w:uiPriority w:val="1"/>
    <w:qFormat/>
    <w:rsid w:val="009A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Без интервала Знак"/>
    <w:link w:val="a5"/>
    <w:rsid w:val="009A16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link w:val="a3"/>
    <w:uiPriority w:val="99"/>
    <w:locked/>
    <w:rsid w:val="009A16BB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">
    <w:name w:val="Без интервала1"/>
    <w:uiPriority w:val="1"/>
    <w:qFormat/>
    <w:rsid w:val="00BE707F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List Paragraph"/>
    <w:basedOn w:val="a"/>
    <w:uiPriority w:val="34"/>
    <w:qFormat/>
    <w:rsid w:val="00293138"/>
    <w:pPr>
      <w:widowControl/>
      <w:suppressAutoHyphens w:val="0"/>
      <w:ind w:left="720"/>
      <w:contextualSpacing/>
    </w:pPr>
    <w:rPr>
      <w:kern w:val="0"/>
      <w:lang w:val="ru-RU"/>
    </w:rPr>
  </w:style>
  <w:style w:type="paragraph" w:styleId="a8">
    <w:name w:val="Title"/>
    <w:basedOn w:val="a"/>
    <w:link w:val="a9"/>
    <w:qFormat/>
    <w:rsid w:val="00B43650"/>
    <w:pPr>
      <w:widowControl/>
      <w:suppressAutoHyphens w:val="0"/>
      <w:jc w:val="center"/>
    </w:pPr>
    <w:rPr>
      <w:b/>
      <w:bCs/>
      <w:kern w:val="0"/>
      <w:sz w:val="28"/>
    </w:rPr>
  </w:style>
  <w:style w:type="character" w:customStyle="1" w:styleId="a9">
    <w:name w:val="Название Знак"/>
    <w:basedOn w:val="a0"/>
    <w:link w:val="a8"/>
    <w:rsid w:val="00B436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0">
    <w:name w:val="c0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3">
    <w:name w:val="c3"/>
    <w:rsid w:val="00EB5FBB"/>
  </w:style>
  <w:style w:type="character" w:customStyle="1" w:styleId="c5">
    <w:name w:val="c5"/>
    <w:rsid w:val="00EB5FBB"/>
  </w:style>
  <w:style w:type="paragraph" w:customStyle="1" w:styleId="c8">
    <w:name w:val="c8"/>
    <w:basedOn w:val="a"/>
    <w:rsid w:val="00EB5FBB"/>
    <w:pPr>
      <w:widowControl/>
      <w:suppressAutoHyphens w:val="0"/>
      <w:spacing w:before="100" w:beforeAutospacing="1" w:after="100" w:afterAutospacing="1"/>
    </w:pPr>
    <w:rPr>
      <w:kern w:val="0"/>
      <w:lang w:eastAsia="uk-UA"/>
    </w:rPr>
  </w:style>
  <w:style w:type="character" w:customStyle="1" w:styleId="c9">
    <w:name w:val="c9"/>
    <w:rsid w:val="00EB5FBB"/>
  </w:style>
  <w:style w:type="paragraph" w:styleId="aa">
    <w:name w:val="Balloon Text"/>
    <w:basedOn w:val="a"/>
    <w:link w:val="ab"/>
    <w:uiPriority w:val="99"/>
    <w:semiHidden/>
    <w:unhideWhenUsed/>
    <w:rsid w:val="00EB5F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5FBB"/>
    <w:rPr>
      <w:rFonts w:ascii="Tahoma" w:eastAsia="Times New Roman" w:hAnsi="Tahoma" w:cs="Tahoma"/>
      <w:kern w:val="1"/>
      <w:sz w:val="16"/>
      <w:szCs w:val="16"/>
      <w:lang w:eastAsia="ru-RU"/>
    </w:rPr>
  </w:style>
  <w:style w:type="paragraph" w:customStyle="1" w:styleId="4">
    <w:name w:val="заголовок 4"/>
    <w:basedOn w:val="a"/>
    <w:next w:val="a"/>
    <w:rsid w:val="002727C5"/>
    <w:pPr>
      <w:keepNext/>
      <w:widowControl/>
      <w:suppressAutoHyphens w:val="0"/>
      <w:autoSpaceDE w:val="0"/>
      <w:autoSpaceDN w:val="0"/>
      <w:ind w:firstLine="1701"/>
      <w:jc w:val="both"/>
    </w:pPr>
    <w:rPr>
      <w:rFonts w:ascii="Bookman Old Style" w:hAnsi="Bookman Old Style"/>
      <w:kern w:val="0"/>
      <w:sz w:val="27"/>
      <w:szCs w:val="27"/>
      <w:lang w:val="ru-RU"/>
    </w:rPr>
  </w:style>
  <w:style w:type="paragraph" w:customStyle="1" w:styleId="10">
    <w:name w:val="Абзац списка1"/>
    <w:basedOn w:val="a"/>
    <w:rsid w:val="001A5374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  <w:style w:type="paragraph" w:customStyle="1" w:styleId="docdata">
    <w:name w:val="docdata"/>
    <w:aliases w:val="docy,v5,8299,baiaagaaboqcaaad0xiaaauxggaaaaaaaaaaaaaaaaaaaaaaaaaaaaaaaaaaaaaaaaaaaaaaaaaaaaaaaaaaaaaaaaaaaaaaaaaaaaaaaaaaaaaaaaaaaaaaaaaaaaaaaaaaaaaaaaaaaaaaaaaaaaaaaaaaaaaaaaaaaaaaaaaaaaaaaaaaaaaaaaaaaaaaaaaaaaaaaaaaaaaaaaaaaaaaaaaaaaaaaaaaaaaa"/>
    <w:basedOn w:val="a"/>
    <w:rsid w:val="001A5374"/>
    <w:pPr>
      <w:widowControl/>
      <w:suppressAutoHyphens w:val="0"/>
      <w:spacing w:before="100" w:beforeAutospacing="1" w:after="100" w:afterAutospacing="1"/>
    </w:pPr>
    <w:rPr>
      <w:kern w:val="0"/>
      <w:lang w:eastAsia="uk-UA" w:bidi="he-IL"/>
    </w:rPr>
  </w:style>
  <w:style w:type="paragraph" w:customStyle="1" w:styleId="2">
    <w:name w:val="Абзац списка2"/>
    <w:basedOn w:val="a"/>
    <w:rsid w:val="00D75ACC"/>
    <w:pPr>
      <w:widowControl/>
      <w:suppressAutoHyphens w:val="0"/>
      <w:ind w:left="720"/>
      <w:contextualSpacing/>
    </w:pPr>
    <w:rPr>
      <w:rFonts w:eastAsia="Calibri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601</Words>
  <Characters>343</Characters>
  <Application>Microsoft Office Word</Application>
  <DocSecurity>0</DocSecurity>
  <Lines>2</Lines>
  <Paragraphs>1</Paragraphs>
  <ScaleCrop>false</ScaleCrop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21</cp:revision>
  <dcterms:created xsi:type="dcterms:W3CDTF">2021-10-01T12:03:00Z</dcterms:created>
  <dcterms:modified xsi:type="dcterms:W3CDTF">2021-10-01T12:35:00Z</dcterms:modified>
</cp:coreProperties>
</file>