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50" w:rsidRPr="00A97F45" w:rsidRDefault="00B43650" w:rsidP="00B43650">
      <w:pPr>
        <w:tabs>
          <w:tab w:val="left" w:pos="4500"/>
        </w:tabs>
        <w:jc w:val="center"/>
        <w:rPr>
          <w:b/>
          <w:color w:val="00FF00"/>
          <w:sz w:val="28"/>
          <w:szCs w:val="28"/>
        </w:rPr>
      </w:pPr>
      <w:r w:rsidRPr="002D1BC1">
        <w:rPr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6" o:title=""/>
          </v:shape>
          <o:OLEObject Type="Embed" ProgID="Word.Picture.8" ShapeID="_x0000_i1025" DrawAspect="Content" ObjectID="_1694606128" r:id="rId7"/>
        </w:object>
      </w:r>
    </w:p>
    <w:p w:rsidR="00B43650" w:rsidRPr="0034553E" w:rsidRDefault="00B43650" w:rsidP="00B43650">
      <w:pPr>
        <w:pStyle w:val="a5"/>
        <w:jc w:val="center"/>
        <w:rPr>
          <w:b/>
          <w:bCs/>
          <w:sz w:val="32"/>
          <w:szCs w:val="32"/>
          <w:lang w:val="uk-UA"/>
        </w:rPr>
      </w:pPr>
      <w:proofErr w:type="spellStart"/>
      <w:r w:rsidRPr="0034553E">
        <w:rPr>
          <w:b/>
          <w:bCs/>
          <w:sz w:val="32"/>
          <w:szCs w:val="32"/>
        </w:rPr>
        <w:t>Україна</w:t>
      </w:r>
      <w:proofErr w:type="spellEnd"/>
    </w:p>
    <w:p w:rsidR="00B43650" w:rsidRPr="009F2B13" w:rsidRDefault="00B43650" w:rsidP="00B43650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РОМАНІВСЬКА СЕЛИЩНА  РАДА</w:t>
      </w:r>
    </w:p>
    <w:p w:rsidR="00B43650" w:rsidRPr="009F2B13" w:rsidRDefault="00B43650" w:rsidP="00B43650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 xml:space="preserve">ЖИТОМИРСЬКОГО РАЙОНУ  </w:t>
      </w:r>
    </w:p>
    <w:p w:rsidR="00B43650" w:rsidRPr="009F2B13" w:rsidRDefault="00B43650" w:rsidP="00B43650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ЖИТОМИРСЬКОЇ ОБЛАСТІ</w:t>
      </w:r>
    </w:p>
    <w:p w:rsidR="00B43650" w:rsidRPr="009F2B13" w:rsidRDefault="00B43650" w:rsidP="00B43650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РІШЕННЯ №</w:t>
      </w:r>
      <w:r>
        <w:rPr>
          <w:b/>
          <w:bCs/>
          <w:sz w:val="28"/>
          <w:szCs w:val="28"/>
          <w:lang w:val="uk-UA"/>
        </w:rPr>
        <w:t xml:space="preserve"> 547-14/21</w:t>
      </w:r>
    </w:p>
    <w:p w:rsidR="00B43650" w:rsidRPr="009F2B13" w:rsidRDefault="00B43650" w:rsidP="00B43650">
      <w:pPr>
        <w:pStyle w:val="a5"/>
        <w:jc w:val="center"/>
        <w:rPr>
          <w:bCs/>
          <w:sz w:val="28"/>
          <w:szCs w:val="28"/>
          <w:lang w:val="uk-UA"/>
        </w:rPr>
      </w:pPr>
      <w:r w:rsidRPr="009F2B13">
        <w:rPr>
          <w:bCs/>
          <w:sz w:val="28"/>
          <w:szCs w:val="28"/>
          <w:lang w:val="uk-UA"/>
        </w:rPr>
        <w:t>(14 сесія 8 скликання)</w:t>
      </w:r>
    </w:p>
    <w:p w:rsidR="00B43650" w:rsidRDefault="00B43650" w:rsidP="00B43650">
      <w:pPr>
        <w:pStyle w:val="a5"/>
        <w:jc w:val="center"/>
        <w:rPr>
          <w:bCs/>
          <w:sz w:val="32"/>
          <w:szCs w:val="32"/>
          <w:lang w:val="uk-UA"/>
        </w:rPr>
      </w:pPr>
    </w:p>
    <w:p w:rsidR="00B43650" w:rsidRPr="003F5D26" w:rsidRDefault="00B43650" w:rsidP="00B43650">
      <w:pPr>
        <w:pStyle w:val="a5"/>
        <w:rPr>
          <w:bCs/>
          <w:sz w:val="28"/>
          <w:szCs w:val="28"/>
          <w:lang w:val="uk-UA"/>
        </w:rPr>
      </w:pPr>
      <w:r w:rsidRPr="003F5D26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28.09.</w:t>
      </w:r>
      <w:r w:rsidRPr="003F5D26">
        <w:rPr>
          <w:bCs/>
          <w:sz w:val="28"/>
          <w:szCs w:val="28"/>
          <w:lang w:val="uk-UA"/>
        </w:rPr>
        <w:t xml:space="preserve">2021 року                                       </w:t>
      </w:r>
      <w:r>
        <w:rPr>
          <w:bCs/>
          <w:sz w:val="28"/>
          <w:szCs w:val="28"/>
          <w:lang w:val="uk-UA"/>
        </w:rPr>
        <w:t xml:space="preserve">           </w:t>
      </w:r>
      <w:r w:rsidRPr="003F5D26">
        <w:rPr>
          <w:bCs/>
          <w:sz w:val="28"/>
          <w:szCs w:val="28"/>
          <w:lang w:val="uk-UA"/>
        </w:rPr>
        <w:t xml:space="preserve">   смт.</w:t>
      </w:r>
      <w:r>
        <w:rPr>
          <w:bCs/>
          <w:sz w:val="28"/>
          <w:szCs w:val="28"/>
          <w:lang w:val="uk-UA"/>
        </w:rPr>
        <w:t xml:space="preserve"> </w:t>
      </w:r>
      <w:r w:rsidRPr="003F5D26">
        <w:rPr>
          <w:bCs/>
          <w:sz w:val="28"/>
          <w:szCs w:val="28"/>
          <w:lang w:val="uk-UA"/>
        </w:rPr>
        <w:t>Романів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09"/>
        <w:gridCol w:w="611"/>
        <w:gridCol w:w="1134"/>
        <w:gridCol w:w="3686"/>
      </w:tblGrid>
      <w:tr w:rsidR="00B43650" w:rsidRPr="0064210E" w:rsidTr="003011EF">
        <w:trPr>
          <w:trHeight w:val="417"/>
        </w:trPr>
        <w:tc>
          <w:tcPr>
            <w:tcW w:w="4820" w:type="dxa"/>
            <w:gridSpan w:val="2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rPr>
                <w:sz w:val="28"/>
                <w:szCs w:val="28"/>
                <w:lang w:eastAsia="uk-UA"/>
              </w:rPr>
            </w:pPr>
          </w:p>
          <w:p w:rsidR="00B43650" w:rsidRPr="00A74808" w:rsidRDefault="00B43650" w:rsidP="003011EF">
            <w:pPr>
              <w:spacing w:line="240" w:lineRule="atLeast"/>
              <w:rPr>
                <w:b/>
                <w:sz w:val="28"/>
                <w:szCs w:val="28"/>
                <w:lang w:eastAsia="uk-UA"/>
              </w:rPr>
            </w:pPr>
            <w:r w:rsidRPr="00A74808">
              <w:rPr>
                <w:b/>
                <w:sz w:val="28"/>
                <w:szCs w:val="28"/>
                <w:lang w:eastAsia="uk-UA"/>
              </w:rPr>
              <w:t xml:space="preserve">Про розроблення комплексного плану просторового розвитку території </w:t>
            </w:r>
            <w:proofErr w:type="spellStart"/>
            <w:r w:rsidRPr="00A74808">
              <w:rPr>
                <w:b/>
                <w:sz w:val="28"/>
                <w:szCs w:val="28"/>
                <w:lang w:eastAsia="uk-UA"/>
              </w:rPr>
              <w:t>Романівської</w:t>
            </w:r>
            <w:proofErr w:type="spellEnd"/>
            <w:r w:rsidRPr="00A74808">
              <w:rPr>
                <w:b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B43650" w:rsidRPr="0064210E" w:rsidTr="003011EF">
        <w:trPr>
          <w:trHeight w:val="417"/>
        </w:trPr>
        <w:tc>
          <w:tcPr>
            <w:tcW w:w="9640" w:type="dxa"/>
            <w:gridSpan w:val="4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jc w:val="center"/>
              <w:rPr>
                <w:lang w:eastAsia="uk-UA"/>
              </w:rPr>
            </w:pPr>
          </w:p>
          <w:p w:rsidR="00B43650" w:rsidRPr="0064210E" w:rsidRDefault="00B43650" w:rsidP="003011EF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B43650" w:rsidRPr="00C435AB" w:rsidTr="003011EF">
        <w:trPr>
          <w:trHeight w:val="1559"/>
        </w:trPr>
        <w:tc>
          <w:tcPr>
            <w:tcW w:w="9640" w:type="dxa"/>
            <w:gridSpan w:val="4"/>
            <w:shd w:val="clear" w:color="auto" w:fill="auto"/>
          </w:tcPr>
          <w:p w:rsidR="00B43650" w:rsidRPr="0064210E" w:rsidRDefault="00B43650" w:rsidP="003011EF">
            <w:pPr>
              <w:shd w:val="clear" w:color="auto" w:fill="FFFFFF"/>
              <w:tabs>
                <w:tab w:val="left" w:pos="9360"/>
              </w:tabs>
              <w:spacing w:before="120" w:after="120"/>
              <w:ind w:right="-6" w:firstLine="902"/>
              <w:jc w:val="both"/>
              <w:rPr>
                <w:spacing w:val="-9"/>
                <w:sz w:val="28"/>
                <w:szCs w:val="28"/>
                <w:lang w:eastAsia="uk-UA"/>
              </w:rPr>
            </w:pPr>
            <w:r w:rsidRPr="0064210E">
              <w:rPr>
                <w:spacing w:val="-9"/>
                <w:sz w:val="28"/>
                <w:szCs w:val="28"/>
                <w:lang w:eastAsia="uk-UA"/>
              </w:rPr>
              <w:t xml:space="preserve">Відповідно до ст. 25 ЗУ «Про місцеве самоврядування в Україні», ЗУ «Про регулювання містобудівної діяльності», ЗУ «Про основи містобудування», </w:t>
            </w:r>
            <w:r>
              <w:rPr>
                <w:spacing w:val="-9"/>
                <w:sz w:val="28"/>
                <w:szCs w:val="28"/>
                <w:lang w:eastAsia="uk-UA"/>
              </w:rPr>
              <w:t>на виконання п.1) розділу 5. та п.1 абзацу2 розділу 6. Порядку та умов надання субвенцій з державного бюджету місцевим бюджетам на розроблення комплексних планів просторового розвитку територій територіальних громад, затверджених постановою Кабінету Міністрів України від 28 липня 2021р.№853 (далі – Порядок та умови)</w:t>
            </w:r>
            <w:r w:rsidRPr="0064210E">
              <w:rPr>
                <w:spacing w:val="-9"/>
                <w:sz w:val="28"/>
                <w:szCs w:val="28"/>
                <w:lang w:eastAsia="uk-UA"/>
              </w:rPr>
              <w:t>, рекомендації постійн</w:t>
            </w:r>
            <w:r>
              <w:rPr>
                <w:spacing w:val="-9"/>
                <w:sz w:val="28"/>
                <w:szCs w:val="28"/>
                <w:lang w:eastAsia="uk-UA"/>
              </w:rPr>
              <w:t>их</w:t>
            </w:r>
            <w:r w:rsidRPr="0064210E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r>
              <w:rPr>
                <w:spacing w:val="-9"/>
                <w:sz w:val="28"/>
                <w:szCs w:val="28"/>
                <w:lang w:eastAsia="uk-UA"/>
              </w:rPr>
              <w:t xml:space="preserve">комісій, </w:t>
            </w:r>
            <w:r>
              <w:rPr>
                <w:sz w:val="28"/>
                <w:szCs w:val="28"/>
                <w:lang w:eastAsia="uk-UA"/>
              </w:rPr>
              <w:t>селищна</w:t>
            </w:r>
            <w:r w:rsidRPr="0064210E">
              <w:rPr>
                <w:sz w:val="28"/>
                <w:szCs w:val="28"/>
                <w:lang w:eastAsia="uk-UA"/>
              </w:rPr>
              <w:t xml:space="preserve"> рад</w:t>
            </w:r>
            <w:r>
              <w:rPr>
                <w:sz w:val="28"/>
                <w:szCs w:val="28"/>
                <w:lang w:eastAsia="uk-UA"/>
              </w:rPr>
              <w:t>а</w:t>
            </w:r>
          </w:p>
          <w:p w:rsidR="00B43650" w:rsidRPr="0064210E" w:rsidRDefault="00B43650" w:rsidP="003011EF">
            <w:pPr>
              <w:shd w:val="clear" w:color="auto" w:fill="FFFFFF"/>
              <w:tabs>
                <w:tab w:val="left" w:pos="9360"/>
              </w:tabs>
              <w:spacing w:before="120" w:after="120"/>
              <w:ind w:right="-6"/>
              <w:jc w:val="both"/>
              <w:rPr>
                <w:spacing w:val="-9"/>
                <w:sz w:val="28"/>
                <w:szCs w:val="28"/>
                <w:lang w:eastAsia="uk-UA"/>
              </w:rPr>
            </w:pPr>
            <w:r w:rsidRPr="0064210E">
              <w:rPr>
                <w:spacing w:val="-9"/>
                <w:sz w:val="28"/>
                <w:szCs w:val="28"/>
                <w:lang w:eastAsia="uk-UA"/>
              </w:rPr>
              <w:t>ВИРІШИЛА:</w:t>
            </w:r>
          </w:p>
          <w:p w:rsidR="00B43650" w:rsidRPr="005E0033" w:rsidRDefault="00B43650" w:rsidP="003011EF">
            <w:pPr>
              <w:pStyle w:val="a7"/>
              <w:numPr>
                <w:ilvl w:val="0"/>
                <w:numId w:val="4"/>
              </w:numPr>
              <w:shd w:val="clear" w:color="auto" w:fill="FFFFFF"/>
              <w:tabs>
                <w:tab w:val="left" w:pos="34"/>
              </w:tabs>
              <w:spacing w:before="120" w:after="120"/>
              <w:ind w:left="34" w:right="-6" w:firstLine="0"/>
              <w:contextualSpacing w:val="0"/>
              <w:jc w:val="both"/>
              <w:rPr>
                <w:spacing w:val="-9"/>
                <w:sz w:val="28"/>
                <w:szCs w:val="28"/>
                <w:lang w:eastAsia="uk-UA"/>
              </w:rPr>
            </w:pP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Розробити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комплексний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план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просторового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розвитку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території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Романівської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громади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далі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–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Комплексний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план).</w:t>
            </w:r>
          </w:p>
          <w:p w:rsidR="00B43650" w:rsidRPr="005E0033" w:rsidRDefault="00B43650" w:rsidP="003011EF">
            <w:pPr>
              <w:pStyle w:val="a7"/>
              <w:numPr>
                <w:ilvl w:val="0"/>
                <w:numId w:val="4"/>
              </w:numPr>
              <w:shd w:val="clear" w:color="auto" w:fill="FFFFFF"/>
              <w:tabs>
                <w:tab w:val="left" w:pos="34"/>
              </w:tabs>
              <w:spacing w:before="120" w:after="120"/>
              <w:ind w:left="34" w:right="-6" w:firstLine="0"/>
              <w:contextualSpacing w:val="0"/>
              <w:jc w:val="both"/>
              <w:rPr>
                <w:spacing w:val="-9"/>
                <w:sz w:val="28"/>
                <w:szCs w:val="28"/>
                <w:lang w:eastAsia="uk-UA"/>
              </w:rPr>
            </w:pP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Відділу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житлово-комунального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господарства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, </w:t>
            </w:r>
            <w:proofErr w:type="spellStart"/>
            <w:proofErr w:type="gramStart"/>
            <w:r w:rsidRPr="005E0033">
              <w:rPr>
                <w:spacing w:val="-9"/>
                <w:sz w:val="28"/>
                <w:szCs w:val="28"/>
                <w:lang w:eastAsia="uk-UA"/>
              </w:rPr>
              <w:t>арх</w:t>
            </w:r>
            <w:proofErr w:type="gramEnd"/>
            <w:r w:rsidRPr="005E0033">
              <w:rPr>
                <w:spacing w:val="-9"/>
                <w:sz w:val="28"/>
                <w:szCs w:val="28"/>
                <w:lang w:eastAsia="uk-UA"/>
              </w:rPr>
              <w:t>ітектури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будівництва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, благоустрою та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комунальної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власності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виконавчого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комітету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Романівської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селищної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ради (Скакун І.В.): </w:t>
            </w:r>
          </w:p>
          <w:p w:rsidR="00B43650" w:rsidRPr="005E0033" w:rsidRDefault="00B43650" w:rsidP="003011EF">
            <w:pPr>
              <w:pStyle w:val="a7"/>
              <w:shd w:val="clear" w:color="auto" w:fill="FFFFFF"/>
              <w:tabs>
                <w:tab w:val="left" w:pos="34"/>
              </w:tabs>
              <w:spacing w:before="120" w:after="120"/>
              <w:ind w:left="34" w:right="-6"/>
              <w:jc w:val="both"/>
              <w:rPr>
                <w:spacing w:val="-9"/>
                <w:sz w:val="28"/>
                <w:szCs w:val="28"/>
                <w:lang w:eastAsia="uk-UA"/>
              </w:rPr>
            </w:pPr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-- </w:t>
            </w:r>
            <w:proofErr w:type="spellStart"/>
            <w:proofErr w:type="gramStart"/>
            <w:r w:rsidRPr="005E0033">
              <w:rPr>
                <w:spacing w:val="-9"/>
                <w:sz w:val="28"/>
                <w:szCs w:val="28"/>
                <w:lang w:eastAsia="uk-UA"/>
              </w:rPr>
              <w:t>п</w:t>
            </w:r>
            <w:proofErr w:type="gramEnd"/>
            <w:r w:rsidRPr="005E0033">
              <w:rPr>
                <w:spacing w:val="-9"/>
                <w:sz w:val="28"/>
                <w:szCs w:val="28"/>
                <w:lang w:eastAsia="uk-UA"/>
              </w:rPr>
              <w:t>ідготувати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пакет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документів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подання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заяви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Житомирській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обласній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державній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адміністрації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надання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субвенції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згідно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розділу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6 Порядку та умов;</w:t>
            </w:r>
          </w:p>
          <w:p w:rsidR="00B43650" w:rsidRPr="005E0033" w:rsidRDefault="00B43650" w:rsidP="003011EF">
            <w:pPr>
              <w:pStyle w:val="a7"/>
              <w:shd w:val="clear" w:color="auto" w:fill="FFFFFF"/>
              <w:tabs>
                <w:tab w:val="left" w:pos="34"/>
              </w:tabs>
              <w:spacing w:before="120" w:after="120"/>
              <w:ind w:left="34" w:right="-6"/>
              <w:jc w:val="both"/>
              <w:rPr>
                <w:spacing w:val="-9"/>
                <w:sz w:val="28"/>
                <w:szCs w:val="28"/>
                <w:lang w:eastAsia="uk-UA"/>
              </w:rPr>
            </w:pPr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- в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місячний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термін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5E0033">
              <w:rPr>
                <w:spacing w:val="-9"/>
                <w:sz w:val="28"/>
                <w:szCs w:val="28"/>
                <w:lang w:eastAsia="uk-UA"/>
              </w:rPr>
              <w:t>п</w:t>
            </w:r>
            <w:proofErr w:type="gramEnd"/>
            <w:r w:rsidRPr="005E0033">
              <w:rPr>
                <w:spacing w:val="-9"/>
                <w:sz w:val="28"/>
                <w:szCs w:val="28"/>
                <w:lang w:eastAsia="uk-UA"/>
              </w:rPr>
              <w:t>ідготувати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затвердити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установленому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порядку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завдання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5E0033">
              <w:rPr>
                <w:spacing w:val="-9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5E0033">
              <w:rPr>
                <w:spacing w:val="-9"/>
                <w:sz w:val="28"/>
                <w:szCs w:val="28"/>
                <w:lang w:eastAsia="uk-UA"/>
              </w:rPr>
              <w:t xml:space="preserve"> Комплексного плану. </w:t>
            </w:r>
          </w:p>
          <w:p w:rsidR="00B43650" w:rsidRPr="0064210E" w:rsidRDefault="00B43650" w:rsidP="003011EF">
            <w:pPr>
              <w:shd w:val="clear" w:color="auto" w:fill="FFFFFF"/>
              <w:tabs>
                <w:tab w:val="left" w:pos="9360"/>
              </w:tabs>
              <w:spacing w:before="120" w:after="120"/>
              <w:ind w:right="-6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pacing w:val="-9"/>
                <w:sz w:val="28"/>
                <w:szCs w:val="28"/>
                <w:lang w:eastAsia="uk-UA"/>
              </w:rPr>
              <w:t>3</w:t>
            </w:r>
            <w:r w:rsidRPr="0064210E">
              <w:rPr>
                <w:spacing w:val="-9"/>
                <w:sz w:val="28"/>
                <w:szCs w:val="28"/>
                <w:lang w:eastAsia="uk-UA"/>
              </w:rPr>
              <w:t xml:space="preserve">. Контроль за виконанням цього рішення постійну комісію з питань  </w:t>
            </w:r>
            <w:r>
              <w:rPr>
                <w:spacing w:val="-9"/>
                <w:sz w:val="28"/>
                <w:szCs w:val="28"/>
                <w:lang w:eastAsia="uk-UA"/>
              </w:rPr>
              <w:t>земельних відносин, будівництва та архітектури</w:t>
            </w:r>
            <w:r w:rsidRPr="0064210E">
              <w:rPr>
                <w:spacing w:val="-9"/>
                <w:sz w:val="28"/>
                <w:szCs w:val="28"/>
                <w:lang w:eastAsia="uk-UA"/>
              </w:rPr>
              <w:t xml:space="preserve">. </w:t>
            </w:r>
          </w:p>
        </w:tc>
      </w:tr>
      <w:tr w:rsidR="00B43650" w:rsidRPr="00C435AB" w:rsidTr="003011EF">
        <w:trPr>
          <w:trHeight w:val="342"/>
        </w:trPr>
        <w:tc>
          <w:tcPr>
            <w:tcW w:w="9640" w:type="dxa"/>
            <w:gridSpan w:val="4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jc w:val="right"/>
              <w:rPr>
                <w:sz w:val="28"/>
                <w:szCs w:val="28"/>
                <w:lang w:eastAsia="uk-UA"/>
              </w:rPr>
            </w:pPr>
          </w:p>
        </w:tc>
      </w:tr>
      <w:tr w:rsidR="00B43650" w:rsidRPr="00C435AB" w:rsidTr="003011EF">
        <w:trPr>
          <w:trHeight w:val="342"/>
        </w:trPr>
        <w:tc>
          <w:tcPr>
            <w:tcW w:w="9640" w:type="dxa"/>
            <w:gridSpan w:val="4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jc w:val="right"/>
              <w:rPr>
                <w:sz w:val="28"/>
                <w:szCs w:val="28"/>
                <w:lang w:eastAsia="uk-UA"/>
              </w:rPr>
            </w:pPr>
          </w:p>
        </w:tc>
      </w:tr>
      <w:tr w:rsidR="00B43650" w:rsidRPr="00C435AB" w:rsidTr="003011EF">
        <w:trPr>
          <w:trHeight w:val="342"/>
        </w:trPr>
        <w:tc>
          <w:tcPr>
            <w:tcW w:w="4209" w:type="dxa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Селищний</w:t>
            </w:r>
            <w:r w:rsidRPr="0064210E">
              <w:rPr>
                <w:sz w:val="28"/>
                <w:szCs w:val="28"/>
                <w:lang w:eastAsia="uk-UA"/>
              </w:rPr>
              <w:t xml:space="preserve"> голова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shd w:val="clear" w:color="auto" w:fill="auto"/>
          </w:tcPr>
          <w:p w:rsidR="00B43650" w:rsidRPr="0064210E" w:rsidRDefault="00B43650" w:rsidP="003011EF">
            <w:pPr>
              <w:spacing w:line="240" w:lineRule="atLeast"/>
              <w:jc w:val="right"/>
              <w:rPr>
                <w:sz w:val="28"/>
                <w:szCs w:val="28"/>
                <w:lang w:eastAsia="uk-UA"/>
              </w:rPr>
            </w:pPr>
            <w:r w:rsidRPr="0064210E">
              <w:rPr>
                <w:sz w:val="28"/>
                <w:szCs w:val="28"/>
                <w:lang w:eastAsia="uk-UA"/>
              </w:rPr>
              <w:t>В</w:t>
            </w:r>
            <w:r>
              <w:rPr>
                <w:sz w:val="28"/>
                <w:szCs w:val="28"/>
                <w:lang w:eastAsia="uk-UA"/>
              </w:rPr>
              <w:t>олодимир</w:t>
            </w:r>
            <w:r w:rsidRPr="0064210E"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eastAsia="uk-UA"/>
              </w:rPr>
              <w:t>САВЧЕНКО</w:t>
            </w:r>
          </w:p>
        </w:tc>
      </w:tr>
    </w:tbl>
    <w:p w:rsidR="00B43650" w:rsidRDefault="00B43650" w:rsidP="00B43650">
      <w:pPr>
        <w:rPr>
          <w:sz w:val="28"/>
          <w:szCs w:val="28"/>
        </w:rPr>
      </w:pPr>
    </w:p>
    <w:p w:rsidR="00B43650" w:rsidRPr="00C435AB" w:rsidRDefault="00B43650" w:rsidP="00B43650">
      <w:pPr>
        <w:pStyle w:val="a8"/>
        <w:jc w:val="left"/>
        <w:outlineLvl w:val="0"/>
        <w:rPr>
          <w:b w:val="0"/>
          <w:sz w:val="24"/>
        </w:rPr>
      </w:pPr>
    </w:p>
    <w:p w:rsidR="001B7AED" w:rsidRPr="00293138" w:rsidRDefault="001B7AED" w:rsidP="00293138">
      <w:bookmarkStart w:id="0" w:name="_GoBack"/>
      <w:bookmarkEnd w:id="0"/>
    </w:p>
    <w:sectPr w:rsidR="001B7AED" w:rsidRPr="002931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293138"/>
    <w:rsid w:val="009A16BB"/>
    <w:rsid w:val="00A36586"/>
    <w:rsid w:val="00B43650"/>
    <w:rsid w:val="00BE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1000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2021-10-01T12:03:00Z</dcterms:created>
  <dcterms:modified xsi:type="dcterms:W3CDTF">2021-10-01T12:09:00Z</dcterms:modified>
</cp:coreProperties>
</file>