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CB" w:rsidRPr="00B614DA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4560CB" w:rsidRPr="00800D9D" w:rsidRDefault="004560CB" w:rsidP="004560C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A1ABDD9" wp14:editId="7EF21395">
            <wp:extent cx="433070" cy="59817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4560CB" w:rsidRPr="00800D9D" w:rsidRDefault="004560CB" w:rsidP="004560CB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4560CB" w:rsidRPr="00800D9D" w:rsidRDefault="004560CB" w:rsidP="004560CB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4560CB" w:rsidRPr="00233351" w:rsidRDefault="004560CB" w:rsidP="004560CB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4560CB" w:rsidRPr="00800D9D" w:rsidRDefault="004560CB" w:rsidP="004560CB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  <w:r w:rsidR="005518CD">
        <w:rPr>
          <w:b/>
          <w:spacing w:val="-15"/>
          <w:lang w:val="uk-UA"/>
        </w:rPr>
        <w:t xml:space="preserve"> </w:t>
      </w:r>
    </w:p>
    <w:p w:rsidR="004560CB" w:rsidRPr="00800D9D" w:rsidRDefault="005518CD" w:rsidP="004560CB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4560CB">
        <w:rPr>
          <w:spacing w:val="-15"/>
          <w:u w:val="single"/>
          <w:lang w:val="uk-UA"/>
        </w:rPr>
        <w:t xml:space="preserve"> </w:t>
      </w:r>
      <w:r w:rsidR="004560CB" w:rsidRPr="00800D9D">
        <w:rPr>
          <w:spacing w:val="-15"/>
          <w:u w:val="single"/>
          <w:lang w:val="uk-UA"/>
        </w:rPr>
        <w:t>сесія 8 скликання)</w:t>
      </w:r>
    </w:p>
    <w:p w:rsidR="004560CB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Pr="00800D9D" w:rsidRDefault="004560CB" w:rsidP="004560CB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560CB" w:rsidRDefault="004560CB" w:rsidP="004560CB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 w:rsidR="005518CD">
        <w:rPr>
          <w:spacing w:val="-15"/>
          <w:lang w:val="uk-UA"/>
        </w:rPr>
        <w:t xml:space="preserve">     </w:t>
      </w:r>
      <w:r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2021 </w:t>
      </w:r>
      <w:r w:rsidRPr="00800D9D">
        <w:t xml:space="preserve">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Романів    </w:t>
      </w:r>
    </w:p>
    <w:p w:rsidR="004560CB" w:rsidRPr="00800D9D" w:rsidRDefault="004560CB" w:rsidP="004560CB">
      <w:pPr>
        <w:autoSpaceDE w:val="0"/>
        <w:autoSpaceDN w:val="0"/>
        <w:adjustRightInd w:val="0"/>
        <w:rPr>
          <w:lang w:val="uk-UA"/>
        </w:rPr>
      </w:pPr>
      <w:r w:rsidRPr="00800D9D">
        <w:rPr>
          <w:lang w:val="uk-UA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4560CB" w:rsidRPr="00800D9D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60CB" w:rsidRDefault="004560CB" w:rsidP="00B7265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Pr="00CF58F3">
              <w:rPr>
                <w:b/>
                <w:lang w:val="uk-UA"/>
              </w:rPr>
              <w:t xml:space="preserve"> затвердження технічних документацій із землеустрою щодо встановлення  (відно</w:t>
            </w:r>
            <w:r>
              <w:rPr>
                <w:b/>
                <w:lang w:val="uk-UA"/>
              </w:rPr>
              <w:t xml:space="preserve">влення) меж земельних ділянок </w:t>
            </w:r>
            <w:r w:rsidRPr="00CF58F3">
              <w:rPr>
                <w:b/>
                <w:lang w:val="uk-UA"/>
              </w:rPr>
              <w:t>та  передачі земельних ділянок у власність</w:t>
            </w:r>
          </w:p>
          <w:p w:rsidR="004560CB" w:rsidRPr="00CF58F3" w:rsidRDefault="004560CB" w:rsidP="00B72657">
            <w:pPr>
              <w:rPr>
                <w:b/>
                <w:lang w:val="uk-UA"/>
              </w:rPr>
            </w:pPr>
          </w:p>
        </w:tc>
      </w:tr>
    </w:tbl>
    <w:p w:rsidR="004560CB" w:rsidRDefault="004560CB" w:rsidP="004560CB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Pr="00800D9D">
        <w:rPr>
          <w:lang w:val="uk-UA"/>
        </w:rPr>
        <w:t xml:space="preserve"> і обговоривши заяви громадян України про затвердження технічних документацій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</w:t>
      </w:r>
      <w:r>
        <w:rPr>
          <w:lang w:val="uk-UA"/>
        </w:rPr>
        <w:t xml:space="preserve">овлення) меж земельних ділянок та </w:t>
      </w:r>
      <w:r w:rsidRPr="00800D9D">
        <w:rPr>
          <w:lang w:val="uk-UA"/>
        </w:rPr>
        <w:t>передач</w:t>
      </w:r>
      <w:r>
        <w:rPr>
          <w:lang w:val="uk-UA"/>
        </w:rPr>
        <w:t>і земельних ділянок у власність</w:t>
      </w:r>
      <w:r w:rsidRPr="00800D9D">
        <w:rPr>
          <w:lang w:val="uk-UA"/>
        </w:rPr>
        <w:t>, керуючись ст.ст.25;</w:t>
      </w:r>
      <w:r>
        <w:rPr>
          <w:lang w:val="uk-UA"/>
        </w:rPr>
        <w:t xml:space="preserve"> </w:t>
      </w:r>
      <w:r w:rsidRPr="00800D9D">
        <w:rPr>
          <w:lang w:val="uk-UA"/>
        </w:rPr>
        <w:t>26 Закону України «Про місцеве самоврядування в Україні», ст.ст.12;</w:t>
      </w:r>
      <w:r>
        <w:rPr>
          <w:lang w:val="uk-UA"/>
        </w:rPr>
        <w:t xml:space="preserve"> </w:t>
      </w:r>
      <w:r w:rsidRPr="00800D9D">
        <w:rPr>
          <w:lang w:val="uk-UA"/>
        </w:rPr>
        <w:t>116;</w:t>
      </w:r>
      <w:r>
        <w:rPr>
          <w:lang w:val="uk-UA"/>
        </w:rPr>
        <w:t xml:space="preserve"> </w:t>
      </w:r>
      <w:r w:rsidRPr="00800D9D">
        <w:rPr>
          <w:lang w:val="uk-UA"/>
        </w:rPr>
        <w:t>118;</w:t>
      </w:r>
      <w:r>
        <w:rPr>
          <w:lang w:val="uk-UA"/>
        </w:rPr>
        <w:t xml:space="preserve"> </w:t>
      </w:r>
      <w:r w:rsidRPr="00800D9D">
        <w:rPr>
          <w:lang w:val="uk-UA"/>
        </w:rPr>
        <w:t>120;</w:t>
      </w:r>
      <w:r>
        <w:rPr>
          <w:lang w:val="uk-UA"/>
        </w:rPr>
        <w:t xml:space="preserve"> </w:t>
      </w:r>
      <w:r w:rsidRPr="00800D9D">
        <w:rPr>
          <w:lang w:val="uk-UA"/>
        </w:rPr>
        <w:t>121;</w:t>
      </w:r>
      <w:r>
        <w:rPr>
          <w:lang w:val="uk-UA"/>
        </w:rPr>
        <w:t xml:space="preserve"> </w:t>
      </w:r>
      <w:r w:rsidRPr="00800D9D">
        <w:rPr>
          <w:lang w:val="uk-UA"/>
        </w:rPr>
        <w:t xml:space="preserve">122 </w:t>
      </w:r>
      <w:r>
        <w:rPr>
          <w:lang w:val="uk-UA"/>
        </w:rPr>
        <w:t>Земельного Кодексу України, ст.</w:t>
      </w:r>
      <w:r w:rsidRPr="00800D9D">
        <w:rPr>
          <w:lang w:val="uk-UA"/>
        </w:rPr>
        <w:t>4 Закону У</w:t>
      </w:r>
      <w:r>
        <w:rPr>
          <w:lang w:val="uk-UA"/>
        </w:rPr>
        <w:t>країни «</w:t>
      </w:r>
      <w:r w:rsidRPr="00800D9D">
        <w:rPr>
          <w:lang w:val="uk-UA"/>
        </w:rPr>
        <w:t>Про державну реєстрацію речових прав н</w:t>
      </w:r>
      <w:r>
        <w:rPr>
          <w:lang w:val="uk-UA"/>
        </w:rPr>
        <w:t>а нерухоме майно та їх обтяжень», частиною</w:t>
      </w:r>
      <w:r w:rsidRPr="00800D9D">
        <w:rPr>
          <w:lang w:val="uk-UA"/>
        </w:rPr>
        <w:t xml:space="preserve"> 5 розділу ІІ Прикінцев</w:t>
      </w:r>
      <w:r>
        <w:rPr>
          <w:lang w:val="uk-UA"/>
        </w:rPr>
        <w:t>их</w:t>
      </w:r>
      <w:r w:rsidRPr="00800D9D">
        <w:rPr>
          <w:lang w:val="uk-UA"/>
        </w:rPr>
        <w:t xml:space="preserve"> та перех</w:t>
      </w:r>
      <w:r>
        <w:rPr>
          <w:lang w:val="uk-UA"/>
        </w:rPr>
        <w:t>ідних положень Закону України «</w:t>
      </w:r>
      <w:r w:rsidRPr="00800D9D">
        <w:rPr>
          <w:lang w:val="uk-UA"/>
        </w:rPr>
        <w:t xml:space="preserve">Про внесення змін до деяких законодавчих актів України щодо розмежування земель державної і комунальної </w:t>
      </w:r>
      <w:r>
        <w:rPr>
          <w:lang w:val="uk-UA"/>
        </w:rPr>
        <w:t>власності»</w:t>
      </w:r>
      <w:r w:rsidRPr="00800D9D">
        <w:rPr>
          <w:lang w:val="uk-UA"/>
        </w:rPr>
        <w:t>, враховуючи рекомендації постійної комісії селищної ради з питань земельних відносин, будівництва та архітектури, селищн</w:t>
      </w:r>
      <w:r>
        <w:rPr>
          <w:lang w:val="uk-UA"/>
        </w:rPr>
        <w:t xml:space="preserve">а </w:t>
      </w:r>
      <w:r w:rsidRPr="00800D9D">
        <w:rPr>
          <w:lang w:val="uk-UA"/>
        </w:rPr>
        <w:t>рада</w:t>
      </w:r>
    </w:p>
    <w:p w:rsidR="004560CB" w:rsidRPr="00800D9D" w:rsidRDefault="004560CB" w:rsidP="004560CB">
      <w:pPr>
        <w:ind w:firstLine="708"/>
        <w:jc w:val="both"/>
        <w:rPr>
          <w:lang w:val="uk-UA"/>
        </w:rPr>
      </w:pPr>
    </w:p>
    <w:p w:rsidR="004560CB" w:rsidRPr="00CF58F3" w:rsidRDefault="004560CB" w:rsidP="004560CB">
      <w:pPr>
        <w:rPr>
          <w:b/>
          <w:lang w:val="uk-UA"/>
        </w:rPr>
      </w:pPr>
      <w:r w:rsidRPr="00CF58F3">
        <w:rPr>
          <w:b/>
          <w:lang w:val="uk-UA"/>
        </w:rPr>
        <w:t>В И Р І Ш И Л А:</w:t>
      </w:r>
    </w:p>
    <w:p w:rsidR="004560CB" w:rsidRDefault="004560CB" w:rsidP="004560CB">
      <w:pPr>
        <w:ind w:firstLine="709"/>
        <w:jc w:val="both"/>
        <w:rPr>
          <w:lang w:val="uk-UA"/>
        </w:rPr>
      </w:pPr>
      <w:r>
        <w:rPr>
          <w:lang w:val="uk-UA"/>
        </w:rPr>
        <w:t>1.</w:t>
      </w:r>
      <w:r w:rsidRPr="00800D9D">
        <w:rPr>
          <w:lang w:val="uk-UA"/>
        </w:rPr>
        <w:t>Затвердити технічні документації із</w:t>
      </w:r>
      <w:r>
        <w:rPr>
          <w:lang w:val="uk-UA"/>
        </w:rPr>
        <w:t xml:space="preserve"> землеустрою щодо встановлення </w:t>
      </w:r>
      <w:r w:rsidRPr="00800D9D">
        <w:rPr>
          <w:lang w:val="uk-UA"/>
        </w:rPr>
        <w:t>(відновлення) меж земельних ділянок та передати земельні ділянки у приватну власність громадянам в межах селища.</w:t>
      </w:r>
    </w:p>
    <w:p w:rsidR="00B614DA" w:rsidRPr="008769AB" w:rsidRDefault="00B614DA" w:rsidP="004560CB">
      <w:pPr>
        <w:ind w:firstLine="709"/>
        <w:jc w:val="both"/>
        <w:rPr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7"/>
        <w:gridCol w:w="2126"/>
        <w:gridCol w:w="6"/>
        <w:gridCol w:w="1980"/>
        <w:gridCol w:w="1560"/>
        <w:gridCol w:w="1134"/>
        <w:gridCol w:w="6"/>
        <w:gridCol w:w="1836"/>
        <w:gridCol w:w="686"/>
        <w:gridCol w:w="23"/>
      </w:tblGrid>
      <w:tr w:rsidR="004560CB" w:rsidRPr="00800D9D" w:rsidTr="00B72657">
        <w:trPr>
          <w:gridAfter w:val="1"/>
          <w:wAfter w:w="23" w:type="dxa"/>
        </w:trPr>
        <w:tc>
          <w:tcPr>
            <w:tcW w:w="539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159" w:type="dxa"/>
            <w:gridSpan w:val="3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батькові, адреса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980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Місце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60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Цільове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призначення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40" w:type="dxa"/>
            <w:gridSpan w:val="2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Площа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земельної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ділянки</w:t>
            </w:r>
          </w:p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836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 xml:space="preserve">Кадастровий номер земельної ділянки </w:t>
            </w:r>
          </w:p>
        </w:tc>
        <w:tc>
          <w:tcPr>
            <w:tcW w:w="686" w:type="dxa"/>
          </w:tcPr>
          <w:p w:rsidR="004560CB" w:rsidRPr="00CF58F3" w:rsidRDefault="004560CB" w:rsidP="00B72657">
            <w:pPr>
              <w:jc w:val="center"/>
              <w:rPr>
                <w:sz w:val="20"/>
                <w:szCs w:val="20"/>
                <w:lang w:val="uk-UA"/>
              </w:rPr>
            </w:pPr>
            <w:r w:rsidRPr="00CF58F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4560CB" w:rsidRPr="009B0231" w:rsidTr="00B72657">
        <w:trPr>
          <w:trHeight w:val="90"/>
        </w:trPr>
        <w:tc>
          <w:tcPr>
            <w:tcW w:w="566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1</w:t>
            </w:r>
          </w:p>
        </w:tc>
        <w:tc>
          <w:tcPr>
            <w:tcW w:w="2126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2</w:t>
            </w:r>
          </w:p>
        </w:tc>
        <w:tc>
          <w:tcPr>
            <w:tcW w:w="1986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3</w:t>
            </w:r>
          </w:p>
        </w:tc>
        <w:tc>
          <w:tcPr>
            <w:tcW w:w="1560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5</w:t>
            </w:r>
          </w:p>
        </w:tc>
        <w:tc>
          <w:tcPr>
            <w:tcW w:w="1842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6</w:t>
            </w:r>
          </w:p>
        </w:tc>
        <w:tc>
          <w:tcPr>
            <w:tcW w:w="709" w:type="dxa"/>
            <w:gridSpan w:val="2"/>
          </w:tcPr>
          <w:p w:rsidR="004560CB" w:rsidRPr="009B0231" w:rsidRDefault="004560CB" w:rsidP="00B72657">
            <w:pPr>
              <w:jc w:val="center"/>
              <w:rPr>
                <w:lang w:val="uk-UA"/>
              </w:rPr>
            </w:pPr>
            <w:r w:rsidRPr="009B0231">
              <w:rPr>
                <w:lang w:val="uk-UA"/>
              </w:rPr>
              <w:t>7</w:t>
            </w: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rPr>
                <w:lang w:val="uk-UA"/>
              </w:rPr>
            </w:pPr>
            <w:r>
              <w:rPr>
                <w:lang w:val="uk-UA"/>
              </w:rPr>
              <w:t xml:space="preserve">Антонюк  Володимир  Борисович  </w:t>
            </w:r>
          </w:p>
          <w:p w:rsidR="00B614DA" w:rsidRDefault="00B614DA" w:rsidP="009A01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</w:p>
          <w:p w:rsidR="00B614DA" w:rsidRDefault="00B614DA" w:rsidP="009A0154">
            <w:pPr>
              <w:rPr>
                <w:lang w:val="uk-UA"/>
              </w:rPr>
            </w:pPr>
            <w:r>
              <w:rPr>
                <w:lang w:val="uk-UA"/>
              </w:rPr>
              <w:t>вул. Жовтнева, 71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вул. Жовтнева, 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Pr="009B0231" w:rsidRDefault="00B614DA" w:rsidP="009A015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9A0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9A0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1821455100:05:012:0173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9A0154">
            <w:pPr>
              <w:jc w:val="center"/>
              <w:rPr>
                <w:lang w:val="uk-UA"/>
              </w:rPr>
            </w:pP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rPr>
                <w:lang w:val="uk-UA"/>
              </w:rPr>
            </w:pPr>
            <w:r>
              <w:rPr>
                <w:lang w:val="uk-UA"/>
              </w:rPr>
              <w:t xml:space="preserve">Борецький  Леонід   Мечиславович  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,  </w:t>
            </w:r>
          </w:p>
          <w:p w:rsidR="00B614DA" w:rsidRDefault="00B614DA" w:rsidP="005518CD">
            <w:pPr>
              <w:rPr>
                <w:lang w:val="uk-UA"/>
              </w:rPr>
            </w:pPr>
            <w:r>
              <w:rPr>
                <w:lang w:val="uk-UA"/>
              </w:rPr>
              <w:t>вул. Львівська, 11, кв. 36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Биківка</w:t>
            </w:r>
            <w:proofErr w:type="spellEnd"/>
            <w:r>
              <w:rPr>
                <w:lang w:val="uk-UA"/>
              </w:rPr>
              <w:t xml:space="preserve">   </w:t>
            </w:r>
            <w:proofErr w:type="spellStart"/>
            <w:r>
              <w:rPr>
                <w:lang w:val="uk-UA"/>
              </w:rPr>
              <w:t>провул</w:t>
            </w:r>
            <w:proofErr w:type="spellEnd"/>
            <w:r>
              <w:rPr>
                <w:lang w:val="uk-UA"/>
              </w:rPr>
              <w:t>.  Сонячний,  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800D9D" w:rsidRDefault="00B614DA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0,1600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1821455300:01:001:0143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5518CD">
            <w:pPr>
              <w:jc w:val="center"/>
              <w:rPr>
                <w:lang w:val="uk-UA"/>
              </w:rPr>
            </w:pPr>
          </w:p>
        </w:tc>
      </w:tr>
      <w:tr w:rsidR="00B614DA" w:rsidRPr="009B0231" w:rsidTr="001771B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1771B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1771B7">
            <w:pPr>
              <w:rPr>
                <w:lang w:val="uk-UA"/>
              </w:rPr>
            </w:pPr>
            <w:r>
              <w:rPr>
                <w:lang w:val="uk-UA"/>
              </w:rPr>
              <w:t xml:space="preserve">Вітюк  Віра  Олександрівна  </w:t>
            </w:r>
            <w:proofErr w:type="spellStart"/>
            <w:r>
              <w:rPr>
                <w:lang w:val="uk-UA"/>
              </w:rPr>
              <w:t>с.Ягодинка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вул.Шевченка</w:t>
            </w:r>
            <w:proofErr w:type="spellEnd"/>
            <w:r>
              <w:rPr>
                <w:lang w:val="uk-UA"/>
              </w:rPr>
              <w:t>,  44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1771B7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 ради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800D9D" w:rsidRDefault="00B614DA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1821486700:01:000:0237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1771B7">
            <w:pPr>
              <w:jc w:val="center"/>
              <w:rPr>
                <w:lang w:val="uk-UA"/>
              </w:rPr>
            </w:pPr>
          </w:p>
        </w:tc>
      </w:tr>
      <w:tr w:rsidR="00B614DA" w:rsidRPr="009B0231" w:rsidTr="001771B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1771B7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B614DA">
            <w:pPr>
              <w:ind w:right="-110"/>
              <w:rPr>
                <w:lang w:val="uk-UA"/>
              </w:rPr>
            </w:pPr>
            <w:r>
              <w:rPr>
                <w:lang w:val="uk-UA"/>
              </w:rPr>
              <w:t xml:space="preserve">Вітюк  Сергій  Дмитрович 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пров.Свободи</w:t>
            </w:r>
            <w:proofErr w:type="spellEnd"/>
            <w:r>
              <w:rPr>
                <w:lang w:val="uk-UA"/>
              </w:rPr>
              <w:t>, 5-А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1771B7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 ради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800D9D" w:rsidRDefault="00B614DA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0,9738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1821486700:03:000:0659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1771B7">
            <w:pPr>
              <w:jc w:val="center"/>
              <w:rPr>
                <w:lang w:val="uk-UA"/>
              </w:rPr>
            </w:pP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Горобець  Людмила   Василівна   </w:t>
            </w: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вул.Сільська</w:t>
            </w:r>
            <w:proofErr w:type="spellEnd"/>
            <w:r>
              <w:rPr>
                <w:lang w:val="uk-UA"/>
              </w:rPr>
              <w:t>,  23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B614DA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B614DA" w:rsidRDefault="00B614DA" w:rsidP="00B614D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вул.Сільська</w:t>
            </w:r>
            <w:proofErr w:type="spellEnd"/>
            <w:r>
              <w:rPr>
                <w:lang w:val="uk-UA"/>
              </w:rPr>
              <w:t>, 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F00B73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Default="00B614DA" w:rsidP="00F00B73">
            <w:pPr>
              <w:jc w:val="center"/>
              <w:rPr>
                <w:lang w:val="uk-UA"/>
              </w:rPr>
            </w:pPr>
          </w:p>
          <w:p w:rsidR="00B614DA" w:rsidRDefault="00B614DA" w:rsidP="00F00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ВОСГ</w:t>
            </w:r>
          </w:p>
          <w:p w:rsidR="00B614DA" w:rsidRPr="00800D9D" w:rsidRDefault="00B614DA" w:rsidP="005518CD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B614DA" w:rsidRDefault="00B614DA" w:rsidP="005518CD">
            <w:pPr>
              <w:jc w:val="center"/>
              <w:rPr>
                <w:lang w:val="uk-UA"/>
              </w:rPr>
            </w:pPr>
          </w:p>
          <w:p w:rsidR="00B614DA" w:rsidRDefault="00B614DA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0,0532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1821482000:02:002:0253</w:t>
            </w:r>
          </w:p>
          <w:p w:rsidR="00B614DA" w:rsidRDefault="00B614DA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1821482000:02:002:0254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5518CD">
            <w:pPr>
              <w:jc w:val="center"/>
              <w:rPr>
                <w:lang w:val="uk-UA"/>
              </w:rPr>
            </w:pPr>
          </w:p>
        </w:tc>
      </w:tr>
      <w:tr w:rsidR="00B614DA" w:rsidRPr="00B614DA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6704B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6704B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Губатюк</w:t>
            </w:r>
            <w:proofErr w:type="spellEnd"/>
            <w:r>
              <w:rPr>
                <w:lang w:val="uk-UA"/>
              </w:rPr>
              <w:t xml:space="preserve">  Володимир  Андрійович   </w:t>
            </w:r>
          </w:p>
          <w:p w:rsidR="00B614DA" w:rsidRDefault="00B614DA" w:rsidP="006704B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вул.Заводська</w:t>
            </w:r>
            <w:proofErr w:type="spellEnd"/>
            <w:r>
              <w:rPr>
                <w:lang w:val="uk-UA"/>
              </w:rPr>
              <w:t xml:space="preserve">, 28,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6704B6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вул. Південна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6704B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Pr="009B0231" w:rsidRDefault="00B614DA" w:rsidP="006704B6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6704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0,1050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6704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1821455100:05:017:0224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6704B6">
            <w:pPr>
              <w:jc w:val="center"/>
              <w:rPr>
                <w:lang w:val="uk-UA"/>
              </w:rPr>
            </w:pPr>
          </w:p>
        </w:tc>
      </w:tr>
      <w:tr w:rsidR="00B614DA" w:rsidRPr="009B0231" w:rsidTr="006E1028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7123CC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7123CC">
            <w:pPr>
              <w:rPr>
                <w:lang w:val="uk-UA"/>
              </w:rPr>
            </w:pPr>
            <w:r>
              <w:rPr>
                <w:lang w:val="uk-UA"/>
              </w:rPr>
              <w:t xml:space="preserve">Гулько   Людмила   Миколаївна  </w:t>
            </w:r>
            <w:proofErr w:type="spellStart"/>
            <w:r>
              <w:rPr>
                <w:lang w:val="uk-UA"/>
              </w:rPr>
              <w:t>с.Гордіївка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вул.Польов</w:t>
            </w:r>
            <w:proofErr w:type="spellEnd"/>
            <w:r>
              <w:rPr>
                <w:lang w:val="uk-UA"/>
              </w:rPr>
              <w:t>,а 10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7123CC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Гордіївка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вул.Польова</w:t>
            </w:r>
            <w:proofErr w:type="spellEnd"/>
            <w:r>
              <w:rPr>
                <w:lang w:val="uk-UA"/>
              </w:rPr>
              <w:t>,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7123CC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Default="00B614DA" w:rsidP="007123CC">
            <w:pPr>
              <w:jc w:val="center"/>
              <w:rPr>
                <w:lang w:val="uk-UA"/>
              </w:rPr>
            </w:pPr>
          </w:p>
          <w:p w:rsidR="00B614DA" w:rsidRDefault="00B614DA" w:rsidP="00712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B614DA" w:rsidRPr="009B0231" w:rsidRDefault="00B614DA" w:rsidP="007123C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712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B614DA" w:rsidRDefault="00B614DA" w:rsidP="007123CC">
            <w:pPr>
              <w:jc w:val="center"/>
              <w:rPr>
                <w:lang w:val="uk-UA"/>
              </w:rPr>
            </w:pPr>
          </w:p>
          <w:p w:rsidR="00B614DA" w:rsidRPr="009B0231" w:rsidRDefault="00B614DA" w:rsidP="00712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0,1600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7123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1821482000:02:001:0368</w:t>
            </w:r>
          </w:p>
          <w:p w:rsidR="00B614DA" w:rsidRPr="009B0231" w:rsidRDefault="00B614DA" w:rsidP="00B614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1821482000:02:001:0377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7123CC">
            <w:pPr>
              <w:jc w:val="center"/>
              <w:rPr>
                <w:lang w:val="uk-UA"/>
              </w:rPr>
            </w:pP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D00D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D00D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Дубенюк</w:t>
            </w:r>
            <w:proofErr w:type="spellEnd"/>
            <w:r>
              <w:rPr>
                <w:lang w:val="uk-UA"/>
              </w:rPr>
              <w:t xml:space="preserve">  Ольга  Олександрівна  </w:t>
            </w:r>
            <w:proofErr w:type="spellStart"/>
            <w:r>
              <w:rPr>
                <w:lang w:val="uk-UA"/>
              </w:rPr>
              <w:t>с.Булдичів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B614DA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Булдичів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вул.Весняна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14FE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Default="00B614DA" w:rsidP="00D00DDE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0,1725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14F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1821480600:02:001:0161</w:t>
            </w:r>
          </w:p>
          <w:p w:rsidR="00B614DA" w:rsidRDefault="00B614DA" w:rsidP="00914FEA">
            <w:pPr>
              <w:jc w:val="center"/>
              <w:rPr>
                <w:lang w:val="uk-UA"/>
              </w:rPr>
            </w:pPr>
          </w:p>
          <w:p w:rsidR="00B614DA" w:rsidRPr="009B0231" w:rsidRDefault="00B614DA" w:rsidP="00D00DDE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D00DDE">
            <w:pPr>
              <w:jc w:val="center"/>
              <w:rPr>
                <w:lang w:val="uk-UA"/>
              </w:rPr>
            </w:pPr>
          </w:p>
        </w:tc>
      </w:tr>
      <w:tr w:rsidR="00B614DA" w:rsidRPr="009B0231" w:rsidTr="00D27454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22336F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22336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Захарченко</w:t>
            </w:r>
            <w:proofErr w:type="spellEnd"/>
            <w:r>
              <w:rPr>
                <w:lang w:val="uk-UA"/>
              </w:rPr>
              <w:t xml:space="preserve">  Людмила  Гнатівна</w:t>
            </w:r>
          </w:p>
          <w:p w:rsidR="00B614DA" w:rsidRDefault="00B614DA" w:rsidP="0022336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 </w:t>
            </w: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100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22336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вул. Жовтнева,  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22336F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Pr="00800D9D" w:rsidRDefault="00B614DA" w:rsidP="0022336F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2233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0,1138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2233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1821455100:05:016:0198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22336F">
            <w:pPr>
              <w:jc w:val="center"/>
              <w:rPr>
                <w:lang w:val="uk-UA"/>
              </w:rPr>
            </w:pP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454AC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454AC6">
            <w:pPr>
              <w:rPr>
                <w:lang w:val="uk-UA"/>
              </w:rPr>
            </w:pPr>
            <w:r>
              <w:rPr>
                <w:lang w:val="uk-UA"/>
              </w:rPr>
              <w:t xml:space="preserve">Кобилянський  Віктор  Іванович   с. Велика  Козара  </w:t>
            </w:r>
            <w:proofErr w:type="spellStart"/>
            <w:r>
              <w:rPr>
                <w:lang w:val="uk-UA"/>
              </w:rPr>
              <w:t>вул.Врублівська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454AC6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с.Велика</w:t>
            </w:r>
            <w:proofErr w:type="spellEnd"/>
            <w:r>
              <w:rPr>
                <w:lang w:val="uk-UA"/>
              </w:rPr>
              <w:t xml:space="preserve">  Козара  </w:t>
            </w:r>
            <w:proofErr w:type="spellStart"/>
            <w:r>
              <w:rPr>
                <w:lang w:val="uk-UA"/>
              </w:rPr>
              <w:t>вул.Врублівська</w:t>
            </w:r>
            <w:proofErr w:type="spellEnd"/>
            <w:r>
              <w:rPr>
                <w:lang w:val="uk-UA"/>
              </w:rPr>
              <w:t>,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454AC6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Default="00B614DA" w:rsidP="00454AC6">
            <w:pPr>
              <w:jc w:val="center"/>
              <w:rPr>
                <w:lang w:val="uk-UA"/>
              </w:rPr>
            </w:pPr>
          </w:p>
          <w:p w:rsidR="00B614DA" w:rsidRDefault="00B614DA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B614DA" w:rsidRDefault="00B614DA" w:rsidP="00454AC6">
            <w:pPr>
              <w:jc w:val="center"/>
              <w:rPr>
                <w:lang w:val="uk-UA"/>
              </w:rPr>
            </w:pPr>
          </w:p>
          <w:p w:rsidR="00B614DA" w:rsidRDefault="00B614DA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B614DA" w:rsidRPr="009B0231" w:rsidRDefault="00B614DA" w:rsidP="00454AC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B614DA" w:rsidRDefault="00B614DA" w:rsidP="00454AC6">
            <w:pPr>
              <w:jc w:val="center"/>
              <w:rPr>
                <w:lang w:val="uk-UA"/>
              </w:rPr>
            </w:pPr>
          </w:p>
          <w:p w:rsidR="00B614DA" w:rsidRDefault="00B614DA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0,5605</w:t>
            </w:r>
          </w:p>
          <w:p w:rsidR="00B614DA" w:rsidRDefault="00B614DA" w:rsidP="00454AC6">
            <w:pPr>
              <w:jc w:val="center"/>
              <w:rPr>
                <w:lang w:val="uk-UA"/>
              </w:rPr>
            </w:pPr>
          </w:p>
          <w:p w:rsidR="00B614DA" w:rsidRPr="009B0231" w:rsidRDefault="00B614DA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0,0735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1821480800:01:007:0055</w:t>
            </w:r>
          </w:p>
          <w:p w:rsidR="00B614DA" w:rsidRDefault="00B614DA" w:rsidP="00454A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1821480800:01:007:0056</w:t>
            </w:r>
          </w:p>
          <w:p w:rsidR="00B614DA" w:rsidRPr="009B0231" w:rsidRDefault="00B614DA" w:rsidP="002678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1821480800:01:006:0053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454AC6">
            <w:pPr>
              <w:jc w:val="center"/>
              <w:rPr>
                <w:lang w:val="uk-UA"/>
              </w:rPr>
            </w:pP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rPr>
                <w:lang w:val="uk-UA"/>
              </w:rPr>
            </w:pPr>
            <w:r>
              <w:rPr>
                <w:lang w:val="uk-UA"/>
              </w:rPr>
              <w:t xml:space="preserve">Козловський  Казимир   Йосипович  </w:t>
            </w:r>
            <w:proofErr w:type="spellStart"/>
            <w:r>
              <w:rPr>
                <w:lang w:val="uk-UA"/>
              </w:rPr>
              <w:t>с.Товща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с.Товща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вул.Лісова</w:t>
            </w:r>
            <w:proofErr w:type="spellEnd"/>
            <w:r>
              <w:rPr>
                <w:lang w:val="uk-UA"/>
              </w:rPr>
              <w:t>, 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Pr="009B0231" w:rsidRDefault="00B614DA" w:rsidP="005518C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1821455300:03:004:0058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5518CD">
            <w:pPr>
              <w:jc w:val="center"/>
              <w:rPr>
                <w:lang w:val="uk-UA"/>
              </w:rPr>
            </w:pP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Крискун</w:t>
            </w:r>
            <w:proofErr w:type="spellEnd"/>
            <w:r>
              <w:rPr>
                <w:lang w:val="uk-UA"/>
              </w:rPr>
              <w:t xml:space="preserve">  Оксана  Василівна  </w:t>
            </w:r>
          </w:p>
          <w:p w:rsidR="00B614DA" w:rsidRDefault="00B614DA" w:rsidP="00B614D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вул.Юхимовича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Романів  </w:t>
            </w:r>
            <w:proofErr w:type="spellStart"/>
            <w:r>
              <w:rPr>
                <w:lang w:val="uk-UA"/>
              </w:rPr>
              <w:t>вул.Юхимовича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74116E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Pr="00800D9D" w:rsidRDefault="00B614DA" w:rsidP="009A015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1821455100:05:002:0100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9A0154">
            <w:pPr>
              <w:jc w:val="center"/>
              <w:rPr>
                <w:lang w:val="uk-UA"/>
              </w:rPr>
            </w:pPr>
          </w:p>
        </w:tc>
      </w:tr>
      <w:tr w:rsidR="00B614DA" w:rsidRPr="009B0231" w:rsidTr="001771B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015476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01547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Маслюківська</w:t>
            </w:r>
            <w:proofErr w:type="spellEnd"/>
            <w:r>
              <w:rPr>
                <w:lang w:val="uk-UA"/>
              </w:rPr>
              <w:t xml:space="preserve">  Наталія  Дмитрівна </w:t>
            </w:r>
            <w:proofErr w:type="spellStart"/>
            <w:r>
              <w:rPr>
                <w:lang w:val="uk-UA"/>
              </w:rPr>
              <w:t>м.Житомир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B614DA" w:rsidRDefault="00B614DA" w:rsidP="00015476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пров. </w:t>
            </w:r>
            <w:proofErr w:type="spellStart"/>
            <w:r>
              <w:rPr>
                <w:lang w:val="uk-UA"/>
              </w:rPr>
              <w:t>Дерево-обробний</w:t>
            </w:r>
            <w:proofErr w:type="spellEnd"/>
            <w:r>
              <w:rPr>
                <w:lang w:val="uk-UA"/>
              </w:rPr>
              <w:t xml:space="preserve">,  буд. 2,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34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015476">
            <w:pPr>
              <w:rPr>
                <w:lang w:val="uk-UA"/>
              </w:rPr>
            </w:pPr>
            <w:r>
              <w:rPr>
                <w:lang w:val="uk-UA"/>
              </w:rPr>
              <w:t xml:space="preserve">На  території   Романівської  селищної   ради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800D9D" w:rsidRDefault="00B614DA" w:rsidP="000154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0154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0,9950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1771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1821486700:03:000:0660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015476">
            <w:pPr>
              <w:jc w:val="center"/>
              <w:rPr>
                <w:lang w:val="uk-UA"/>
              </w:rPr>
            </w:pP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D00D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D00DD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Маюн</w:t>
            </w:r>
            <w:proofErr w:type="spellEnd"/>
            <w:r>
              <w:rPr>
                <w:lang w:val="uk-UA"/>
              </w:rPr>
              <w:t xml:space="preserve">  Антоніна  Євгенівна </w:t>
            </w:r>
            <w:proofErr w:type="spellStart"/>
            <w:r>
              <w:rPr>
                <w:lang w:val="uk-UA"/>
              </w:rPr>
              <w:t>м.Шепетівка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вул.Першотрав-нева</w:t>
            </w:r>
            <w:proofErr w:type="spellEnd"/>
            <w:r>
              <w:rPr>
                <w:lang w:val="uk-UA"/>
              </w:rPr>
              <w:t>,  58-А/29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D00DDE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  <w:r>
              <w:rPr>
                <w:lang w:val="uk-UA"/>
              </w:rPr>
              <w:t>, 69</w:t>
            </w:r>
          </w:p>
          <w:p w:rsidR="00B614DA" w:rsidRDefault="00B614DA" w:rsidP="00D00DD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Любарська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D00DDE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Default="00B614DA" w:rsidP="00D00DDE">
            <w:pPr>
              <w:jc w:val="center"/>
              <w:rPr>
                <w:lang w:val="uk-UA"/>
              </w:rPr>
            </w:pPr>
          </w:p>
          <w:p w:rsidR="00B614DA" w:rsidRDefault="00B614DA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B614DA" w:rsidRPr="009B0231" w:rsidRDefault="00B614DA" w:rsidP="00D00DDE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B614DA" w:rsidRDefault="00B614DA" w:rsidP="00D00DDE">
            <w:pPr>
              <w:jc w:val="center"/>
              <w:rPr>
                <w:lang w:val="uk-UA"/>
              </w:rPr>
            </w:pPr>
          </w:p>
          <w:p w:rsidR="00B614DA" w:rsidRPr="009B0231" w:rsidRDefault="00B614DA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0,4367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1821481500:01:001:0295</w:t>
            </w:r>
          </w:p>
          <w:p w:rsidR="00B614DA" w:rsidRDefault="00B614DA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1821481500:01:001:0296</w:t>
            </w:r>
          </w:p>
          <w:p w:rsidR="00B614DA" w:rsidRDefault="00B614DA" w:rsidP="00D00DDE">
            <w:pPr>
              <w:jc w:val="center"/>
              <w:rPr>
                <w:lang w:val="uk-UA"/>
              </w:rPr>
            </w:pPr>
          </w:p>
          <w:p w:rsidR="00B614DA" w:rsidRPr="009B0231" w:rsidRDefault="00B614DA" w:rsidP="00D00DDE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D00DDE">
            <w:pPr>
              <w:jc w:val="center"/>
              <w:rPr>
                <w:lang w:val="uk-UA"/>
              </w:rPr>
            </w:pPr>
          </w:p>
        </w:tc>
      </w:tr>
      <w:tr w:rsidR="00B614DA" w:rsidRPr="009B0231" w:rsidTr="00C35486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EE75F2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EE75F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Ничи</w:t>
            </w:r>
            <w:r w:rsidR="002678D2">
              <w:rPr>
                <w:lang w:val="uk-UA"/>
              </w:rPr>
              <w:t>порук</w:t>
            </w:r>
            <w:proofErr w:type="spellEnd"/>
            <w:r w:rsidR="002678D2">
              <w:rPr>
                <w:lang w:val="uk-UA"/>
              </w:rPr>
              <w:t xml:space="preserve">   Петро  Миколайович  </w:t>
            </w:r>
            <w:proofErr w:type="spellStart"/>
            <w:r w:rsidR="002678D2">
              <w:rPr>
                <w:lang w:val="uk-UA"/>
              </w:rPr>
              <w:t>с.Вільха</w:t>
            </w:r>
            <w:proofErr w:type="spellEnd"/>
            <w:r w:rsidR="002678D2">
              <w:rPr>
                <w:lang w:val="uk-UA"/>
              </w:rPr>
              <w:t xml:space="preserve">  </w:t>
            </w:r>
            <w:proofErr w:type="spellStart"/>
            <w:r w:rsidR="002678D2">
              <w:rPr>
                <w:lang w:val="uk-UA"/>
              </w:rPr>
              <w:t>вул.Набережна</w:t>
            </w:r>
            <w:proofErr w:type="spellEnd"/>
            <w:r w:rsidR="002678D2">
              <w:rPr>
                <w:lang w:val="uk-UA"/>
              </w:rPr>
              <w:t>,</w:t>
            </w:r>
            <w:r>
              <w:rPr>
                <w:lang w:val="uk-UA"/>
              </w:rPr>
              <w:t xml:space="preserve"> 25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2678D2" w:rsidP="00EE75F2">
            <w:pPr>
              <w:rPr>
                <w:lang w:val="uk-UA"/>
              </w:rPr>
            </w:pPr>
            <w:r>
              <w:rPr>
                <w:lang w:val="uk-UA"/>
              </w:rPr>
              <w:t xml:space="preserve">с. Вільха   </w:t>
            </w:r>
            <w:proofErr w:type="spellStart"/>
            <w:r>
              <w:rPr>
                <w:lang w:val="uk-UA"/>
              </w:rPr>
              <w:t>вул.</w:t>
            </w:r>
            <w:r w:rsidR="00B614DA">
              <w:rPr>
                <w:lang w:val="uk-UA"/>
              </w:rPr>
              <w:t>Набережна</w:t>
            </w:r>
            <w:proofErr w:type="spellEnd"/>
            <w:r>
              <w:rPr>
                <w:lang w:val="uk-UA"/>
              </w:rPr>
              <w:t>,</w:t>
            </w:r>
            <w:r w:rsidR="00B614DA">
              <w:rPr>
                <w:lang w:val="uk-UA"/>
              </w:rPr>
              <w:t xml:space="preserve">  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EE75F2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Default="00B614DA" w:rsidP="00EE75F2">
            <w:pPr>
              <w:jc w:val="center"/>
              <w:rPr>
                <w:lang w:val="uk-UA"/>
              </w:rPr>
            </w:pPr>
          </w:p>
          <w:p w:rsidR="00B614DA" w:rsidRDefault="00B614DA" w:rsidP="00EE75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B614DA" w:rsidRPr="009B0231" w:rsidRDefault="00B614DA" w:rsidP="00C35486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EE75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  <w:p w:rsidR="00B614DA" w:rsidRDefault="00B614DA" w:rsidP="00EE75F2">
            <w:pPr>
              <w:jc w:val="center"/>
              <w:rPr>
                <w:lang w:val="uk-UA"/>
              </w:rPr>
            </w:pPr>
          </w:p>
          <w:p w:rsidR="00B614DA" w:rsidRPr="009B0231" w:rsidRDefault="00B614DA" w:rsidP="00EE75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0,0582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EE75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1821481000:01:008:0046</w:t>
            </w:r>
          </w:p>
          <w:p w:rsidR="00B614DA" w:rsidRDefault="00B614DA" w:rsidP="00EE75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1821481000:01:008:0047</w:t>
            </w:r>
          </w:p>
          <w:p w:rsidR="00B614DA" w:rsidRPr="009B0231" w:rsidRDefault="00B614DA" w:rsidP="002678D2">
            <w:pPr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EE75F2">
            <w:pPr>
              <w:jc w:val="center"/>
              <w:rPr>
                <w:lang w:val="uk-UA"/>
              </w:rPr>
            </w:pP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</w:t>
            </w:r>
            <w:r w:rsidR="002678D2">
              <w:rPr>
                <w:lang w:val="uk-UA"/>
              </w:rPr>
              <w:t>дгорна</w:t>
            </w:r>
            <w:proofErr w:type="spellEnd"/>
            <w:r w:rsidR="002678D2">
              <w:rPr>
                <w:lang w:val="uk-UA"/>
              </w:rPr>
              <w:t xml:space="preserve">  Леся   Миколаївна   </w:t>
            </w:r>
            <w:proofErr w:type="spellStart"/>
            <w:r w:rsidR="002678D2">
              <w:rPr>
                <w:lang w:val="uk-UA"/>
              </w:rPr>
              <w:t>с.Гвіздярня</w:t>
            </w:r>
            <w:proofErr w:type="spellEnd"/>
            <w:r w:rsidR="002678D2">
              <w:rPr>
                <w:lang w:val="uk-UA"/>
              </w:rPr>
              <w:t xml:space="preserve">  </w:t>
            </w:r>
            <w:proofErr w:type="spellStart"/>
            <w:r w:rsidR="002678D2">
              <w:rPr>
                <w:lang w:val="uk-UA"/>
              </w:rPr>
              <w:t>вул.</w:t>
            </w:r>
            <w:r>
              <w:rPr>
                <w:lang w:val="uk-UA"/>
              </w:rPr>
              <w:t>Центральна</w:t>
            </w:r>
            <w:proofErr w:type="spellEnd"/>
            <w:r w:rsidR="002678D2">
              <w:rPr>
                <w:lang w:val="uk-UA"/>
              </w:rPr>
              <w:t>,</w:t>
            </w:r>
            <w:r>
              <w:rPr>
                <w:lang w:val="uk-UA"/>
              </w:rPr>
              <w:t xml:space="preserve"> 36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2678D2" w:rsidP="005518CD">
            <w:pPr>
              <w:rPr>
                <w:lang w:val="uk-UA"/>
              </w:rPr>
            </w:pPr>
            <w:r>
              <w:rPr>
                <w:lang w:val="uk-UA"/>
              </w:rPr>
              <w:t xml:space="preserve">  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вул. </w:t>
            </w:r>
            <w:r w:rsidR="00B614DA">
              <w:rPr>
                <w:lang w:val="uk-UA"/>
              </w:rPr>
              <w:t>Центральна</w:t>
            </w:r>
            <w:r>
              <w:rPr>
                <w:lang w:val="uk-UA"/>
              </w:rPr>
              <w:t>,</w:t>
            </w:r>
            <w:r w:rsidR="00B614DA">
              <w:rPr>
                <w:lang w:val="uk-UA"/>
              </w:rPr>
              <w:t xml:space="preserve"> 36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5518CD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Default="00B614DA" w:rsidP="005518C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5518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1821484600:11:003:0036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5518CD">
            <w:pPr>
              <w:jc w:val="center"/>
              <w:rPr>
                <w:lang w:val="uk-UA"/>
              </w:rPr>
            </w:pP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2678D2" w:rsidP="009A01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Рацюк</w:t>
            </w:r>
            <w:proofErr w:type="spellEnd"/>
            <w:r>
              <w:rPr>
                <w:lang w:val="uk-UA"/>
              </w:rPr>
              <w:t xml:space="preserve">   Ольга  Ничипорівна   </w:t>
            </w: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вул.</w:t>
            </w:r>
            <w:r w:rsidR="00B614DA">
              <w:rPr>
                <w:lang w:val="uk-UA"/>
              </w:rPr>
              <w:t>Рильського</w:t>
            </w:r>
            <w:proofErr w:type="spellEnd"/>
            <w:r>
              <w:rPr>
                <w:lang w:val="uk-UA"/>
              </w:rPr>
              <w:t>,</w:t>
            </w:r>
            <w:r w:rsidR="00B614DA">
              <w:rPr>
                <w:lang w:val="uk-UA"/>
              </w:rPr>
              <w:t xml:space="preserve"> 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A0154">
            <w:pPr>
              <w:rPr>
                <w:lang w:val="uk-UA"/>
              </w:rPr>
            </w:pPr>
            <w:r>
              <w:rPr>
                <w:lang w:val="uk-UA"/>
              </w:rPr>
              <w:t>с. Романівка  вул. Рильського</w:t>
            </w:r>
            <w:r w:rsidR="002678D2">
              <w:rPr>
                <w:lang w:val="uk-UA"/>
              </w:rPr>
              <w:t>,</w:t>
            </w:r>
            <w:r>
              <w:rPr>
                <w:lang w:val="uk-UA"/>
              </w:rPr>
              <w:t xml:space="preserve">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74116E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Pr="009B0231" w:rsidRDefault="00B614DA" w:rsidP="009A0154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9A01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7411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1821484200:03:001:0244</w:t>
            </w:r>
          </w:p>
          <w:p w:rsidR="00B614DA" w:rsidRPr="009B0231" w:rsidRDefault="00B614DA" w:rsidP="009A0154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9A0154">
            <w:pPr>
              <w:jc w:val="center"/>
              <w:rPr>
                <w:lang w:val="uk-UA"/>
              </w:rPr>
            </w:pP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14FEA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14FE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Таратасюк</w:t>
            </w:r>
            <w:proofErr w:type="spellEnd"/>
            <w:r>
              <w:rPr>
                <w:lang w:val="uk-UA"/>
              </w:rPr>
              <w:t xml:space="preserve">   Макси</w:t>
            </w:r>
            <w:r w:rsidR="002678D2">
              <w:rPr>
                <w:lang w:val="uk-UA"/>
              </w:rPr>
              <w:t xml:space="preserve">м  Ігорович  </w:t>
            </w:r>
            <w:proofErr w:type="spellStart"/>
            <w:r w:rsidR="002678D2">
              <w:rPr>
                <w:lang w:val="uk-UA"/>
              </w:rPr>
              <w:t>смт</w:t>
            </w:r>
            <w:proofErr w:type="spellEnd"/>
            <w:r w:rsidR="002678D2">
              <w:rPr>
                <w:lang w:val="uk-UA"/>
              </w:rPr>
              <w:t xml:space="preserve">. Романів  </w:t>
            </w:r>
            <w:proofErr w:type="spellStart"/>
            <w:r w:rsidR="002678D2">
              <w:rPr>
                <w:lang w:val="uk-UA"/>
              </w:rPr>
              <w:t>вул.</w:t>
            </w:r>
            <w:r>
              <w:rPr>
                <w:lang w:val="uk-UA"/>
              </w:rPr>
              <w:t>Б.Хмельниць</w:t>
            </w:r>
            <w:r w:rsidR="002678D2">
              <w:rPr>
                <w:lang w:val="uk-UA"/>
              </w:rPr>
              <w:t>-</w:t>
            </w:r>
            <w:r>
              <w:rPr>
                <w:lang w:val="uk-UA"/>
              </w:rPr>
              <w:t>кого</w:t>
            </w:r>
            <w:proofErr w:type="spellEnd"/>
            <w:r w:rsidR="002678D2">
              <w:rPr>
                <w:lang w:val="uk-UA"/>
              </w:rPr>
              <w:t>,</w:t>
            </w:r>
            <w:r>
              <w:rPr>
                <w:lang w:val="uk-UA"/>
              </w:rPr>
              <w:t xml:space="preserve"> 52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2678D2" w:rsidP="00914FEA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</w:t>
            </w:r>
            <w:proofErr w:type="spellStart"/>
            <w:r>
              <w:rPr>
                <w:lang w:val="uk-UA"/>
              </w:rPr>
              <w:t>вул.</w:t>
            </w:r>
            <w:r w:rsidR="00B614DA">
              <w:rPr>
                <w:lang w:val="uk-UA"/>
              </w:rPr>
              <w:t>Б.Хмельни</w:t>
            </w:r>
            <w:r>
              <w:rPr>
                <w:lang w:val="uk-UA"/>
              </w:rPr>
              <w:t>-</w:t>
            </w:r>
            <w:r w:rsidR="00B614DA">
              <w:rPr>
                <w:lang w:val="uk-UA"/>
              </w:rPr>
              <w:t>цького</w:t>
            </w:r>
            <w:proofErr w:type="spellEnd"/>
            <w:r>
              <w:rPr>
                <w:lang w:val="uk-UA"/>
              </w:rPr>
              <w:t>,</w:t>
            </w:r>
            <w:r w:rsidR="00B614DA">
              <w:rPr>
                <w:lang w:val="uk-UA"/>
              </w:rPr>
              <w:t xml:space="preserve"> 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14FEA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Pr="00800D9D" w:rsidRDefault="00B614DA" w:rsidP="00914FEA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14F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914F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1821455100:05:012:0177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914FEA">
            <w:pPr>
              <w:jc w:val="center"/>
              <w:rPr>
                <w:lang w:val="uk-UA"/>
              </w:rPr>
            </w:pPr>
          </w:p>
        </w:tc>
      </w:tr>
      <w:tr w:rsidR="00B614DA" w:rsidRPr="009B0231" w:rsidTr="00B72657">
        <w:trPr>
          <w:trHeight w:val="90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D00DDE">
            <w:pPr>
              <w:numPr>
                <w:ilvl w:val="0"/>
                <w:numId w:val="6"/>
              </w:num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D2" w:rsidRDefault="002678D2" w:rsidP="00D00DDE">
            <w:pPr>
              <w:ind w:right="-11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Шуляр</w:t>
            </w:r>
            <w:proofErr w:type="spellEnd"/>
            <w:r>
              <w:rPr>
                <w:lang w:val="uk-UA"/>
              </w:rPr>
              <w:t xml:space="preserve"> Павло  Олександрович  </w:t>
            </w:r>
            <w:proofErr w:type="spellStart"/>
            <w:r>
              <w:rPr>
                <w:lang w:val="uk-UA"/>
              </w:rPr>
              <w:t>с.</w:t>
            </w:r>
            <w:r w:rsidR="00B614DA">
              <w:rPr>
                <w:lang w:val="uk-UA"/>
              </w:rPr>
              <w:t>Старочуднівська</w:t>
            </w:r>
            <w:proofErr w:type="spellEnd"/>
            <w:r w:rsidR="00B614DA">
              <w:rPr>
                <w:lang w:val="uk-UA"/>
              </w:rPr>
              <w:t xml:space="preserve">  Гута  </w:t>
            </w:r>
          </w:p>
          <w:p w:rsidR="00B614DA" w:rsidRDefault="002678D2" w:rsidP="00D00DDE">
            <w:pPr>
              <w:ind w:right="-110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B614DA">
              <w:rPr>
                <w:lang w:val="uk-UA"/>
              </w:rPr>
              <w:t>Польова</w:t>
            </w:r>
            <w:r>
              <w:rPr>
                <w:lang w:val="uk-UA"/>
              </w:rPr>
              <w:t>,</w:t>
            </w:r>
            <w:r w:rsidR="00B614DA">
              <w:rPr>
                <w:lang w:val="uk-UA"/>
              </w:rPr>
              <w:t xml:space="preserve">  22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D00DDE">
            <w:pPr>
              <w:ind w:right="-110"/>
              <w:rPr>
                <w:lang w:val="uk-UA"/>
              </w:rPr>
            </w:pPr>
            <w:r>
              <w:rPr>
                <w:lang w:val="uk-UA"/>
              </w:rPr>
              <w:t xml:space="preserve"> с.  </w:t>
            </w:r>
            <w:proofErr w:type="spellStart"/>
            <w:r>
              <w:rPr>
                <w:lang w:val="uk-UA"/>
              </w:rPr>
              <w:t>Старочуднів</w:t>
            </w:r>
            <w:r w:rsidR="002678D2">
              <w:rPr>
                <w:lang w:val="uk-UA"/>
              </w:rPr>
              <w:t>-ська</w:t>
            </w:r>
            <w:proofErr w:type="spellEnd"/>
            <w:r w:rsidR="002678D2">
              <w:rPr>
                <w:lang w:val="uk-UA"/>
              </w:rPr>
              <w:t xml:space="preserve">  Гута  </w:t>
            </w:r>
            <w:proofErr w:type="spellStart"/>
            <w:r w:rsidR="002678D2">
              <w:rPr>
                <w:lang w:val="uk-UA"/>
              </w:rPr>
              <w:t>вул.</w:t>
            </w:r>
            <w:r>
              <w:rPr>
                <w:lang w:val="uk-UA"/>
              </w:rPr>
              <w:t>Польова</w:t>
            </w:r>
            <w:proofErr w:type="spellEnd"/>
            <w:r w:rsidR="002678D2">
              <w:rPr>
                <w:lang w:val="uk-UA"/>
              </w:rPr>
              <w:t>,</w:t>
            </w:r>
            <w:r>
              <w:rPr>
                <w:lang w:val="uk-UA"/>
              </w:rPr>
              <w:t xml:space="preserve">  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D00DDE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:rsidR="00B614DA" w:rsidRDefault="00B614DA" w:rsidP="00D00DDE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Default="00B614DA" w:rsidP="00D00D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1821485000:02:003:0090</w:t>
            </w:r>
          </w:p>
          <w:p w:rsidR="00B614DA" w:rsidRPr="009B0231" w:rsidRDefault="00B614DA" w:rsidP="00D00DDE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DA" w:rsidRPr="009B0231" w:rsidRDefault="00B614DA" w:rsidP="00D00DDE">
            <w:pPr>
              <w:jc w:val="center"/>
              <w:rPr>
                <w:lang w:val="uk-UA"/>
              </w:rPr>
            </w:pPr>
          </w:p>
        </w:tc>
      </w:tr>
    </w:tbl>
    <w:p w:rsidR="00D27454" w:rsidRDefault="00D27454" w:rsidP="002678D2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lang w:val="uk-UA"/>
        </w:rPr>
      </w:pPr>
      <w:bookmarkStart w:id="0" w:name="_GoBack"/>
      <w:bookmarkEnd w:id="0"/>
    </w:p>
    <w:p w:rsidR="004560CB" w:rsidRPr="00800D9D" w:rsidRDefault="004560CB" w:rsidP="004560CB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lang w:val="uk-UA"/>
        </w:rPr>
      </w:pPr>
      <w:r w:rsidRPr="00800D9D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D27454" w:rsidRDefault="00D27454" w:rsidP="002678D2">
      <w:pPr>
        <w:rPr>
          <w:lang w:val="uk-UA"/>
        </w:rPr>
      </w:pPr>
    </w:p>
    <w:p w:rsidR="00D27454" w:rsidRPr="00800D9D" w:rsidRDefault="00D27454" w:rsidP="004560CB">
      <w:pPr>
        <w:jc w:val="center"/>
        <w:rPr>
          <w:lang w:val="uk-UA"/>
        </w:rPr>
      </w:pPr>
    </w:p>
    <w:p w:rsidR="004560CB" w:rsidRDefault="004560CB" w:rsidP="004560CB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  </w:t>
      </w:r>
      <w:r>
        <w:rPr>
          <w:lang w:val="uk-UA"/>
        </w:rPr>
        <w:t xml:space="preserve">                                          </w:t>
      </w:r>
      <w:r w:rsidRPr="00800D9D">
        <w:rPr>
          <w:lang w:val="uk-UA"/>
        </w:rPr>
        <w:t>Володимир САВЧЕНКО</w:t>
      </w:r>
    </w:p>
    <w:p w:rsidR="004560CB" w:rsidRDefault="004560CB" w:rsidP="004560CB">
      <w:pPr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p w:rsidR="00133CEB" w:rsidRDefault="00133CEB" w:rsidP="00133CEB">
      <w:pPr>
        <w:tabs>
          <w:tab w:val="left" w:pos="3709"/>
          <w:tab w:val="center" w:pos="4808"/>
        </w:tabs>
        <w:autoSpaceDE w:val="0"/>
        <w:autoSpaceDN w:val="0"/>
        <w:adjustRightInd w:val="0"/>
        <w:ind w:right="21"/>
        <w:rPr>
          <w:lang w:val="uk-UA"/>
        </w:rPr>
      </w:pPr>
    </w:p>
    <w:sectPr w:rsidR="00133CEB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8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5"/>
  </w:num>
  <w:num w:numId="5">
    <w:abstractNumId w:val="2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3"/>
  </w:num>
  <w:num w:numId="16">
    <w:abstractNumId w:val="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1771B7"/>
    <w:rsid w:val="0024088A"/>
    <w:rsid w:val="002678D2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1504D"/>
    <w:rsid w:val="00425077"/>
    <w:rsid w:val="004333D7"/>
    <w:rsid w:val="00451A86"/>
    <w:rsid w:val="00454AC6"/>
    <w:rsid w:val="004560CB"/>
    <w:rsid w:val="00466889"/>
    <w:rsid w:val="0047428B"/>
    <w:rsid w:val="00490C56"/>
    <w:rsid w:val="004E642B"/>
    <w:rsid w:val="004F58FB"/>
    <w:rsid w:val="005031DD"/>
    <w:rsid w:val="00513F2F"/>
    <w:rsid w:val="00525D96"/>
    <w:rsid w:val="00526F5A"/>
    <w:rsid w:val="005518CD"/>
    <w:rsid w:val="005736EB"/>
    <w:rsid w:val="005B6F55"/>
    <w:rsid w:val="005D5FE0"/>
    <w:rsid w:val="006402A1"/>
    <w:rsid w:val="00655E99"/>
    <w:rsid w:val="006704B6"/>
    <w:rsid w:val="006C3782"/>
    <w:rsid w:val="006E1028"/>
    <w:rsid w:val="006E7B02"/>
    <w:rsid w:val="007071CB"/>
    <w:rsid w:val="0074116E"/>
    <w:rsid w:val="00742DE0"/>
    <w:rsid w:val="00850E41"/>
    <w:rsid w:val="00855B97"/>
    <w:rsid w:val="00892D0C"/>
    <w:rsid w:val="009037D8"/>
    <w:rsid w:val="00914FEA"/>
    <w:rsid w:val="00952D75"/>
    <w:rsid w:val="00992754"/>
    <w:rsid w:val="009A0154"/>
    <w:rsid w:val="00A039DF"/>
    <w:rsid w:val="00A063A0"/>
    <w:rsid w:val="00A47489"/>
    <w:rsid w:val="00AD1F62"/>
    <w:rsid w:val="00B449E0"/>
    <w:rsid w:val="00B614DA"/>
    <w:rsid w:val="00B64B70"/>
    <w:rsid w:val="00C35486"/>
    <w:rsid w:val="00C4206A"/>
    <w:rsid w:val="00C451A3"/>
    <w:rsid w:val="00CC3C25"/>
    <w:rsid w:val="00D00DDE"/>
    <w:rsid w:val="00D27454"/>
    <w:rsid w:val="00D566F6"/>
    <w:rsid w:val="00D81E41"/>
    <w:rsid w:val="00DA1EB9"/>
    <w:rsid w:val="00E13667"/>
    <w:rsid w:val="00E40B76"/>
    <w:rsid w:val="00F00B73"/>
    <w:rsid w:val="00F8519F"/>
    <w:rsid w:val="00FD7CC5"/>
    <w:rsid w:val="00FF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3045</Words>
  <Characters>1736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2021-08-05T14:02:00Z</dcterms:created>
  <dcterms:modified xsi:type="dcterms:W3CDTF">2021-08-05T14:02:00Z</dcterms:modified>
</cp:coreProperties>
</file>