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48" w:rsidRPr="00697F1E" w:rsidRDefault="006D2D48" w:rsidP="006D2D48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697F1E">
        <w:rPr>
          <w:noProof/>
          <w:sz w:val="28"/>
          <w:szCs w:val="28"/>
          <w:lang w:eastAsia="uk-UA"/>
        </w:rPr>
        <w:drawing>
          <wp:inline distT="0" distB="0" distL="0" distR="0" wp14:anchorId="2F61E58C" wp14:editId="59B00B04">
            <wp:extent cx="600075" cy="7524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D48" w:rsidRPr="00697F1E" w:rsidRDefault="006D2D48" w:rsidP="006D2D48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97F1E">
        <w:rPr>
          <w:rFonts w:eastAsia="Calibri"/>
          <w:b/>
          <w:sz w:val="28"/>
          <w:szCs w:val="28"/>
          <w:lang w:eastAsia="uk-UA"/>
        </w:rPr>
        <w:t>Україна</w:t>
      </w:r>
    </w:p>
    <w:p w:rsidR="006D2D48" w:rsidRPr="00697F1E" w:rsidRDefault="006D2D48" w:rsidP="006D2D4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97F1E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697F1E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6D2D48" w:rsidRPr="00697F1E" w:rsidRDefault="006D2D48" w:rsidP="006D2D48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97F1E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6D2D48" w:rsidRPr="00697F1E" w:rsidRDefault="006D2D48" w:rsidP="006D2D48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97F1E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6D2D48" w:rsidRPr="00697F1E" w:rsidRDefault="006D2D48" w:rsidP="006D2D48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97F1E">
        <w:rPr>
          <w:b/>
          <w:bCs/>
          <w:sz w:val="28"/>
          <w:szCs w:val="28"/>
        </w:rPr>
        <w:t>РІШЕННЯ № 557-14/21</w:t>
      </w:r>
    </w:p>
    <w:p w:rsidR="006D2D48" w:rsidRPr="00697F1E" w:rsidRDefault="006D2D48" w:rsidP="006D2D48">
      <w:pPr>
        <w:jc w:val="center"/>
        <w:rPr>
          <w:rFonts w:eastAsia="Calibri"/>
          <w:sz w:val="28"/>
          <w:szCs w:val="28"/>
          <w:lang w:eastAsia="uk-UA"/>
        </w:rPr>
      </w:pPr>
      <w:r w:rsidRPr="00697F1E">
        <w:rPr>
          <w:rFonts w:eastAsia="Calibri"/>
          <w:sz w:val="28"/>
          <w:szCs w:val="28"/>
          <w:lang w:eastAsia="uk-UA"/>
        </w:rPr>
        <w:t>( 14 сесія 8 скликання )</w:t>
      </w:r>
    </w:p>
    <w:p w:rsidR="006D2D48" w:rsidRPr="00697F1E" w:rsidRDefault="006D2D48" w:rsidP="006D2D48">
      <w:pPr>
        <w:jc w:val="both"/>
        <w:rPr>
          <w:rFonts w:eastAsia="Calibri"/>
          <w:sz w:val="28"/>
          <w:szCs w:val="28"/>
          <w:lang w:eastAsia="uk-UA"/>
        </w:rPr>
      </w:pPr>
    </w:p>
    <w:p w:rsidR="006D2D48" w:rsidRPr="00697F1E" w:rsidRDefault="006D2D48" w:rsidP="006D2D48">
      <w:pPr>
        <w:jc w:val="both"/>
        <w:rPr>
          <w:rFonts w:eastAsia="Calibri"/>
          <w:sz w:val="28"/>
          <w:szCs w:val="28"/>
          <w:lang w:eastAsia="uk-UA"/>
        </w:rPr>
      </w:pPr>
      <w:r w:rsidRPr="00697F1E">
        <w:rPr>
          <w:rFonts w:eastAsia="Calibri"/>
          <w:sz w:val="28"/>
          <w:szCs w:val="28"/>
          <w:lang w:eastAsia="uk-UA"/>
        </w:rPr>
        <w:t xml:space="preserve">від 28.09.2021 року </w:t>
      </w:r>
      <w:r w:rsidRPr="00697F1E">
        <w:rPr>
          <w:rFonts w:eastAsia="Calibri"/>
          <w:sz w:val="28"/>
          <w:szCs w:val="28"/>
          <w:lang w:eastAsia="uk-UA"/>
        </w:rPr>
        <w:tab/>
        <w:t xml:space="preserve"> </w:t>
      </w:r>
      <w:r w:rsidRPr="00697F1E">
        <w:rPr>
          <w:rFonts w:eastAsia="Calibri"/>
          <w:sz w:val="28"/>
          <w:szCs w:val="28"/>
          <w:lang w:eastAsia="uk-UA"/>
        </w:rPr>
        <w:tab/>
      </w:r>
      <w:r w:rsidRPr="00697F1E">
        <w:rPr>
          <w:rFonts w:eastAsia="Calibri"/>
          <w:sz w:val="28"/>
          <w:szCs w:val="28"/>
          <w:lang w:eastAsia="uk-UA"/>
        </w:rPr>
        <w:tab/>
      </w:r>
      <w:r w:rsidRPr="00697F1E">
        <w:rPr>
          <w:rFonts w:eastAsia="Calibri"/>
          <w:sz w:val="28"/>
          <w:szCs w:val="28"/>
          <w:lang w:eastAsia="uk-UA"/>
        </w:rPr>
        <w:tab/>
      </w:r>
      <w:r w:rsidRPr="00697F1E">
        <w:rPr>
          <w:rFonts w:eastAsia="Calibri"/>
          <w:sz w:val="28"/>
          <w:szCs w:val="28"/>
          <w:lang w:eastAsia="uk-UA"/>
        </w:rPr>
        <w:tab/>
      </w:r>
      <w:r w:rsidRPr="00697F1E">
        <w:rPr>
          <w:rFonts w:eastAsia="Calibri"/>
          <w:sz w:val="28"/>
          <w:szCs w:val="28"/>
          <w:lang w:eastAsia="uk-UA"/>
        </w:rPr>
        <w:tab/>
      </w:r>
      <w:r w:rsidRPr="00697F1E"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6D2D48" w:rsidRPr="00697F1E" w:rsidRDefault="006D2D48" w:rsidP="006D2D48">
      <w:pPr>
        <w:jc w:val="center"/>
        <w:rPr>
          <w:sz w:val="28"/>
          <w:szCs w:val="28"/>
        </w:rPr>
      </w:pPr>
      <w:r w:rsidRPr="00697F1E">
        <w:rPr>
          <w:b/>
          <w:sz w:val="28"/>
          <w:szCs w:val="28"/>
        </w:rPr>
        <w:tab/>
      </w:r>
    </w:p>
    <w:p w:rsidR="006D2D48" w:rsidRPr="00697F1E" w:rsidRDefault="006D2D48" w:rsidP="006D2D48">
      <w:pPr>
        <w:jc w:val="both"/>
        <w:rPr>
          <w:rFonts w:eastAsia="Calibri"/>
          <w:b/>
          <w:color w:val="000000"/>
          <w:spacing w:val="-15"/>
          <w:sz w:val="28"/>
          <w:szCs w:val="28"/>
          <w:lang w:eastAsia="uk-UA"/>
        </w:rPr>
      </w:pPr>
      <w:r w:rsidRPr="00697F1E">
        <w:rPr>
          <w:rFonts w:eastAsia="Calibri"/>
          <w:b/>
          <w:color w:val="000000"/>
          <w:spacing w:val="-15"/>
          <w:sz w:val="28"/>
          <w:szCs w:val="28"/>
          <w:lang w:eastAsia="uk-UA"/>
        </w:rPr>
        <w:t>Про  внесення змін до структури та</w:t>
      </w:r>
    </w:p>
    <w:p w:rsidR="006D2D48" w:rsidRPr="00697F1E" w:rsidRDefault="006D2D48" w:rsidP="006D2D48">
      <w:pPr>
        <w:jc w:val="both"/>
        <w:rPr>
          <w:b/>
          <w:color w:val="000000"/>
          <w:sz w:val="28"/>
          <w:szCs w:val="28"/>
        </w:rPr>
      </w:pPr>
      <w:r w:rsidRPr="00697F1E">
        <w:rPr>
          <w:rFonts w:eastAsia="Calibri"/>
          <w:b/>
          <w:color w:val="000000"/>
          <w:spacing w:val="-15"/>
          <w:sz w:val="28"/>
          <w:szCs w:val="28"/>
          <w:lang w:eastAsia="uk-UA"/>
        </w:rPr>
        <w:t xml:space="preserve"> штатного розпису закладів загальної середньої освіти</w:t>
      </w:r>
    </w:p>
    <w:p w:rsidR="006D2D48" w:rsidRPr="00697F1E" w:rsidRDefault="006D2D48" w:rsidP="006D2D48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eastAsia="uk-UA"/>
        </w:rPr>
      </w:pPr>
    </w:p>
    <w:p w:rsidR="006D2D48" w:rsidRPr="00697F1E" w:rsidRDefault="006D2D48" w:rsidP="006D2D48">
      <w:pPr>
        <w:shd w:val="clear" w:color="auto" w:fill="FFFFFF"/>
        <w:autoSpaceDE w:val="0"/>
        <w:ind w:firstLine="708"/>
        <w:jc w:val="both"/>
        <w:rPr>
          <w:rFonts w:cs="Arial"/>
          <w:color w:val="000000" w:themeColor="text1"/>
          <w:sz w:val="28"/>
          <w:szCs w:val="28"/>
          <w:lang w:eastAsia="uk-UA"/>
        </w:rPr>
      </w:pPr>
      <w:r w:rsidRPr="00697F1E">
        <w:rPr>
          <w:rFonts w:cs="Arial"/>
          <w:color w:val="000000"/>
          <w:sz w:val="28"/>
          <w:szCs w:val="28"/>
          <w:lang w:eastAsia="uk-UA"/>
        </w:rPr>
        <w:t xml:space="preserve">Керуючись статтею 26 Закону України «Про місцеве самоврядування в Україні», </w:t>
      </w:r>
      <w:r w:rsidRPr="00697F1E">
        <w:rPr>
          <w:rFonts w:cs="Arial"/>
          <w:color w:val="000000" w:themeColor="text1"/>
          <w:sz w:val="28"/>
          <w:szCs w:val="28"/>
          <w:lang w:eastAsia="uk-UA"/>
        </w:rPr>
        <w:t xml:space="preserve">відповідно до наказу Міністерства освіти і науки України від 06.12.2010 року №1205 «Про затвердження Типових штатних нормативів закладів загальної середньої освіти» зареєстровано в Міністерстві юстиції України 22 грудня 2010 р. за № 1308/18603, у зв’язку з виробничою необхідністю, </w:t>
      </w:r>
      <w:proofErr w:type="spellStart"/>
      <w:r w:rsidRPr="00697F1E">
        <w:rPr>
          <w:rFonts w:cs="Arial"/>
          <w:color w:val="000000" w:themeColor="text1"/>
          <w:sz w:val="28"/>
          <w:szCs w:val="28"/>
          <w:lang w:eastAsia="uk-UA"/>
        </w:rPr>
        <w:t>Романівська</w:t>
      </w:r>
      <w:proofErr w:type="spellEnd"/>
      <w:r w:rsidRPr="00697F1E">
        <w:rPr>
          <w:rFonts w:cs="Arial"/>
          <w:color w:val="000000" w:themeColor="text1"/>
          <w:sz w:val="28"/>
          <w:szCs w:val="28"/>
          <w:lang w:eastAsia="uk-UA"/>
        </w:rPr>
        <w:t xml:space="preserve"> селищна рада</w:t>
      </w:r>
    </w:p>
    <w:p w:rsidR="006D2D48" w:rsidRPr="00697F1E" w:rsidRDefault="006D2D48" w:rsidP="006D2D48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eastAsia="uk-UA"/>
        </w:rPr>
      </w:pPr>
    </w:p>
    <w:p w:rsidR="006D2D48" w:rsidRPr="00697F1E" w:rsidRDefault="006D2D48" w:rsidP="006D2D48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697F1E">
        <w:rPr>
          <w:b/>
          <w:color w:val="000000"/>
          <w:sz w:val="28"/>
          <w:szCs w:val="28"/>
          <w:lang w:eastAsia="uk-UA"/>
        </w:rPr>
        <w:t>ВИРІШИЛА:</w:t>
      </w:r>
      <w:r w:rsidRPr="00697F1E">
        <w:rPr>
          <w:color w:val="000000"/>
          <w:sz w:val="28"/>
          <w:szCs w:val="28"/>
          <w:lang w:eastAsia="uk-UA"/>
        </w:rPr>
        <w:t xml:space="preserve">   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 xml:space="preserve">1. </w:t>
      </w:r>
      <w:proofErr w:type="spellStart"/>
      <w:r w:rsidRPr="00697F1E">
        <w:rPr>
          <w:sz w:val="28"/>
          <w:szCs w:val="28"/>
          <w:lang w:eastAsia="uk-UA"/>
        </w:rPr>
        <w:t>Внести</w:t>
      </w:r>
      <w:proofErr w:type="spellEnd"/>
      <w:r w:rsidRPr="00697F1E">
        <w:rPr>
          <w:sz w:val="28"/>
          <w:szCs w:val="28"/>
          <w:lang w:eastAsia="uk-UA"/>
        </w:rPr>
        <w:t xml:space="preserve"> зміни до  структурного та штатного розпису </w:t>
      </w:r>
      <w:proofErr w:type="spellStart"/>
      <w:r w:rsidRPr="00697F1E">
        <w:rPr>
          <w:sz w:val="28"/>
          <w:szCs w:val="28"/>
          <w:lang w:eastAsia="uk-UA"/>
        </w:rPr>
        <w:t>Биківського</w:t>
      </w:r>
      <w:proofErr w:type="spellEnd"/>
      <w:r w:rsidRPr="00697F1E">
        <w:rPr>
          <w:sz w:val="28"/>
          <w:szCs w:val="28"/>
          <w:lang w:eastAsia="uk-UA"/>
        </w:rPr>
        <w:t xml:space="preserve"> опорного закладу загальної середньої освіти </w:t>
      </w:r>
      <w:proofErr w:type="spellStart"/>
      <w:r w:rsidRPr="00697F1E">
        <w:rPr>
          <w:sz w:val="28"/>
          <w:szCs w:val="28"/>
          <w:lang w:eastAsia="uk-UA"/>
        </w:rPr>
        <w:t>Романівської</w:t>
      </w:r>
      <w:proofErr w:type="spellEnd"/>
      <w:r w:rsidRPr="00697F1E">
        <w:rPr>
          <w:sz w:val="28"/>
          <w:szCs w:val="28"/>
          <w:lang w:eastAsia="uk-UA"/>
        </w:rPr>
        <w:t xml:space="preserve"> селищної ради Житомирської області: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1.1. ввести до штатного розпису</w:t>
      </w:r>
      <w:r w:rsidRPr="00697F1E">
        <w:rPr>
          <w:sz w:val="28"/>
          <w:szCs w:val="28"/>
        </w:rPr>
        <w:t xml:space="preserve"> </w:t>
      </w:r>
      <w:r w:rsidRPr="00697F1E">
        <w:rPr>
          <w:sz w:val="28"/>
          <w:szCs w:val="28"/>
          <w:lang w:eastAsia="uk-UA"/>
        </w:rPr>
        <w:t xml:space="preserve">за рахунок коштів місцевого бюджету </w:t>
      </w:r>
      <w:proofErr w:type="spellStart"/>
      <w:r w:rsidRPr="00697F1E">
        <w:rPr>
          <w:sz w:val="28"/>
          <w:szCs w:val="28"/>
          <w:lang w:eastAsia="uk-UA"/>
        </w:rPr>
        <w:t>Романівської</w:t>
      </w:r>
      <w:proofErr w:type="spellEnd"/>
      <w:r w:rsidRPr="00697F1E">
        <w:rPr>
          <w:sz w:val="28"/>
          <w:szCs w:val="28"/>
          <w:lang w:eastAsia="uk-UA"/>
        </w:rPr>
        <w:t xml:space="preserve"> селищної ради додатково медичну сестру -0,5 ставки;</w:t>
      </w:r>
    </w:p>
    <w:p w:rsidR="006D2D48" w:rsidRPr="00697F1E" w:rsidRDefault="006D2D48" w:rsidP="006D2D48">
      <w:pPr>
        <w:ind w:firstLine="567"/>
        <w:jc w:val="both"/>
        <w:rPr>
          <w:b/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 Дозволити зберегти Опорному закладу загальної середньої освіти «</w:t>
      </w:r>
      <w:proofErr w:type="spellStart"/>
      <w:r w:rsidRPr="00697F1E">
        <w:rPr>
          <w:sz w:val="28"/>
          <w:szCs w:val="28"/>
          <w:lang w:eastAsia="uk-UA"/>
        </w:rPr>
        <w:t>Романівська</w:t>
      </w:r>
      <w:proofErr w:type="spellEnd"/>
      <w:r w:rsidRPr="00697F1E">
        <w:rPr>
          <w:sz w:val="28"/>
          <w:szCs w:val="28"/>
          <w:lang w:eastAsia="uk-UA"/>
        </w:rPr>
        <w:t xml:space="preserve"> гімназія» </w:t>
      </w:r>
      <w:proofErr w:type="spellStart"/>
      <w:r w:rsidRPr="00697F1E">
        <w:rPr>
          <w:sz w:val="28"/>
          <w:szCs w:val="28"/>
          <w:lang w:eastAsia="uk-UA"/>
        </w:rPr>
        <w:t>Романівської</w:t>
      </w:r>
      <w:proofErr w:type="spellEnd"/>
      <w:r w:rsidRPr="00697F1E">
        <w:rPr>
          <w:sz w:val="28"/>
          <w:szCs w:val="28"/>
          <w:lang w:eastAsia="uk-UA"/>
        </w:rPr>
        <w:t xml:space="preserve"> селищної ради Житомирської області </w:t>
      </w:r>
      <w:bookmarkStart w:id="0" w:name="_Hlk81898918"/>
      <w:r w:rsidRPr="00697F1E">
        <w:rPr>
          <w:sz w:val="28"/>
          <w:szCs w:val="28"/>
          <w:lang w:eastAsia="uk-UA"/>
        </w:rPr>
        <w:t xml:space="preserve">за рахунок коштів місцевого бюджету </w:t>
      </w:r>
      <w:proofErr w:type="spellStart"/>
      <w:r w:rsidRPr="00697F1E">
        <w:rPr>
          <w:sz w:val="28"/>
          <w:szCs w:val="28"/>
          <w:lang w:eastAsia="uk-UA"/>
        </w:rPr>
        <w:t>Романівської</w:t>
      </w:r>
      <w:proofErr w:type="spellEnd"/>
      <w:r w:rsidRPr="00697F1E">
        <w:rPr>
          <w:sz w:val="28"/>
          <w:szCs w:val="28"/>
          <w:lang w:eastAsia="uk-UA"/>
        </w:rPr>
        <w:t xml:space="preserve"> селищної ради</w:t>
      </w:r>
      <w:bookmarkEnd w:id="0"/>
      <w:r w:rsidRPr="00697F1E">
        <w:rPr>
          <w:sz w:val="28"/>
          <w:szCs w:val="28"/>
          <w:lang w:eastAsia="uk-UA"/>
        </w:rPr>
        <w:t>: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2.1. посаду практичного психолога – 1 (одна) штатна одиниця;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2.2. посаду соціального педагога – 1 (одна) штатна одиниця;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2.3. посаду вчителя-логопеда – 1 (одна) штатна одиниця;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2.4. посаду водія легкового автомобіля – 1 (одна) штатна одиниця;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2.5. посаду кухара – 1,5( один і п’ять) штатної одиниці;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2.6. посада підсобного робітника – 1 (одна) штатна одиниця;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2.7. посада медичної сестри – 1 (одна) штатна одиниця.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 xml:space="preserve">3. Відділу освіти </w:t>
      </w:r>
      <w:proofErr w:type="spellStart"/>
      <w:r w:rsidRPr="00697F1E">
        <w:rPr>
          <w:sz w:val="28"/>
          <w:szCs w:val="28"/>
          <w:lang w:eastAsia="uk-UA"/>
        </w:rPr>
        <w:t>Романівської</w:t>
      </w:r>
      <w:proofErr w:type="spellEnd"/>
      <w:r w:rsidRPr="00697F1E">
        <w:rPr>
          <w:sz w:val="28"/>
          <w:szCs w:val="28"/>
          <w:lang w:eastAsia="uk-UA"/>
        </w:rPr>
        <w:t xml:space="preserve"> селищної ради (начальник- Гаврилова О.Л.) привести штатний розпис та структуру у відповідність з цим рішенням.</w:t>
      </w:r>
    </w:p>
    <w:p w:rsidR="006D2D48" w:rsidRPr="00697F1E" w:rsidRDefault="006D2D48" w:rsidP="006D2D48">
      <w:pPr>
        <w:ind w:firstLine="567"/>
        <w:jc w:val="both"/>
        <w:rPr>
          <w:sz w:val="28"/>
          <w:szCs w:val="28"/>
          <w:lang w:eastAsia="uk-UA"/>
        </w:rPr>
      </w:pPr>
      <w:r w:rsidRPr="00697F1E">
        <w:rPr>
          <w:sz w:val="28"/>
          <w:szCs w:val="28"/>
          <w:lang w:eastAsia="uk-UA"/>
        </w:rPr>
        <w:t>4. Контроль за виконанням цього рішення покласти на постійні комісії з питань бюджету та комунальної власності.</w:t>
      </w:r>
      <w:r w:rsidRPr="00697F1E">
        <w:rPr>
          <w:sz w:val="28"/>
          <w:szCs w:val="28"/>
          <w:lang w:eastAsia="uk-UA"/>
        </w:rPr>
        <w:tab/>
      </w:r>
    </w:p>
    <w:p w:rsidR="006D2D48" w:rsidRPr="00697F1E" w:rsidRDefault="006D2D48" w:rsidP="006D2D48">
      <w:pPr>
        <w:jc w:val="right"/>
        <w:rPr>
          <w:sz w:val="28"/>
          <w:szCs w:val="28"/>
        </w:rPr>
      </w:pPr>
    </w:p>
    <w:p w:rsidR="006D2D48" w:rsidRPr="00697F1E" w:rsidRDefault="006D2D48" w:rsidP="006D2D48">
      <w:pPr>
        <w:rPr>
          <w:sz w:val="28"/>
          <w:szCs w:val="28"/>
        </w:rPr>
      </w:pPr>
    </w:p>
    <w:p w:rsidR="006D2D48" w:rsidRPr="0086188B" w:rsidRDefault="006D2D48" w:rsidP="006D2D48">
      <w:pPr>
        <w:rPr>
          <w:sz w:val="28"/>
          <w:szCs w:val="28"/>
        </w:rPr>
      </w:pPr>
      <w:r w:rsidRPr="00697F1E">
        <w:rPr>
          <w:sz w:val="28"/>
          <w:szCs w:val="28"/>
        </w:rPr>
        <w:t xml:space="preserve">Селищний голова                                                    </w:t>
      </w:r>
      <w:r>
        <w:rPr>
          <w:sz w:val="28"/>
          <w:szCs w:val="28"/>
        </w:rPr>
        <w:t xml:space="preserve">             Володимир САВЧЕНКО</w:t>
      </w:r>
    </w:p>
    <w:p w:rsidR="006D2D48" w:rsidRDefault="006D2D48" w:rsidP="006D2D48">
      <w:pPr>
        <w:shd w:val="clear" w:color="auto" w:fill="FFFFFF"/>
        <w:ind w:right="-1"/>
        <w:rPr>
          <w:sz w:val="20"/>
          <w:szCs w:val="20"/>
        </w:rPr>
      </w:pPr>
    </w:p>
    <w:p w:rsidR="006D2D48" w:rsidRDefault="006D2D48" w:rsidP="006D2D48">
      <w:pPr>
        <w:shd w:val="clear" w:color="auto" w:fill="FFFFFF"/>
        <w:ind w:right="-1"/>
        <w:rPr>
          <w:sz w:val="20"/>
          <w:szCs w:val="20"/>
        </w:rPr>
      </w:pPr>
    </w:p>
    <w:p w:rsidR="001B7AED" w:rsidRPr="00D75ACC" w:rsidRDefault="001B7AED" w:rsidP="00D75ACC">
      <w:bookmarkStart w:id="1" w:name="_GoBack"/>
      <w:bookmarkEnd w:id="1"/>
    </w:p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3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6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9A16BB"/>
    <w:rsid w:val="00A36586"/>
    <w:rsid w:val="00B43650"/>
    <w:rsid w:val="00BE707F"/>
    <w:rsid w:val="00D303F0"/>
    <w:rsid w:val="00D75ACC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1222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16</cp:revision>
  <dcterms:created xsi:type="dcterms:W3CDTF">2021-10-01T12:03:00Z</dcterms:created>
  <dcterms:modified xsi:type="dcterms:W3CDTF">2021-10-01T12:28:00Z</dcterms:modified>
</cp:coreProperties>
</file>