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13444B">
        <w:rPr>
          <w:b/>
          <w:spacing w:val="-15"/>
          <w:lang w:val="uk-UA"/>
        </w:rPr>
        <w:t xml:space="preserve">   </w:t>
      </w:r>
    </w:p>
    <w:p w:rsidR="001C0534" w:rsidRPr="00C637AA" w:rsidRDefault="00334739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8729DD">
        <w:rPr>
          <w:spacing w:val="-15"/>
          <w:u w:val="single"/>
          <w:lang w:val="uk-UA"/>
        </w:rPr>
        <w:t>9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8729DD" w:rsidP="001C0534">
      <w:pPr>
        <w:autoSpaceDE w:val="0"/>
        <w:autoSpaceDN w:val="0"/>
        <w:adjustRightInd w:val="0"/>
        <w:rPr>
          <w:lang w:val="uk-UA"/>
        </w:rPr>
      </w:pPr>
      <w:proofErr w:type="spellStart"/>
      <w:r w:rsidRPr="00E97FD2">
        <w:t>В</w:t>
      </w:r>
      <w:r w:rsidR="001C0534" w:rsidRPr="00E97FD2">
        <w:t>ід</w:t>
      </w:r>
      <w:proofErr w:type="spellEnd"/>
      <w:r>
        <w:rPr>
          <w:lang w:val="uk-UA"/>
        </w:rPr>
        <w:t xml:space="preserve"> 24.12.</w:t>
      </w:r>
      <w:r w:rsidR="001C0534" w:rsidRPr="00E97FD2">
        <w:rPr>
          <w:lang w:val="uk-UA"/>
        </w:rPr>
        <w:t xml:space="preserve">2021 </w:t>
      </w:r>
      <w:r w:rsidR="001C0534" w:rsidRPr="00E97FD2">
        <w:t xml:space="preserve">року                    </w:t>
      </w:r>
      <w:r w:rsidR="001C0534" w:rsidRPr="00E97FD2">
        <w:rPr>
          <w:lang w:val="uk-UA"/>
        </w:rPr>
        <w:t xml:space="preserve">                                                                    </w:t>
      </w:r>
      <w:proofErr w:type="spellStart"/>
      <w:r w:rsidR="001C0534" w:rsidRPr="00C637AA">
        <w:rPr>
          <w:lang w:val="uk-UA"/>
        </w:rPr>
        <w:t>смт</w:t>
      </w:r>
      <w:proofErr w:type="spellEnd"/>
      <w:r w:rsidR="001C0534" w:rsidRPr="00C637AA">
        <w:rPr>
          <w:lang w:val="uk-UA"/>
        </w:rPr>
        <w:t xml:space="preserve"> Романі</w:t>
      </w:r>
      <w:proofErr w:type="gramStart"/>
      <w:r w:rsidR="001C0534" w:rsidRPr="00C637AA">
        <w:rPr>
          <w:lang w:val="uk-UA"/>
        </w:rPr>
        <w:t>в</w:t>
      </w:r>
      <w:proofErr w:type="gramEnd"/>
      <w:r w:rsidR="001C0534" w:rsidRPr="00C637AA">
        <w:rPr>
          <w:lang w:val="uk-UA"/>
        </w:rPr>
        <w:t xml:space="preserve">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3250B" w:rsidRDefault="0043250B" w:rsidP="0043250B">
            <w:pPr>
              <w:jc w:val="both"/>
              <w:rPr>
                <w:b/>
                <w:lang w:val="uk-UA"/>
              </w:rPr>
            </w:pPr>
            <w:r w:rsidRPr="0043250B">
              <w:rPr>
                <w:b/>
                <w:lang w:val="uk-UA"/>
              </w:rPr>
              <w:t xml:space="preserve">Про передачу земельних ділянок в оренду </w:t>
            </w:r>
          </w:p>
          <w:p w:rsidR="0043250B" w:rsidRPr="0043250B" w:rsidRDefault="0013444B" w:rsidP="0043250B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ТОВ СП    «НІБУЛОН</w:t>
            </w:r>
            <w:r w:rsidR="0043250B" w:rsidRPr="0043250B">
              <w:rPr>
                <w:b/>
                <w:lang w:val="uk-UA"/>
              </w:rPr>
              <w:t>»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1C0534" w:rsidRPr="0043250B" w:rsidRDefault="001C0534" w:rsidP="001C0534">
      <w:pPr>
        <w:ind w:firstLine="709"/>
        <w:jc w:val="both"/>
        <w:rPr>
          <w:lang w:val="uk-UA"/>
        </w:rPr>
      </w:pPr>
      <w:r w:rsidRPr="0043250B">
        <w:rPr>
          <w:lang w:val="uk-UA"/>
        </w:rPr>
        <w:t xml:space="preserve"> Розглянувши і обговоривши клопотання ТОВ</w:t>
      </w:r>
      <w:r w:rsidR="0013444B">
        <w:rPr>
          <w:lang w:val="uk-UA"/>
        </w:rPr>
        <w:t xml:space="preserve"> СП «НІБУЛОН</w:t>
      </w:r>
      <w:r w:rsidRPr="0043250B">
        <w:rPr>
          <w:lang w:val="uk-UA"/>
        </w:rPr>
        <w:t>»</w:t>
      </w:r>
      <w:r w:rsidR="0013444B">
        <w:rPr>
          <w:lang w:val="uk-UA"/>
        </w:rPr>
        <w:t xml:space="preserve"> про передачу в оренду  сформованої  земельної ділянки</w:t>
      </w:r>
      <w:r w:rsidRPr="0043250B">
        <w:rPr>
          <w:lang w:val="uk-UA"/>
        </w:rPr>
        <w:t xml:space="preserve"> для ведення т</w:t>
      </w:r>
      <w:r w:rsidR="0013444B">
        <w:rPr>
          <w:lang w:val="uk-UA"/>
        </w:rPr>
        <w:t>оварного сільськогосподарського   виробництва до моменту  державної   реєстрації   права  власності  спадкоємцями , або  до  набрання  законної  сили  рішення суду про  визнання</w:t>
      </w:r>
      <w:r w:rsidR="001E20A9">
        <w:rPr>
          <w:lang w:val="uk-UA"/>
        </w:rPr>
        <w:t xml:space="preserve">  спадщини  </w:t>
      </w:r>
      <w:proofErr w:type="spellStart"/>
      <w:r w:rsidR="001E20A9">
        <w:rPr>
          <w:lang w:val="uk-UA"/>
        </w:rPr>
        <w:t>відумерлою</w:t>
      </w:r>
      <w:proofErr w:type="spellEnd"/>
      <w:r w:rsidR="001E20A9">
        <w:rPr>
          <w:lang w:val="uk-UA"/>
        </w:rPr>
        <w:t xml:space="preserve">   але  не</w:t>
      </w:r>
      <w:r w:rsidR="0013444B">
        <w:rPr>
          <w:lang w:val="uk-UA"/>
        </w:rPr>
        <w:t xml:space="preserve">  більше  ніж на 10  років , </w:t>
      </w:r>
      <w:r w:rsidRPr="0043250B">
        <w:rPr>
          <w:lang w:val="uk-UA"/>
        </w:rPr>
        <w:t xml:space="preserve"> із </w:t>
      </w:r>
      <w:r w:rsidR="00334739" w:rsidRPr="0043250B">
        <w:rPr>
          <w:lang w:val="uk-UA"/>
        </w:rPr>
        <w:t>земель</w:t>
      </w:r>
      <w:r w:rsidRPr="0043250B">
        <w:rPr>
          <w:lang w:val="uk-UA"/>
        </w:rPr>
        <w:t xml:space="preserve"> (невитребуваних)</w:t>
      </w:r>
      <w:r w:rsidR="0043250B" w:rsidRPr="0043250B">
        <w:rPr>
          <w:lang w:val="uk-UA"/>
        </w:rPr>
        <w:t xml:space="preserve"> та належним чином не </w:t>
      </w:r>
      <w:r w:rsidR="00031D30" w:rsidRPr="0043250B">
        <w:rPr>
          <w:lang w:val="uk-UA"/>
        </w:rPr>
        <w:t xml:space="preserve">успадкованих </w:t>
      </w:r>
      <w:r w:rsidRPr="0043250B">
        <w:rPr>
          <w:lang w:val="uk-UA"/>
        </w:rPr>
        <w:t>земельних часток паїв ре</w:t>
      </w:r>
      <w:r w:rsidR="0013444B">
        <w:rPr>
          <w:lang w:val="uk-UA"/>
        </w:rPr>
        <w:t>формованого САП</w:t>
      </w:r>
      <w:r w:rsidR="0043250B" w:rsidRPr="0043250B">
        <w:rPr>
          <w:lang w:val="uk-UA"/>
        </w:rPr>
        <w:t xml:space="preserve"> «</w:t>
      </w:r>
      <w:r w:rsidR="0013444B">
        <w:rPr>
          <w:lang w:val="uk-UA"/>
        </w:rPr>
        <w:t>Прогрес</w:t>
      </w:r>
      <w:r w:rsidR="00334739" w:rsidRPr="0043250B">
        <w:rPr>
          <w:lang w:val="uk-UA"/>
        </w:rPr>
        <w:t>»</w:t>
      </w:r>
      <w:r w:rsidRPr="0043250B">
        <w:rPr>
          <w:lang w:val="uk-UA"/>
        </w:rPr>
        <w:t xml:space="preserve">, </w:t>
      </w:r>
      <w:r w:rsidR="0013444B">
        <w:rPr>
          <w:lang w:val="uk-UA"/>
        </w:rPr>
        <w:t xml:space="preserve"> площею 4,8984</w:t>
      </w:r>
      <w:r w:rsidR="00334739" w:rsidRPr="0043250B">
        <w:rPr>
          <w:lang w:val="uk-UA"/>
        </w:rPr>
        <w:t xml:space="preserve"> </w:t>
      </w:r>
      <w:r w:rsidRPr="0043250B">
        <w:rPr>
          <w:lang w:val="uk-UA"/>
        </w:rPr>
        <w:t>га,</w:t>
      </w:r>
      <w:r w:rsidR="0043250B" w:rsidRPr="0043250B">
        <w:rPr>
          <w:lang w:val="uk-UA"/>
        </w:rPr>
        <w:t xml:space="preserve"> керуючись ст.26 </w:t>
      </w:r>
      <w:r w:rsidRPr="0043250B">
        <w:rPr>
          <w:lang w:val="uk-UA"/>
        </w:rPr>
        <w:t>Закону України «Про місцеве самоврядування в Україні» ст.ст.12; 93; 120; 122; 123; 124</w:t>
      </w:r>
      <w:r w:rsidR="0043250B" w:rsidRPr="0043250B">
        <w:rPr>
          <w:lang w:val="uk-UA"/>
        </w:rPr>
        <w:t xml:space="preserve"> Земельного </w:t>
      </w:r>
      <w:r w:rsidRPr="0043250B">
        <w:rPr>
          <w:lang w:val="uk-UA"/>
        </w:rPr>
        <w:t>кодексу України, Законом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43250B" w:rsidRDefault="001C0534" w:rsidP="001C0534">
      <w:pPr>
        <w:ind w:firstLine="709"/>
        <w:jc w:val="both"/>
        <w:rPr>
          <w:lang w:val="uk-UA"/>
        </w:rPr>
      </w:pPr>
    </w:p>
    <w:p w:rsidR="001C0534" w:rsidRPr="0043250B" w:rsidRDefault="001C0534" w:rsidP="001C0534">
      <w:pPr>
        <w:rPr>
          <w:b/>
          <w:lang w:val="uk-UA"/>
        </w:rPr>
      </w:pPr>
      <w:r w:rsidRPr="0043250B">
        <w:rPr>
          <w:b/>
          <w:lang w:val="uk-UA"/>
        </w:rPr>
        <w:t>В И Р І Ш И Л А:</w:t>
      </w:r>
    </w:p>
    <w:p w:rsidR="001C0534" w:rsidRPr="0043250B" w:rsidRDefault="001C0534" w:rsidP="001C0534">
      <w:pPr>
        <w:jc w:val="both"/>
        <w:rPr>
          <w:lang w:val="uk-UA"/>
        </w:rPr>
      </w:pPr>
    </w:p>
    <w:p w:rsidR="001C0534" w:rsidRPr="0043250B" w:rsidRDefault="001C0534" w:rsidP="0043250B">
      <w:pPr>
        <w:ind w:firstLine="709"/>
        <w:jc w:val="both"/>
        <w:rPr>
          <w:lang w:val="uk-UA"/>
        </w:rPr>
      </w:pPr>
      <w:r w:rsidRPr="0043250B">
        <w:rPr>
          <w:lang w:val="uk-UA"/>
        </w:rPr>
        <w:t>1. Передати ТОВ</w:t>
      </w:r>
      <w:r w:rsidR="0013444B">
        <w:rPr>
          <w:lang w:val="uk-UA"/>
        </w:rPr>
        <w:t xml:space="preserve"> </w:t>
      </w:r>
      <w:r w:rsidR="008309A9">
        <w:rPr>
          <w:lang w:val="uk-UA"/>
        </w:rPr>
        <w:t>СП «НІБУЛОН » в оренду сформовану</w:t>
      </w:r>
      <w:r w:rsidR="0013444B">
        <w:rPr>
          <w:lang w:val="uk-UA"/>
        </w:rPr>
        <w:t xml:space="preserve"> земельну</w:t>
      </w:r>
      <w:r w:rsidRPr="0043250B">
        <w:rPr>
          <w:lang w:val="uk-UA"/>
        </w:rPr>
        <w:t xml:space="preserve"> д</w:t>
      </w:r>
      <w:r w:rsidR="0013444B">
        <w:rPr>
          <w:lang w:val="uk-UA"/>
        </w:rPr>
        <w:t>ілянку загальною площею 4,8984</w:t>
      </w:r>
      <w:r w:rsidR="00D12FC3" w:rsidRPr="0043250B">
        <w:rPr>
          <w:lang w:val="uk-UA"/>
        </w:rPr>
        <w:t xml:space="preserve"> </w:t>
      </w:r>
      <w:r w:rsidRPr="0043250B">
        <w:rPr>
          <w:lang w:val="uk-UA"/>
        </w:rPr>
        <w:t xml:space="preserve">га для ведення товарного сільськогосподарського виробництва із </w:t>
      </w:r>
      <w:r w:rsidR="00D12FC3" w:rsidRPr="0043250B">
        <w:rPr>
          <w:lang w:val="uk-UA"/>
        </w:rPr>
        <w:t xml:space="preserve">земель </w:t>
      </w:r>
      <w:r w:rsidRPr="0043250B">
        <w:rPr>
          <w:lang w:val="uk-UA"/>
        </w:rPr>
        <w:t>(невитребуваних</w:t>
      </w:r>
      <w:r w:rsidR="00D12FC3" w:rsidRPr="0043250B">
        <w:rPr>
          <w:lang w:val="uk-UA"/>
        </w:rPr>
        <w:t>)</w:t>
      </w:r>
      <w:r w:rsidR="0043250B" w:rsidRPr="0043250B">
        <w:rPr>
          <w:lang w:val="uk-UA"/>
        </w:rPr>
        <w:t xml:space="preserve"> та належним чином не </w:t>
      </w:r>
      <w:r w:rsidR="00031D30" w:rsidRPr="0043250B">
        <w:rPr>
          <w:lang w:val="uk-UA"/>
        </w:rPr>
        <w:t xml:space="preserve">успадкованих </w:t>
      </w:r>
      <w:r w:rsidR="0043250B" w:rsidRPr="0043250B">
        <w:rPr>
          <w:lang w:val="uk-UA"/>
        </w:rPr>
        <w:t>земельни</w:t>
      </w:r>
      <w:r w:rsidR="008309A9">
        <w:rPr>
          <w:lang w:val="uk-UA"/>
        </w:rPr>
        <w:t>х часток паїв реформованого САП</w:t>
      </w:r>
      <w:r w:rsidR="0043250B" w:rsidRPr="0043250B">
        <w:rPr>
          <w:lang w:val="uk-UA"/>
        </w:rPr>
        <w:t xml:space="preserve"> </w:t>
      </w:r>
      <w:r w:rsidR="008309A9">
        <w:rPr>
          <w:lang w:val="uk-UA"/>
        </w:rPr>
        <w:t xml:space="preserve">«Прогрес </w:t>
      </w:r>
      <w:r w:rsidRPr="0043250B">
        <w:rPr>
          <w:lang w:val="uk-UA"/>
        </w:rPr>
        <w:t>» терміном на 7 років</w:t>
      </w:r>
      <w:r w:rsidR="00D12FC3" w:rsidRPr="0043250B">
        <w:rPr>
          <w:lang w:val="uk-UA"/>
        </w:rPr>
        <w:t>,</w:t>
      </w:r>
      <w:r w:rsidRPr="0043250B">
        <w:rPr>
          <w:lang w:val="uk-UA"/>
        </w:rPr>
        <w:t xml:space="preserve"> </w:t>
      </w:r>
      <w:r w:rsidR="008309A9">
        <w:rPr>
          <w:lang w:val="uk-UA"/>
        </w:rPr>
        <w:t xml:space="preserve">  до моменту  державної   реєстрації   права  власності  спадкоємцями , або  до  набрання  законної  сили  рішення суду про  визнання  спадщини  </w:t>
      </w:r>
      <w:proofErr w:type="spellStart"/>
      <w:r w:rsidR="008309A9">
        <w:rPr>
          <w:lang w:val="uk-UA"/>
        </w:rPr>
        <w:t>відумерлою</w:t>
      </w:r>
      <w:proofErr w:type="spellEnd"/>
      <w:r w:rsidR="008309A9">
        <w:rPr>
          <w:lang w:val="uk-UA"/>
        </w:rPr>
        <w:t xml:space="preserve"> </w:t>
      </w:r>
      <w:r w:rsidR="001E20A9">
        <w:rPr>
          <w:lang w:val="uk-UA"/>
        </w:rPr>
        <w:t>,</w:t>
      </w:r>
      <w:bookmarkStart w:id="0" w:name="_GoBack"/>
      <w:bookmarkEnd w:id="0"/>
      <w:r w:rsidR="008309A9">
        <w:rPr>
          <w:lang w:val="uk-UA"/>
        </w:rPr>
        <w:t xml:space="preserve">  кадастровий   номер земельної  </w:t>
      </w:r>
      <w:r w:rsidRPr="0043250B">
        <w:rPr>
          <w:lang w:val="uk-UA"/>
        </w:rPr>
        <w:t xml:space="preserve"> діля</w:t>
      </w:r>
      <w:r w:rsidR="008309A9">
        <w:rPr>
          <w:lang w:val="uk-UA"/>
        </w:rPr>
        <w:t>нки</w:t>
      </w:r>
      <w:r w:rsidRPr="0043250B">
        <w:rPr>
          <w:lang w:val="uk-UA"/>
        </w:rPr>
        <w:t>:</w:t>
      </w:r>
    </w:p>
    <w:tbl>
      <w:tblPr>
        <w:tblW w:w="849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3"/>
        <w:gridCol w:w="3600"/>
      </w:tblGrid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8309A9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1821455100:02:000:0060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8309A9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4,8984</w:t>
            </w:r>
          </w:p>
        </w:tc>
      </w:tr>
    </w:tbl>
    <w:p w:rsidR="00C1196E" w:rsidRPr="0043250B" w:rsidRDefault="00C1196E" w:rsidP="0043250B">
      <w:pPr>
        <w:jc w:val="both"/>
        <w:rPr>
          <w:lang w:val="uk-UA"/>
        </w:rPr>
      </w:pPr>
    </w:p>
    <w:p w:rsidR="001C0534" w:rsidRPr="0043250B" w:rsidRDefault="001C0534" w:rsidP="001C0534">
      <w:pPr>
        <w:ind w:firstLine="709"/>
        <w:jc w:val="both"/>
        <w:rPr>
          <w:lang w:val="uk-UA"/>
        </w:rPr>
      </w:pPr>
      <w:r w:rsidRPr="0043250B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1C0534" w:rsidRPr="0043250B" w:rsidRDefault="001C0534" w:rsidP="001C0534">
      <w:pPr>
        <w:ind w:firstLine="709"/>
        <w:jc w:val="both"/>
        <w:rPr>
          <w:lang w:val="uk-UA"/>
        </w:rPr>
      </w:pPr>
      <w:r w:rsidRPr="0043250B">
        <w:rPr>
          <w:lang w:val="uk-UA"/>
        </w:rPr>
        <w:t>3.Заключити з ТОВ</w:t>
      </w:r>
      <w:r w:rsidR="008309A9">
        <w:rPr>
          <w:lang w:val="uk-UA"/>
        </w:rPr>
        <w:t xml:space="preserve">  СП  «НІБУЛОН</w:t>
      </w:r>
      <w:r w:rsidRPr="0043250B">
        <w:rPr>
          <w:lang w:val="uk-UA"/>
        </w:rPr>
        <w:t>» договір оренди земельної ділянки та провести його державну реєстрацію відповідно до чинного законодавства.</w:t>
      </w:r>
    </w:p>
    <w:p w:rsidR="001C0534" w:rsidRPr="0043250B" w:rsidRDefault="001C0534" w:rsidP="001C0534">
      <w:pPr>
        <w:ind w:firstLine="709"/>
        <w:jc w:val="both"/>
        <w:rPr>
          <w:lang w:val="uk-UA"/>
        </w:rPr>
      </w:pPr>
      <w:r w:rsidRPr="0043250B">
        <w:rPr>
          <w:lang w:val="uk-UA"/>
        </w:rPr>
        <w:t>4.Контроль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 w:rsidR="0043250B">
        <w:rPr>
          <w:lang w:val="uk-UA"/>
        </w:rPr>
        <w:t>.</w:t>
      </w:r>
    </w:p>
    <w:p w:rsidR="001C0534" w:rsidRPr="0043250B" w:rsidRDefault="001C0534" w:rsidP="001C0534">
      <w:pPr>
        <w:ind w:firstLine="708"/>
        <w:rPr>
          <w:lang w:val="uk-UA"/>
        </w:rPr>
      </w:pPr>
    </w:p>
    <w:p w:rsidR="001C0534" w:rsidRPr="0043250B" w:rsidRDefault="001C0534" w:rsidP="001C0534">
      <w:pPr>
        <w:ind w:firstLine="708"/>
        <w:rPr>
          <w:lang w:val="uk-UA"/>
        </w:rPr>
      </w:pPr>
    </w:p>
    <w:p w:rsidR="00C1196E" w:rsidRDefault="00C1196E" w:rsidP="0043250B">
      <w:pPr>
        <w:rPr>
          <w:lang w:val="uk-UA"/>
        </w:rPr>
      </w:pPr>
    </w:p>
    <w:p w:rsidR="008309A9" w:rsidRPr="0043250B" w:rsidRDefault="008309A9" w:rsidP="0043250B">
      <w:pPr>
        <w:rPr>
          <w:lang w:val="uk-UA"/>
        </w:rPr>
      </w:pPr>
    </w:p>
    <w:p w:rsidR="001C0534" w:rsidRPr="0043250B" w:rsidRDefault="001C0534" w:rsidP="001C0534">
      <w:pPr>
        <w:rPr>
          <w:lang w:val="uk-UA"/>
        </w:rPr>
      </w:pPr>
      <w:r w:rsidRPr="0043250B">
        <w:rPr>
          <w:lang w:val="uk-UA"/>
        </w:rPr>
        <w:t>Селищний голова                                                                             Володимир САВЧЕНКО</w:t>
      </w:r>
    </w:p>
    <w:p w:rsidR="001C0534" w:rsidRPr="0043250B" w:rsidRDefault="001C0534" w:rsidP="001C0534">
      <w:pPr>
        <w:rPr>
          <w:rFonts w:eastAsia="Times New Roman"/>
          <w:lang w:val="uk-UA"/>
        </w:rPr>
      </w:pPr>
    </w:p>
    <w:p w:rsidR="001C0534" w:rsidRPr="0043250B" w:rsidRDefault="001C0534" w:rsidP="001C0534">
      <w:pPr>
        <w:rPr>
          <w:rFonts w:eastAsia="Times New Roman"/>
          <w:lang w:val="uk-UA"/>
        </w:rPr>
      </w:pPr>
    </w:p>
    <w:p w:rsidR="001C0534" w:rsidRPr="0043250B" w:rsidRDefault="001C0534" w:rsidP="001C0534">
      <w:pPr>
        <w:rPr>
          <w:rFonts w:eastAsia="Times New Roman"/>
          <w:lang w:val="uk-UA"/>
        </w:rPr>
      </w:pPr>
    </w:p>
    <w:p w:rsidR="004E31FA" w:rsidRPr="0043250B" w:rsidRDefault="004E31FA" w:rsidP="001C0534">
      <w:pPr>
        <w:rPr>
          <w:lang w:val="en-US"/>
        </w:rPr>
      </w:pPr>
    </w:p>
    <w:sectPr w:rsidR="004E31FA" w:rsidRPr="0043250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1E41"/>
    <w:rsid w:val="000159DE"/>
    <w:rsid w:val="00031D30"/>
    <w:rsid w:val="000C2871"/>
    <w:rsid w:val="00133CEB"/>
    <w:rsid w:val="0013444B"/>
    <w:rsid w:val="001407D4"/>
    <w:rsid w:val="00154F55"/>
    <w:rsid w:val="001C0534"/>
    <w:rsid w:val="001E20A9"/>
    <w:rsid w:val="0024088A"/>
    <w:rsid w:val="002B7364"/>
    <w:rsid w:val="002C0EC1"/>
    <w:rsid w:val="002D553E"/>
    <w:rsid w:val="002D61CC"/>
    <w:rsid w:val="00334739"/>
    <w:rsid w:val="00345226"/>
    <w:rsid w:val="00385DCC"/>
    <w:rsid w:val="003B32CB"/>
    <w:rsid w:val="003C0772"/>
    <w:rsid w:val="003E6657"/>
    <w:rsid w:val="003F2935"/>
    <w:rsid w:val="003F7581"/>
    <w:rsid w:val="0040054E"/>
    <w:rsid w:val="0041504D"/>
    <w:rsid w:val="00425077"/>
    <w:rsid w:val="0043250B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F55"/>
    <w:rsid w:val="005D5FE0"/>
    <w:rsid w:val="00620E27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7F40C6"/>
    <w:rsid w:val="008171E5"/>
    <w:rsid w:val="008309A9"/>
    <w:rsid w:val="00850E41"/>
    <w:rsid w:val="00855B97"/>
    <w:rsid w:val="008729DD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46216"/>
    <w:rsid w:val="00B64B70"/>
    <w:rsid w:val="00BF7286"/>
    <w:rsid w:val="00C1196E"/>
    <w:rsid w:val="00C24DC4"/>
    <w:rsid w:val="00C4206A"/>
    <w:rsid w:val="00C451A3"/>
    <w:rsid w:val="00C677AC"/>
    <w:rsid w:val="00C72663"/>
    <w:rsid w:val="00CC3C25"/>
    <w:rsid w:val="00D12FC3"/>
    <w:rsid w:val="00D46ABA"/>
    <w:rsid w:val="00D81E41"/>
    <w:rsid w:val="00DA1EB9"/>
    <w:rsid w:val="00DA7963"/>
    <w:rsid w:val="00DB5D58"/>
    <w:rsid w:val="00E11738"/>
    <w:rsid w:val="00E13667"/>
    <w:rsid w:val="00E40B76"/>
    <w:rsid w:val="00E97FD2"/>
    <w:rsid w:val="00EA50DB"/>
    <w:rsid w:val="00EC4E11"/>
    <w:rsid w:val="00F76D36"/>
    <w:rsid w:val="00F8519F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0F6C6-4B28-4D1A-B149-FA2F7BB4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7</cp:revision>
  <dcterms:created xsi:type="dcterms:W3CDTF">2021-10-01T16:52:00Z</dcterms:created>
  <dcterms:modified xsi:type="dcterms:W3CDTF">2021-12-12T07:52:00Z</dcterms:modified>
</cp:coreProperties>
</file>