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AD8CC1" w14:textId="77777777" w:rsidR="00C011BB" w:rsidRDefault="00C011BB" w:rsidP="00C011BB">
      <w:pPr>
        <w:autoSpaceDE w:val="0"/>
        <w:autoSpaceDN w:val="0"/>
        <w:adjustRightInd w:val="0"/>
        <w:ind w:right="21"/>
        <w:jc w:val="right"/>
        <w:rPr>
          <w:rFonts w:ascii="Times New Roman" w:hAnsi="Times New Roman" w:cs="Times New Roman"/>
          <w:b/>
          <w:sz w:val="28"/>
          <w:szCs w:val="28"/>
          <w:lang w:val="uk-UA"/>
        </w:rPr>
      </w:pPr>
    </w:p>
    <w:p w14:paraId="4EFDB7AE" w14:textId="0DB4A1A6" w:rsidR="00C011BB" w:rsidRDefault="00C011BB" w:rsidP="00C011BB">
      <w:pPr>
        <w:autoSpaceDE w:val="0"/>
        <w:autoSpaceDN w:val="0"/>
        <w:adjustRightInd w:val="0"/>
        <w:ind w:right="21"/>
        <w:jc w:val="center"/>
        <w:rPr>
          <w:rFonts w:ascii="Times New Roman" w:hAnsi="Times New Roman" w:cs="Times New Roman"/>
          <w:sz w:val="28"/>
          <w:szCs w:val="28"/>
          <w:lang w:val="uk-UA"/>
        </w:rPr>
      </w:pPr>
      <w:r>
        <w:rPr>
          <w:rFonts w:ascii="Times New Roman" w:hAnsi="Times New Roman" w:cs="Times New Roman"/>
          <w:noProof/>
          <w:sz w:val="28"/>
          <w:szCs w:val="28"/>
          <w:lang w:val="uk-UA" w:eastAsia="uk-UA"/>
        </w:rPr>
        <w:drawing>
          <wp:inline distT="0" distB="0" distL="0" distR="0" wp14:anchorId="1F5B43E1" wp14:editId="261EFBF5">
            <wp:extent cx="600075" cy="7524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0075" cy="752475"/>
                    </a:xfrm>
                    <a:prstGeom prst="rect">
                      <a:avLst/>
                    </a:prstGeom>
                    <a:noFill/>
                    <a:ln>
                      <a:noFill/>
                    </a:ln>
                  </pic:spPr>
                </pic:pic>
              </a:graphicData>
            </a:graphic>
          </wp:inline>
        </w:drawing>
      </w:r>
    </w:p>
    <w:p w14:paraId="767C79CE" w14:textId="77777777" w:rsidR="00C011BB" w:rsidRDefault="00C011BB" w:rsidP="00C011BB">
      <w:pPr>
        <w:pStyle w:val="a3"/>
        <w:jc w:val="center"/>
        <w:rPr>
          <w:rFonts w:ascii="Times New Roman" w:hAnsi="Times New Roman"/>
          <w:sz w:val="28"/>
          <w:szCs w:val="28"/>
        </w:rPr>
      </w:pPr>
      <w:r>
        <w:rPr>
          <w:rFonts w:ascii="Times New Roman" w:hAnsi="Times New Roman"/>
          <w:sz w:val="28"/>
          <w:szCs w:val="28"/>
        </w:rPr>
        <w:t>Україна</w:t>
      </w:r>
    </w:p>
    <w:p w14:paraId="2059CDBF" w14:textId="77777777" w:rsidR="00C011BB" w:rsidRDefault="00C011BB" w:rsidP="00C011BB">
      <w:pPr>
        <w:pStyle w:val="a3"/>
        <w:jc w:val="center"/>
        <w:rPr>
          <w:rFonts w:ascii="Times New Roman" w:hAnsi="Times New Roman"/>
          <w:sz w:val="28"/>
          <w:szCs w:val="28"/>
        </w:rPr>
      </w:pPr>
      <w:r>
        <w:rPr>
          <w:rFonts w:ascii="Times New Roman" w:hAnsi="Times New Roman"/>
          <w:sz w:val="28"/>
          <w:szCs w:val="28"/>
        </w:rPr>
        <w:t>Романівська селищна рада</w:t>
      </w:r>
    </w:p>
    <w:p w14:paraId="3036E03F" w14:textId="77777777" w:rsidR="00C011BB" w:rsidRDefault="00C011BB" w:rsidP="00C011BB">
      <w:pPr>
        <w:pStyle w:val="a3"/>
        <w:jc w:val="center"/>
        <w:rPr>
          <w:rFonts w:ascii="Times New Roman" w:hAnsi="Times New Roman"/>
          <w:sz w:val="28"/>
          <w:szCs w:val="28"/>
        </w:rPr>
      </w:pPr>
      <w:r>
        <w:rPr>
          <w:rFonts w:ascii="Times New Roman" w:hAnsi="Times New Roman"/>
          <w:sz w:val="28"/>
          <w:szCs w:val="28"/>
        </w:rPr>
        <w:t>Житомирського  району</w:t>
      </w:r>
    </w:p>
    <w:p w14:paraId="44458BC8" w14:textId="77777777" w:rsidR="00C011BB" w:rsidRDefault="00C011BB" w:rsidP="00C011BB">
      <w:pPr>
        <w:pStyle w:val="a3"/>
        <w:jc w:val="center"/>
        <w:rPr>
          <w:rFonts w:ascii="Times New Roman" w:hAnsi="Times New Roman"/>
          <w:sz w:val="28"/>
          <w:szCs w:val="28"/>
        </w:rPr>
      </w:pPr>
      <w:r>
        <w:rPr>
          <w:rFonts w:ascii="Times New Roman" w:hAnsi="Times New Roman"/>
          <w:sz w:val="28"/>
          <w:szCs w:val="28"/>
        </w:rPr>
        <w:t>Житомирської області</w:t>
      </w:r>
    </w:p>
    <w:p w14:paraId="3B1048A8" w14:textId="77777777" w:rsidR="00C011BB" w:rsidRDefault="00C011BB" w:rsidP="00C011BB">
      <w:pPr>
        <w:pStyle w:val="a3"/>
        <w:jc w:val="center"/>
        <w:rPr>
          <w:rFonts w:ascii="Times New Roman" w:hAnsi="Times New Roman"/>
          <w:sz w:val="28"/>
          <w:szCs w:val="28"/>
        </w:rPr>
      </w:pPr>
      <w:r>
        <w:rPr>
          <w:rFonts w:ascii="Times New Roman" w:hAnsi="Times New Roman"/>
          <w:sz w:val="28"/>
          <w:szCs w:val="28"/>
        </w:rPr>
        <w:t xml:space="preserve"> Друга (позачергова) сесія восьмого скликання </w:t>
      </w:r>
    </w:p>
    <w:p w14:paraId="7AC01611" w14:textId="77777777" w:rsidR="00C011BB" w:rsidRDefault="00C011BB" w:rsidP="00C011BB">
      <w:pPr>
        <w:pStyle w:val="a3"/>
        <w:jc w:val="center"/>
        <w:rPr>
          <w:rFonts w:ascii="Times New Roman" w:hAnsi="Times New Roman"/>
          <w:b/>
          <w:bCs/>
          <w:spacing w:val="-15"/>
          <w:sz w:val="28"/>
          <w:szCs w:val="28"/>
        </w:rPr>
      </w:pPr>
      <w:r>
        <w:rPr>
          <w:rFonts w:ascii="Times New Roman" w:hAnsi="Times New Roman"/>
          <w:b/>
          <w:bCs/>
          <w:spacing w:val="-15"/>
          <w:sz w:val="28"/>
          <w:szCs w:val="28"/>
        </w:rPr>
        <w:t xml:space="preserve">Р І Ш Е Н </w:t>
      </w:r>
      <w:proofErr w:type="spellStart"/>
      <w:r>
        <w:rPr>
          <w:rFonts w:ascii="Times New Roman" w:hAnsi="Times New Roman"/>
          <w:b/>
          <w:bCs/>
          <w:spacing w:val="-15"/>
          <w:sz w:val="28"/>
          <w:szCs w:val="28"/>
        </w:rPr>
        <w:t>Н</w:t>
      </w:r>
      <w:proofErr w:type="spellEnd"/>
      <w:r>
        <w:rPr>
          <w:rFonts w:ascii="Times New Roman" w:hAnsi="Times New Roman"/>
          <w:b/>
          <w:bCs/>
          <w:spacing w:val="-15"/>
          <w:sz w:val="28"/>
          <w:szCs w:val="28"/>
        </w:rPr>
        <w:t xml:space="preserve"> Я</w:t>
      </w:r>
    </w:p>
    <w:p w14:paraId="361B7D7E" w14:textId="77777777" w:rsidR="00C011BB" w:rsidRDefault="00C011BB" w:rsidP="00C011BB">
      <w:pPr>
        <w:pStyle w:val="a3"/>
        <w:jc w:val="both"/>
        <w:rPr>
          <w:rFonts w:ascii="Times New Roman" w:hAnsi="Times New Roman"/>
          <w:sz w:val="28"/>
          <w:szCs w:val="28"/>
        </w:rPr>
      </w:pPr>
    </w:p>
    <w:p w14:paraId="57AA133A" w14:textId="77777777" w:rsidR="00C011BB" w:rsidRDefault="00C011BB" w:rsidP="00C011BB">
      <w:pPr>
        <w:pStyle w:val="a3"/>
        <w:jc w:val="both"/>
        <w:rPr>
          <w:rFonts w:ascii="Times New Roman" w:hAnsi="Times New Roman"/>
          <w:sz w:val="28"/>
          <w:szCs w:val="28"/>
        </w:rPr>
      </w:pPr>
      <w:r>
        <w:rPr>
          <w:rFonts w:ascii="Times New Roman" w:hAnsi="Times New Roman"/>
          <w:sz w:val="28"/>
          <w:szCs w:val="28"/>
        </w:rPr>
        <w:t xml:space="preserve">від 18.12.2020 року </w:t>
      </w:r>
      <w:r>
        <w:rPr>
          <w:rFonts w:ascii="Times New Roman" w:hAnsi="Times New Roman"/>
          <w:sz w:val="28"/>
          <w:szCs w:val="28"/>
        </w:rPr>
        <w:tab/>
        <w:t xml:space="preserve">№ </w:t>
      </w:r>
      <w:r>
        <w:rPr>
          <w:rFonts w:ascii="Times New Roman" w:hAnsi="Times New Roman"/>
          <w:sz w:val="28"/>
          <w:szCs w:val="28"/>
          <w:u w:val="single"/>
        </w:rPr>
        <w:t xml:space="preserve"> 20-2/20</w:t>
      </w:r>
      <w:r>
        <w:rPr>
          <w:rFonts w:ascii="Times New Roman" w:hAnsi="Times New Roman"/>
          <w:sz w:val="28"/>
          <w:szCs w:val="28"/>
        </w:rPr>
        <w:t>_</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смт Романів</w:t>
      </w:r>
    </w:p>
    <w:p w14:paraId="32B08AB6" w14:textId="77777777" w:rsidR="00C011BB" w:rsidRDefault="00C011BB" w:rsidP="00C011BB">
      <w:pPr>
        <w:autoSpaceDE w:val="0"/>
        <w:autoSpaceDN w:val="0"/>
        <w:adjustRightInd w:val="0"/>
        <w:rPr>
          <w:szCs w:val="28"/>
        </w:rPr>
      </w:pPr>
    </w:p>
    <w:p w14:paraId="39C63E83" w14:textId="77777777" w:rsidR="00C011BB" w:rsidRDefault="00C011BB" w:rsidP="00C011BB">
      <w:pPr>
        <w:pStyle w:val="a3"/>
        <w:jc w:val="both"/>
        <w:rPr>
          <w:rFonts w:ascii="Times New Roman" w:hAnsi="Times New Roman"/>
          <w:b/>
          <w:bCs/>
          <w:sz w:val="28"/>
          <w:szCs w:val="28"/>
        </w:rPr>
      </w:pPr>
      <w:r>
        <w:rPr>
          <w:rFonts w:ascii="Times New Roman" w:hAnsi="Times New Roman"/>
          <w:sz w:val="28"/>
          <w:szCs w:val="28"/>
        </w:rPr>
        <w:t>Про обрання секретаря селищної ради</w:t>
      </w:r>
    </w:p>
    <w:p w14:paraId="0558EBA1" w14:textId="77777777" w:rsidR="00C011BB" w:rsidRDefault="00C011BB" w:rsidP="00C011BB">
      <w:pPr>
        <w:pStyle w:val="a3"/>
        <w:jc w:val="both"/>
        <w:rPr>
          <w:rFonts w:ascii="Times New Roman" w:hAnsi="Times New Roman"/>
          <w:sz w:val="28"/>
          <w:szCs w:val="28"/>
        </w:rPr>
      </w:pPr>
    </w:p>
    <w:p w14:paraId="3F543044" w14:textId="77777777" w:rsidR="00C011BB" w:rsidRDefault="00C011BB" w:rsidP="00C011BB">
      <w:pPr>
        <w:pStyle w:val="a3"/>
        <w:jc w:val="both"/>
        <w:rPr>
          <w:rFonts w:ascii="Times New Roman" w:hAnsi="Times New Roman"/>
          <w:sz w:val="28"/>
          <w:szCs w:val="28"/>
        </w:rPr>
      </w:pPr>
      <w:r>
        <w:rPr>
          <w:rFonts w:ascii="Times New Roman" w:hAnsi="Times New Roman"/>
          <w:sz w:val="28"/>
          <w:szCs w:val="28"/>
        </w:rPr>
        <w:t xml:space="preserve">         Розглянувши подання депутатів Романівської селищної ради та заслухавши  протокол  лічильної комісії про  результати  голосування  по виборах  секретаря Романівської селищної ради, керуючись п.4 ч.1 ст.26, п.4 ст.42, п.1 ст.50, п.3 ст.59 Закону України «Про місцеве самоврядування  в Україні», селищна рада</w:t>
      </w:r>
    </w:p>
    <w:p w14:paraId="1BCC8410" w14:textId="77777777" w:rsidR="00C011BB" w:rsidRDefault="00C011BB" w:rsidP="00C011BB">
      <w:pPr>
        <w:rPr>
          <w:sz w:val="28"/>
          <w:szCs w:val="28"/>
          <w:lang w:val="uk-UA"/>
        </w:rPr>
      </w:pPr>
    </w:p>
    <w:p w14:paraId="0FF307BF" w14:textId="77777777" w:rsidR="00C011BB" w:rsidRDefault="00C011BB" w:rsidP="00C011BB">
      <w:pPr>
        <w:jc w:val="center"/>
        <w:rPr>
          <w:rFonts w:ascii="Times New Roman" w:hAnsi="Times New Roman" w:cs="Times New Roman"/>
          <w:sz w:val="28"/>
          <w:szCs w:val="28"/>
        </w:rPr>
      </w:pPr>
      <w:r>
        <w:rPr>
          <w:rFonts w:ascii="Times New Roman" w:hAnsi="Times New Roman" w:cs="Times New Roman"/>
          <w:sz w:val="28"/>
          <w:szCs w:val="28"/>
        </w:rPr>
        <w:t xml:space="preserve">В И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І Ш И Л А:</w:t>
      </w:r>
    </w:p>
    <w:p w14:paraId="797CEB1F" w14:textId="77777777" w:rsidR="00C011BB" w:rsidRDefault="00C011BB" w:rsidP="00C011BB">
      <w:pPr>
        <w:pStyle w:val="a4"/>
        <w:spacing w:after="0" w:line="240" w:lineRule="auto"/>
        <w:jc w:val="both"/>
        <w:rPr>
          <w:rFonts w:ascii="Times New Roman" w:hAnsi="Times New Roman" w:cs="Times New Roman"/>
          <w:sz w:val="28"/>
          <w:szCs w:val="28"/>
        </w:rPr>
      </w:pPr>
    </w:p>
    <w:p w14:paraId="48550211" w14:textId="77777777" w:rsidR="00C011BB" w:rsidRDefault="00C011BB" w:rsidP="00C011BB">
      <w:pPr>
        <w:pStyle w:val="a4"/>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Обрати </w:t>
      </w:r>
      <w:r>
        <w:rPr>
          <w:rFonts w:ascii="Times New Roman" w:hAnsi="Times New Roman" w:cs="Times New Roman"/>
          <w:sz w:val="28"/>
          <w:szCs w:val="28"/>
          <w:lang w:val="uk-UA"/>
        </w:rPr>
        <w:t xml:space="preserve">секретарем </w:t>
      </w:r>
      <w:r>
        <w:rPr>
          <w:rFonts w:ascii="Times New Roman" w:hAnsi="Times New Roman" w:cs="Times New Roman"/>
          <w:sz w:val="28"/>
          <w:szCs w:val="28"/>
        </w:rPr>
        <w:t xml:space="preserve"> </w:t>
      </w:r>
      <w:proofErr w:type="spellStart"/>
      <w:r>
        <w:rPr>
          <w:rFonts w:ascii="Times New Roman" w:hAnsi="Times New Roman" w:cs="Times New Roman"/>
          <w:sz w:val="28"/>
          <w:szCs w:val="28"/>
        </w:rPr>
        <w:t>Романівської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селищної</w:t>
      </w:r>
      <w:proofErr w:type="spellEnd"/>
      <w:r>
        <w:rPr>
          <w:rFonts w:ascii="Times New Roman" w:hAnsi="Times New Roman" w:cs="Times New Roman"/>
          <w:sz w:val="28"/>
          <w:szCs w:val="28"/>
        </w:rPr>
        <w:t xml:space="preserve">  ради </w:t>
      </w:r>
      <w:r>
        <w:rPr>
          <w:rFonts w:ascii="Times New Roman" w:hAnsi="Times New Roman" w:cs="Times New Roman"/>
          <w:sz w:val="28"/>
          <w:szCs w:val="28"/>
          <w:lang w:val="uk-UA"/>
        </w:rPr>
        <w:t xml:space="preserve"> Чумаченко Юрія Миколайовича </w:t>
      </w:r>
      <w:r>
        <w:rPr>
          <w:rFonts w:ascii="Times New Roman" w:hAnsi="Times New Roman" w:cs="Times New Roman"/>
          <w:sz w:val="28"/>
          <w:szCs w:val="28"/>
        </w:rPr>
        <w:t xml:space="preserve">- депутата </w:t>
      </w:r>
      <w:proofErr w:type="spellStart"/>
      <w:r>
        <w:rPr>
          <w:rFonts w:ascii="Times New Roman" w:hAnsi="Times New Roman" w:cs="Times New Roman"/>
          <w:sz w:val="28"/>
          <w:szCs w:val="28"/>
        </w:rPr>
        <w:t>Романівської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селищної</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ради</w:t>
      </w:r>
      <w:proofErr w:type="gramEnd"/>
      <w:r>
        <w:rPr>
          <w:rFonts w:ascii="Times New Roman" w:hAnsi="Times New Roman" w:cs="Times New Roman"/>
          <w:sz w:val="28"/>
          <w:szCs w:val="28"/>
          <w:lang w:val="uk-UA"/>
        </w:rPr>
        <w:t>.</w:t>
      </w:r>
    </w:p>
    <w:p w14:paraId="003D1F1F" w14:textId="77777777" w:rsidR="00C011BB" w:rsidRDefault="00C011BB" w:rsidP="00C011BB">
      <w:pPr>
        <w:pStyle w:val="a4"/>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Присвоїти Чумаченко Юрію Миколайовичу 9 ранг посадової особи місцевого самоврядування в межах четвертої категорії посад.</w:t>
      </w:r>
    </w:p>
    <w:p w14:paraId="43DF8CAD" w14:textId="77777777" w:rsidR="00C011BB" w:rsidRDefault="00C011BB" w:rsidP="00C011BB">
      <w:pPr>
        <w:ind w:left="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14:paraId="7224AD53" w14:textId="77777777" w:rsidR="00C011BB" w:rsidRDefault="00C011BB" w:rsidP="00C011BB">
      <w:pPr>
        <w:pStyle w:val="a4"/>
        <w:rPr>
          <w:sz w:val="28"/>
          <w:szCs w:val="28"/>
        </w:rPr>
      </w:pPr>
    </w:p>
    <w:p w14:paraId="041A47A3" w14:textId="77777777" w:rsidR="00C011BB" w:rsidRDefault="00C011BB" w:rsidP="00C011BB">
      <w:pPr>
        <w:jc w:val="both"/>
        <w:rPr>
          <w:sz w:val="28"/>
          <w:szCs w:val="28"/>
        </w:rPr>
      </w:pPr>
    </w:p>
    <w:p w14:paraId="7F3ADCB4" w14:textId="77777777" w:rsidR="00C011BB" w:rsidRDefault="00C011BB" w:rsidP="00C011BB">
      <w:pPr>
        <w:autoSpaceDE w:val="0"/>
        <w:autoSpaceDN w:val="0"/>
        <w:adjustRightInd w:val="0"/>
        <w:ind w:left="720" w:right="21"/>
        <w:jc w:val="both"/>
        <w:rPr>
          <w:rFonts w:ascii="Times New Roman" w:hAnsi="Times New Roman" w:cs="Times New Roman"/>
          <w:sz w:val="28"/>
          <w:szCs w:val="28"/>
          <w:lang w:val="uk-UA"/>
        </w:rPr>
      </w:pPr>
      <w:r>
        <w:rPr>
          <w:rFonts w:ascii="Times New Roman" w:hAnsi="Times New Roman" w:cs="Times New Roman"/>
          <w:sz w:val="28"/>
          <w:szCs w:val="28"/>
          <w:lang w:val="uk-UA"/>
        </w:rPr>
        <w:t>С</w:t>
      </w:r>
      <w:proofErr w:type="spellStart"/>
      <w:r>
        <w:rPr>
          <w:rFonts w:ascii="Times New Roman" w:hAnsi="Times New Roman" w:cs="Times New Roman"/>
          <w:sz w:val="28"/>
          <w:szCs w:val="28"/>
        </w:rPr>
        <w:t>елищний</w:t>
      </w:r>
      <w:proofErr w:type="spellEnd"/>
      <w:r>
        <w:rPr>
          <w:rFonts w:ascii="Times New Roman" w:hAnsi="Times New Roman" w:cs="Times New Roman"/>
          <w:sz w:val="28"/>
          <w:szCs w:val="28"/>
        </w:rPr>
        <w:t xml:space="preserve"> голова                         </w:t>
      </w:r>
      <w:r>
        <w:rPr>
          <w:rFonts w:ascii="Times New Roman" w:hAnsi="Times New Roman" w:cs="Times New Roman"/>
          <w:sz w:val="28"/>
          <w:szCs w:val="28"/>
          <w:lang w:val="uk-UA"/>
        </w:rPr>
        <w:t xml:space="preserve">     </w:t>
      </w:r>
      <w:r>
        <w:rPr>
          <w:rFonts w:ascii="Times New Roman" w:hAnsi="Times New Roman" w:cs="Times New Roman"/>
          <w:sz w:val="28"/>
          <w:szCs w:val="28"/>
        </w:rPr>
        <w:t xml:space="preserve">           </w:t>
      </w:r>
      <w:r>
        <w:rPr>
          <w:rFonts w:ascii="Times New Roman" w:hAnsi="Times New Roman" w:cs="Times New Roman"/>
          <w:sz w:val="28"/>
          <w:szCs w:val="28"/>
          <w:lang w:val="uk-UA"/>
        </w:rPr>
        <w:t>Володимир САВЧЕНКО</w:t>
      </w:r>
    </w:p>
    <w:p w14:paraId="1031D0D7" w14:textId="77777777" w:rsidR="00C011BB" w:rsidRDefault="00C011BB" w:rsidP="00C011BB">
      <w:pPr>
        <w:pStyle w:val="a3"/>
        <w:rPr>
          <w:rFonts w:ascii="Times New Roman" w:hAnsi="Times New Roman"/>
          <w:sz w:val="24"/>
          <w:szCs w:val="24"/>
        </w:rPr>
      </w:pPr>
    </w:p>
    <w:p w14:paraId="62258DDD" w14:textId="77777777" w:rsidR="00C011BB" w:rsidRDefault="00C011BB" w:rsidP="00C011BB">
      <w:pPr>
        <w:pStyle w:val="a3"/>
        <w:rPr>
          <w:rFonts w:ascii="Times New Roman" w:hAnsi="Times New Roman"/>
          <w:sz w:val="24"/>
          <w:szCs w:val="24"/>
        </w:rPr>
      </w:pPr>
    </w:p>
    <w:p w14:paraId="55C0353F" w14:textId="77777777" w:rsidR="00C011BB" w:rsidRDefault="00C011BB" w:rsidP="00C011BB">
      <w:pPr>
        <w:pStyle w:val="a3"/>
        <w:rPr>
          <w:rFonts w:ascii="Times New Roman" w:hAnsi="Times New Roman"/>
          <w:sz w:val="28"/>
          <w:szCs w:val="28"/>
        </w:rPr>
      </w:pPr>
      <w:r>
        <w:rPr>
          <w:rFonts w:ascii="Times New Roman" w:hAnsi="Times New Roman"/>
          <w:sz w:val="28"/>
          <w:szCs w:val="28"/>
        </w:rPr>
        <w:tab/>
      </w:r>
    </w:p>
    <w:p w14:paraId="49C7832F" w14:textId="77777777" w:rsidR="00C011BB" w:rsidRDefault="00C011BB" w:rsidP="00C011BB">
      <w:pPr>
        <w:pStyle w:val="a3"/>
        <w:rPr>
          <w:rFonts w:ascii="Times New Roman" w:hAnsi="Times New Roman"/>
          <w:sz w:val="28"/>
          <w:szCs w:val="28"/>
        </w:rPr>
      </w:pPr>
    </w:p>
    <w:p w14:paraId="06007EFD" w14:textId="77777777" w:rsidR="00C011BB" w:rsidRDefault="00C011BB" w:rsidP="00C011BB">
      <w:pPr>
        <w:pStyle w:val="a3"/>
        <w:rPr>
          <w:rFonts w:ascii="Times New Roman" w:hAnsi="Times New Roman"/>
          <w:sz w:val="28"/>
          <w:szCs w:val="28"/>
        </w:rPr>
      </w:pPr>
      <w:bookmarkStart w:id="0" w:name="_GoBack"/>
      <w:bookmarkEnd w:id="0"/>
    </w:p>
    <w:sectPr w:rsidR="00C011B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6F4101"/>
    <w:multiLevelType w:val="hybridMultilevel"/>
    <w:tmpl w:val="419C75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5CA335B8"/>
    <w:multiLevelType w:val="hybridMultilevel"/>
    <w:tmpl w:val="C2663B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696"/>
    <w:rsid w:val="00087696"/>
    <w:rsid w:val="00841146"/>
    <w:rsid w:val="00C011BB"/>
    <w:rsid w:val="00C63059"/>
    <w:rsid w:val="00F20F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5E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1BB"/>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C011BB"/>
    <w:pPr>
      <w:spacing w:after="0" w:line="240" w:lineRule="auto"/>
    </w:pPr>
    <w:rPr>
      <w:rFonts w:ascii="Calibri" w:eastAsia="Calibri" w:hAnsi="Calibri" w:cs="Times New Roman"/>
      <w:lang w:eastAsia="uk-UA"/>
    </w:rPr>
  </w:style>
  <w:style w:type="paragraph" w:styleId="a4">
    <w:name w:val="List Paragraph"/>
    <w:basedOn w:val="a"/>
    <w:uiPriority w:val="34"/>
    <w:qFormat/>
    <w:rsid w:val="00C011BB"/>
    <w:pPr>
      <w:ind w:left="720"/>
      <w:contextualSpacing/>
    </w:pPr>
  </w:style>
  <w:style w:type="paragraph" w:styleId="a5">
    <w:name w:val="Balloon Text"/>
    <w:basedOn w:val="a"/>
    <w:link w:val="a6"/>
    <w:uiPriority w:val="99"/>
    <w:semiHidden/>
    <w:unhideWhenUsed/>
    <w:rsid w:val="00F20F5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20F5E"/>
    <w:rPr>
      <w:rFonts w:ascii="Tahoma" w:hAnsi="Tahoma" w:cs="Tahoma"/>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1BB"/>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C011BB"/>
    <w:pPr>
      <w:spacing w:after="0" w:line="240" w:lineRule="auto"/>
    </w:pPr>
    <w:rPr>
      <w:rFonts w:ascii="Calibri" w:eastAsia="Calibri" w:hAnsi="Calibri" w:cs="Times New Roman"/>
      <w:lang w:eastAsia="uk-UA"/>
    </w:rPr>
  </w:style>
  <w:style w:type="paragraph" w:styleId="a4">
    <w:name w:val="List Paragraph"/>
    <w:basedOn w:val="a"/>
    <w:uiPriority w:val="34"/>
    <w:qFormat/>
    <w:rsid w:val="00C011BB"/>
    <w:pPr>
      <w:ind w:left="720"/>
      <w:contextualSpacing/>
    </w:pPr>
  </w:style>
  <w:style w:type="paragraph" w:styleId="a5">
    <w:name w:val="Balloon Text"/>
    <w:basedOn w:val="a"/>
    <w:link w:val="a6"/>
    <w:uiPriority w:val="99"/>
    <w:semiHidden/>
    <w:unhideWhenUsed/>
    <w:rsid w:val="00F20F5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20F5E"/>
    <w:rPr>
      <w:rFonts w:ascii="Tahoma"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1760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561</Words>
  <Characters>321</Characters>
  <Application>Microsoft Office Word</Application>
  <DocSecurity>0</DocSecurity>
  <Lines>2</Lines>
  <Paragraphs>1</Paragraphs>
  <ScaleCrop>false</ScaleCrop>
  <Company/>
  <LinksUpToDate>false</LinksUpToDate>
  <CharactersWithSpaces>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РСР</cp:lastModifiedBy>
  <cp:revision>5</cp:revision>
  <dcterms:created xsi:type="dcterms:W3CDTF">2020-12-30T14:36:00Z</dcterms:created>
  <dcterms:modified xsi:type="dcterms:W3CDTF">2021-05-20T07:00:00Z</dcterms:modified>
</cp:coreProperties>
</file>