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27368" w14:textId="77777777" w:rsidR="002E6608" w:rsidRPr="00B2451C" w:rsidRDefault="002E6608" w:rsidP="002E6608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5072471B" w14:textId="77777777" w:rsidR="002E6608" w:rsidRPr="00B2451C" w:rsidRDefault="002E6608" w:rsidP="002E66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0752FA46" w14:textId="77777777" w:rsidR="00B21076" w:rsidRPr="00B2451C" w:rsidRDefault="00B21076" w:rsidP="00B21076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1557FC8A" w14:textId="77777777" w:rsidR="00B21076" w:rsidRPr="00B2451C" w:rsidRDefault="00B21076" w:rsidP="00B21076">
      <w:pPr>
        <w:jc w:val="center"/>
      </w:pPr>
      <w:r w:rsidRPr="00B2451C">
        <w:object w:dxaOrig="885" w:dyaOrig="1140" w14:anchorId="1FB895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09660" r:id="rId6"/>
        </w:object>
      </w:r>
    </w:p>
    <w:p w14:paraId="6B7FFAF2" w14:textId="77777777" w:rsidR="00B21076" w:rsidRPr="00B2451C" w:rsidRDefault="00B21076" w:rsidP="00B210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27CAF453" w14:textId="77777777" w:rsidR="00B21076" w:rsidRPr="00B2451C" w:rsidRDefault="00B21076" w:rsidP="00B210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300BE8E6" w14:textId="77777777" w:rsidR="00B21076" w:rsidRPr="00B2451C" w:rsidRDefault="00B21076" w:rsidP="00B210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53F283BD" w14:textId="77777777" w:rsidR="00B21076" w:rsidRPr="00B2451C" w:rsidRDefault="00B21076" w:rsidP="00B210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19B4CEBE" w14:textId="77777777" w:rsidR="00B21076" w:rsidRPr="00B2451C" w:rsidRDefault="00B21076" w:rsidP="00B210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151-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486C03C6" w14:textId="77777777" w:rsidR="00B21076" w:rsidRPr="00B2451C" w:rsidRDefault="00B21076" w:rsidP="00B2107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72D997F8" w14:textId="77777777" w:rsidR="00B21076" w:rsidRPr="00B2451C" w:rsidRDefault="00B21076" w:rsidP="00B21076">
      <w:pPr>
        <w:tabs>
          <w:tab w:val="left" w:pos="0"/>
        </w:tabs>
        <w:rPr>
          <w:rFonts w:eastAsia="Arial Unicode MS"/>
          <w:color w:val="000000"/>
          <w:sz w:val="28"/>
          <w:szCs w:val="28"/>
          <w:lang w:eastAsia="uk-UA"/>
        </w:rPr>
      </w:pPr>
    </w:p>
    <w:p w14:paraId="20A80B84" w14:textId="77777777" w:rsidR="00B21076" w:rsidRPr="00B2451C" w:rsidRDefault="00B21076" w:rsidP="00B21076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>
        <w:rPr>
          <w:rFonts w:eastAsia="Arial Unicode MS"/>
          <w:color w:val="000000"/>
          <w:sz w:val="28"/>
          <w:szCs w:val="28"/>
          <w:lang w:val="uk-UA" w:eastAsia="uk-UA"/>
        </w:rPr>
        <w:t xml:space="preserve">від </w:t>
      </w:r>
      <w:r w:rsidRPr="00B2451C">
        <w:rPr>
          <w:rFonts w:eastAsia="Arial Unicode MS"/>
          <w:color w:val="000000"/>
          <w:sz w:val="28"/>
          <w:szCs w:val="28"/>
          <w:lang w:val="uk-UA" w:eastAsia="uk-UA"/>
        </w:rPr>
        <w:t xml:space="preserve">26.02.2021 </w:t>
      </w:r>
      <w:r>
        <w:rPr>
          <w:rFonts w:eastAsia="Arial Unicode MS"/>
          <w:color w:val="000000"/>
          <w:sz w:val="28"/>
          <w:szCs w:val="28"/>
          <w:lang w:val="uk-UA" w:eastAsia="uk-UA"/>
        </w:rPr>
        <w:t>року</w:t>
      </w:r>
      <w:r w:rsidRPr="00B2451C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B2451C">
        <w:rPr>
          <w:rFonts w:eastAsia="Arial Unicode MS"/>
          <w:color w:val="000000"/>
          <w:sz w:val="28"/>
          <w:szCs w:val="28"/>
          <w:lang w:val="uk-UA" w:eastAsia="uk-UA"/>
        </w:rPr>
        <w:tab/>
        <w:t xml:space="preserve">                                 </w:t>
      </w:r>
      <w:r>
        <w:rPr>
          <w:rFonts w:eastAsia="Arial Unicode MS"/>
          <w:color w:val="000000"/>
          <w:sz w:val="28"/>
          <w:szCs w:val="28"/>
          <w:lang w:val="uk-UA" w:eastAsia="uk-UA"/>
        </w:rPr>
        <w:t xml:space="preserve">                  </w:t>
      </w:r>
      <w:r w:rsidRPr="00B2451C">
        <w:rPr>
          <w:rFonts w:eastAsia="Arial Unicode MS"/>
          <w:color w:val="000000"/>
          <w:sz w:val="28"/>
          <w:szCs w:val="28"/>
          <w:lang w:val="uk-UA" w:eastAsia="uk-UA"/>
        </w:rPr>
        <w:t xml:space="preserve">               смт. Романів</w:t>
      </w:r>
      <w:r w:rsidRPr="00B2451C">
        <w:rPr>
          <w:lang w:val="uk-UA"/>
        </w:rPr>
        <w:t xml:space="preserve">                                                                   </w:t>
      </w:r>
    </w:p>
    <w:p w14:paraId="69CE9BB2" w14:textId="77777777" w:rsidR="00B21076" w:rsidRPr="00B2451C" w:rsidRDefault="00B21076" w:rsidP="00B21076">
      <w:pPr>
        <w:pStyle w:val="a7"/>
        <w:tabs>
          <w:tab w:val="left" w:pos="708"/>
        </w:tabs>
      </w:pPr>
      <w:r w:rsidRPr="00B2451C">
        <w:t xml:space="preserve">                                                                                                                                                                              </w:t>
      </w:r>
    </w:p>
    <w:p w14:paraId="3637E637" w14:textId="77777777" w:rsidR="00B21076" w:rsidRPr="00B2451C" w:rsidRDefault="00B21076" w:rsidP="00B21076">
      <w:pPr>
        <w:ind w:right="5394"/>
        <w:rPr>
          <w:b/>
          <w:bCs/>
          <w:sz w:val="28"/>
          <w:szCs w:val="28"/>
        </w:rPr>
      </w:pPr>
      <w:r w:rsidRPr="00B2451C">
        <w:rPr>
          <w:b/>
          <w:bCs/>
          <w:sz w:val="28"/>
          <w:szCs w:val="28"/>
        </w:rPr>
        <w:t xml:space="preserve">Про обрання голови  постійної комісії селищної ради 8-го скликання  </w:t>
      </w:r>
    </w:p>
    <w:p w14:paraId="19878AB3" w14:textId="77777777" w:rsidR="00B21076" w:rsidRPr="00B2451C" w:rsidRDefault="00B21076" w:rsidP="00B21076">
      <w:pPr>
        <w:ind w:right="5394"/>
        <w:rPr>
          <w:b/>
          <w:bCs/>
          <w:sz w:val="28"/>
          <w:szCs w:val="28"/>
        </w:rPr>
      </w:pPr>
    </w:p>
    <w:p w14:paraId="7FE0A9C6" w14:textId="77777777" w:rsidR="00B21076" w:rsidRPr="00B2451C" w:rsidRDefault="00B21076" w:rsidP="00B210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статей 26, 47 </w:t>
      </w:r>
      <w:r w:rsidRPr="00B2451C">
        <w:rPr>
          <w:sz w:val="28"/>
          <w:szCs w:val="28"/>
        </w:rPr>
        <w:t>Закону України "Про місцеве самоврядування в Україні",</w:t>
      </w:r>
      <w:r w:rsidRPr="00B2451C">
        <w:rPr>
          <w:sz w:val="28"/>
          <w:szCs w:val="28"/>
          <w:lang w:eastAsia="zh-CN"/>
        </w:rPr>
        <w:t xml:space="preserve"> враховуючи рекомендації </w:t>
      </w:r>
      <w:r w:rsidRPr="00B2451C">
        <w:rPr>
          <w:sz w:val="28"/>
          <w:szCs w:val="28"/>
        </w:rPr>
        <w:t xml:space="preserve">постійної комісії з питань законності, регламенту та депутатської етики, селищна рада </w:t>
      </w:r>
    </w:p>
    <w:p w14:paraId="68DE0C56" w14:textId="77777777" w:rsidR="00B21076" w:rsidRPr="00B2451C" w:rsidRDefault="00B21076" w:rsidP="00B21076">
      <w:pPr>
        <w:jc w:val="both"/>
        <w:rPr>
          <w:sz w:val="28"/>
          <w:szCs w:val="28"/>
        </w:rPr>
      </w:pPr>
    </w:p>
    <w:p w14:paraId="298C1F60" w14:textId="77777777" w:rsidR="00B21076" w:rsidRPr="00B2451C" w:rsidRDefault="00B21076" w:rsidP="00B21076">
      <w:pPr>
        <w:jc w:val="both"/>
        <w:rPr>
          <w:b/>
          <w:bCs/>
          <w:sz w:val="28"/>
          <w:szCs w:val="28"/>
        </w:rPr>
      </w:pPr>
      <w:r w:rsidRPr="00B2451C">
        <w:rPr>
          <w:b/>
          <w:bCs/>
          <w:sz w:val="28"/>
          <w:szCs w:val="28"/>
        </w:rPr>
        <w:t xml:space="preserve">ВИРІШИЛА: </w:t>
      </w:r>
    </w:p>
    <w:p w14:paraId="7F9C816F" w14:textId="77777777" w:rsidR="00B21076" w:rsidRPr="00B2451C" w:rsidRDefault="00B21076" w:rsidP="00B21076">
      <w:pPr>
        <w:jc w:val="both"/>
        <w:rPr>
          <w:sz w:val="28"/>
          <w:szCs w:val="28"/>
        </w:rPr>
      </w:pPr>
    </w:p>
    <w:p w14:paraId="321E7E2E" w14:textId="77777777" w:rsidR="00B21076" w:rsidRPr="00B2451C" w:rsidRDefault="00B21076" w:rsidP="00B21076">
      <w:pPr>
        <w:pStyle w:val="a6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B2451C">
        <w:rPr>
          <w:sz w:val="28"/>
          <w:szCs w:val="28"/>
        </w:rPr>
        <w:t xml:space="preserve">Обрати головою постійної комісії Романівської селищної ради з гуманітарних питань – депутата Романівської селищної ради </w:t>
      </w:r>
      <w:proofErr w:type="spellStart"/>
      <w:r w:rsidRPr="00B2451C">
        <w:rPr>
          <w:b/>
          <w:bCs/>
          <w:sz w:val="28"/>
          <w:szCs w:val="28"/>
        </w:rPr>
        <w:t>Серт</w:t>
      </w:r>
      <w:proofErr w:type="spellEnd"/>
      <w:r w:rsidRPr="00B2451C">
        <w:rPr>
          <w:b/>
          <w:bCs/>
          <w:sz w:val="28"/>
          <w:szCs w:val="28"/>
        </w:rPr>
        <w:t xml:space="preserve"> Ірину Валеріївну.</w:t>
      </w:r>
    </w:p>
    <w:p w14:paraId="56DB721E" w14:textId="77777777" w:rsidR="00B21076" w:rsidRPr="00B2451C" w:rsidRDefault="00B21076" w:rsidP="00B21076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B2451C">
        <w:rPr>
          <w:sz w:val="28"/>
          <w:szCs w:val="28"/>
        </w:rPr>
        <w:t>Контроль за виконанням рішення покласти на постійну комісію селищної ради з питань законності, регламенту та депутатської етики.</w:t>
      </w:r>
    </w:p>
    <w:p w14:paraId="3BB5C6B6" w14:textId="77777777" w:rsidR="00B21076" w:rsidRPr="00B2451C" w:rsidRDefault="00B21076" w:rsidP="00B21076">
      <w:pPr>
        <w:pStyle w:val="a6"/>
        <w:ind w:left="1065"/>
        <w:jc w:val="both"/>
        <w:rPr>
          <w:sz w:val="28"/>
          <w:szCs w:val="28"/>
        </w:rPr>
      </w:pPr>
    </w:p>
    <w:p w14:paraId="4794F77A" w14:textId="77777777" w:rsidR="00B21076" w:rsidRPr="00B2451C" w:rsidRDefault="00B21076" w:rsidP="00B21076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B2451C">
        <w:rPr>
          <w:color w:val="000000"/>
          <w:sz w:val="28"/>
          <w:szCs w:val="28"/>
          <w:lang w:val="uk-UA"/>
        </w:rPr>
        <w:t xml:space="preserve"> </w:t>
      </w:r>
    </w:p>
    <w:p w14:paraId="38E6E879" w14:textId="77777777" w:rsidR="00B21076" w:rsidRPr="00B2451C" w:rsidRDefault="00B21076" w:rsidP="00B21076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B2451C">
        <w:rPr>
          <w:color w:val="000000"/>
          <w:sz w:val="28"/>
          <w:szCs w:val="28"/>
          <w:lang w:val="uk-UA"/>
        </w:rPr>
        <w:t xml:space="preserve">                                             </w:t>
      </w:r>
    </w:p>
    <w:p w14:paraId="0D714C0B" w14:textId="77777777" w:rsidR="00B21076" w:rsidRPr="00B2451C" w:rsidRDefault="00B21076" w:rsidP="00B21076">
      <w:pPr>
        <w:rPr>
          <w:sz w:val="28"/>
          <w:szCs w:val="28"/>
        </w:rPr>
      </w:pPr>
      <w:r w:rsidRPr="00B2451C">
        <w:rPr>
          <w:sz w:val="28"/>
          <w:szCs w:val="28"/>
        </w:rPr>
        <w:t>Селищний голова                                                      Володимир САВЧЕНКО</w:t>
      </w:r>
    </w:p>
    <w:p w14:paraId="4E7EEC8E" w14:textId="77777777" w:rsidR="00B21076" w:rsidRPr="00B2451C" w:rsidRDefault="00B21076" w:rsidP="00B21076"/>
    <w:p w14:paraId="7645E404" w14:textId="77777777" w:rsidR="00B21076" w:rsidRPr="00B2451C" w:rsidRDefault="00B21076" w:rsidP="00B21076"/>
    <w:p w14:paraId="724964E3" w14:textId="77777777" w:rsidR="00B21076" w:rsidRPr="00B2451C" w:rsidRDefault="00B21076" w:rsidP="00B21076"/>
    <w:p w14:paraId="04B046FD" w14:textId="77777777" w:rsidR="00B21076" w:rsidRPr="00B2451C" w:rsidRDefault="00B21076" w:rsidP="00B21076"/>
    <w:p w14:paraId="50214F88" w14:textId="77777777" w:rsidR="00CB5279" w:rsidRPr="002E6608" w:rsidRDefault="00CB5279" w:rsidP="002E6608"/>
    <w:sectPr w:rsidR="00CB5279" w:rsidRPr="002E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2E6608"/>
    <w:rsid w:val="00827693"/>
    <w:rsid w:val="00AA16CB"/>
    <w:rsid w:val="00B21076"/>
    <w:rsid w:val="00CB5279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2021-04-07T10:50:00Z</dcterms:created>
  <dcterms:modified xsi:type="dcterms:W3CDTF">2021-04-07T11:07:00Z</dcterms:modified>
</cp:coreProperties>
</file>