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B3" w:rsidRDefault="00680FB3" w:rsidP="00680FB3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0007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FB3" w:rsidRDefault="00680FB3" w:rsidP="00680FB3">
      <w:pPr>
        <w:jc w:val="center"/>
        <w:rPr>
          <w:rFonts w:eastAsia="Calibri"/>
          <w:sz w:val="36"/>
          <w:szCs w:val="36"/>
          <w:lang w:eastAsia="uk-UA"/>
        </w:rPr>
      </w:pPr>
      <w:r>
        <w:rPr>
          <w:rFonts w:eastAsia="Calibri"/>
          <w:sz w:val="36"/>
          <w:szCs w:val="36"/>
          <w:lang w:eastAsia="uk-UA"/>
        </w:rPr>
        <w:t>Україна</w:t>
      </w:r>
    </w:p>
    <w:p w:rsidR="00680FB3" w:rsidRDefault="00680FB3" w:rsidP="00680FB3">
      <w:pPr>
        <w:jc w:val="center"/>
        <w:rPr>
          <w:rFonts w:eastAsia="Calibri"/>
          <w:sz w:val="36"/>
          <w:szCs w:val="36"/>
          <w:lang w:eastAsia="uk-UA"/>
        </w:rPr>
      </w:pPr>
      <w:r>
        <w:rPr>
          <w:rFonts w:eastAsia="Calibri"/>
          <w:sz w:val="36"/>
          <w:szCs w:val="36"/>
          <w:lang w:eastAsia="uk-UA"/>
        </w:rPr>
        <w:t>Романівська селищна рада</w:t>
      </w:r>
    </w:p>
    <w:p w:rsidR="00680FB3" w:rsidRDefault="00680FB3" w:rsidP="00680FB3">
      <w:pPr>
        <w:jc w:val="center"/>
        <w:rPr>
          <w:rFonts w:eastAsia="Calibri"/>
          <w:sz w:val="36"/>
          <w:szCs w:val="36"/>
          <w:lang w:eastAsia="uk-UA"/>
        </w:rPr>
      </w:pPr>
      <w:r>
        <w:rPr>
          <w:rFonts w:eastAsia="Calibri"/>
          <w:sz w:val="36"/>
          <w:szCs w:val="36"/>
          <w:lang w:eastAsia="uk-UA"/>
        </w:rPr>
        <w:t>Житомирського  району</w:t>
      </w:r>
    </w:p>
    <w:p w:rsidR="00680FB3" w:rsidRDefault="00680FB3" w:rsidP="00680FB3">
      <w:pPr>
        <w:jc w:val="center"/>
        <w:rPr>
          <w:rFonts w:eastAsia="Calibri"/>
          <w:sz w:val="36"/>
          <w:szCs w:val="36"/>
          <w:lang w:eastAsia="uk-UA"/>
        </w:rPr>
      </w:pPr>
      <w:r>
        <w:rPr>
          <w:rFonts w:eastAsia="Calibri"/>
          <w:sz w:val="36"/>
          <w:szCs w:val="36"/>
          <w:lang w:eastAsia="uk-UA"/>
        </w:rPr>
        <w:t>Житомирської області</w:t>
      </w:r>
    </w:p>
    <w:p w:rsidR="00680FB3" w:rsidRDefault="00680FB3" w:rsidP="00680FB3">
      <w:pPr>
        <w:jc w:val="center"/>
        <w:rPr>
          <w:rFonts w:eastAsia="Calibri"/>
          <w:sz w:val="36"/>
          <w:szCs w:val="36"/>
          <w:lang w:eastAsia="uk-UA"/>
        </w:rPr>
      </w:pPr>
      <w:r>
        <w:rPr>
          <w:rFonts w:eastAsia="Calibri"/>
          <w:sz w:val="36"/>
          <w:szCs w:val="36"/>
          <w:lang w:eastAsia="uk-UA"/>
        </w:rPr>
        <w:t xml:space="preserve">                     (21 сесія восьмого скликання )       ПРОЕКТ</w:t>
      </w:r>
    </w:p>
    <w:p w:rsidR="00680FB3" w:rsidRDefault="00680FB3" w:rsidP="00680FB3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>
        <w:rPr>
          <w:rFonts w:eastAsia="Calibri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eastAsia="Calibri"/>
          <w:b/>
          <w:bCs/>
          <w:spacing w:val="-15"/>
          <w:sz w:val="28"/>
          <w:szCs w:val="28"/>
        </w:rPr>
        <w:t>Н</w:t>
      </w:r>
      <w:proofErr w:type="spellEnd"/>
      <w:r>
        <w:rPr>
          <w:rFonts w:eastAsia="Calibri"/>
          <w:b/>
          <w:bCs/>
          <w:spacing w:val="-15"/>
          <w:sz w:val="28"/>
          <w:szCs w:val="28"/>
        </w:rPr>
        <w:t xml:space="preserve"> Я </w:t>
      </w:r>
      <w:r>
        <w:rPr>
          <w:rFonts w:eastAsia="Calibri"/>
          <w:sz w:val="28"/>
          <w:szCs w:val="28"/>
        </w:rPr>
        <w:t>№         -21\22</w:t>
      </w:r>
    </w:p>
    <w:p w:rsidR="00680FB3" w:rsidRDefault="00680FB3" w:rsidP="000D0A3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D0A3A" w:rsidRDefault="000D0A3A" w:rsidP="000D0A3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D84BC9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202</w:t>
      </w:r>
      <w:r w:rsidR="00D84BC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року</w:t>
      </w:r>
    </w:p>
    <w:p w:rsidR="000D0A3A" w:rsidRDefault="000D0A3A" w:rsidP="000D0A3A">
      <w:pPr>
        <w:rPr>
          <w:sz w:val="28"/>
          <w:szCs w:val="28"/>
        </w:rPr>
      </w:pPr>
    </w:p>
    <w:p w:rsidR="00DC3400" w:rsidRDefault="000D0A3A" w:rsidP="000D0A3A">
      <w:pPr>
        <w:jc w:val="both"/>
        <w:rPr>
          <w:rStyle w:val="a6"/>
          <w:b w:val="0"/>
          <w:sz w:val="28"/>
          <w:szCs w:val="28"/>
        </w:rPr>
      </w:pPr>
      <w:r w:rsidRPr="00481090">
        <w:rPr>
          <w:sz w:val="28"/>
        </w:rPr>
        <w:t>Про</w:t>
      </w:r>
      <w:r w:rsidR="0038311A">
        <w:rPr>
          <w:rStyle w:val="a6"/>
        </w:rPr>
        <w:t xml:space="preserve"> </w:t>
      </w:r>
      <w:r w:rsidR="0038311A" w:rsidRPr="0038311A">
        <w:rPr>
          <w:rStyle w:val="a6"/>
          <w:b w:val="0"/>
          <w:sz w:val="28"/>
          <w:szCs w:val="28"/>
        </w:rPr>
        <w:t xml:space="preserve">включення майна до Переліку </w:t>
      </w:r>
    </w:p>
    <w:p w:rsidR="00DC3400" w:rsidRDefault="0038311A" w:rsidP="000D0A3A">
      <w:pPr>
        <w:jc w:val="both"/>
        <w:rPr>
          <w:sz w:val="28"/>
        </w:rPr>
      </w:pPr>
      <w:r w:rsidRPr="0038311A">
        <w:rPr>
          <w:rStyle w:val="a6"/>
          <w:b w:val="0"/>
          <w:sz w:val="28"/>
          <w:szCs w:val="28"/>
        </w:rPr>
        <w:t>другого типу</w:t>
      </w:r>
      <w:r>
        <w:rPr>
          <w:rStyle w:val="a6"/>
        </w:rPr>
        <w:t> </w:t>
      </w:r>
      <w:r w:rsidR="000D0A3A" w:rsidRPr="00481090">
        <w:rPr>
          <w:sz w:val="28"/>
        </w:rPr>
        <w:t xml:space="preserve"> </w:t>
      </w:r>
      <w:r w:rsidR="00DC3400">
        <w:rPr>
          <w:sz w:val="28"/>
        </w:rPr>
        <w:t xml:space="preserve">та </w:t>
      </w:r>
      <w:r w:rsidR="000D0A3A" w:rsidRPr="00481090">
        <w:rPr>
          <w:sz w:val="28"/>
        </w:rPr>
        <w:t xml:space="preserve">надання дозволу </w:t>
      </w:r>
    </w:p>
    <w:p w:rsidR="007F50E1" w:rsidRDefault="007F50E1" w:rsidP="000D0A3A">
      <w:pPr>
        <w:jc w:val="both"/>
        <w:rPr>
          <w:sz w:val="28"/>
        </w:rPr>
      </w:pPr>
      <w:proofErr w:type="spellStart"/>
      <w:r>
        <w:rPr>
          <w:sz w:val="28"/>
        </w:rPr>
        <w:t>КУ</w:t>
      </w:r>
      <w:proofErr w:type="spellEnd"/>
      <w:r>
        <w:rPr>
          <w:sz w:val="28"/>
        </w:rPr>
        <w:t xml:space="preserve"> «Територіальний</w:t>
      </w:r>
    </w:p>
    <w:p w:rsidR="007F50E1" w:rsidRDefault="007F50E1" w:rsidP="000D0A3A">
      <w:pPr>
        <w:jc w:val="both"/>
        <w:rPr>
          <w:sz w:val="28"/>
        </w:rPr>
      </w:pPr>
      <w:r>
        <w:rPr>
          <w:sz w:val="28"/>
        </w:rPr>
        <w:t xml:space="preserve">центр соціального обслуговування </w:t>
      </w:r>
    </w:p>
    <w:p w:rsidR="000D0A3A" w:rsidRPr="00481090" w:rsidRDefault="007F50E1" w:rsidP="000D0A3A">
      <w:pPr>
        <w:jc w:val="both"/>
        <w:rPr>
          <w:sz w:val="28"/>
        </w:rPr>
      </w:pPr>
      <w:r>
        <w:rPr>
          <w:sz w:val="28"/>
        </w:rPr>
        <w:t>(надання соціальних послуг)</w:t>
      </w:r>
      <w:r w:rsidR="000D0A3A" w:rsidRPr="00481090">
        <w:rPr>
          <w:sz w:val="28"/>
        </w:rPr>
        <w:t xml:space="preserve"> </w:t>
      </w:r>
    </w:p>
    <w:p w:rsidR="000D0A3A" w:rsidRPr="00481090" w:rsidRDefault="007F50E1" w:rsidP="000D0A3A">
      <w:pPr>
        <w:jc w:val="both"/>
        <w:rPr>
          <w:sz w:val="28"/>
        </w:rPr>
      </w:pPr>
      <w:r>
        <w:rPr>
          <w:sz w:val="28"/>
        </w:rPr>
        <w:t>Роман</w:t>
      </w:r>
      <w:r w:rsidR="000D0A3A" w:rsidRPr="00481090">
        <w:rPr>
          <w:sz w:val="28"/>
        </w:rPr>
        <w:t>івської селищної ради</w:t>
      </w:r>
      <w:r>
        <w:rPr>
          <w:sz w:val="28"/>
        </w:rPr>
        <w:t>»</w:t>
      </w:r>
      <w:r w:rsidR="000D0A3A" w:rsidRPr="00481090">
        <w:rPr>
          <w:sz w:val="28"/>
        </w:rPr>
        <w:t xml:space="preserve"> </w:t>
      </w:r>
    </w:p>
    <w:p w:rsidR="000D0A3A" w:rsidRPr="00481090" w:rsidRDefault="000D0A3A" w:rsidP="000D0A3A">
      <w:pPr>
        <w:jc w:val="both"/>
        <w:rPr>
          <w:sz w:val="28"/>
        </w:rPr>
      </w:pPr>
      <w:r w:rsidRPr="00481090">
        <w:rPr>
          <w:sz w:val="28"/>
        </w:rPr>
        <w:t xml:space="preserve">на передачу нерухомого майна  </w:t>
      </w:r>
    </w:p>
    <w:p w:rsidR="000D0A3A" w:rsidRPr="00481090" w:rsidRDefault="000D0A3A" w:rsidP="000D0A3A">
      <w:pPr>
        <w:jc w:val="both"/>
        <w:rPr>
          <w:sz w:val="28"/>
        </w:rPr>
      </w:pPr>
      <w:r w:rsidRPr="00481090">
        <w:rPr>
          <w:sz w:val="28"/>
        </w:rPr>
        <w:t>в оренду без проведення аукціону</w:t>
      </w:r>
      <w:r w:rsidRPr="00481090">
        <w:rPr>
          <w:sz w:val="28"/>
          <w:szCs w:val="28"/>
        </w:rPr>
        <w:t xml:space="preserve"> </w:t>
      </w:r>
    </w:p>
    <w:p w:rsidR="000D0A3A" w:rsidRDefault="000D0A3A" w:rsidP="000D0A3A">
      <w:pPr>
        <w:jc w:val="both"/>
        <w:rPr>
          <w:sz w:val="28"/>
          <w:szCs w:val="28"/>
        </w:rPr>
      </w:pPr>
    </w:p>
    <w:p w:rsidR="000D0A3A" w:rsidRPr="00E2392C" w:rsidRDefault="00DC3400" w:rsidP="00680FB3">
      <w:pPr>
        <w:ind w:firstLine="708"/>
        <w:jc w:val="both"/>
        <w:rPr>
          <w:bCs/>
          <w:sz w:val="28"/>
          <w:szCs w:val="28"/>
        </w:rPr>
      </w:pPr>
      <w:r w:rsidRPr="00DC3400">
        <w:rPr>
          <w:sz w:val="28"/>
          <w:szCs w:val="28"/>
        </w:rPr>
        <w:t xml:space="preserve">Розглянувши клопотання комунальної установи «Територіальний центр соціального обслуговування (надання соціальних послуг)» </w:t>
      </w:r>
      <w:r>
        <w:rPr>
          <w:sz w:val="28"/>
          <w:szCs w:val="28"/>
        </w:rPr>
        <w:t>Романів</w:t>
      </w:r>
      <w:r w:rsidRPr="00DC3400">
        <w:rPr>
          <w:sz w:val="28"/>
          <w:szCs w:val="28"/>
        </w:rPr>
        <w:t xml:space="preserve">ської </w:t>
      </w:r>
      <w:r>
        <w:rPr>
          <w:sz w:val="28"/>
          <w:szCs w:val="28"/>
        </w:rPr>
        <w:t>селищн</w:t>
      </w:r>
      <w:r w:rsidRPr="00DC3400">
        <w:rPr>
          <w:sz w:val="28"/>
          <w:szCs w:val="28"/>
        </w:rPr>
        <w:t>ої ради</w:t>
      </w:r>
      <w:r>
        <w:rPr>
          <w:sz w:val="28"/>
          <w:szCs w:val="28"/>
        </w:rPr>
        <w:t>,</w:t>
      </w:r>
      <w:r w:rsidRPr="00FE5EA3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в</w:t>
      </w:r>
      <w:r w:rsidR="000D0A3A" w:rsidRPr="00FE5EA3">
        <w:rPr>
          <w:color w:val="000000"/>
          <w:sz w:val="28"/>
          <w:szCs w:val="28"/>
          <w:lang w:eastAsia="uk-UA"/>
        </w:rPr>
        <w:t>ідповідно до ст.</w:t>
      </w:r>
      <w:r w:rsidR="000D0A3A">
        <w:rPr>
          <w:color w:val="000000"/>
          <w:sz w:val="28"/>
          <w:szCs w:val="28"/>
          <w:lang w:eastAsia="uk-UA"/>
        </w:rPr>
        <w:t>26, 60</w:t>
      </w:r>
      <w:r w:rsidR="000D0A3A" w:rsidRPr="00FE5EA3">
        <w:rPr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Україні», </w:t>
      </w:r>
      <w:r w:rsidR="000D0A3A">
        <w:rPr>
          <w:color w:val="000000"/>
          <w:sz w:val="28"/>
          <w:szCs w:val="28"/>
          <w:lang w:eastAsia="uk-UA"/>
        </w:rPr>
        <w:t xml:space="preserve"> </w:t>
      </w:r>
      <w:r w:rsidR="000D0A3A" w:rsidRPr="00E649E0">
        <w:rPr>
          <w:color w:val="000000"/>
          <w:sz w:val="28"/>
          <w:szCs w:val="28"/>
          <w:lang w:eastAsia="uk-UA"/>
        </w:rPr>
        <w:t xml:space="preserve"> Закону України «Про оренду державного та комунального майна»</w:t>
      </w:r>
      <w:r w:rsidR="000D0A3A">
        <w:rPr>
          <w:color w:val="000000"/>
          <w:sz w:val="28"/>
          <w:szCs w:val="28"/>
          <w:lang w:eastAsia="uk-UA"/>
        </w:rPr>
        <w:t xml:space="preserve">, постанов Кабінету Міністрів України від 03.06.2020 р. № 483 «Про деякі питання оренди державного та комунального майна», від 12.08.2020 р. № 820 «Про затвердження примірних договорів оренди державного та комунального майна», </w:t>
      </w:r>
      <w:r w:rsidR="000D0A3A" w:rsidRPr="00A148B3">
        <w:rPr>
          <w:bCs/>
          <w:sz w:val="28"/>
          <w:szCs w:val="28"/>
        </w:rPr>
        <w:t xml:space="preserve">враховуючи </w:t>
      </w:r>
      <w:r w:rsidR="000D0A3A">
        <w:rPr>
          <w:bCs/>
          <w:sz w:val="28"/>
          <w:szCs w:val="28"/>
        </w:rPr>
        <w:t xml:space="preserve"> </w:t>
      </w:r>
      <w:r w:rsidR="000D0A3A" w:rsidRPr="00A148B3">
        <w:rPr>
          <w:bCs/>
          <w:sz w:val="28"/>
          <w:szCs w:val="28"/>
        </w:rPr>
        <w:t>рекомендації</w:t>
      </w:r>
      <w:r w:rsidR="000D0A3A" w:rsidRPr="00F10D80">
        <w:rPr>
          <w:sz w:val="28"/>
          <w:szCs w:val="28"/>
        </w:rPr>
        <w:t xml:space="preserve"> </w:t>
      </w:r>
      <w:r w:rsidR="000D0A3A" w:rsidRPr="00600B61">
        <w:rPr>
          <w:sz w:val="28"/>
          <w:szCs w:val="28"/>
        </w:rPr>
        <w:t>постійн</w:t>
      </w:r>
      <w:r w:rsidR="000D0A3A">
        <w:rPr>
          <w:sz w:val="28"/>
          <w:szCs w:val="28"/>
        </w:rPr>
        <w:t xml:space="preserve">ої </w:t>
      </w:r>
      <w:r w:rsidR="000D0A3A" w:rsidRPr="00B93061">
        <w:rPr>
          <w:sz w:val="28"/>
          <w:szCs w:val="28"/>
        </w:rPr>
        <w:t>комісії</w:t>
      </w:r>
      <w:r w:rsidR="000D0A3A">
        <w:rPr>
          <w:sz w:val="28"/>
          <w:szCs w:val="28"/>
        </w:rPr>
        <w:t xml:space="preserve"> селищної ради</w:t>
      </w:r>
      <w:r w:rsidR="000D0A3A" w:rsidRPr="00B93061">
        <w:rPr>
          <w:sz w:val="28"/>
          <w:szCs w:val="28"/>
        </w:rPr>
        <w:t xml:space="preserve"> з питань  бюджету</w:t>
      </w:r>
      <w:r w:rsidR="007F50E1">
        <w:rPr>
          <w:sz w:val="28"/>
          <w:szCs w:val="28"/>
        </w:rPr>
        <w:t xml:space="preserve"> та</w:t>
      </w:r>
      <w:r w:rsidR="000D0A3A" w:rsidRPr="00B93061">
        <w:rPr>
          <w:sz w:val="28"/>
          <w:szCs w:val="28"/>
        </w:rPr>
        <w:t xml:space="preserve"> комунальної власност</w:t>
      </w:r>
      <w:r w:rsidR="007F50E1">
        <w:rPr>
          <w:sz w:val="28"/>
          <w:szCs w:val="28"/>
        </w:rPr>
        <w:t>і</w:t>
      </w:r>
      <w:r w:rsidR="000D0A3A" w:rsidRPr="00B93061">
        <w:rPr>
          <w:sz w:val="28"/>
          <w:szCs w:val="28"/>
        </w:rPr>
        <w:t xml:space="preserve">,  </w:t>
      </w:r>
      <w:r w:rsidR="000D0A3A" w:rsidRPr="00A148B3">
        <w:rPr>
          <w:bCs/>
          <w:sz w:val="28"/>
          <w:szCs w:val="28"/>
        </w:rPr>
        <w:t xml:space="preserve"> </w:t>
      </w:r>
      <w:r w:rsidR="000D0A3A">
        <w:rPr>
          <w:bCs/>
          <w:sz w:val="28"/>
          <w:szCs w:val="28"/>
        </w:rPr>
        <w:t xml:space="preserve">селищна рада </w:t>
      </w:r>
      <w:r w:rsidR="000D0A3A" w:rsidRPr="00A148B3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0D0A3A" w:rsidRDefault="000D0A3A" w:rsidP="000D0A3A">
      <w:pPr>
        <w:jc w:val="both"/>
        <w:rPr>
          <w:color w:val="000000"/>
          <w:sz w:val="28"/>
          <w:szCs w:val="28"/>
          <w:lang w:eastAsia="uk-UA"/>
        </w:rPr>
      </w:pPr>
      <w:r w:rsidRPr="00A148B3">
        <w:rPr>
          <w:b/>
          <w:bCs/>
          <w:color w:val="000000"/>
          <w:sz w:val="28"/>
          <w:szCs w:val="28"/>
          <w:lang w:eastAsia="uk-UA"/>
        </w:rPr>
        <w:t>В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Р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І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Ш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И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Л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A148B3">
        <w:rPr>
          <w:b/>
          <w:bCs/>
          <w:color w:val="000000"/>
          <w:sz w:val="28"/>
          <w:szCs w:val="28"/>
          <w:lang w:eastAsia="uk-UA"/>
        </w:rPr>
        <w:t>А:</w:t>
      </w:r>
      <w:r w:rsidRPr="00E649E0">
        <w:rPr>
          <w:color w:val="000000"/>
          <w:sz w:val="28"/>
          <w:szCs w:val="28"/>
          <w:lang w:eastAsia="uk-UA"/>
        </w:rPr>
        <w:t>  </w:t>
      </w:r>
    </w:p>
    <w:p w:rsidR="000D0A3A" w:rsidRDefault="000D0A3A" w:rsidP="000D0A3A">
      <w:pPr>
        <w:jc w:val="both"/>
        <w:rPr>
          <w:color w:val="000000"/>
          <w:sz w:val="28"/>
          <w:szCs w:val="28"/>
          <w:lang w:eastAsia="uk-UA"/>
        </w:rPr>
      </w:pPr>
    </w:p>
    <w:p w:rsidR="00911EED" w:rsidRDefault="000D0A3A" w:rsidP="00911EED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C3400" w:rsidRPr="00DC3400">
        <w:t xml:space="preserve"> </w:t>
      </w:r>
      <w:r w:rsidR="00DC3400" w:rsidRPr="00DC3400">
        <w:rPr>
          <w:sz w:val="28"/>
          <w:szCs w:val="28"/>
        </w:rPr>
        <w:t xml:space="preserve">Включити до Переліку другого типу об’єктів комунальної </w:t>
      </w:r>
      <w:r w:rsidR="00DC3400">
        <w:rPr>
          <w:sz w:val="28"/>
          <w:szCs w:val="28"/>
        </w:rPr>
        <w:t>власності Романівської селищної ради</w:t>
      </w:r>
      <w:r w:rsidR="00DC3400" w:rsidRPr="00DC3400">
        <w:rPr>
          <w:sz w:val="28"/>
          <w:szCs w:val="28"/>
        </w:rPr>
        <w:t>,</w:t>
      </w:r>
      <w:r w:rsidR="00911EED" w:rsidRPr="00911EED">
        <w:t xml:space="preserve"> </w:t>
      </w:r>
      <w:r w:rsidR="00911EED" w:rsidRPr="00911EED">
        <w:rPr>
          <w:sz w:val="28"/>
          <w:szCs w:val="28"/>
        </w:rPr>
        <w:t>що підлягають передачі в оренду без проведення аукціону</w:t>
      </w:r>
      <w:r w:rsidR="00DC3400" w:rsidRPr="00DC3400">
        <w:rPr>
          <w:sz w:val="28"/>
          <w:szCs w:val="28"/>
        </w:rPr>
        <w:t xml:space="preserve"> об’єкт нерухомого майна –</w:t>
      </w:r>
      <w:r w:rsidR="00A97424">
        <w:rPr>
          <w:sz w:val="28"/>
          <w:szCs w:val="28"/>
        </w:rPr>
        <w:t xml:space="preserve"> приміщення загальною площею 261,28</w:t>
      </w:r>
      <w:r w:rsidR="00DC3400" w:rsidRPr="00DC3400">
        <w:rPr>
          <w:sz w:val="28"/>
          <w:szCs w:val="28"/>
        </w:rPr>
        <w:t xml:space="preserve"> кв. м. </w:t>
      </w:r>
      <w:r w:rsidR="00DC3400" w:rsidRPr="00A97424">
        <w:rPr>
          <w:sz w:val="28"/>
          <w:szCs w:val="28"/>
        </w:rPr>
        <w:t>в нежитловій будівлі, р</w:t>
      </w:r>
      <w:r w:rsidR="00A97424">
        <w:rPr>
          <w:sz w:val="28"/>
          <w:szCs w:val="28"/>
        </w:rPr>
        <w:t>озташованій за адресою: Житомир</w:t>
      </w:r>
      <w:r w:rsidR="00DC3400" w:rsidRPr="00A97424">
        <w:rPr>
          <w:sz w:val="28"/>
          <w:szCs w:val="28"/>
        </w:rPr>
        <w:t xml:space="preserve">ська область, </w:t>
      </w:r>
      <w:proofErr w:type="spellStart"/>
      <w:r w:rsidR="00A97424">
        <w:rPr>
          <w:sz w:val="28"/>
          <w:szCs w:val="28"/>
        </w:rPr>
        <w:t>с</w:t>
      </w:r>
      <w:r w:rsidR="00DC3400" w:rsidRPr="00A97424">
        <w:rPr>
          <w:sz w:val="28"/>
          <w:szCs w:val="28"/>
        </w:rPr>
        <w:t>м</w:t>
      </w:r>
      <w:r w:rsidR="00A97424">
        <w:rPr>
          <w:sz w:val="28"/>
          <w:szCs w:val="28"/>
        </w:rPr>
        <w:t>т</w:t>
      </w:r>
      <w:proofErr w:type="spellEnd"/>
      <w:r w:rsidR="00DC3400" w:rsidRPr="00A97424">
        <w:rPr>
          <w:sz w:val="28"/>
          <w:szCs w:val="28"/>
        </w:rPr>
        <w:t xml:space="preserve">. </w:t>
      </w:r>
      <w:r w:rsidR="00A97424">
        <w:rPr>
          <w:sz w:val="28"/>
          <w:szCs w:val="28"/>
        </w:rPr>
        <w:t>Романів</w:t>
      </w:r>
      <w:r w:rsidR="00DC3400" w:rsidRPr="00A97424">
        <w:rPr>
          <w:sz w:val="28"/>
          <w:szCs w:val="28"/>
        </w:rPr>
        <w:t xml:space="preserve">, вул. </w:t>
      </w:r>
      <w:proofErr w:type="spellStart"/>
      <w:r w:rsidR="00A97424">
        <w:rPr>
          <w:sz w:val="28"/>
          <w:szCs w:val="28"/>
        </w:rPr>
        <w:t>Путіліна</w:t>
      </w:r>
      <w:proofErr w:type="spellEnd"/>
      <w:r w:rsidR="00DC3400" w:rsidRPr="00A97424">
        <w:rPr>
          <w:sz w:val="28"/>
          <w:szCs w:val="28"/>
        </w:rPr>
        <w:t xml:space="preserve">, </w:t>
      </w:r>
      <w:r w:rsidR="00A97424">
        <w:rPr>
          <w:sz w:val="28"/>
          <w:szCs w:val="28"/>
        </w:rPr>
        <w:t>47</w:t>
      </w:r>
      <w:r w:rsidR="00DC3400" w:rsidRPr="00A97424">
        <w:rPr>
          <w:sz w:val="28"/>
          <w:szCs w:val="28"/>
        </w:rPr>
        <w:t xml:space="preserve">, що перебуває на балансі </w:t>
      </w:r>
      <w:proofErr w:type="spellStart"/>
      <w:r w:rsidR="007F50E1">
        <w:rPr>
          <w:sz w:val="28"/>
        </w:rPr>
        <w:t>КУ</w:t>
      </w:r>
      <w:proofErr w:type="spellEnd"/>
      <w:r w:rsidR="007F50E1">
        <w:rPr>
          <w:sz w:val="28"/>
        </w:rPr>
        <w:t xml:space="preserve"> «Територіальний центр соціального обслуговування (надання соціальних послуг ) Романівської селищної ради</w:t>
      </w:r>
      <w:r w:rsidR="00543239">
        <w:rPr>
          <w:sz w:val="28"/>
        </w:rPr>
        <w:t>»</w:t>
      </w:r>
      <w:r w:rsidR="00911EED">
        <w:rPr>
          <w:sz w:val="28"/>
          <w:szCs w:val="28"/>
        </w:rPr>
        <w:t>.</w:t>
      </w:r>
    </w:p>
    <w:p w:rsidR="00A97424" w:rsidRDefault="00A97424" w:rsidP="00543239">
      <w:pPr>
        <w:ind w:firstLine="708"/>
        <w:jc w:val="both"/>
        <w:rPr>
          <w:sz w:val="28"/>
          <w:szCs w:val="28"/>
        </w:rPr>
      </w:pPr>
      <w:r w:rsidRPr="00A97424">
        <w:rPr>
          <w:sz w:val="28"/>
          <w:szCs w:val="28"/>
        </w:rPr>
        <w:t>Цільове при</w:t>
      </w:r>
      <w:r w:rsidR="00911EED">
        <w:rPr>
          <w:sz w:val="28"/>
          <w:szCs w:val="28"/>
        </w:rPr>
        <w:t xml:space="preserve">значення – розміщення бюджетних </w:t>
      </w:r>
      <w:r w:rsidRPr="00A97424">
        <w:rPr>
          <w:sz w:val="28"/>
          <w:szCs w:val="28"/>
        </w:rPr>
        <w:t>установ із встановленням річної орендної плати у розмірі 1 (одна) гривня.</w:t>
      </w:r>
    </w:p>
    <w:p w:rsidR="00911EED" w:rsidRPr="00911EED" w:rsidRDefault="00911EED" w:rsidP="00911EED">
      <w:pPr>
        <w:jc w:val="both"/>
        <w:rPr>
          <w:sz w:val="28"/>
          <w:szCs w:val="28"/>
        </w:rPr>
      </w:pPr>
    </w:p>
    <w:p w:rsidR="000D0A3A" w:rsidRDefault="000D0A3A" w:rsidP="000D0A3A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</w:t>
      </w:r>
      <w:r w:rsidR="00911EED">
        <w:rPr>
          <w:sz w:val="28"/>
        </w:rPr>
        <w:t xml:space="preserve">2.Надати дозвіл </w:t>
      </w:r>
      <w:proofErr w:type="spellStart"/>
      <w:r w:rsidR="00911EED">
        <w:rPr>
          <w:sz w:val="28"/>
        </w:rPr>
        <w:t>КУ</w:t>
      </w:r>
      <w:proofErr w:type="spellEnd"/>
      <w:r w:rsidR="00911EED">
        <w:rPr>
          <w:sz w:val="28"/>
        </w:rPr>
        <w:t xml:space="preserve"> «Територіальний центр соціального обслуговування (надання соціальних послуг ) Романівської селищної ради»</w:t>
      </w:r>
      <w:r w:rsidR="00911EED">
        <w:rPr>
          <w:sz w:val="28"/>
          <w:szCs w:val="28"/>
        </w:rPr>
        <w:t xml:space="preserve"> </w:t>
      </w:r>
      <w:r>
        <w:rPr>
          <w:sz w:val="28"/>
        </w:rPr>
        <w:t>на передачу нерухомого майна  в оренду без проведення аукціону</w:t>
      </w:r>
      <w:r w:rsidR="00D84BC9">
        <w:rPr>
          <w:sz w:val="28"/>
          <w:szCs w:val="28"/>
        </w:rPr>
        <w:t>» згідно додатку.</w:t>
      </w:r>
    </w:p>
    <w:p w:rsidR="000D0A3A" w:rsidRPr="00050C95" w:rsidRDefault="000D0A3A" w:rsidP="000D0A3A">
      <w:pPr>
        <w:jc w:val="both"/>
        <w:rPr>
          <w:sz w:val="28"/>
          <w:szCs w:val="28"/>
        </w:rPr>
      </w:pPr>
    </w:p>
    <w:p w:rsidR="00543239" w:rsidRDefault="00911EED" w:rsidP="00543239">
      <w:pPr>
        <w:ind w:left="720"/>
        <w:jc w:val="both"/>
        <w:rPr>
          <w:sz w:val="28"/>
        </w:rPr>
      </w:pPr>
      <w:r>
        <w:rPr>
          <w:sz w:val="28"/>
          <w:szCs w:val="28"/>
        </w:rPr>
        <w:t>3</w:t>
      </w:r>
      <w:r w:rsidR="000D0A3A">
        <w:rPr>
          <w:sz w:val="28"/>
          <w:szCs w:val="28"/>
        </w:rPr>
        <w:t>.</w:t>
      </w:r>
      <w:r w:rsidR="00543239" w:rsidRPr="00543239">
        <w:rPr>
          <w:sz w:val="28"/>
        </w:rPr>
        <w:t xml:space="preserve"> </w:t>
      </w:r>
      <w:proofErr w:type="spellStart"/>
      <w:r w:rsidR="00543239">
        <w:rPr>
          <w:sz w:val="28"/>
        </w:rPr>
        <w:t>КУ</w:t>
      </w:r>
      <w:proofErr w:type="spellEnd"/>
      <w:r w:rsidR="00543239">
        <w:rPr>
          <w:sz w:val="28"/>
        </w:rPr>
        <w:t xml:space="preserve"> «Територіальний центр соціального обслуговування (надання</w:t>
      </w:r>
    </w:p>
    <w:p w:rsidR="00543239" w:rsidRDefault="00543239" w:rsidP="00543239">
      <w:pPr>
        <w:jc w:val="both"/>
        <w:rPr>
          <w:sz w:val="28"/>
          <w:szCs w:val="28"/>
        </w:rPr>
      </w:pPr>
      <w:r>
        <w:rPr>
          <w:sz w:val="28"/>
        </w:rPr>
        <w:t>соціальних послуг ) Романівської селищної ради»</w:t>
      </w:r>
      <w:r>
        <w:rPr>
          <w:sz w:val="28"/>
          <w:szCs w:val="28"/>
        </w:rPr>
        <w:t xml:space="preserve"> </w:t>
      </w:r>
      <w:r w:rsidR="000D0A3A">
        <w:rPr>
          <w:sz w:val="28"/>
          <w:szCs w:val="28"/>
        </w:rPr>
        <w:t xml:space="preserve"> </w:t>
      </w:r>
      <w:r w:rsidRPr="00543239">
        <w:rPr>
          <w:sz w:val="28"/>
          <w:szCs w:val="28"/>
        </w:rPr>
        <w:t>здійснити заходи по виконанню пунктів 1-2 даного рішення відповідно до вимог чинного законодавства України.</w:t>
      </w:r>
    </w:p>
    <w:p w:rsidR="00543239" w:rsidRPr="00543239" w:rsidRDefault="00543239" w:rsidP="00543239">
      <w:pPr>
        <w:jc w:val="both"/>
        <w:rPr>
          <w:sz w:val="28"/>
        </w:rPr>
      </w:pPr>
    </w:p>
    <w:p w:rsidR="000D0A3A" w:rsidRDefault="00543239" w:rsidP="000D0A3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0A3A">
        <w:rPr>
          <w:sz w:val="28"/>
          <w:szCs w:val="28"/>
        </w:rPr>
        <w:t xml:space="preserve">Контроль за виконанням даного рішення покласти на </w:t>
      </w:r>
      <w:r w:rsidR="000D0A3A" w:rsidRPr="00600B61">
        <w:rPr>
          <w:sz w:val="28"/>
          <w:szCs w:val="28"/>
        </w:rPr>
        <w:t>постійн</w:t>
      </w:r>
      <w:r w:rsidR="000D0A3A">
        <w:rPr>
          <w:sz w:val="28"/>
          <w:szCs w:val="28"/>
        </w:rPr>
        <w:t xml:space="preserve">у </w:t>
      </w:r>
      <w:r w:rsidR="000D0A3A" w:rsidRPr="00B93061">
        <w:rPr>
          <w:sz w:val="28"/>
          <w:szCs w:val="28"/>
        </w:rPr>
        <w:t>комісі</w:t>
      </w:r>
      <w:r w:rsidR="000D0A3A">
        <w:rPr>
          <w:sz w:val="28"/>
          <w:szCs w:val="28"/>
        </w:rPr>
        <w:t>ю</w:t>
      </w:r>
      <w:r w:rsidR="000D0A3A" w:rsidRPr="00B93061">
        <w:rPr>
          <w:sz w:val="28"/>
          <w:szCs w:val="28"/>
        </w:rPr>
        <w:t xml:space="preserve"> </w:t>
      </w:r>
      <w:r w:rsidR="000D0A3A">
        <w:rPr>
          <w:sz w:val="28"/>
          <w:szCs w:val="28"/>
        </w:rPr>
        <w:t xml:space="preserve"> селищної ради </w:t>
      </w:r>
      <w:r w:rsidR="000D0A3A" w:rsidRPr="00B93061">
        <w:rPr>
          <w:sz w:val="28"/>
          <w:szCs w:val="28"/>
        </w:rPr>
        <w:t>з питань</w:t>
      </w:r>
      <w:r w:rsidR="00D84BC9" w:rsidRPr="00D84BC9">
        <w:rPr>
          <w:sz w:val="28"/>
          <w:szCs w:val="28"/>
        </w:rPr>
        <w:t xml:space="preserve"> </w:t>
      </w:r>
      <w:r w:rsidR="00D84BC9" w:rsidRPr="00B93061">
        <w:rPr>
          <w:sz w:val="28"/>
          <w:szCs w:val="28"/>
        </w:rPr>
        <w:t>бюджету</w:t>
      </w:r>
      <w:r w:rsidR="00D84BC9">
        <w:rPr>
          <w:sz w:val="28"/>
          <w:szCs w:val="28"/>
        </w:rPr>
        <w:t xml:space="preserve"> та</w:t>
      </w:r>
      <w:r w:rsidR="00D84BC9" w:rsidRPr="00B93061">
        <w:rPr>
          <w:sz w:val="28"/>
          <w:szCs w:val="28"/>
        </w:rPr>
        <w:t xml:space="preserve"> комунальної власност</w:t>
      </w:r>
      <w:r w:rsidR="00D84BC9">
        <w:rPr>
          <w:sz w:val="28"/>
          <w:szCs w:val="28"/>
        </w:rPr>
        <w:t>і</w:t>
      </w:r>
      <w:r w:rsidR="000D0A3A">
        <w:rPr>
          <w:sz w:val="28"/>
          <w:szCs w:val="28"/>
        </w:rPr>
        <w:t>.</w:t>
      </w:r>
      <w:bookmarkStart w:id="0" w:name="n159"/>
      <w:bookmarkStart w:id="1" w:name="n149"/>
      <w:bookmarkStart w:id="2" w:name="n150"/>
      <w:bookmarkEnd w:id="0"/>
      <w:bookmarkEnd w:id="1"/>
      <w:bookmarkEnd w:id="2"/>
    </w:p>
    <w:p w:rsidR="00680FB3" w:rsidRDefault="00680FB3" w:rsidP="00680FB3">
      <w:pPr>
        <w:jc w:val="both"/>
        <w:rPr>
          <w:sz w:val="28"/>
          <w:szCs w:val="28"/>
        </w:rPr>
      </w:pPr>
    </w:p>
    <w:p w:rsidR="00680FB3" w:rsidRPr="00B259F1" w:rsidRDefault="00680FB3" w:rsidP="00680FB3">
      <w:pPr>
        <w:jc w:val="both"/>
        <w:rPr>
          <w:sz w:val="28"/>
          <w:szCs w:val="28"/>
        </w:rPr>
      </w:pPr>
      <w:r w:rsidRPr="00B259F1">
        <w:rPr>
          <w:sz w:val="28"/>
          <w:szCs w:val="28"/>
        </w:rPr>
        <w:t>Селищний голова                                                       Володимир САВЧЕНКО</w:t>
      </w:r>
    </w:p>
    <w:p w:rsidR="000D0A3A" w:rsidRDefault="000D0A3A" w:rsidP="000D0A3A">
      <w:pPr>
        <w:spacing w:after="120"/>
        <w:ind w:firstLine="708"/>
        <w:jc w:val="both"/>
        <w:rPr>
          <w:sz w:val="28"/>
          <w:szCs w:val="28"/>
        </w:rPr>
      </w:pPr>
    </w:p>
    <w:p w:rsidR="00680FB3" w:rsidRPr="00847465" w:rsidRDefault="00680FB3" w:rsidP="00680FB3">
      <w:pPr>
        <w:jc w:val="both"/>
        <w:rPr>
          <w:bCs/>
          <w:color w:val="000000"/>
          <w:sz w:val="16"/>
          <w:szCs w:val="16"/>
        </w:rPr>
      </w:pPr>
      <w:r w:rsidRPr="00847465">
        <w:rPr>
          <w:bCs/>
          <w:color w:val="000000"/>
          <w:sz w:val="16"/>
          <w:szCs w:val="16"/>
        </w:rPr>
        <w:t>Розробник проекту рішення:</w:t>
      </w:r>
    </w:p>
    <w:p w:rsidR="00680FB3" w:rsidRPr="00847465" w:rsidRDefault="00680FB3" w:rsidP="00680FB3">
      <w:pPr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Відділ культури, туризму</w:t>
      </w:r>
    </w:p>
    <w:p w:rsidR="00680FB3" w:rsidRPr="00847465" w:rsidRDefault="00680FB3" w:rsidP="00680FB3">
      <w:pPr>
        <w:jc w:val="both"/>
        <w:rPr>
          <w:bCs/>
          <w:color w:val="000000"/>
          <w:sz w:val="16"/>
          <w:szCs w:val="16"/>
        </w:rPr>
      </w:pPr>
      <w:r w:rsidRPr="00847465">
        <w:rPr>
          <w:bCs/>
          <w:color w:val="000000"/>
          <w:sz w:val="16"/>
          <w:szCs w:val="16"/>
        </w:rPr>
        <w:t>Відповідальна особа:</w:t>
      </w:r>
    </w:p>
    <w:p w:rsidR="00680FB3" w:rsidRPr="00847465" w:rsidRDefault="00680FB3" w:rsidP="00680FB3">
      <w:pPr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начальник</w:t>
      </w:r>
      <w:r w:rsidRPr="00847465">
        <w:rPr>
          <w:bCs/>
          <w:color w:val="000000"/>
          <w:sz w:val="16"/>
          <w:szCs w:val="16"/>
        </w:rPr>
        <w:t xml:space="preserve"> відділу</w:t>
      </w:r>
    </w:p>
    <w:p w:rsidR="00680FB3" w:rsidRPr="00847465" w:rsidRDefault="00680FB3" w:rsidP="00680FB3">
      <w:pPr>
        <w:jc w:val="both"/>
        <w:rPr>
          <w:bCs/>
          <w:color w:val="000000"/>
          <w:sz w:val="16"/>
          <w:szCs w:val="16"/>
        </w:rPr>
      </w:pPr>
      <w:proofErr w:type="spellStart"/>
      <w:r>
        <w:rPr>
          <w:bCs/>
          <w:color w:val="000000"/>
          <w:sz w:val="16"/>
          <w:szCs w:val="16"/>
        </w:rPr>
        <w:t>Кучинська</w:t>
      </w:r>
      <w:proofErr w:type="spellEnd"/>
      <w:r>
        <w:rPr>
          <w:bCs/>
          <w:color w:val="000000"/>
          <w:sz w:val="16"/>
          <w:szCs w:val="16"/>
        </w:rPr>
        <w:t xml:space="preserve"> Т.В.</w:t>
      </w:r>
    </w:p>
    <w:p w:rsidR="00680FB3" w:rsidRPr="00847465" w:rsidRDefault="00680FB3" w:rsidP="00680FB3">
      <w:pPr>
        <w:jc w:val="both"/>
        <w:rPr>
          <w:bCs/>
          <w:color w:val="000000"/>
          <w:sz w:val="16"/>
          <w:szCs w:val="16"/>
        </w:rPr>
      </w:pPr>
      <w:r w:rsidRPr="00847465">
        <w:rPr>
          <w:bCs/>
          <w:color w:val="000000"/>
          <w:sz w:val="16"/>
          <w:szCs w:val="16"/>
        </w:rPr>
        <w:t>Начальник відділу юридичної та кадрової роботи</w:t>
      </w:r>
    </w:p>
    <w:p w:rsidR="00680FB3" w:rsidRPr="007E2CC9" w:rsidRDefault="00680FB3" w:rsidP="00680FB3">
      <w:pPr>
        <w:rPr>
          <w:sz w:val="16"/>
          <w:szCs w:val="16"/>
        </w:rPr>
      </w:pPr>
      <w:r w:rsidRPr="00847465">
        <w:rPr>
          <w:sz w:val="16"/>
          <w:szCs w:val="16"/>
        </w:rPr>
        <w:t>Крижанівська С.І.</w:t>
      </w:r>
    </w:p>
    <w:p w:rsidR="00C11F62" w:rsidRDefault="00C11F62"/>
    <w:p w:rsidR="00680FB3" w:rsidRDefault="00680FB3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911EED" w:rsidRDefault="00911EED"/>
    <w:p w:rsidR="00543239" w:rsidRDefault="00543239"/>
    <w:p w:rsidR="00911EED" w:rsidRDefault="00911EED"/>
    <w:p w:rsidR="00911EED" w:rsidRDefault="00911EED"/>
    <w:p w:rsidR="00911EED" w:rsidRDefault="00911EED"/>
    <w:p w:rsidR="00911EED" w:rsidRDefault="00911EED"/>
    <w:p w:rsidR="00680FB3" w:rsidRDefault="00680FB3"/>
    <w:p w:rsidR="00680FB3" w:rsidRDefault="00680FB3" w:rsidP="00680FB3">
      <w:pPr>
        <w:ind w:left="5664" w:firstLine="708"/>
        <w:jc w:val="both"/>
        <w:rPr>
          <w:color w:val="000000"/>
          <w:sz w:val="28"/>
          <w:szCs w:val="28"/>
          <w:lang w:val="ru-RU"/>
        </w:rPr>
      </w:pPr>
      <w:r w:rsidRPr="00680FB3">
        <w:rPr>
          <w:color w:val="000000"/>
          <w:lang w:val="ru-RU"/>
        </w:rPr>
        <w:lastRenderedPageBreak/>
        <w:t> </w:t>
      </w:r>
      <w:r>
        <w:rPr>
          <w:color w:val="000000"/>
          <w:lang w:val="ru-RU"/>
        </w:rPr>
        <w:tab/>
      </w:r>
      <w:r>
        <w:rPr>
          <w:color w:val="000000"/>
          <w:lang w:val="ru-RU"/>
        </w:rPr>
        <w:tab/>
      </w:r>
      <w:proofErr w:type="spellStart"/>
      <w:r w:rsidRPr="00680FB3">
        <w:rPr>
          <w:color w:val="000000"/>
          <w:sz w:val="28"/>
          <w:szCs w:val="28"/>
          <w:lang w:val="ru-RU"/>
        </w:rPr>
        <w:t>Додаток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</w:t>
      </w:r>
    </w:p>
    <w:p w:rsidR="00543239" w:rsidRPr="00680FB3" w:rsidRDefault="00543239" w:rsidP="00543239">
      <w:pPr>
        <w:ind w:left="5664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до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р</w:t>
      </w:r>
      <w:proofErr w:type="gramEnd"/>
      <w:r>
        <w:rPr>
          <w:color w:val="000000"/>
          <w:sz w:val="28"/>
          <w:szCs w:val="28"/>
          <w:lang w:val="ru-RU"/>
        </w:rPr>
        <w:t>ішення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сесії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селищної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 </w:t>
      </w:r>
      <w:proofErr w:type="spellStart"/>
      <w:r>
        <w:rPr>
          <w:color w:val="000000"/>
          <w:sz w:val="28"/>
          <w:szCs w:val="28"/>
          <w:lang w:val="ru-RU"/>
        </w:rPr>
        <w:t>від</w:t>
      </w:r>
      <w:proofErr w:type="spellEnd"/>
      <w:r>
        <w:rPr>
          <w:color w:val="000000"/>
          <w:sz w:val="28"/>
          <w:szCs w:val="28"/>
          <w:lang w:val="ru-RU"/>
        </w:rPr>
        <w:t xml:space="preserve"> _____2022 року №</w:t>
      </w:r>
    </w:p>
    <w:p w:rsidR="00680FB3" w:rsidRPr="00680FB3" w:rsidRDefault="00680FB3" w:rsidP="00680FB3">
      <w:pPr>
        <w:jc w:val="center"/>
        <w:rPr>
          <w:sz w:val="28"/>
          <w:szCs w:val="28"/>
          <w:lang w:val="ru-RU"/>
        </w:rPr>
      </w:pPr>
      <w:r w:rsidRPr="00680FB3">
        <w:rPr>
          <w:sz w:val="28"/>
          <w:szCs w:val="28"/>
          <w:lang w:val="ru-RU"/>
        </w:rPr>
        <w:t> </w:t>
      </w:r>
    </w:p>
    <w:p w:rsidR="00543239" w:rsidRDefault="00680FB3" w:rsidP="00680FB3">
      <w:pPr>
        <w:jc w:val="center"/>
        <w:rPr>
          <w:color w:val="000000"/>
          <w:sz w:val="28"/>
          <w:szCs w:val="28"/>
          <w:lang w:val="ru-RU"/>
        </w:rPr>
      </w:pPr>
      <w:proofErr w:type="spellStart"/>
      <w:r w:rsidRPr="00680FB3">
        <w:rPr>
          <w:color w:val="000000"/>
          <w:sz w:val="28"/>
          <w:szCs w:val="28"/>
          <w:lang w:val="ru-RU"/>
        </w:rPr>
        <w:t>Перелік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</w:t>
      </w:r>
    </w:p>
    <w:p w:rsidR="00680FB3" w:rsidRPr="00680FB3" w:rsidRDefault="00680FB3" w:rsidP="00680FB3">
      <w:pPr>
        <w:jc w:val="center"/>
        <w:rPr>
          <w:sz w:val="28"/>
          <w:szCs w:val="28"/>
          <w:lang w:val="ru-RU"/>
        </w:rPr>
      </w:pPr>
      <w:r w:rsidRPr="00680FB3">
        <w:rPr>
          <w:color w:val="000000"/>
          <w:sz w:val="28"/>
          <w:szCs w:val="28"/>
          <w:lang w:val="ru-RU"/>
        </w:rPr>
        <w:t xml:space="preserve">другого типу </w:t>
      </w:r>
      <w:proofErr w:type="spellStart"/>
      <w:r w:rsidRPr="00680FB3">
        <w:rPr>
          <w:color w:val="000000"/>
          <w:sz w:val="28"/>
          <w:szCs w:val="28"/>
          <w:lang w:val="ru-RU"/>
        </w:rPr>
        <w:t>об’єктів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80FB3">
        <w:rPr>
          <w:color w:val="000000"/>
          <w:sz w:val="28"/>
          <w:szCs w:val="28"/>
          <w:lang w:val="ru-RU"/>
        </w:rPr>
        <w:t>оренди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680FB3">
        <w:rPr>
          <w:color w:val="000000"/>
          <w:sz w:val="28"/>
          <w:szCs w:val="28"/>
          <w:lang w:val="ru-RU"/>
        </w:rPr>
        <w:t>які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680FB3">
        <w:rPr>
          <w:color w:val="000000"/>
          <w:sz w:val="28"/>
          <w:szCs w:val="28"/>
          <w:lang w:val="ru-RU"/>
        </w:rPr>
        <w:t>п</w:t>
      </w:r>
      <w:proofErr w:type="gramEnd"/>
      <w:r w:rsidRPr="00680FB3">
        <w:rPr>
          <w:color w:val="000000"/>
          <w:sz w:val="28"/>
          <w:szCs w:val="28"/>
          <w:lang w:val="ru-RU"/>
        </w:rPr>
        <w:t>ідлягають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80FB3">
        <w:rPr>
          <w:color w:val="000000"/>
          <w:sz w:val="28"/>
          <w:szCs w:val="28"/>
          <w:lang w:val="ru-RU"/>
        </w:rPr>
        <w:t>передачі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</w:t>
      </w:r>
    </w:p>
    <w:p w:rsidR="00680FB3" w:rsidRPr="00680FB3" w:rsidRDefault="00680FB3" w:rsidP="00680FB3">
      <w:pPr>
        <w:jc w:val="center"/>
        <w:rPr>
          <w:sz w:val="28"/>
          <w:szCs w:val="28"/>
          <w:lang w:val="ru-RU"/>
        </w:rPr>
      </w:pPr>
      <w:r w:rsidRPr="00680FB3">
        <w:rPr>
          <w:color w:val="000000"/>
          <w:sz w:val="28"/>
          <w:szCs w:val="28"/>
          <w:lang w:val="ru-RU"/>
        </w:rPr>
        <w:t xml:space="preserve">в </w:t>
      </w:r>
      <w:proofErr w:type="spellStart"/>
      <w:r w:rsidRPr="00680FB3">
        <w:rPr>
          <w:color w:val="000000"/>
          <w:sz w:val="28"/>
          <w:szCs w:val="28"/>
          <w:lang w:val="ru-RU"/>
        </w:rPr>
        <w:t>оренду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без </w:t>
      </w:r>
      <w:proofErr w:type="spellStart"/>
      <w:r w:rsidRPr="00680FB3">
        <w:rPr>
          <w:color w:val="000000"/>
          <w:sz w:val="28"/>
          <w:szCs w:val="28"/>
          <w:lang w:val="ru-RU"/>
        </w:rPr>
        <w:t>проведення</w:t>
      </w:r>
      <w:proofErr w:type="spellEnd"/>
      <w:r w:rsidRPr="00680FB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80FB3">
        <w:rPr>
          <w:color w:val="000000"/>
          <w:sz w:val="28"/>
          <w:szCs w:val="28"/>
          <w:lang w:val="ru-RU"/>
        </w:rPr>
        <w:t>аукціону</w:t>
      </w:r>
      <w:proofErr w:type="spellEnd"/>
    </w:p>
    <w:p w:rsidR="00680FB3" w:rsidRPr="00680FB3" w:rsidRDefault="00680FB3" w:rsidP="00680FB3">
      <w:pPr>
        <w:jc w:val="center"/>
        <w:rPr>
          <w:sz w:val="28"/>
          <w:szCs w:val="28"/>
          <w:lang w:val="ru-RU"/>
        </w:rPr>
      </w:pPr>
      <w:r w:rsidRPr="00680FB3">
        <w:rPr>
          <w:sz w:val="28"/>
          <w:szCs w:val="28"/>
          <w:lang w:val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6"/>
        <w:gridCol w:w="3260"/>
        <w:gridCol w:w="1701"/>
        <w:gridCol w:w="1134"/>
        <w:gridCol w:w="2693"/>
      </w:tblGrid>
      <w:tr w:rsidR="00680FB3" w:rsidRPr="00680FB3" w:rsidTr="00680FB3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з</w:t>
            </w:r>
            <w:proofErr w:type="spellEnd"/>
            <w:r w:rsidRPr="00680FB3">
              <w:rPr>
                <w:color w:val="000000"/>
                <w:lang w:val="ru-RU"/>
              </w:rPr>
              <w:t>/</w:t>
            </w:r>
            <w:proofErr w:type="spellStart"/>
            <w:proofErr w:type="gramStart"/>
            <w:r w:rsidRPr="00680FB3">
              <w:rPr>
                <w:color w:val="000000"/>
                <w:lang w:val="ru-RU"/>
              </w:rPr>
              <w:t>п</w:t>
            </w:r>
            <w:proofErr w:type="spellEnd"/>
            <w:proofErr w:type="gramEnd"/>
            <w:r w:rsidRPr="00680FB3">
              <w:rPr>
                <w:color w:val="000000"/>
                <w:lang w:val="ru-RU"/>
              </w:rPr>
              <w:t> </w:t>
            </w:r>
          </w:p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lang w:val="ru-RU"/>
              </w:rPr>
              <w:t> </w:t>
            </w:r>
          </w:p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lang w:val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Балансоутримувач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 xml:space="preserve">Адреса </w:t>
            </w:r>
            <w:proofErr w:type="spellStart"/>
            <w:r w:rsidRPr="00680FB3">
              <w:rPr>
                <w:color w:val="000000"/>
                <w:lang w:val="ru-RU"/>
              </w:rPr>
              <w:t>об’єкту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Загальна</w:t>
            </w:r>
            <w:proofErr w:type="spellEnd"/>
          </w:p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площа</w:t>
            </w:r>
            <w:proofErr w:type="spellEnd"/>
            <w:r w:rsidRPr="00680FB3">
              <w:rPr>
                <w:color w:val="000000"/>
                <w:lang w:val="ru-RU"/>
              </w:rPr>
              <w:t>,</w:t>
            </w:r>
          </w:p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кв. м</w:t>
            </w:r>
          </w:p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lang w:val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proofErr w:type="gramStart"/>
            <w:r w:rsidRPr="00680FB3">
              <w:rPr>
                <w:color w:val="000000"/>
                <w:lang w:val="ru-RU"/>
              </w:rPr>
              <w:t>Ц</w:t>
            </w:r>
            <w:proofErr w:type="gramEnd"/>
            <w:r w:rsidRPr="00680FB3">
              <w:rPr>
                <w:color w:val="000000"/>
                <w:lang w:val="ru-RU"/>
              </w:rPr>
              <w:t>ільове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використання</w:t>
            </w:r>
            <w:proofErr w:type="spellEnd"/>
          </w:p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lang w:val="ru-RU"/>
              </w:rPr>
              <w:t> </w:t>
            </w:r>
          </w:p>
        </w:tc>
      </w:tr>
      <w:tr w:rsidR="00680FB3" w:rsidRPr="00680FB3" w:rsidTr="00680FB3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5</w:t>
            </w:r>
          </w:p>
        </w:tc>
      </w:tr>
      <w:tr w:rsidR="00680FB3" w:rsidRPr="00680FB3" w:rsidTr="00680FB3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КУ «</w:t>
            </w:r>
            <w:proofErr w:type="spellStart"/>
            <w:r w:rsidRPr="00680FB3">
              <w:rPr>
                <w:color w:val="000000"/>
                <w:lang w:val="ru-RU"/>
              </w:rPr>
              <w:t>Територіальний</w:t>
            </w:r>
            <w:proofErr w:type="spellEnd"/>
            <w:r w:rsidRPr="00680FB3">
              <w:rPr>
                <w:color w:val="000000"/>
                <w:lang w:val="ru-RU"/>
              </w:rPr>
              <w:t xml:space="preserve"> центр </w:t>
            </w:r>
            <w:proofErr w:type="spellStart"/>
            <w:proofErr w:type="gramStart"/>
            <w:r w:rsidRPr="00680FB3">
              <w:rPr>
                <w:color w:val="000000"/>
                <w:lang w:val="ru-RU"/>
              </w:rPr>
              <w:t>соц</w:t>
            </w:r>
            <w:proofErr w:type="gramEnd"/>
            <w:r w:rsidRPr="00680FB3">
              <w:rPr>
                <w:color w:val="000000"/>
                <w:lang w:val="ru-RU"/>
              </w:rPr>
              <w:t>іального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обслуговування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(</w:t>
            </w:r>
            <w:proofErr w:type="spellStart"/>
            <w:r w:rsidRPr="00680FB3">
              <w:rPr>
                <w:color w:val="000000"/>
                <w:lang w:val="ru-RU"/>
              </w:rPr>
              <w:t>надання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соціальних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послуг</w:t>
            </w:r>
            <w:proofErr w:type="spellEnd"/>
            <w:r w:rsidRPr="00680FB3">
              <w:rPr>
                <w:color w:val="000000"/>
                <w:lang w:val="ru-RU"/>
              </w:rPr>
              <w:t xml:space="preserve">) Романівської </w:t>
            </w:r>
            <w:proofErr w:type="spellStart"/>
            <w:r w:rsidRPr="00680FB3">
              <w:rPr>
                <w:color w:val="000000"/>
                <w:lang w:val="ru-RU"/>
              </w:rPr>
              <w:t>селищної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ради»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смт</w:t>
            </w:r>
            <w:proofErr w:type="gramStart"/>
            <w:r w:rsidRPr="00680FB3">
              <w:rPr>
                <w:color w:val="000000"/>
                <w:lang w:val="ru-RU"/>
              </w:rPr>
              <w:t>.Р</w:t>
            </w:r>
            <w:proofErr w:type="gramEnd"/>
            <w:r w:rsidRPr="00680FB3">
              <w:rPr>
                <w:color w:val="000000"/>
                <w:lang w:val="ru-RU"/>
              </w:rPr>
              <w:t>оманів</w:t>
            </w:r>
            <w:proofErr w:type="spellEnd"/>
          </w:p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вул</w:t>
            </w:r>
            <w:proofErr w:type="spellEnd"/>
            <w:r w:rsidRPr="00680FB3">
              <w:rPr>
                <w:color w:val="000000"/>
                <w:lang w:val="ru-RU"/>
              </w:rPr>
              <w:t xml:space="preserve">. </w:t>
            </w:r>
            <w:proofErr w:type="spellStart"/>
            <w:r w:rsidRPr="00680FB3">
              <w:rPr>
                <w:color w:val="000000"/>
                <w:lang w:val="ru-RU"/>
              </w:rPr>
              <w:t>Путілі</w:t>
            </w:r>
            <w:proofErr w:type="gramStart"/>
            <w:r w:rsidRPr="00680FB3">
              <w:rPr>
                <w:color w:val="000000"/>
                <w:lang w:val="ru-RU"/>
              </w:rPr>
              <w:t>на</w:t>
            </w:r>
            <w:proofErr w:type="spellEnd"/>
            <w:proofErr w:type="gramEnd"/>
            <w:r w:rsidRPr="00680FB3">
              <w:rPr>
                <w:color w:val="000000"/>
                <w:lang w:val="ru-RU"/>
              </w:rPr>
              <w:t>,</w:t>
            </w:r>
          </w:p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100,2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Розміщення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управління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державної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680FB3">
              <w:rPr>
                <w:color w:val="000000"/>
                <w:lang w:val="ru-RU"/>
              </w:rPr>
              <w:t>м</w:t>
            </w:r>
            <w:proofErr w:type="gramEnd"/>
            <w:r w:rsidRPr="00680FB3">
              <w:rPr>
                <w:color w:val="000000"/>
                <w:lang w:val="ru-RU"/>
              </w:rPr>
              <w:t>іграційної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служби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України</w:t>
            </w:r>
            <w:proofErr w:type="spellEnd"/>
            <w:r w:rsidRPr="00680FB3">
              <w:rPr>
                <w:color w:val="000000"/>
                <w:lang w:val="ru-RU"/>
              </w:rPr>
              <w:t xml:space="preserve"> в </w:t>
            </w:r>
            <w:proofErr w:type="spellStart"/>
            <w:r w:rsidRPr="00680FB3">
              <w:rPr>
                <w:color w:val="000000"/>
                <w:lang w:val="ru-RU"/>
              </w:rPr>
              <w:t>Житомирській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області</w:t>
            </w:r>
            <w:proofErr w:type="spellEnd"/>
          </w:p>
        </w:tc>
      </w:tr>
      <w:tr w:rsidR="00680FB3" w:rsidRPr="00680FB3" w:rsidTr="00680FB3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КУ «</w:t>
            </w:r>
            <w:proofErr w:type="spellStart"/>
            <w:r w:rsidRPr="00680FB3">
              <w:rPr>
                <w:color w:val="000000"/>
                <w:lang w:val="ru-RU"/>
              </w:rPr>
              <w:t>Територіальний</w:t>
            </w:r>
            <w:proofErr w:type="spellEnd"/>
            <w:r w:rsidRPr="00680FB3">
              <w:rPr>
                <w:color w:val="000000"/>
                <w:lang w:val="ru-RU"/>
              </w:rPr>
              <w:t xml:space="preserve"> центр </w:t>
            </w:r>
            <w:proofErr w:type="spellStart"/>
            <w:proofErr w:type="gramStart"/>
            <w:r w:rsidRPr="00680FB3">
              <w:rPr>
                <w:color w:val="000000"/>
                <w:lang w:val="ru-RU"/>
              </w:rPr>
              <w:t>соц</w:t>
            </w:r>
            <w:proofErr w:type="gramEnd"/>
            <w:r w:rsidRPr="00680FB3">
              <w:rPr>
                <w:color w:val="000000"/>
                <w:lang w:val="ru-RU"/>
              </w:rPr>
              <w:t>іального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обслуговування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(</w:t>
            </w:r>
            <w:proofErr w:type="spellStart"/>
            <w:r w:rsidRPr="00680FB3">
              <w:rPr>
                <w:color w:val="000000"/>
                <w:lang w:val="ru-RU"/>
              </w:rPr>
              <w:t>надання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соціальних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послуг</w:t>
            </w:r>
            <w:proofErr w:type="spellEnd"/>
            <w:r w:rsidRPr="00680FB3">
              <w:rPr>
                <w:color w:val="000000"/>
                <w:lang w:val="ru-RU"/>
              </w:rPr>
              <w:t xml:space="preserve">) Романівської </w:t>
            </w:r>
            <w:proofErr w:type="spellStart"/>
            <w:r w:rsidRPr="00680FB3">
              <w:rPr>
                <w:color w:val="000000"/>
                <w:lang w:val="ru-RU"/>
              </w:rPr>
              <w:t>селищної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ради»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смт</w:t>
            </w:r>
            <w:proofErr w:type="gramStart"/>
            <w:r w:rsidRPr="00680FB3">
              <w:rPr>
                <w:color w:val="000000"/>
                <w:lang w:val="ru-RU"/>
              </w:rPr>
              <w:t>.Р</w:t>
            </w:r>
            <w:proofErr w:type="gramEnd"/>
            <w:r w:rsidRPr="00680FB3">
              <w:rPr>
                <w:color w:val="000000"/>
                <w:lang w:val="ru-RU"/>
              </w:rPr>
              <w:t>оманів</w:t>
            </w:r>
            <w:proofErr w:type="spellEnd"/>
          </w:p>
          <w:p w:rsidR="00680FB3" w:rsidRPr="00680FB3" w:rsidRDefault="00680FB3" w:rsidP="00680FB3">
            <w:pPr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вул</w:t>
            </w:r>
            <w:proofErr w:type="spellEnd"/>
            <w:r w:rsidRPr="00680FB3">
              <w:rPr>
                <w:color w:val="000000"/>
                <w:lang w:val="ru-RU"/>
              </w:rPr>
              <w:t xml:space="preserve">. </w:t>
            </w:r>
            <w:proofErr w:type="spellStart"/>
            <w:r w:rsidRPr="00680FB3">
              <w:rPr>
                <w:color w:val="000000"/>
                <w:lang w:val="ru-RU"/>
              </w:rPr>
              <w:t>Путі</w:t>
            </w:r>
            <w:proofErr w:type="gramStart"/>
            <w:r w:rsidRPr="00680FB3">
              <w:rPr>
                <w:color w:val="000000"/>
                <w:lang w:val="ru-RU"/>
              </w:rPr>
              <w:t>л</w:t>
            </w:r>
            <w:proofErr w:type="gramEnd"/>
            <w:r w:rsidRPr="00680FB3">
              <w:rPr>
                <w:color w:val="000000"/>
                <w:lang w:val="ru-RU"/>
              </w:rPr>
              <w:t>іна</w:t>
            </w:r>
            <w:proofErr w:type="spellEnd"/>
            <w:r w:rsidRPr="00680FB3">
              <w:rPr>
                <w:color w:val="000000"/>
                <w:lang w:val="ru-RU"/>
              </w:rPr>
              <w:t>, 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r w:rsidRPr="00680FB3">
              <w:rPr>
                <w:color w:val="000000"/>
                <w:lang w:val="ru-RU"/>
              </w:rPr>
              <w:t>161,08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Розміщення</w:t>
            </w:r>
            <w:proofErr w:type="spellEnd"/>
          </w:p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Відділення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№7, </w:t>
            </w:r>
            <w:proofErr w:type="spellStart"/>
            <w:r w:rsidRPr="00680FB3">
              <w:rPr>
                <w:color w:val="000000"/>
                <w:lang w:val="ru-RU"/>
              </w:rPr>
              <w:t>Романі</w:t>
            </w:r>
            <w:proofErr w:type="gramStart"/>
            <w:r w:rsidRPr="00680FB3">
              <w:rPr>
                <w:color w:val="000000"/>
                <w:lang w:val="ru-RU"/>
              </w:rPr>
              <w:t>в</w:t>
            </w:r>
            <w:proofErr w:type="spellEnd"/>
            <w:proofErr w:type="gramEnd"/>
          </w:p>
          <w:p w:rsidR="00680FB3" w:rsidRPr="00680FB3" w:rsidRDefault="00680FB3" w:rsidP="00680FB3">
            <w:pPr>
              <w:jc w:val="center"/>
              <w:rPr>
                <w:lang w:val="ru-RU"/>
              </w:rPr>
            </w:pPr>
            <w:proofErr w:type="spellStart"/>
            <w:r w:rsidRPr="00680FB3">
              <w:rPr>
                <w:color w:val="000000"/>
                <w:lang w:val="ru-RU"/>
              </w:rPr>
              <w:t>Управління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праці</w:t>
            </w:r>
            <w:proofErr w:type="spellEnd"/>
            <w:r w:rsidRPr="00680FB3">
              <w:rPr>
                <w:color w:val="000000"/>
                <w:lang w:val="ru-RU"/>
              </w:rPr>
              <w:t xml:space="preserve"> та </w:t>
            </w:r>
            <w:proofErr w:type="spellStart"/>
            <w:proofErr w:type="gramStart"/>
            <w:r w:rsidRPr="00680FB3">
              <w:rPr>
                <w:color w:val="000000"/>
                <w:lang w:val="ru-RU"/>
              </w:rPr>
              <w:t>соц</w:t>
            </w:r>
            <w:proofErr w:type="gramEnd"/>
            <w:r w:rsidRPr="00680FB3">
              <w:rPr>
                <w:color w:val="000000"/>
                <w:lang w:val="ru-RU"/>
              </w:rPr>
              <w:t>іального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захисту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населення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Житомирської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районної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державної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адміністрації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Житомирської</w:t>
            </w:r>
            <w:proofErr w:type="spellEnd"/>
            <w:r w:rsidRPr="00680FB3">
              <w:rPr>
                <w:color w:val="000000"/>
                <w:lang w:val="ru-RU"/>
              </w:rPr>
              <w:t xml:space="preserve"> </w:t>
            </w:r>
            <w:proofErr w:type="spellStart"/>
            <w:r w:rsidRPr="00680FB3">
              <w:rPr>
                <w:color w:val="000000"/>
                <w:lang w:val="ru-RU"/>
              </w:rPr>
              <w:t>області</w:t>
            </w:r>
            <w:proofErr w:type="spellEnd"/>
          </w:p>
        </w:tc>
      </w:tr>
    </w:tbl>
    <w:p w:rsidR="00680FB3" w:rsidRPr="00680FB3" w:rsidRDefault="00680FB3" w:rsidP="00680FB3">
      <w:pPr>
        <w:spacing w:after="200"/>
        <w:rPr>
          <w:lang w:val="ru-RU"/>
        </w:rPr>
      </w:pPr>
      <w:r w:rsidRPr="00680FB3">
        <w:rPr>
          <w:lang w:val="ru-RU"/>
        </w:rPr>
        <w:t> </w:t>
      </w:r>
    </w:p>
    <w:p w:rsidR="00680FB3" w:rsidRDefault="00680FB3"/>
    <w:p w:rsidR="00680FB3" w:rsidRDefault="00680FB3"/>
    <w:p w:rsidR="00680FB3" w:rsidRPr="00AA5944" w:rsidRDefault="00AA5944">
      <w:pPr>
        <w:rPr>
          <w:sz w:val="28"/>
          <w:szCs w:val="28"/>
        </w:rPr>
      </w:pPr>
      <w:r w:rsidRPr="00AA5944">
        <w:rPr>
          <w:sz w:val="28"/>
          <w:szCs w:val="28"/>
        </w:rPr>
        <w:t>Секретар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Юрій ЧУМАЧЕНКО</w:t>
      </w:r>
    </w:p>
    <w:p w:rsidR="00680FB3" w:rsidRDefault="00680FB3"/>
    <w:p w:rsidR="00680FB3" w:rsidRDefault="00680FB3"/>
    <w:p w:rsidR="00680FB3" w:rsidRDefault="00680FB3"/>
    <w:sectPr w:rsidR="00680FB3" w:rsidSect="00680FB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E53FF"/>
    <w:multiLevelType w:val="hybridMultilevel"/>
    <w:tmpl w:val="4DB6B434"/>
    <w:lvl w:ilvl="0" w:tplc="0422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D075030"/>
    <w:multiLevelType w:val="multilevel"/>
    <w:tmpl w:val="F2424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6B61A3"/>
    <w:multiLevelType w:val="multilevel"/>
    <w:tmpl w:val="DD1610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FC264E"/>
    <w:multiLevelType w:val="multilevel"/>
    <w:tmpl w:val="71507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87BE9"/>
    <w:multiLevelType w:val="multilevel"/>
    <w:tmpl w:val="DA94F5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A3A"/>
    <w:rsid w:val="000D0A3A"/>
    <w:rsid w:val="0038311A"/>
    <w:rsid w:val="00543239"/>
    <w:rsid w:val="00680FB3"/>
    <w:rsid w:val="00741420"/>
    <w:rsid w:val="007F50E1"/>
    <w:rsid w:val="00911EED"/>
    <w:rsid w:val="00A97424"/>
    <w:rsid w:val="00AA5944"/>
    <w:rsid w:val="00C11F62"/>
    <w:rsid w:val="00D84BC9"/>
    <w:rsid w:val="00DC3400"/>
    <w:rsid w:val="00EC5E3E"/>
    <w:rsid w:val="00FF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D0A3A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0A3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Normal (Web)"/>
    <w:basedOn w:val="a"/>
    <w:uiPriority w:val="99"/>
    <w:unhideWhenUsed/>
    <w:rsid w:val="000D0A3A"/>
    <w:pPr>
      <w:spacing w:before="100" w:beforeAutospacing="1" w:after="100" w:afterAutospacing="1"/>
    </w:pPr>
    <w:rPr>
      <w:lang w:eastAsia="uk-UA"/>
    </w:rPr>
  </w:style>
  <w:style w:type="character" w:customStyle="1" w:styleId="apple-tab-span">
    <w:name w:val="apple-tab-span"/>
    <w:basedOn w:val="a0"/>
    <w:rsid w:val="000D0A3A"/>
  </w:style>
  <w:style w:type="paragraph" w:styleId="a4">
    <w:name w:val="Balloon Text"/>
    <w:basedOn w:val="a"/>
    <w:link w:val="a5"/>
    <w:uiPriority w:val="99"/>
    <w:semiHidden/>
    <w:unhideWhenUsed/>
    <w:rsid w:val="00680FB3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80FB3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1848,baiaagaaboqcaaadnleaaawsuqaaaaaaaaaaaaaaaaaaaaaaaaaaaaaaaaaaaaaaaaaaaaaaaaaaaaaaaaaaaaaaaaaaaaaaaaaaaaaaaaaaaaaaaaaaaaaaaaaaaaaaaaaaaaaaaaaaaaaaaaaaaaaaaaaaaaaaaaaaaaaaaaaaaaaaaaaaaaaaaaaaaaaaaaaaaaaaaaaaaaaaaaaaaaaaaaaaaaaaaaaaaaa"/>
    <w:basedOn w:val="a"/>
    <w:rsid w:val="00680FB3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38311A"/>
    <w:rPr>
      <w:b/>
      <w:bCs/>
    </w:rPr>
  </w:style>
  <w:style w:type="paragraph" w:styleId="a7">
    <w:name w:val="List Paragraph"/>
    <w:basedOn w:val="a"/>
    <w:uiPriority w:val="34"/>
    <w:qFormat/>
    <w:rsid w:val="00911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2022-01-17T06:44:00Z</cp:lastPrinted>
  <dcterms:created xsi:type="dcterms:W3CDTF">2022-01-12T08:38:00Z</dcterms:created>
  <dcterms:modified xsi:type="dcterms:W3CDTF">2022-02-09T15:40:00Z</dcterms:modified>
</cp:coreProperties>
</file>