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C212F" w14:textId="77777777" w:rsidR="00D81E05" w:rsidRPr="00B2451C" w:rsidRDefault="00D81E05" w:rsidP="00D81E05">
      <w:pPr>
        <w:jc w:val="center"/>
      </w:pPr>
      <w:r w:rsidRPr="00B2451C">
        <w:object w:dxaOrig="885" w:dyaOrig="1140" w14:anchorId="3F8CC7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10632" r:id="rId6"/>
        </w:object>
      </w:r>
    </w:p>
    <w:p w14:paraId="15F1CEE2" w14:textId="77777777" w:rsidR="00D81E05" w:rsidRPr="00B2451C" w:rsidRDefault="00D81E05" w:rsidP="00D81E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789A8086" w14:textId="77777777" w:rsidR="00D81E05" w:rsidRPr="00B2451C" w:rsidRDefault="00D81E05" w:rsidP="00D81E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5A419F5F" w14:textId="77777777" w:rsidR="00D81E05" w:rsidRPr="00B2451C" w:rsidRDefault="00D81E05" w:rsidP="00D81E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228BE1BF" w14:textId="77777777" w:rsidR="00D81E05" w:rsidRPr="00B2451C" w:rsidRDefault="00D81E05" w:rsidP="00D81E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6B6014E1" w14:textId="77777777" w:rsidR="00D81E05" w:rsidRPr="00B2451C" w:rsidRDefault="00D81E05" w:rsidP="00D81E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160-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600DFA4A" w14:textId="77777777" w:rsidR="00D81E05" w:rsidRDefault="00D81E05" w:rsidP="00D81E0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1347E125" w14:textId="77777777" w:rsidR="00D81E05" w:rsidRPr="00B2451C" w:rsidRDefault="00D81E05" w:rsidP="00D81E0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CA1F4BD" w14:textId="36BD34BD" w:rsidR="00D81E05" w:rsidRPr="00D81E05" w:rsidRDefault="00D81E05" w:rsidP="00D81E05">
      <w:pPr>
        <w:autoSpaceDE w:val="0"/>
        <w:rPr>
          <w:rFonts w:eastAsia="Calibri"/>
          <w:sz w:val="28"/>
          <w:szCs w:val="28"/>
          <w:u w:val="single"/>
        </w:rPr>
      </w:pPr>
      <w:r w:rsidRPr="00B2451C">
        <w:rPr>
          <w:rFonts w:eastAsia="Calibri"/>
          <w:bCs/>
          <w:sz w:val="28"/>
          <w:szCs w:val="28"/>
        </w:rPr>
        <w:t>від 26</w:t>
      </w:r>
      <w:r>
        <w:rPr>
          <w:rFonts w:eastAsia="Calibri"/>
          <w:bCs/>
          <w:sz w:val="28"/>
          <w:szCs w:val="28"/>
        </w:rPr>
        <w:t>.02.</w:t>
      </w:r>
      <w:r w:rsidRPr="00B2451C">
        <w:rPr>
          <w:rFonts w:eastAsia="Calibri"/>
          <w:bCs/>
          <w:sz w:val="28"/>
          <w:szCs w:val="28"/>
        </w:rPr>
        <w:t xml:space="preserve">2021  року   </w:t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  <w:t xml:space="preserve">         </w:t>
      </w:r>
      <w:r w:rsidRPr="00B2451C">
        <w:rPr>
          <w:rFonts w:eastAsia="Calibri"/>
          <w:bCs/>
          <w:sz w:val="28"/>
          <w:szCs w:val="28"/>
        </w:rPr>
        <w:tab/>
      </w:r>
      <w:r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  <w:t>смт. Романів</w:t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</w:r>
    </w:p>
    <w:p w14:paraId="2C36C38A" w14:textId="77777777" w:rsidR="00D81E05" w:rsidRPr="00B2451C" w:rsidRDefault="00D81E05" w:rsidP="00D81E05">
      <w:pPr>
        <w:autoSpaceDE w:val="0"/>
        <w:jc w:val="both"/>
        <w:rPr>
          <w:rFonts w:eastAsia="Calibri"/>
          <w:bCs/>
          <w:sz w:val="28"/>
          <w:szCs w:val="28"/>
        </w:rPr>
      </w:pPr>
    </w:p>
    <w:p w14:paraId="4BF8468B" w14:textId="77777777" w:rsidR="00D81E05" w:rsidRPr="00B2451C" w:rsidRDefault="00D81E05" w:rsidP="00D81E05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 xml:space="preserve">Про затвердження Положення  </w:t>
      </w:r>
    </w:p>
    <w:p w14:paraId="0EB7324B" w14:textId="77777777" w:rsidR="00D81E05" w:rsidRPr="00B2451C" w:rsidRDefault="00D81E05" w:rsidP="00D81E05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 xml:space="preserve">про комісію  з питань надання </w:t>
      </w:r>
    </w:p>
    <w:p w14:paraId="25111B06" w14:textId="77777777" w:rsidR="00D81E05" w:rsidRPr="00B2451C" w:rsidRDefault="00D81E05" w:rsidP="00D81E05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>матеріальної грошової допомоги</w:t>
      </w:r>
    </w:p>
    <w:p w14:paraId="1C467C5D" w14:textId="77777777" w:rsidR="00D81E05" w:rsidRPr="00B2451C" w:rsidRDefault="00D81E05" w:rsidP="00D81E05">
      <w:pPr>
        <w:autoSpaceDE w:val="0"/>
        <w:jc w:val="both"/>
        <w:rPr>
          <w:rFonts w:eastAsia="Calibri"/>
          <w:b/>
          <w:bCs/>
          <w:sz w:val="28"/>
          <w:szCs w:val="28"/>
        </w:rPr>
      </w:pPr>
      <w:r w:rsidRPr="00B2451C">
        <w:rPr>
          <w:rFonts w:eastAsia="Calibri"/>
          <w:b/>
          <w:bCs/>
          <w:sz w:val="28"/>
          <w:szCs w:val="28"/>
        </w:rPr>
        <w:t>Романівської селищної ради</w:t>
      </w:r>
    </w:p>
    <w:p w14:paraId="571DC4B0" w14:textId="77777777" w:rsidR="00D81E05" w:rsidRPr="00B2451C" w:rsidRDefault="00D81E05" w:rsidP="00D81E05">
      <w:pPr>
        <w:shd w:val="clear" w:color="auto" w:fill="FFFFFF"/>
        <w:spacing w:before="60" w:after="60"/>
        <w:ind w:firstLine="709"/>
        <w:jc w:val="both"/>
        <w:textAlignment w:val="baseline"/>
        <w:rPr>
          <w:color w:val="FF0000"/>
          <w:sz w:val="28"/>
          <w:szCs w:val="28"/>
          <w:bdr w:val="none" w:sz="0" w:space="0" w:color="auto" w:frame="1"/>
          <w:lang w:eastAsia="uk-UA"/>
        </w:rPr>
      </w:pPr>
    </w:p>
    <w:p w14:paraId="2C0F8A07" w14:textId="77777777" w:rsidR="00D81E05" w:rsidRPr="00B2451C" w:rsidRDefault="00D81E05" w:rsidP="00D81E05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>Відповідно до статей 34, 40 Закону України «Про місцеве самоврядування в Україні» та з метою забезпечення надання одноразової грошової матеріальної допомоги громадянам, які опинилися в складних життєвих обставинах та іншим категоріям громадян,</w:t>
      </w:r>
      <w:r w:rsidRPr="00B2451C">
        <w:rPr>
          <w:sz w:val="28"/>
          <w:szCs w:val="28"/>
          <w:lang w:eastAsia="zh-CN"/>
        </w:rPr>
        <w:t xml:space="preserve"> враховуючи рекомендації </w:t>
      </w:r>
      <w:r w:rsidRPr="00B2451C">
        <w:rPr>
          <w:sz w:val="28"/>
          <w:szCs w:val="28"/>
        </w:rPr>
        <w:t>постійної комісії селищної ради з питань бюджету та комунальної власності</w:t>
      </w:r>
      <w:r w:rsidRPr="00B2451C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селищна рада </w:t>
      </w:r>
    </w:p>
    <w:p w14:paraId="6B2EEC35" w14:textId="77777777" w:rsidR="00D81E05" w:rsidRPr="00B2451C" w:rsidRDefault="00D81E05" w:rsidP="00D81E05">
      <w:pPr>
        <w:shd w:val="clear" w:color="auto" w:fill="FFFFFF"/>
        <w:spacing w:before="60" w:after="6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022899E7" w14:textId="77777777" w:rsidR="00D81E05" w:rsidRPr="00B2451C" w:rsidRDefault="00D81E05" w:rsidP="00D81E05">
      <w:pPr>
        <w:shd w:val="clear" w:color="auto" w:fill="FFFFFF"/>
        <w:spacing w:before="60" w:after="60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2451C">
        <w:rPr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14:paraId="6AA4F514" w14:textId="77777777" w:rsidR="00D81E05" w:rsidRPr="00B2451C" w:rsidRDefault="00D81E05" w:rsidP="00D81E05">
      <w:pPr>
        <w:shd w:val="clear" w:color="auto" w:fill="FFFFFF"/>
        <w:tabs>
          <w:tab w:val="left" w:pos="8080"/>
        </w:tabs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bCs/>
          <w:sz w:val="28"/>
          <w:szCs w:val="28"/>
          <w:bdr w:val="none" w:sz="0" w:space="0" w:color="auto" w:frame="1"/>
          <w:lang w:eastAsia="uk-UA"/>
        </w:rPr>
        <w:t> 1</w:t>
      </w:r>
      <w:r w:rsidRPr="00B2451C">
        <w:rPr>
          <w:sz w:val="28"/>
          <w:szCs w:val="28"/>
          <w:bdr w:val="none" w:sz="0" w:space="0" w:color="auto" w:frame="1"/>
          <w:lang w:eastAsia="uk-UA"/>
        </w:rPr>
        <w:t>. Створити комісію з питань надання матеріальної грошової допомоги Романівської селищної ради у кількості 5 чоловік (Додаток 1).</w:t>
      </w:r>
    </w:p>
    <w:p w14:paraId="555AE904" w14:textId="77777777" w:rsidR="00D81E05" w:rsidRPr="00B2451C" w:rsidRDefault="00D81E05" w:rsidP="00D81E05">
      <w:pPr>
        <w:shd w:val="clear" w:color="auto" w:fill="FFFFFF"/>
        <w:tabs>
          <w:tab w:val="left" w:pos="9639"/>
        </w:tabs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 2. Затвердити склад комісії з питань надання матеріальної  грошової допомоги Романівської селищної ради (Додаток 2).</w:t>
      </w:r>
    </w:p>
    <w:p w14:paraId="1BAA2CC0" w14:textId="77777777" w:rsidR="00D81E05" w:rsidRPr="00B2451C" w:rsidRDefault="00D81E05" w:rsidP="00D81E05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3. Контроль за виконанням цього рішення покласти на постійну комісію </w:t>
      </w:r>
      <w:r w:rsidRPr="00B2451C">
        <w:rPr>
          <w:sz w:val="28"/>
          <w:szCs w:val="28"/>
        </w:rPr>
        <w:t>селищної ради з питань бюджету та комунальної власності</w:t>
      </w: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.  </w:t>
      </w:r>
    </w:p>
    <w:p w14:paraId="6A83839C" w14:textId="77777777" w:rsidR="00D81E05" w:rsidRPr="00B2451C" w:rsidRDefault="00D81E05" w:rsidP="00D81E05">
      <w:pPr>
        <w:shd w:val="clear" w:color="auto" w:fill="FFFFFF"/>
        <w:spacing w:before="60" w:after="60"/>
        <w:jc w:val="both"/>
        <w:textAlignment w:val="baseline"/>
        <w:rPr>
          <w:color w:val="FF0000"/>
          <w:sz w:val="28"/>
          <w:szCs w:val="28"/>
          <w:bdr w:val="none" w:sz="0" w:space="0" w:color="auto" w:frame="1"/>
          <w:lang w:eastAsia="uk-UA"/>
        </w:rPr>
      </w:pPr>
    </w:p>
    <w:p w14:paraId="525CEAE9" w14:textId="77777777" w:rsidR="00D81E05" w:rsidRPr="00B2451C" w:rsidRDefault="00D81E05" w:rsidP="00D81E05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51ACD46B" w14:textId="77777777" w:rsidR="00D81E05" w:rsidRPr="00B2451C" w:rsidRDefault="00D81E05" w:rsidP="00D81E05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6E5DFCA9" w14:textId="77777777" w:rsidR="00D81E05" w:rsidRPr="00B2451C" w:rsidRDefault="00D81E05" w:rsidP="00D81E05">
      <w:pPr>
        <w:suppressAutoHyphens/>
        <w:jc w:val="center"/>
        <w:rPr>
          <w:sz w:val="28"/>
          <w:szCs w:val="28"/>
          <w:lang w:eastAsia="zh-CN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    Володимир САВЧЕНКО</w:t>
      </w:r>
    </w:p>
    <w:p w14:paraId="26B2DFE6" w14:textId="77777777" w:rsidR="00D81E05" w:rsidRPr="00B2451C" w:rsidRDefault="00D81E05" w:rsidP="00D81E05">
      <w:pPr>
        <w:suppressAutoHyphens/>
        <w:jc w:val="center"/>
        <w:rPr>
          <w:sz w:val="28"/>
          <w:szCs w:val="28"/>
          <w:lang w:eastAsia="zh-CN"/>
        </w:rPr>
      </w:pPr>
    </w:p>
    <w:p w14:paraId="374441D0" w14:textId="77777777" w:rsidR="00D81E05" w:rsidRPr="00B2451C" w:rsidRDefault="00D81E05" w:rsidP="00D81E05">
      <w:pPr>
        <w:suppressAutoHyphens/>
        <w:jc w:val="center"/>
        <w:rPr>
          <w:sz w:val="28"/>
          <w:szCs w:val="28"/>
          <w:lang w:eastAsia="zh-CN"/>
        </w:rPr>
      </w:pPr>
    </w:p>
    <w:p w14:paraId="509D986F" w14:textId="77777777" w:rsidR="00D81E05" w:rsidRPr="00B2451C" w:rsidRDefault="00D81E05" w:rsidP="00D81E05">
      <w:pPr>
        <w:suppressAutoHyphens/>
        <w:jc w:val="center"/>
        <w:rPr>
          <w:color w:val="FF0000"/>
          <w:sz w:val="27"/>
          <w:szCs w:val="27"/>
          <w:lang w:eastAsia="uk-UA"/>
        </w:rPr>
      </w:pPr>
    </w:p>
    <w:p w14:paraId="48EDCC4A" w14:textId="77777777" w:rsidR="00D81E05" w:rsidRPr="00B2451C" w:rsidRDefault="00D81E05" w:rsidP="00D81E05">
      <w:pPr>
        <w:spacing w:after="200" w:line="276" w:lineRule="auto"/>
        <w:rPr>
          <w:color w:val="FF0000"/>
          <w:szCs w:val="28"/>
          <w:lang w:eastAsia="zh-CN"/>
        </w:rPr>
      </w:pPr>
    </w:p>
    <w:p w14:paraId="65C31749" w14:textId="77777777" w:rsidR="00D81E05" w:rsidRPr="00B2451C" w:rsidRDefault="00D81E05" w:rsidP="00D81E05">
      <w:pPr>
        <w:spacing w:after="200" w:line="276" w:lineRule="auto"/>
        <w:rPr>
          <w:color w:val="FF0000"/>
          <w:szCs w:val="28"/>
          <w:lang w:eastAsia="zh-CN"/>
        </w:rPr>
      </w:pPr>
    </w:p>
    <w:p w14:paraId="6F25163F" w14:textId="77777777" w:rsidR="00583AD9" w:rsidRPr="00B2451C" w:rsidRDefault="00583AD9" w:rsidP="00583AD9">
      <w:pPr>
        <w:ind w:firstLine="567"/>
        <w:jc w:val="both"/>
        <w:rPr>
          <w:sz w:val="28"/>
          <w:szCs w:val="28"/>
        </w:rPr>
      </w:pPr>
    </w:p>
    <w:p w14:paraId="7CD367AB" w14:textId="77777777" w:rsidR="00583AD9" w:rsidRPr="00B2451C" w:rsidRDefault="00583AD9" w:rsidP="00583AD9">
      <w:pPr>
        <w:ind w:firstLine="567"/>
        <w:jc w:val="both"/>
        <w:rPr>
          <w:sz w:val="28"/>
          <w:szCs w:val="28"/>
        </w:rPr>
      </w:pPr>
    </w:p>
    <w:p w14:paraId="40FCF46A" w14:textId="77777777" w:rsidR="00BA27EB" w:rsidRPr="00B2451C" w:rsidRDefault="00BA27EB" w:rsidP="00BA27EB">
      <w:pPr>
        <w:spacing w:after="200" w:line="276" w:lineRule="auto"/>
        <w:rPr>
          <w:rFonts w:ascii="Calibri" w:eastAsia="Calibri" w:hAnsi="Calibri"/>
          <w:b/>
          <w:bCs/>
          <w:sz w:val="28"/>
          <w:szCs w:val="28"/>
          <w:lang w:eastAsia="en-US"/>
        </w:rPr>
      </w:pPr>
    </w:p>
    <w:p w14:paraId="35942553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0F68C3B9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439EA"/>
    <w:rsid w:val="000B2D9A"/>
    <w:rsid w:val="000E5F25"/>
    <w:rsid w:val="002E6608"/>
    <w:rsid w:val="00393B7B"/>
    <w:rsid w:val="00517BFF"/>
    <w:rsid w:val="00583AD9"/>
    <w:rsid w:val="00827693"/>
    <w:rsid w:val="00AA16CB"/>
    <w:rsid w:val="00B21076"/>
    <w:rsid w:val="00BA27EB"/>
    <w:rsid w:val="00CB5279"/>
    <w:rsid w:val="00D81E05"/>
    <w:rsid w:val="00DC63A0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E5F25"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  <w:style w:type="character" w:customStyle="1" w:styleId="20">
    <w:name w:val="Заголовок 2 Знак"/>
    <w:basedOn w:val="a0"/>
    <w:link w:val="2"/>
    <w:rsid w:val="000E5F25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15</cp:revision>
  <dcterms:created xsi:type="dcterms:W3CDTF">2021-04-07T10:50:00Z</dcterms:created>
  <dcterms:modified xsi:type="dcterms:W3CDTF">2021-04-07T11:23:00Z</dcterms:modified>
</cp:coreProperties>
</file>