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BF" w:rsidRPr="004A402F" w:rsidRDefault="004A402F" w:rsidP="004A402F">
      <w:pPr>
        <w:autoSpaceDE w:val="0"/>
        <w:autoSpaceDN w:val="0"/>
        <w:adjustRightInd w:val="0"/>
        <w:ind w:right="21"/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BC09BF">
        <w:rPr>
          <w:noProof/>
          <w:lang w:val="uk-UA" w:eastAsia="uk-UA"/>
        </w:rPr>
        <w:drawing>
          <wp:inline distT="0" distB="0" distL="0" distR="0" wp14:anchorId="2DDA31A2" wp14:editId="26AEE440">
            <wp:extent cx="600075" cy="75184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</w:t>
      </w:r>
    </w:p>
    <w:p w:rsidR="00BC09BF" w:rsidRPr="00BC09BF" w:rsidRDefault="00BC09BF" w:rsidP="00BC09B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BC09BF">
        <w:rPr>
          <w:b/>
        </w:rPr>
        <w:t>Україн</w:t>
      </w:r>
      <w:proofErr w:type="spellEnd"/>
      <w:r w:rsidRPr="00BC09BF">
        <w:rPr>
          <w:b/>
          <w:lang w:val="uk-UA"/>
        </w:rPr>
        <w:t>а</w:t>
      </w:r>
    </w:p>
    <w:p w:rsidR="00BC09BF" w:rsidRPr="00BC09BF" w:rsidRDefault="00BC09BF" w:rsidP="00BC09B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BC09BF">
        <w:rPr>
          <w:b/>
        </w:rPr>
        <w:t>Романівська</w:t>
      </w:r>
      <w:proofErr w:type="spellEnd"/>
      <w:r w:rsidRPr="00BC09BF">
        <w:rPr>
          <w:b/>
        </w:rPr>
        <w:t xml:space="preserve"> </w:t>
      </w:r>
      <w:proofErr w:type="spellStart"/>
      <w:r w:rsidRPr="00BC09BF">
        <w:rPr>
          <w:b/>
        </w:rPr>
        <w:t>селищна</w:t>
      </w:r>
      <w:proofErr w:type="spellEnd"/>
      <w:r w:rsidRPr="00BC09BF">
        <w:rPr>
          <w:b/>
        </w:rPr>
        <w:t xml:space="preserve"> рада</w:t>
      </w:r>
    </w:p>
    <w:p w:rsidR="00BC09BF" w:rsidRPr="00BC09BF" w:rsidRDefault="00BC09BF" w:rsidP="00BC09BF">
      <w:pPr>
        <w:jc w:val="center"/>
        <w:rPr>
          <w:b/>
        </w:rPr>
      </w:pPr>
      <w:proofErr w:type="spellStart"/>
      <w:r w:rsidRPr="00BC09BF">
        <w:rPr>
          <w:b/>
        </w:rPr>
        <w:t>Житомирського</w:t>
      </w:r>
      <w:proofErr w:type="spellEnd"/>
      <w:r w:rsidRPr="00BC09BF">
        <w:rPr>
          <w:b/>
        </w:rPr>
        <w:t xml:space="preserve"> району</w:t>
      </w:r>
    </w:p>
    <w:p w:rsidR="00BC09BF" w:rsidRPr="00BC09BF" w:rsidRDefault="00BC09BF" w:rsidP="00BC09BF">
      <w:pPr>
        <w:jc w:val="center"/>
        <w:rPr>
          <w:b/>
        </w:rPr>
      </w:pPr>
      <w:proofErr w:type="spellStart"/>
      <w:r w:rsidRPr="00BC09BF">
        <w:rPr>
          <w:b/>
        </w:rPr>
        <w:t>Житомирської</w:t>
      </w:r>
      <w:proofErr w:type="spellEnd"/>
      <w:r w:rsidRPr="00BC09BF">
        <w:rPr>
          <w:b/>
        </w:rPr>
        <w:t xml:space="preserve"> </w:t>
      </w:r>
      <w:proofErr w:type="spellStart"/>
      <w:r w:rsidRPr="00BC09BF">
        <w:rPr>
          <w:b/>
        </w:rPr>
        <w:t>області</w:t>
      </w:r>
      <w:proofErr w:type="spellEnd"/>
    </w:p>
    <w:p w:rsidR="00BC09BF" w:rsidRPr="00BC09BF" w:rsidRDefault="00BC09BF" w:rsidP="00BC09B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BC09B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BC09BF">
        <w:rPr>
          <w:b/>
          <w:bCs/>
          <w:spacing w:val="-15"/>
        </w:rPr>
        <w:t>Н</w:t>
      </w:r>
      <w:proofErr w:type="spellEnd"/>
      <w:proofErr w:type="gramEnd"/>
      <w:r w:rsidRPr="00BC09BF">
        <w:rPr>
          <w:b/>
          <w:bCs/>
          <w:spacing w:val="-15"/>
        </w:rPr>
        <w:t xml:space="preserve"> Я</w:t>
      </w:r>
      <w:r w:rsidRPr="00BC09BF">
        <w:rPr>
          <w:b/>
          <w:bCs/>
          <w:spacing w:val="-15"/>
          <w:lang w:val="uk-UA"/>
        </w:rPr>
        <w:t xml:space="preserve">  </w:t>
      </w:r>
      <w:r w:rsidRPr="00BC09BF">
        <w:rPr>
          <w:b/>
          <w:spacing w:val="-15"/>
        </w:rPr>
        <w:t>№</w:t>
      </w:r>
      <w:r w:rsidR="007215DF">
        <w:rPr>
          <w:b/>
          <w:spacing w:val="-15"/>
          <w:lang w:val="uk-UA"/>
        </w:rPr>
        <w:t xml:space="preserve"> </w:t>
      </w:r>
      <w:r w:rsidR="001A559A">
        <w:rPr>
          <w:b/>
          <w:spacing w:val="-15"/>
          <w:lang w:val="uk-UA"/>
        </w:rPr>
        <w:t>526</w:t>
      </w:r>
      <w:bookmarkStart w:id="0" w:name="_GoBack"/>
      <w:bookmarkEnd w:id="0"/>
      <w:r w:rsidR="007215DF">
        <w:rPr>
          <w:b/>
          <w:spacing w:val="-15"/>
          <w:lang w:val="uk-UA"/>
        </w:rPr>
        <w:t>-12</w:t>
      </w:r>
      <w:r w:rsidRPr="00BC09BF">
        <w:rPr>
          <w:b/>
          <w:spacing w:val="-15"/>
          <w:lang w:val="uk-UA"/>
        </w:rPr>
        <w:t>/21</w:t>
      </w:r>
    </w:p>
    <w:p w:rsidR="00BC09BF" w:rsidRPr="00BC09BF" w:rsidRDefault="007215DF" w:rsidP="00BC09BF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BC09BF" w:rsidRPr="00BC09BF">
        <w:rPr>
          <w:spacing w:val="-15"/>
          <w:u w:val="single"/>
          <w:lang w:val="uk-UA"/>
        </w:rPr>
        <w:t xml:space="preserve"> сесія 8 скликання)</w:t>
      </w:r>
    </w:p>
    <w:p w:rsidR="00BC09BF" w:rsidRPr="00BC09BF" w:rsidRDefault="00BC09BF" w:rsidP="00BC09B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C09BF" w:rsidRPr="00BC09BF" w:rsidRDefault="00BC09BF" w:rsidP="00BC09BF">
      <w:pPr>
        <w:autoSpaceDE w:val="0"/>
        <w:autoSpaceDN w:val="0"/>
        <w:adjustRightInd w:val="0"/>
        <w:rPr>
          <w:lang w:val="uk-UA"/>
        </w:rPr>
      </w:pPr>
      <w:proofErr w:type="spellStart"/>
      <w:r w:rsidRPr="00BC09BF">
        <w:rPr>
          <w:spacing w:val="-15"/>
        </w:rPr>
        <w:t>від</w:t>
      </w:r>
      <w:proofErr w:type="spellEnd"/>
      <w:r w:rsidRPr="00BC09BF">
        <w:rPr>
          <w:spacing w:val="-15"/>
        </w:rPr>
        <w:t xml:space="preserve"> </w:t>
      </w:r>
      <w:r w:rsidR="007215DF">
        <w:rPr>
          <w:spacing w:val="-15"/>
          <w:lang w:val="uk-UA"/>
        </w:rPr>
        <w:t>20 серпня</w:t>
      </w:r>
      <w:r w:rsidRPr="00BC09BF">
        <w:rPr>
          <w:spacing w:val="-15"/>
          <w:lang w:val="uk-UA"/>
        </w:rPr>
        <w:t xml:space="preserve"> 2021</w:t>
      </w:r>
      <w:r w:rsidRPr="00BC09BF">
        <w:t xml:space="preserve"> року                    </w:t>
      </w:r>
      <w:r w:rsidRPr="00BC09BF">
        <w:rPr>
          <w:lang w:val="uk-UA"/>
        </w:rPr>
        <w:t xml:space="preserve">                                                                   </w:t>
      </w:r>
      <w:proofErr w:type="spellStart"/>
      <w:r w:rsidRPr="00BC09BF">
        <w:rPr>
          <w:lang w:val="uk-UA"/>
        </w:rPr>
        <w:t>смт</w:t>
      </w:r>
      <w:proofErr w:type="spellEnd"/>
      <w:r w:rsidRPr="00BC09BF">
        <w:rPr>
          <w:lang w:val="uk-UA"/>
        </w:rPr>
        <w:t xml:space="preserve"> Романів</w:t>
      </w:r>
    </w:p>
    <w:p w:rsidR="00BC09BF" w:rsidRPr="00C05631" w:rsidRDefault="00BC09BF" w:rsidP="00BC09B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BC09BF" w:rsidRPr="00C05631" w:rsidTr="00EE6B0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9BF" w:rsidRPr="00C05631" w:rsidRDefault="00BC09BF" w:rsidP="00A47A79">
            <w:pPr>
              <w:rPr>
                <w:b/>
                <w:lang w:val="uk-UA"/>
              </w:rPr>
            </w:pPr>
            <w:r w:rsidRPr="00C05631">
              <w:rPr>
                <w:b/>
                <w:lang w:val="uk-UA"/>
              </w:rPr>
              <w:t xml:space="preserve">Про розгляд заяви гр. </w:t>
            </w:r>
            <w:r w:rsidR="00A47A79">
              <w:rPr>
                <w:b/>
                <w:lang w:val="uk-UA"/>
              </w:rPr>
              <w:t>Васильчука С.В</w:t>
            </w:r>
            <w:r w:rsidRPr="00C05631">
              <w:rPr>
                <w:b/>
                <w:lang w:val="uk-UA"/>
              </w:rPr>
              <w:t>.</w:t>
            </w:r>
          </w:p>
        </w:tc>
      </w:tr>
    </w:tbl>
    <w:p w:rsidR="00BC09BF" w:rsidRPr="00C05631" w:rsidRDefault="00BC09BF" w:rsidP="00BC09BF">
      <w:pPr>
        <w:ind w:firstLine="709"/>
        <w:jc w:val="both"/>
        <w:rPr>
          <w:lang w:val="uk-UA"/>
        </w:rPr>
      </w:pPr>
      <w:r w:rsidRPr="00C05631">
        <w:rPr>
          <w:lang w:val="uk-UA"/>
        </w:rPr>
        <w:t xml:space="preserve">Розглянувши і обговоривши заяву </w:t>
      </w:r>
      <w:proofErr w:type="spellStart"/>
      <w:r w:rsidRPr="00C05631">
        <w:rPr>
          <w:lang w:val="uk-UA"/>
        </w:rPr>
        <w:t>гр.</w:t>
      </w:r>
      <w:r w:rsidR="006E0041">
        <w:rPr>
          <w:lang w:val="uk-UA"/>
        </w:rPr>
        <w:t>Васильчука</w:t>
      </w:r>
      <w:proofErr w:type="spellEnd"/>
      <w:r w:rsidR="006E0041">
        <w:rPr>
          <w:lang w:val="uk-UA"/>
        </w:rPr>
        <w:t xml:space="preserve"> Сергія Валентиновича</w:t>
      </w:r>
      <w:r w:rsidRPr="00C05631">
        <w:rPr>
          <w:lang w:val="uk-UA"/>
        </w:rPr>
        <w:t xml:space="preserve">, проживаючого в </w:t>
      </w:r>
      <w:proofErr w:type="spellStart"/>
      <w:r w:rsidR="006E0041">
        <w:rPr>
          <w:lang w:val="uk-UA"/>
        </w:rPr>
        <w:t>с.Старочуднівська</w:t>
      </w:r>
      <w:proofErr w:type="spellEnd"/>
      <w:r w:rsidR="006E0041">
        <w:rPr>
          <w:lang w:val="uk-UA"/>
        </w:rPr>
        <w:t xml:space="preserve"> Гута, </w:t>
      </w:r>
      <w:proofErr w:type="spellStart"/>
      <w:r w:rsidR="006E0041">
        <w:rPr>
          <w:lang w:val="uk-UA"/>
        </w:rPr>
        <w:t>вул.Молодіжна</w:t>
      </w:r>
      <w:proofErr w:type="spellEnd"/>
      <w:r w:rsidR="006E0041">
        <w:rPr>
          <w:lang w:val="uk-UA"/>
        </w:rPr>
        <w:t xml:space="preserve">, 2, про  передачу в </w:t>
      </w:r>
      <w:r w:rsidR="00C05631" w:rsidRPr="00C05631">
        <w:rPr>
          <w:lang w:val="uk-UA"/>
        </w:rPr>
        <w:t xml:space="preserve">оренду   земельної   ділянки  загальною площею </w:t>
      </w:r>
      <w:r w:rsidR="006E0041">
        <w:rPr>
          <w:lang w:val="uk-UA"/>
        </w:rPr>
        <w:t>15,44</w:t>
      </w:r>
      <w:r w:rsidR="009A5456">
        <w:rPr>
          <w:lang w:val="uk-UA"/>
        </w:rPr>
        <w:t xml:space="preserve">га  для </w:t>
      </w:r>
      <w:r w:rsidR="00C05631" w:rsidRPr="00C05631">
        <w:rPr>
          <w:lang w:val="uk-UA"/>
        </w:rPr>
        <w:t xml:space="preserve">сінокосіння і </w:t>
      </w:r>
      <w:r w:rsidR="009A5456">
        <w:rPr>
          <w:lang w:val="uk-UA"/>
        </w:rPr>
        <w:t xml:space="preserve"> випасання худоби  </w:t>
      </w:r>
      <w:r w:rsidR="006E0041">
        <w:rPr>
          <w:lang w:val="uk-UA"/>
        </w:rPr>
        <w:t xml:space="preserve">за межами </w:t>
      </w:r>
      <w:proofErr w:type="spellStart"/>
      <w:r w:rsidR="006E0041">
        <w:rPr>
          <w:lang w:val="uk-UA"/>
        </w:rPr>
        <w:t>с.Червоні</w:t>
      </w:r>
      <w:proofErr w:type="spellEnd"/>
      <w:r w:rsidR="006E0041">
        <w:rPr>
          <w:lang w:val="uk-UA"/>
        </w:rPr>
        <w:t xml:space="preserve"> Хатки</w:t>
      </w:r>
      <w:r w:rsidRPr="00C05631">
        <w:rPr>
          <w:lang w:val="uk-UA"/>
        </w:rPr>
        <w:t>, 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BC09BF" w:rsidRPr="00C05631" w:rsidRDefault="00BC09BF" w:rsidP="00BC09BF">
      <w:pPr>
        <w:jc w:val="both"/>
        <w:rPr>
          <w:lang w:val="uk-UA"/>
        </w:rPr>
      </w:pPr>
    </w:p>
    <w:p w:rsidR="00BC09BF" w:rsidRPr="00C05631" w:rsidRDefault="00BC09BF" w:rsidP="00BC09BF">
      <w:pPr>
        <w:rPr>
          <w:b/>
          <w:lang w:val="uk-UA"/>
        </w:rPr>
      </w:pPr>
      <w:r w:rsidRPr="00C05631">
        <w:rPr>
          <w:b/>
          <w:lang w:val="uk-UA"/>
        </w:rPr>
        <w:t>В И Р І Ш И Л А:</w:t>
      </w:r>
    </w:p>
    <w:p w:rsidR="00BC09BF" w:rsidRPr="00C05631" w:rsidRDefault="00BC09BF" w:rsidP="00BC09BF">
      <w:pPr>
        <w:jc w:val="both"/>
        <w:rPr>
          <w:b/>
          <w:lang w:val="uk-UA"/>
        </w:rPr>
      </w:pPr>
    </w:p>
    <w:p w:rsidR="009123EA" w:rsidRPr="00F02D75" w:rsidRDefault="009123EA" w:rsidP="009123EA">
      <w:pPr>
        <w:ind w:firstLine="709"/>
        <w:jc w:val="both"/>
        <w:rPr>
          <w:lang w:val="uk-UA"/>
        </w:rPr>
      </w:pPr>
      <w:r w:rsidRPr="00F02D75">
        <w:rPr>
          <w:lang w:val="uk-UA"/>
        </w:rPr>
        <w:t>1. Передати в оренд</w:t>
      </w:r>
      <w:r>
        <w:rPr>
          <w:lang w:val="uk-UA"/>
        </w:rPr>
        <w:t>у терміном на 7 років сформовану земельну ділянку</w:t>
      </w:r>
      <w:r w:rsidRPr="00F02D75">
        <w:rPr>
          <w:lang w:val="uk-UA"/>
        </w:rPr>
        <w:t xml:space="preserve"> для  сінокосіння та випасання  худоби  гр.</w:t>
      </w:r>
      <w:r w:rsidRPr="004142D4">
        <w:t xml:space="preserve"> </w:t>
      </w:r>
      <w:proofErr w:type="spellStart"/>
      <w:r>
        <w:rPr>
          <w:lang w:val="uk-UA"/>
        </w:rPr>
        <w:t>Васильчуку</w:t>
      </w:r>
      <w:proofErr w:type="spellEnd"/>
      <w:r>
        <w:rPr>
          <w:lang w:val="uk-UA"/>
        </w:rPr>
        <w:t xml:space="preserve"> Сергію Валентиновичу</w:t>
      </w:r>
      <w:r w:rsidR="001473F5">
        <w:rPr>
          <w:lang w:val="uk-UA"/>
        </w:rPr>
        <w:t>,</w:t>
      </w:r>
      <w:r w:rsidRPr="00F02D75">
        <w:rPr>
          <w:lang w:val="uk-UA"/>
        </w:rPr>
        <w:t xml:space="preserve"> загальною   площею </w:t>
      </w:r>
      <w:r>
        <w:rPr>
          <w:lang w:val="uk-UA"/>
        </w:rPr>
        <w:t>15,44га,  кадастровий номер</w:t>
      </w:r>
      <w:r w:rsidRPr="00F02D75">
        <w:rPr>
          <w:lang w:val="uk-UA"/>
        </w:rPr>
        <w:t xml:space="preserve">  земельн</w:t>
      </w:r>
      <w:r>
        <w:rPr>
          <w:lang w:val="uk-UA"/>
        </w:rPr>
        <w:t>ої  ділян</w:t>
      </w:r>
      <w:r w:rsidRPr="00F02D75">
        <w:rPr>
          <w:lang w:val="uk-UA"/>
        </w:rPr>
        <w:t>к</w:t>
      </w:r>
      <w:r>
        <w:rPr>
          <w:lang w:val="uk-UA"/>
        </w:rPr>
        <w:t xml:space="preserve">и  </w:t>
      </w:r>
      <w:r w:rsidRPr="004142D4">
        <w:rPr>
          <w:lang w:val="uk-UA"/>
        </w:rPr>
        <w:t>182148</w:t>
      </w:r>
      <w:r>
        <w:rPr>
          <w:lang w:val="uk-UA"/>
        </w:rPr>
        <w:t>56</w:t>
      </w:r>
      <w:r w:rsidRPr="004142D4">
        <w:rPr>
          <w:lang w:val="uk-UA"/>
        </w:rPr>
        <w:t>00:05:000:0</w:t>
      </w:r>
      <w:r>
        <w:rPr>
          <w:lang w:val="uk-UA"/>
        </w:rPr>
        <w:t>593.</w:t>
      </w:r>
    </w:p>
    <w:p w:rsidR="009123EA" w:rsidRPr="00F02D75" w:rsidRDefault="009123EA" w:rsidP="009123EA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</w:t>
      </w:r>
      <w:r>
        <w:rPr>
          <w:lang w:val="uk-UA"/>
        </w:rPr>
        <w:t>ої</w:t>
      </w:r>
      <w:r w:rsidRPr="00F02D75">
        <w:rPr>
          <w:lang w:val="uk-UA"/>
        </w:rPr>
        <w:t xml:space="preserve">  ділян</w:t>
      </w:r>
      <w:r>
        <w:rPr>
          <w:lang w:val="uk-UA"/>
        </w:rPr>
        <w:t>ки</w:t>
      </w:r>
      <w:r w:rsidRPr="00F02D75">
        <w:rPr>
          <w:lang w:val="uk-UA"/>
        </w:rPr>
        <w:t xml:space="preserve"> за один рік оренди.</w:t>
      </w:r>
    </w:p>
    <w:p w:rsidR="009123EA" w:rsidRPr="00F02D75" w:rsidRDefault="009123EA" w:rsidP="009123EA">
      <w:pPr>
        <w:jc w:val="both"/>
        <w:rPr>
          <w:lang w:val="uk-UA"/>
        </w:rPr>
      </w:pPr>
      <w:r w:rsidRPr="00F02D75">
        <w:rPr>
          <w:lang w:val="uk-UA"/>
        </w:rPr>
        <w:t xml:space="preserve">            3.Заключити  з гр.</w:t>
      </w:r>
      <w:r w:rsidRPr="00574B52">
        <w:t xml:space="preserve"> </w:t>
      </w:r>
      <w:proofErr w:type="spellStart"/>
      <w:r>
        <w:rPr>
          <w:lang w:val="uk-UA"/>
        </w:rPr>
        <w:t>Васильчуком</w:t>
      </w:r>
      <w:proofErr w:type="spellEnd"/>
      <w:r>
        <w:rPr>
          <w:lang w:val="uk-UA"/>
        </w:rPr>
        <w:t xml:space="preserve"> Сергієм</w:t>
      </w:r>
      <w:r w:rsidRPr="00F02D75">
        <w:rPr>
          <w:lang w:val="uk-UA"/>
        </w:rPr>
        <w:t xml:space="preserve"> </w:t>
      </w:r>
      <w:r>
        <w:rPr>
          <w:lang w:val="uk-UA"/>
        </w:rPr>
        <w:t>Валентиновичем договір</w:t>
      </w:r>
      <w:r w:rsidRPr="00F02D75">
        <w:rPr>
          <w:lang w:val="uk-UA"/>
        </w:rPr>
        <w:t xml:space="preserve">  оренди  земельн</w:t>
      </w:r>
      <w:r>
        <w:rPr>
          <w:lang w:val="uk-UA"/>
        </w:rPr>
        <w:t>ої ділянок  та  провести   його</w:t>
      </w:r>
      <w:r w:rsidRPr="00F02D75">
        <w:rPr>
          <w:lang w:val="uk-UA"/>
        </w:rPr>
        <w:t xml:space="preserve">  державну  реєстрацію  відповідно  до  чинного  законодавства .</w:t>
      </w:r>
    </w:p>
    <w:p w:rsidR="009123EA" w:rsidRDefault="009123EA" w:rsidP="009123EA">
      <w:pPr>
        <w:ind w:firstLine="709"/>
        <w:jc w:val="both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BC09BF" w:rsidRDefault="00BC09BF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E0041" w:rsidRPr="00C05631" w:rsidRDefault="006E0041" w:rsidP="00BC09B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BC09BF" w:rsidRPr="00BC09BF" w:rsidRDefault="00BC09BF" w:rsidP="008258FC">
      <w:pPr>
        <w:tabs>
          <w:tab w:val="left" w:pos="5236"/>
        </w:tabs>
        <w:rPr>
          <w:lang w:val="uk-UA"/>
        </w:rPr>
      </w:pPr>
      <w:r w:rsidRPr="00C05631">
        <w:rPr>
          <w:lang w:val="uk-UA"/>
        </w:rPr>
        <w:t xml:space="preserve">Селищний голова                                              </w:t>
      </w:r>
      <w:r w:rsidR="006E0041">
        <w:rPr>
          <w:lang w:val="uk-UA"/>
        </w:rPr>
        <w:t xml:space="preserve">                               </w:t>
      </w:r>
      <w:r w:rsidRPr="00C05631">
        <w:rPr>
          <w:lang w:val="uk-UA"/>
        </w:rPr>
        <w:t xml:space="preserve">  Володимир САВЧЕНКО</w:t>
      </w:r>
    </w:p>
    <w:sectPr w:rsidR="00BC09BF" w:rsidRPr="00BC0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1473F5"/>
    <w:rsid w:val="001A559A"/>
    <w:rsid w:val="002975B2"/>
    <w:rsid w:val="00464065"/>
    <w:rsid w:val="004A402F"/>
    <w:rsid w:val="005A782B"/>
    <w:rsid w:val="00627F7B"/>
    <w:rsid w:val="006E0041"/>
    <w:rsid w:val="007215DF"/>
    <w:rsid w:val="0080519A"/>
    <w:rsid w:val="008258FC"/>
    <w:rsid w:val="009123EA"/>
    <w:rsid w:val="009A5456"/>
    <w:rsid w:val="009D584F"/>
    <w:rsid w:val="00A15677"/>
    <w:rsid w:val="00A47A79"/>
    <w:rsid w:val="00BC09BF"/>
    <w:rsid w:val="00C05631"/>
    <w:rsid w:val="00C1109C"/>
    <w:rsid w:val="00CF0359"/>
    <w:rsid w:val="00D40F4B"/>
    <w:rsid w:val="00D648F4"/>
    <w:rsid w:val="00DC3546"/>
    <w:rsid w:val="00EE103E"/>
    <w:rsid w:val="00F16BF1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2021-08-25T10:02:00Z</cp:lastPrinted>
  <dcterms:created xsi:type="dcterms:W3CDTF">2021-08-25T07:40:00Z</dcterms:created>
  <dcterms:modified xsi:type="dcterms:W3CDTF">2021-08-25T10:02:00Z</dcterms:modified>
</cp:coreProperties>
</file>