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2B" w:rsidRDefault="00F4382B" w:rsidP="00D6586D">
      <w:pPr>
        <w:pStyle w:val="a3"/>
        <w:spacing w:before="0" w:beforeAutospacing="0" w:after="0" w:afterAutospacing="0"/>
        <w:jc w:val="center"/>
        <w:rPr>
          <w:b/>
        </w:rPr>
      </w:pPr>
    </w:p>
    <w:p w:rsidR="00D6586D" w:rsidRDefault="00D6586D" w:rsidP="00D6586D">
      <w:pPr>
        <w:pStyle w:val="a3"/>
        <w:spacing w:before="0" w:beforeAutospacing="0" w:after="0" w:afterAutospacing="0"/>
        <w:jc w:val="center"/>
        <w:rPr>
          <w:b/>
        </w:rPr>
      </w:pPr>
      <w:r>
        <w:rPr>
          <w:rFonts w:ascii="MS Sans Serif" w:hAnsi="MS Sans Serif"/>
          <w:noProof/>
          <w:sz w:val="11"/>
        </w:rPr>
        <w:drawing>
          <wp:inline distT="0" distB="0" distL="0" distR="0">
            <wp:extent cx="542290" cy="690880"/>
            <wp:effectExtent l="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86D" w:rsidRPr="00A63A37" w:rsidRDefault="00D6586D" w:rsidP="00D6586D">
      <w:pPr>
        <w:pStyle w:val="a3"/>
        <w:spacing w:before="0" w:beforeAutospacing="0" w:after="0" w:afterAutospacing="0"/>
        <w:ind w:left="2832" w:firstLine="708"/>
        <w:rPr>
          <w:b/>
          <w:sz w:val="28"/>
          <w:szCs w:val="28"/>
        </w:rPr>
      </w:pPr>
      <w:r>
        <w:rPr>
          <w:b/>
        </w:rPr>
        <w:t xml:space="preserve">            </w:t>
      </w:r>
      <w:r w:rsidRPr="00A63A37">
        <w:rPr>
          <w:b/>
        </w:rPr>
        <w:t>УКРАЇНА</w:t>
      </w:r>
      <w:r>
        <w:rPr>
          <w:b/>
        </w:rPr>
        <w:t xml:space="preserve">                                                     </w:t>
      </w:r>
    </w:p>
    <w:p w:rsidR="00D6586D" w:rsidRPr="00D6586D" w:rsidRDefault="00D6586D" w:rsidP="00D6586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6586D">
        <w:rPr>
          <w:b/>
          <w:sz w:val="28"/>
          <w:szCs w:val="28"/>
        </w:rPr>
        <w:t>РОМАНІВСЬКА СЕЛИЩНА РАДА</w:t>
      </w:r>
    </w:p>
    <w:p w:rsidR="00D6586D" w:rsidRPr="00D6586D" w:rsidRDefault="00D6586D" w:rsidP="00D6586D">
      <w:pPr>
        <w:pStyle w:val="c9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Style w:val="c6"/>
          <w:rFonts w:eastAsiaTheme="majorEastAsia"/>
          <w:b/>
          <w:color w:val="000000"/>
          <w:sz w:val="28"/>
          <w:szCs w:val="28"/>
        </w:rPr>
        <w:t xml:space="preserve">ЖИТОМИРСЬКОГО </w:t>
      </w:r>
      <w:r w:rsidRPr="00D6586D">
        <w:rPr>
          <w:rStyle w:val="c6"/>
          <w:rFonts w:eastAsiaTheme="majorEastAsia"/>
          <w:b/>
          <w:color w:val="000000"/>
          <w:sz w:val="28"/>
          <w:szCs w:val="28"/>
        </w:rPr>
        <w:t>РАЙОНУ</w:t>
      </w:r>
    </w:p>
    <w:p w:rsidR="00D6586D" w:rsidRPr="00D6586D" w:rsidRDefault="00D6586D" w:rsidP="00D6586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6586D">
        <w:rPr>
          <w:b/>
          <w:sz w:val="28"/>
          <w:szCs w:val="28"/>
        </w:rPr>
        <w:t>ЖИТОМИРСЬКОЇ ОБЛАСТІ</w:t>
      </w:r>
    </w:p>
    <w:p w:rsidR="00D6586D" w:rsidRPr="00D6586D" w:rsidRDefault="00D6586D" w:rsidP="00D6586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6586D" w:rsidRPr="00A63A37" w:rsidRDefault="00D6586D" w:rsidP="00D6586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>РІШЕННЯ</w:t>
      </w:r>
    </w:p>
    <w:p w:rsidR="00D6586D" w:rsidRDefault="00D6586D" w:rsidP="00D6586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D6586D" w:rsidRPr="00AC021D" w:rsidRDefault="00D6586D" w:rsidP="00D6586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AC021D">
        <w:rPr>
          <w:b/>
          <w:bCs/>
          <w:sz w:val="28"/>
          <w:szCs w:val="28"/>
        </w:rPr>
        <w:t xml:space="preserve">Третя сесія                                          </w:t>
      </w:r>
      <w:r w:rsidRPr="00AC021D">
        <w:rPr>
          <w:b/>
          <w:bCs/>
          <w:sz w:val="28"/>
          <w:szCs w:val="28"/>
        </w:rPr>
        <w:tab/>
      </w:r>
      <w:r w:rsidRPr="00AC021D">
        <w:rPr>
          <w:b/>
          <w:bCs/>
          <w:sz w:val="28"/>
          <w:szCs w:val="28"/>
        </w:rPr>
        <w:tab/>
      </w:r>
      <w:r w:rsidRPr="00AC021D">
        <w:rPr>
          <w:b/>
          <w:bCs/>
          <w:sz w:val="28"/>
          <w:szCs w:val="28"/>
        </w:rPr>
        <w:tab/>
      </w:r>
      <w:r w:rsidRPr="00AC021D">
        <w:rPr>
          <w:b/>
          <w:bCs/>
          <w:sz w:val="28"/>
          <w:szCs w:val="28"/>
        </w:rPr>
        <w:tab/>
        <w:t xml:space="preserve"> </w:t>
      </w:r>
      <w:r>
        <w:rPr>
          <w:b/>
          <w:bCs/>
          <w:sz w:val="28"/>
          <w:szCs w:val="28"/>
        </w:rPr>
        <w:t xml:space="preserve">     </w:t>
      </w:r>
      <w:r w:rsidRPr="00AC021D">
        <w:rPr>
          <w:b/>
          <w:bCs/>
          <w:sz w:val="28"/>
          <w:szCs w:val="28"/>
          <w:lang w:val="en-US"/>
        </w:rPr>
        <w:t>V</w:t>
      </w:r>
      <w:r w:rsidRPr="00AC021D">
        <w:rPr>
          <w:b/>
          <w:bCs/>
          <w:sz w:val="28"/>
          <w:szCs w:val="28"/>
        </w:rPr>
        <w:t>ІІІ скликання</w:t>
      </w:r>
    </w:p>
    <w:p w:rsidR="00D6586D" w:rsidRPr="00AC021D" w:rsidRDefault="00D6586D" w:rsidP="00D6586D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D6586D" w:rsidRPr="00AC021D" w:rsidRDefault="00D6586D" w:rsidP="00D6586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AC021D">
        <w:rPr>
          <w:b/>
          <w:bCs/>
          <w:sz w:val="28"/>
          <w:szCs w:val="28"/>
        </w:rPr>
        <w:t xml:space="preserve">23.12. 2020 </w:t>
      </w:r>
      <w:r>
        <w:rPr>
          <w:b/>
          <w:bCs/>
          <w:sz w:val="28"/>
          <w:szCs w:val="28"/>
        </w:rPr>
        <w:t xml:space="preserve"> </w:t>
      </w:r>
      <w:r w:rsidRPr="00D6586D">
        <w:rPr>
          <w:bCs/>
          <w:sz w:val="28"/>
          <w:szCs w:val="28"/>
        </w:rPr>
        <w:t>№</w:t>
      </w:r>
      <w:r w:rsidR="00F5334C">
        <w:rPr>
          <w:bCs/>
          <w:sz w:val="28"/>
          <w:szCs w:val="28"/>
        </w:rPr>
        <w:t xml:space="preserve"> </w:t>
      </w:r>
      <w:r w:rsidR="00F5334C" w:rsidRPr="00F5334C">
        <w:rPr>
          <w:b/>
          <w:bCs/>
          <w:sz w:val="28"/>
          <w:szCs w:val="28"/>
        </w:rPr>
        <w:t>47-3/20</w:t>
      </w:r>
    </w:p>
    <w:p w:rsidR="00D6586D" w:rsidRPr="00AC021D" w:rsidRDefault="00D6586D" w:rsidP="00D6586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D071B" w:rsidRDefault="00EE153C" w:rsidP="00FD071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</w:rPr>
      </w:pPr>
      <w:r w:rsidRPr="00EE153C">
        <w:rPr>
          <w:b/>
          <w:color w:val="000000"/>
          <w:sz w:val="28"/>
          <w:szCs w:val="28"/>
          <w:bdr w:val="none" w:sz="0" w:space="0" w:color="auto" w:frame="1"/>
        </w:rPr>
        <w:t xml:space="preserve">Про Програму </w:t>
      </w:r>
      <w:r w:rsidR="00FD071B">
        <w:rPr>
          <w:b/>
          <w:color w:val="000000"/>
          <w:sz w:val="28"/>
          <w:szCs w:val="28"/>
          <w:bdr w:val="none" w:sz="0" w:space="0" w:color="auto" w:frame="1"/>
        </w:rPr>
        <w:t xml:space="preserve">покращення технічного </w:t>
      </w:r>
    </w:p>
    <w:p w:rsidR="00FD071B" w:rsidRDefault="00FD071B" w:rsidP="00FD071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 xml:space="preserve">стану вулиць та доріг на території </w:t>
      </w:r>
    </w:p>
    <w:p w:rsidR="00D6586D" w:rsidRPr="00EE153C" w:rsidRDefault="00D6586D" w:rsidP="00FD071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7"/>
          <w:sz w:val="28"/>
          <w:szCs w:val="28"/>
        </w:rPr>
      </w:pPr>
      <w:r w:rsidRPr="00EE153C">
        <w:rPr>
          <w:b/>
          <w:color w:val="000000"/>
          <w:spacing w:val="7"/>
          <w:sz w:val="28"/>
          <w:szCs w:val="28"/>
        </w:rPr>
        <w:t xml:space="preserve">Романівської територіальної </w:t>
      </w:r>
    </w:p>
    <w:p w:rsidR="00D6586D" w:rsidRPr="00EE153C" w:rsidRDefault="00D6586D" w:rsidP="00D6586D">
      <w:pPr>
        <w:tabs>
          <w:tab w:val="left" w:pos="2145"/>
        </w:tabs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EE153C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громади </w:t>
      </w:r>
      <w:r w:rsidRPr="00EE153C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на 2021-2022 роки </w:t>
      </w:r>
    </w:p>
    <w:p w:rsidR="00D6586D" w:rsidRDefault="00D6586D" w:rsidP="00D6586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3"/>
          <w:sz w:val="28"/>
          <w:szCs w:val="28"/>
        </w:rPr>
      </w:pPr>
    </w:p>
    <w:p w:rsidR="00D6586D" w:rsidRPr="002D3190" w:rsidRDefault="00D6586D" w:rsidP="002D3190">
      <w:pPr>
        <w:tabs>
          <w:tab w:val="left" w:pos="6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190">
        <w:rPr>
          <w:rFonts w:ascii="Times New Roman" w:hAnsi="Times New Roman" w:cs="Times New Roman"/>
          <w:color w:val="000000"/>
          <w:spacing w:val="13"/>
          <w:sz w:val="28"/>
          <w:szCs w:val="28"/>
        </w:rPr>
        <w:t>Розглянувши Програму</w:t>
      </w:r>
      <w:r w:rsidR="00EE153C" w:rsidRPr="002D31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2E5675" w:rsidRPr="002D31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покращення технічного стану вулиць та доріг на території</w:t>
      </w:r>
      <w:r w:rsidR="002E5675" w:rsidRPr="002D3190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EE153C" w:rsidRPr="002D319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Романівської територіальної громади </w:t>
      </w:r>
      <w:r w:rsidR="00EE153C" w:rsidRPr="002D3190">
        <w:rPr>
          <w:rFonts w:ascii="Times New Roman" w:hAnsi="Times New Roman" w:cs="Times New Roman"/>
          <w:color w:val="000000"/>
          <w:spacing w:val="3"/>
          <w:sz w:val="28"/>
          <w:szCs w:val="28"/>
        </w:rPr>
        <w:t>на 2021-2022 роки</w:t>
      </w:r>
      <w:r w:rsidRPr="002D3190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Pr="002D319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="002E5675" w:rsidRPr="002D319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                 </w:t>
      </w:r>
      <w:r w:rsidR="00F4382B" w:rsidRPr="002D319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264AB8" w:rsidRPr="002D3190">
        <w:rPr>
          <w:rFonts w:ascii="Times New Roman" w:hAnsi="Times New Roman" w:cs="Times New Roman"/>
          <w:color w:val="000000"/>
          <w:sz w:val="28"/>
          <w:szCs w:val="28"/>
        </w:rPr>
        <w:t>метою покращення стану доріг на території Романівської селищної ради</w:t>
      </w:r>
      <w:r w:rsidR="00F4382B" w:rsidRPr="002D3190">
        <w:rPr>
          <w:rFonts w:ascii="Times New Roman" w:hAnsi="Times New Roman" w:cs="Times New Roman"/>
          <w:color w:val="000000"/>
          <w:sz w:val="28"/>
          <w:szCs w:val="28"/>
        </w:rPr>
        <w:t xml:space="preserve">, забезпечення ефективного функціонування та розвитку дорожньої мережі, поліпшення експлуатаційного стану доріг загального користування </w:t>
      </w:r>
      <w:r w:rsidR="00264AB8" w:rsidRPr="002D3190">
        <w:rPr>
          <w:rFonts w:ascii="Times New Roman" w:hAnsi="Times New Roman" w:cs="Times New Roman"/>
          <w:color w:val="000000"/>
          <w:sz w:val="28"/>
          <w:szCs w:val="28"/>
        </w:rPr>
        <w:t xml:space="preserve">державного та </w:t>
      </w:r>
      <w:r w:rsidR="00F4382B" w:rsidRPr="002D3190">
        <w:rPr>
          <w:rFonts w:ascii="Times New Roman" w:hAnsi="Times New Roman" w:cs="Times New Roman"/>
          <w:color w:val="000000"/>
          <w:sz w:val="28"/>
          <w:szCs w:val="28"/>
        </w:rPr>
        <w:t xml:space="preserve">місцевого значення, </w:t>
      </w:r>
      <w:r w:rsidR="00264AB8" w:rsidRPr="002D3190">
        <w:rPr>
          <w:rFonts w:ascii="Times New Roman" w:hAnsi="Times New Roman" w:cs="Times New Roman"/>
          <w:color w:val="000000"/>
          <w:sz w:val="28"/>
          <w:szCs w:val="28"/>
        </w:rPr>
        <w:t xml:space="preserve">вулиць і доріг комунальної власності </w:t>
      </w:r>
      <w:r w:rsidR="00F4382B" w:rsidRPr="002D319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4382B" w:rsidRPr="002D31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ідповідно до законів України </w:t>
      </w:r>
      <w:r w:rsidR="002D3190" w:rsidRPr="002D3190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</w:t>
      </w:r>
      <w:r w:rsidR="002D3190" w:rsidRPr="002D3190">
        <w:rPr>
          <w:rFonts w:ascii="Times New Roman" w:hAnsi="Times New Roman" w:cs="Times New Roman"/>
          <w:color w:val="39474F"/>
          <w:sz w:val="23"/>
          <w:szCs w:val="23"/>
          <w:shd w:val="clear" w:color="auto" w:fill="FFFFFF"/>
        </w:rPr>
        <w:t>,</w:t>
      </w:r>
      <w:r w:rsidR="002D3190" w:rsidRPr="002D3190">
        <w:rPr>
          <w:rFonts w:ascii="Times New Roman" w:hAnsi="Times New Roman" w:cs="Times New Roman"/>
          <w:sz w:val="28"/>
          <w:szCs w:val="28"/>
        </w:rPr>
        <w:t xml:space="preserve"> «Про автомобільні дороги», «Про дорожній рух», </w:t>
      </w:r>
      <w:r w:rsidR="002D3190" w:rsidRPr="002D3190">
        <w:rPr>
          <w:rFonts w:ascii="Times New Roman" w:hAnsi="Times New Roman" w:cs="Times New Roman"/>
          <w:i/>
          <w:sz w:val="28"/>
          <w:szCs w:val="28"/>
        </w:rPr>
        <w:t>«</w:t>
      </w:r>
      <w:r w:rsidR="002D3190" w:rsidRPr="002D3190">
        <w:rPr>
          <w:rFonts w:ascii="Times New Roman" w:hAnsi="Times New Roman" w:cs="Times New Roman"/>
          <w:sz w:val="28"/>
          <w:szCs w:val="28"/>
        </w:rPr>
        <w:t>Про транспорт», ст.</w:t>
      </w:r>
      <w:r w:rsidR="002D3190">
        <w:rPr>
          <w:rFonts w:ascii="Times New Roman" w:hAnsi="Times New Roman" w:cs="Times New Roman"/>
          <w:sz w:val="28"/>
          <w:szCs w:val="28"/>
        </w:rPr>
        <w:t xml:space="preserve"> 91 Бюджетного Кодексу України, </w:t>
      </w:r>
      <w:r w:rsidRPr="002D3190">
        <w:rPr>
          <w:rFonts w:ascii="Times New Roman" w:hAnsi="Times New Roman" w:cs="Times New Roman"/>
          <w:sz w:val="28"/>
          <w:szCs w:val="28"/>
        </w:rPr>
        <w:t>Романівська селищна рада</w:t>
      </w:r>
    </w:p>
    <w:p w:rsidR="00EE153C" w:rsidRPr="00EE153C" w:rsidRDefault="00EE153C" w:rsidP="00EE153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6586D" w:rsidRDefault="00EE153C" w:rsidP="00EE15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D6586D" w:rsidRPr="00EE153C">
        <w:rPr>
          <w:rFonts w:ascii="Times New Roman" w:hAnsi="Times New Roman" w:cs="Times New Roman"/>
          <w:b/>
          <w:sz w:val="28"/>
          <w:szCs w:val="28"/>
        </w:rPr>
        <w:t>ИРІШИ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D6586D" w:rsidRPr="00EE153C">
        <w:rPr>
          <w:rFonts w:ascii="Times New Roman" w:hAnsi="Times New Roman" w:cs="Times New Roman"/>
          <w:b/>
          <w:sz w:val="28"/>
          <w:szCs w:val="28"/>
        </w:rPr>
        <w:t>А:</w:t>
      </w:r>
    </w:p>
    <w:p w:rsidR="00EE153C" w:rsidRPr="00EE153C" w:rsidRDefault="00EE153C" w:rsidP="00EE15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382B" w:rsidRDefault="00D6586D" w:rsidP="00F438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6586D">
        <w:rPr>
          <w:sz w:val="28"/>
          <w:szCs w:val="28"/>
        </w:rPr>
        <w:t xml:space="preserve">1. Затвердити </w:t>
      </w:r>
      <w:r w:rsidR="00F4382B" w:rsidRPr="00F4382B">
        <w:rPr>
          <w:color w:val="000000"/>
          <w:spacing w:val="13"/>
          <w:sz w:val="28"/>
          <w:szCs w:val="28"/>
        </w:rPr>
        <w:t>Програму</w:t>
      </w:r>
      <w:r w:rsidR="00F4382B" w:rsidRPr="00F4382B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E5675" w:rsidRPr="002E5675">
        <w:rPr>
          <w:color w:val="000000"/>
          <w:sz w:val="28"/>
          <w:szCs w:val="28"/>
          <w:bdr w:val="none" w:sz="0" w:space="0" w:color="auto" w:frame="1"/>
        </w:rPr>
        <w:t>покращення технічного стану вулиць та доріг на території</w:t>
      </w:r>
      <w:r w:rsidR="00F4382B" w:rsidRPr="00F4382B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4382B" w:rsidRPr="00F4382B">
        <w:rPr>
          <w:color w:val="000000"/>
          <w:spacing w:val="7"/>
          <w:sz w:val="28"/>
          <w:szCs w:val="28"/>
        </w:rPr>
        <w:t xml:space="preserve">Романівської територіальної громади </w:t>
      </w:r>
      <w:r w:rsidR="00F4382B" w:rsidRPr="00F4382B">
        <w:rPr>
          <w:color w:val="000000"/>
          <w:spacing w:val="3"/>
          <w:sz w:val="28"/>
          <w:szCs w:val="28"/>
        </w:rPr>
        <w:t>на 2021-2022 роки</w:t>
      </w:r>
      <w:r w:rsidR="00F4382B" w:rsidRPr="00F4382B">
        <w:rPr>
          <w:sz w:val="28"/>
          <w:szCs w:val="28"/>
        </w:rPr>
        <w:t xml:space="preserve"> </w:t>
      </w:r>
      <w:r w:rsidR="00F4382B" w:rsidRPr="00CB177B">
        <w:rPr>
          <w:sz w:val="28"/>
          <w:szCs w:val="28"/>
          <w:bdr w:val="none" w:sz="0" w:space="0" w:color="auto" w:frame="1"/>
        </w:rPr>
        <w:t>(</w:t>
      </w:r>
      <w:r w:rsidR="00F4382B" w:rsidRPr="00CB177B">
        <w:rPr>
          <w:sz w:val="28"/>
          <w:szCs w:val="28"/>
        </w:rPr>
        <w:t xml:space="preserve">далі </w:t>
      </w:r>
      <w:r w:rsidR="0044278E">
        <w:rPr>
          <w:sz w:val="28"/>
          <w:szCs w:val="28"/>
        </w:rPr>
        <w:t>- Програма), згідно з додатком</w:t>
      </w:r>
      <w:r w:rsidR="00F4382B" w:rsidRPr="00CB177B">
        <w:rPr>
          <w:sz w:val="28"/>
          <w:szCs w:val="28"/>
        </w:rPr>
        <w:t>.</w:t>
      </w:r>
    </w:p>
    <w:p w:rsidR="0044278E" w:rsidRDefault="0044278E" w:rsidP="00F438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6586D" w:rsidRDefault="005D102D" w:rsidP="0044278E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278E">
        <w:rPr>
          <w:rFonts w:ascii="Times New Roman" w:hAnsi="Times New Roman" w:cs="Times New Roman"/>
          <w:sz w:val="28"/>
          <w:szCs w:val="28"/>
        </w:rPr>
        <w:t xml:space="preserve">. </w:t>
      </w:r>
      <w:r w:rsidR="00D6586D" w:rsidRPr="00D6586D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44278E">
        <w:rPr>
          <w:rFonts w:ascii="Times New Roman" w:hAnsi="Times New Roman" w:cs="Times New Roman"/>
          <w:sz w:val="28"/>
          <w:szCs w:val="28"/>
        </w:rPr>
        <w:t xml:space="preserve">    </w:t>
      </w:r>
      <w:r w:rsidR="00D6586D" w:rsidRPr="00D6586D">
        <w:rPr>
          <w:rFonts w:ascii="Times New Roman" w:hAnsi="Times New Roman" w:cs="Times New Roman"/>
          <w:sz w:val="28"/>
          <w:szCs w:val="28"/>
        </w:rPr>
        <w:t>виконкому</w:t>
      </w:r>
      <w:r w:rsidR="0044278E">
        <w:rPr>
          <w:rFonts w:ascii="Times New Roman" w:hAnsi="Times New Roman" w:cs="Times New Roman"/>
          <w:sz w:val="28"/>
          <w:szCs w:val="28"/>
        </w:rPr>
        <w:t xml:space="preserve">   </w:t>
      </w:r>
      <w:r w:rsidR="00D6586D" w:rsidRPr="00D6586D">
        <w:rPr>
          <w:rFonts w:ascii="Times New Roman" w:hAnsi="Times New Roman" w:cs="Times New Roman"/>
          <w:sz w:val="28"/>
          <w:szCs w:val="28"/>
        </w:rPr>
        <w:t xml:space="preserve"> Романівської </w:t>
      </w:r>
      <w:r w:rsidR="0044278E">
        <w:rPr>
          <w:rFonts w:ascii="Times New Roman" w:hAnsi="Times New Roman" w:cs="Times New Roman"/>
          <w:sz w:val="28"/>
          <w:szCs w:val="28"/>
        </w:rPr>
        <w:t xml:space="preserve">    </w:t>
      </w:r>
      <w:r w:rsidR="00D6586D" w:rsidRPr="00D6586D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44278E">
        <w:rPr>
          <w:rFonts w:ascii="Times New Roman" w:hAnsi="Times New Roman" w:cs="Times New Roman"/>
          <w:sz w:val="28"/>
          <w:szCs w:val="28"/>
        </w:rPr>
        <w:t xml:space="preserve">   </w:t>
      </w:r>
      <w:r w:rsidR="00D6586D" w:rsidRPr="00D6586D">
        <w:rPr>
          <w:rFonts w:ascii="Times New Roman" w:hAnsi="Times New Roman" w:cs="Times New Roman"/>
          <w:sz w:val="28"/>
          <w:szCs w:val="28"/>
        </w:rPr>
        <w:t xml:space="preserve">ради </w:t>
      </w:r>
      <w:r w:rsidR="0044278E">
        <w:rPr>
          <w:rFonts w:ascii="Times New Roman" w:hAnsi="Times New Roman" w:cs="Times New Roman"/>
          <w:sz w:val="28"/>
          <w:szCs w:val="28"/>
        </w:rPr>
        <w:t xml:space="preserve">   </w:t>
      </w:r>
      <w:r w:rsidR="00D6586D" w:rsidRPr="00D6586D">
        <w:rPr>
          <w:rFonts w:ascii="Times New Roman" w:hAnsi="Times New Roman" w:cs="Times New Roman"/>
          <w:sz w:val="28"/>
          <w:szCs w:val="28"/>
        </w:rPr>
        <w:t>забезпечити  виконання заходів Програми.</w:t>
      </w:r>
    </w:p>
    <w:p w:rsidR="0044278E" w:rsidRPr="00D6586D" w:rsidRDefault="0044278E" w:rsidP="0044278E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586D" w:rsidRPr="00D6586D" w:rsidRDefault="005D102D" w:rsidP="00D65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586D" w:rsidRPr="00D6586D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:rsidR="00D6586D" w:rsidRPr="00D6586D" w:rsidRDefault="00D6586D" w:rsidP="00D65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586D" w:rsidRDefault="00D6586D" w:rsidP="00D65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586D" w:rsidRPr="00D6586D" w:rsidRDefault="00D6586D" w:rsidP="00D65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86D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D6586D">
        <w:rPr>
          <w:rFonts w:ascii="Times New Roman" w:hAnsi="Times New Roman" w:cs="Times New Roman"/>
          <w:sz w:val="28"/>
          <w:szCs w:val="28"/>
        </w:rPr>
        <w:tab/>
      </w:r>
      <w:r w:rsidRPr="00D6586D">
        <w:rPr>
          <w:rFonts w:ascii="Times New Roman" w:hAnsi="Times New Roman" w:cs="Times New Roman"/>
          <w:sz w:val="28"/>
          <w:szCs w:val="28"/>
        </w:rPr>
        <w:tab/>
      </w:r>
      <w:r w:rsidRPr="00D6586D">
        <w:rPr>
          <w:rFonts w:ascii="Times New Roman" w:hAnsi="Times New Roman" w:cs="Times New Roman"/>
          <w:sz w:val="28"/>
          <w:szCs w:val="28"/>
        </w:rPr>
        <w:tab/>
      </w:r>
      <w:r w:rsidRPr="00D6586D">
        <w:rPr>
          <w:rFonts w:ascii="Times New Roman" w:hAnsi="Times New Roman" w:cs="Times New Roman"/>
          <w:sz w:val="28"/>
          <w:szCs w:val="28"/>
        </w:rPr>
        <w:tab/>
      </w:r>
      <w:r w:rsidRPr="00D6586D">
        <w:rPr>
          <w:rFonts w:ascii="Times New Roman" w:hAnsi="Times New Roman" w:cs="Times New Roman"/>
          <w:sz w:val="28"/>
          <w:szCs w:val="28"/>
        </w:rPr>
        <w:tab/>
      </w:r>
      <w:r w:rsidRPr="00D6586D">
        <w:rPr>
          <w:rFonts w:ascii="Times New Roman" w:hAnsi="Times New Roman" w:cs="Times New Roman"/>
          <w:sz w:val="28"/>
          <w:szCs w:val="28"/>
        </w:rPr>
        <w:tab/>
      </w:r>
      <w:r w:rsidRPr="00D6586D">
        <w:rPr>
          <w:rFonts w:ascii="Times New Roman" w:hAnsi="Times New Roman" w:cs="Times New Roman"/>
          <w:sz w:val="28"/>
          <w:szCs w:val="28"/>
        </w:rPr>
        <w:tab/>
        <w:t>В.В.Савченко</w:t>
      </w:r>
    </w:p>
    <w:p w:rsidR="00D6586D" w:rsidRDefault="00D6586D" w:rsidP="00D6586D">
      <w:pPr>
        <w:spacing w:after="0" w:line="240" w:lineRule="auto"/>
        <w:ind w:firstLine="567"/>
        <w:jc w:val="center"/>
        <w:rPr>
          <w:sz w:val="28"/>
          <w:szCs w:val="28"/>
        </w:rPr>
      </w:pPr>
    </w:p>
    <w:p w:rsidR="005D102D" w:rsidRDefault="005D102D" w:rsidP="00D6586D">
      <w:pPr>
        <w:spacing w:after="0" w:line="240" w:lineRule="auto"/>
        <w:ind w:firstLine="567"/>
        <w:jc w:val="center"/>
        <w:rPr>
          <w:sz w:val="28"/>
          <w:szCs w:val="28"/>
        </w:rPr>
      </w:pPr>
    </w:p>
    <w:p w:rsidR="00AF222C" w:rsidRDefault="00AF222C" w:rsidP="00D65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190" w:rsidRDefault="002D3190" w:rsidP="00D65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190" w:rsidRDefault="002D3190" w:rsidP="00D65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190" w:rsidRPr="000A7A50" w:rsidRDefault="002D3190" w:rsidP="00D65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285A" w:rsidRPr="00E665D5" w:rsidRDefault="0092593D" w:rsidP="00F5334C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  <w:r w:rsidRPr="0092593D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oval id="_x0000_s1028" style="position:absolute;left:0;text-align:left;margin-left:226.2pt;margin-top:-46.2pt;width:22.5pt;height:13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" strokecolor="white"/>
        </w:pict>
      </w:r>
      <w:r w:rsidR="0001285A" w:rsidRPr="00E665D5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 w:rsidR="000128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285A" w:rsidRPr="00E665D5" w:rsidRDefault="0001285A" w:rsidP="00F5334C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</w:t>
      </w:r>
      <w:r w:rsidR="00F4382B">
        <w:rPr>
          <w:rFonts w:ascii="Times New Roman" w:hAnsi="Times New Roman" w:cs="Times New Roman"/>
          <w:color w:val="000000"/>
          <w:sz w:val="28"/>
          <w:szCs w:val="28"/>
        </w:rPr>
        <w:t>селищ</w:t>
      </w:r>
      <w:r w:rsidRPr="00E665D5">
        <w:rPr>
          <w:rFonts w:ascii="Times New Roman" w:hAnsi="Times New Roman" w:cs="Times New Roman"/>
          <w:color w:val="000000"/>
          <w:sz w:val="28"/>
          <w:szCs w:val="28"/>
        </w:rPr>
        <w:t>ної ради</w:t>
      </w:r>
    </w:p>
    <w:p w:rsidR="0001285A" w:rsidRPr="00582295" w:rsidRDefault="0001285A" w:rsidP="00F5334C">
      <w:pPr>
        <w:spacing w:after="0" w:line="240" w:lineRule="auto"/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F4382B" w:rsidRPr="00F5334C">
        <w:rPr>
          <w:rFonts w:ascii="Times New Roman" w:hAnsi="Times New Roman" w:cs="Times New Roman"/>
          <w:b/>
          <w:color w:val="000000"/>
          <w:sz w:val="28"/>
          <w:szCs w:val="28"/>
        </w:rPr>
        <w:t>23.12.2020</w:t>
      </w:r>
      <w:r w:rsidR="000300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року № </w:t>
      </w:r>
      <w:r w:rsidR="00F5334C" w:rsidRPr="00F5334C">
        <w:rPr>
          <w:rFonts w:ascii="Times New Roman" w:hAnsi="Times New Roman" w:cs="Times New Roman"/>
          <w:b/>
          <w:color w:val="000000"/>
          <w:sz w:val="28"/>
          <w:szCs w:val="28"/>
        </w:rPr>
        <w:t>47-3/20</w:t>
      </w:r>
    </w:p>
    <w:p w:rsidR="0001285A" w:rsidRDefault="0001285A" w:rsidP="00D658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</w:p>
    <w:p w:rsidR="0001285A" w:rsidRDefault="0001285A" w:rsidP="00D658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</w:p>
    <w:p w:rsidR="002769DB" w:rsidRPr="000120D4" w:rsidRDefault="002769DB" w:rsidP="002769D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</w:pPr>
      <w:r w:rsidRPr="000120D4">
        <w:rPr>
          <w:rFonts w:ascii="Times New Roman" w:hAnsi="Times New Roman" w:cs="Times New Roman"/>
          <w:b/>
          <w:color w:val="000000"/>
          <w:spacing w:val="13"/>
          <w:sz w:val="36"/>
          <w:szCs w:val="36"/>
        </w:rPr>
        <w:t>Програма</w:t>
      </w:r>
      <w:r w:rsidRPr="000120D4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 xml:space="preserve"> </w:t>
      </w:r>
    </w:p>
    <w:p w:rsidR="00CF6B1B" w:rsidRDefault="002E5675" w:rsidP="002769D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</w:pPr>
      <w:r w:rsidRPr="002E5675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 xml:space="preserve">покращення технічного стану вулиць та доріг </w:t>
      </w:r>
    </w:p>
    <w:p w:rsidR="002769DB" w:rsidRPr="000120D4" w:rsidRDefault="002E5675" w:rsidP="002769D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36"/>
          <w:szCs w:val="36"/>
        </w:rPr>
      </w:pPr>
      <w:r w:rsidRPr="002E5675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>на території</w:t>
      </w:r>
      <w:r w:rsidR="002769DB" w:rsidRPr="000120D4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 xml:space="preserve"> </w:t>
      </w:r>
      <w:r w:rsidR="002769DB" w:rsidRPr="000120D4">
        <w:rPr>
          <w:rFonts w:ascii="Times New Roman" w:hAnsi="Times New Roman" w:cs="Times New Roman"/>
          <w:b/>
          <w:color w:val="000000"/>
          <w:spacing w:val="7"/>
          <w:sz w:val="36"/>
          <w:szCs w:val="36"/>
        </w:rPr>
        <w:t xml:space="preserve">Романівської територіальної громади </w:t>
      </w:r>
    </w:p>
    <w:p w:rsidR="0095296E" w:rsidRPr="000120D4" w:rsidRDefault="002769DB" w:rsidP="002769D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</w:pPr>
      <w:r w:rsidRPr="000120D4"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  <w:t>на 2021-2022 роки</w:t>
      </w:r>
    </w:p>
    <w:p w:rsidR="002769DB" w:rsidRPr="000120D4" w:rsidRDefault="002769DB" w:rsidP="002769D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95296E" w:rsidRPr="005E1584" w:rsidRDefault="005E1584" w:rsidP="005E158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2769DB" w:rsidRPr="005E1584">
        <w:rPr>
          <w:rFonts w:ascii="Times New Roman" w:hAnsi="Times New Roman" w:cs="Times New Roman"/>
          <w:b/>
          <w:color w:val="000000"/>
          <w:sz w:val="28"/>
          <w:szCs w:val="28"/>
        </w:rPr>
        <w:t>Паспорт</w:t>
      </w:r>
      <w:r w:rsidR="0095296E" w:rsidRPr="005E15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Програми</w:t>
      </w:r>
    </w:p>
    <w:p w:rsidR="0095296E" w:rsidRPr="00734999" w:rsidRDefault="0095296E" w:rsidP="00D658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658"/>
        <w:gridCol w:w="5670"/>
      </w:tblGrid>
      <w:tr w:rsidR="00BD143E" w:rsidRPr="00340BFF" w:rsidTr="00B35CF8">
        <w:trPr>
          <w:trHeight w:val="412"/>
        </w:trPr>
        <w:tc>
          <w:tcPr>
            <w:tcW w:w="566" w:type="dxa"/>
          </w:tcPr>
          <w:p w:rsidR="00BD143E" w:rsidRPr="00BD143E" w:rsidRDefault="00BD143E" w:rsidP="00BD1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58" w:type="dxa"/>
          </w:tcPr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670" w:type="dxa"/>
          </w:tcPr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  <w:p w:rsidR="00BD143E" w:rsidRPr="00BD143E" w:rsidRDefault="00BD143E" w:rsidP="00BD143E">
            <w:pPr>
              <w:pStyle w:val="af0"/>
              <w:jc w:val="left"/>
              <w:outlineLvl w:val="0"/>
              <w:rPr>
                <w:szCs w:val="28"/>
              </w:rPr>
            </w:pPr>
          </w:p>
        </w:tc>
      </w:tr>
      <w:tr w:rsidR="00BD143E" w:rsidRPr="00734999" w:rsidTr="00B35CF8">
        <w:trPr>
          <w:trHeight w:val="358"/>
        </w:trPr>
        <w:tc>
          <w:tcPr>
            <w:tcW w:w="566" w:type="dxa"/>
          </w:tcPr>
          <w:p w:rsidR="00BD143E" w:rsidRPr="00BD143E" w:rsidRDefault="00BD143E" w:rsidP="00BD1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58" w:type="dxa"/>
          </w:tcPr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Розробник та виконавець Програми</w:t>
            </w:r>
          </w:p>
        </w:tc>
        <w:tc>
          <w:tcPr>
            <w:tcW w:w="5670" w:type="dxa"/>
          </w:tcPr>
          <w:p w:rsidR="00BD143E" w:rsidRPr="00BD143E" w:rsidRDefault="00BD143E" w:rsidP="00BD143E">
            <w:pPr>
              <w:pStyle w:val="af0"/>
              <w:jc w:val="left"/>
              <w:outlineLvl w:val="0"/>
              <w:rPr>
                <w:b w:val="0"/>
                <w:szCs w:val="28"/>
              </w:rPr>
            </w:pPr>
            <w:r w:rsidRPr="00BD143E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BD143E" w:rsidRPr="00734999" w:rsidTr="005D102D">
        <w:trPr>
          <w:trHeight w:val="217"/>
        </w:trPr>
        <w:tc>
          <w:tcPr>
            <w:tcW w:w="566" w:type="dxa"/>
          </w:tcPr>
          <w:p w:rsidR="00BD143E" w:rsidRPr="00BD143E" w:rsidRDefault="00BD143E" w:rsidP="00BD1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58" w:type="dxa"/>
          </w:tcPr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670" w:type="dxa"/>
          </w:tcPr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BD143E" w:rsidRPr="00734999" w:rsidTr="00C06920">
        <w:trPr>
          <w:trHeight w:val="351"/>
        </w:trPr>
        <w:tc>
          <w:tcPr>
            <w:tcW w:w="566" w:type="dxa"/>
          </w:tcPr>
          <w:p w:rsidR="00BD143E" w:rsidRPr="00BD143E" w:rsidRDefault="00BD143E" w:rsidP="00BD1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58" w:type="dxa"/>
          </w:tcPr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670" w:type="dxa"/>
          </w:tcPr>
          <w:p w:rsidR="00BD143E" w:rsidRPr="00BD143E" w:rsidRDefault="00BD143E" w:rsidP="00BD14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2021–2022 роки</w:t>
            </w:r>
          </w:p>
        </w:tc>
      </w:tr>
      <w:tr w:rsidR="00C274F2" w:rsidRPr="00D218AA" w:rsidTr="00B35CF8">
        <w:trPr>
          <w:trHeight w:val="351"/>
        </w:trPr>
        <w:tc>
          <w:tcPr>
            <w:tcW w:w="566" w:type="dxa"/>
          </w:tcPr>
          <w:p w:rsidR="00C274F2" w:rsidRPr="00E535E0" w:rsidRDefault="00C274F2" w:rsidP="00B35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58" w:type="dxa"/>
          </w:tcPr>
          <w:p w:rsidR="00C274F2" w:rsidRPr="00E535E0" w:rsidRDefault="00C274F2" w:rsidP="00B35C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670" w:type="dxa"/>
            <w:shd w:val="clear" w:color="auto" w:fill="auto"/>
          </w:tcPr>
          <w:p w:rsidR="00C274F2" w:rsidRPr="00E535E0" w:rsidRDefault="008E1BE7" w:rsidP="008E1BE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B35C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належного експлуатаційного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доріг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дорожньої інфраструктури,</w:t>
            </w:r>
            <w:r w:rsidRPr="005E1584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транспортного, пішохідного сполучення та безпеки дорожнього руху, зниження аварійності і дорожнього травматизму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74F2" w:rsidRPr="00734999" w:rsidTr="00B35CF8">
        <w:trPr>
          <w:trHeight w:val="143"/>
        </w:trPr>
        <w:tc>
          <w:tcPr>
            <w:tcW w:w="566" w:type="dxa"/>
          </w:tcPr>
          <w:p w:rsidR="00C274F2" w:rsidRPr="00E535E0" w:rsidRDefault="00C274F2" w:rsidP="00B35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58" w:type="dxa"/>
          </w:tcPr>
          <w:p w:rsidR="00C274F2" w:rsidRPr="002769DB" w:rsidRDefault="00C274F2" w:rsidP="00B35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Очікувані результати</w:t>
            </w:r>
          </w:p>
        </w:tc>
        <w:tc>
          <w:tcPr>
            <w:tcW w:w="5670" w:type="dxa"/>
          </w:tcPr>
          <w:p w:rsidR="00C274F2" w:rsidRPr="005E1584" w:rsidRDefault="008E1BE7" w:rsidP="008E1B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Покращення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експлуатаційного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доріг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дорожньої інфраструктури,</w:t>
            </w:r>
            <w:r w:rsidRPr="005E1584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транспортного, пішохідного сполучення та безпеки дорожнього руху, зниження аварійності і дорожнього травматизму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74F2" w:rsidRPr="00734999" w:rsidTr="00B35CF8">
        <w:trPr>
          <w:trHeight w:val="533"/>
        </w:trPr>
        <w:tc>
          <w:tcPr>
            <w:tcW w:w="566" w:type="dxa"/>
          </w:tcPr>
          <w:p w:rsidR="00C274F2" w:rsidRPr="00E535E0" w:rsidRDefault="00C274F2" w:rsidP="00B35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58" w:type="dxa"/>
            <w:shd w:val="clear" w:color="auto" w:fill="FFFFFF" w:themeFill="background1"/>
          </w:tcPr>
          <w:p w:rsidR="00C274F2" w:rsidRPr="002769DB" w:rsidRDefault="00C274F2" w:rsidP="00B35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670" w:type="dxa"/>
            <w:shd w:val="clear" w:color="auto" w:fill="FFFFFF" w:themeFill="background1"/>
          </w:tcPr>
          <w:p w:rsidR="00C274F2" w:rsidRPr="00BD143E" w:rsidRDefault="00BD143E" w:rsidP="006E35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 w:rsidR="006E357E">
              <w:rPr>
                <w:rFonts w:ascii="Times New Roman" w:hAnsi="Times New Roman" w:cs="Times New Roman"/>
                <w:sz w:val="28"/>
                <w:szCs w:val="28"/>
              </w:rPr>
              <w:t xml:space="preserve">місцевого 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бюджету та інші джерела, не заборонені законодавством</w:t>
            </w:r>
          </w:p>
        </w:tc>
      </w:tr>
      <w:tr w:rsidR="00C274F2" w:rsidRPr="00734999" w:rsidTr="00B35CF8">
        <w:trPr>
          <w:trHeight w:val="533"/>
        </w:trPr>
        <w:tc>
          <w:tcPr>
            <w:tcW w:w="566" w:type="dxa"/>
          </w:tcPr>
          <w:p w:rsidR="00C274F2" w:rsidRPr="00E535E0" w:rsidRDefault="00C274F2" w:rsidP="00B35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58" w:type="dxa"/>
            <w:shd w:val="clear" w:color="auto" w:fill="FFFFFF" w:themeFill="background1"/>
          </w:tcPr>
          <w:p w:rsidR="00C274F2" w:rsidRPr="002769DB" w:rsidRDefault="00C274F2" w:rsidP="00B35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B35CF8" w:rsidRPr="00B35CF8" w:rsidRDefault="00B35CF8" w:rsidP="00B35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5CF8">
              <w:rPr>
                <w:rFonts w:ascii="Times New Roman" w:hAnsi="Times New Roman" w:cs="Times New Roman"/>
                <w:sz w:val="28"/>
                <w:szCs w:val="28"/>
              </w:rPr>
              <w:t xml:space="preserve">2021 рік – 2000,000 тис.грн   </w:t>
            </w:r>
          </w:p>
          <w:p w:rsidR="00C274F2" w:rsidRPr="002769DB" w:rsidRDefault="00B35CF8" w:rsidP="00B35C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B35CF8">
              <w:rPr>
                <w:rFonts w:ascii="Times New Roman" w:hAnsi="Times New Roman" w:cs="Times New Roman"/>
                <w:sz w:val="28"/>
                <w:szCs w:val="28"/>
              </w:rPr>
              <w:t>2022 рік – в межах кошторисних призначень при формуванні бюджету</w:t>
            </w:r>
          </w:p>
        </w:tc>
      </w:tr>
    </w:tbl>
    <w:p w:rsidR="00EE153C" w:rsidRDefault="00EE153C" w:rsidP="00D6586D">
      <w:pPr>
        <w:pStyle w:val="StyleZakonu"/>
        <w:spacing w:after="0" w:line="240" w:lineRule="auto"/>
        <w:ind w:firstLine="0"/>
        <w:jc w:val="center"/>
        <w:rPr>
          <w:color w:val="000000"/>
          <w:sz w:val="28"/>
          <w:szCs w:val="28"/>
        </w:rPr>
      </w:pPr>
    </w:p>
    <w:p w:rsidR="00EC746B" w:rsidRDefault="00EC746B" w:rsidP="00EC746B">
      <w:pPr>
        <w:pStyle w:val="StyleZakonu"/>
        <w:spacing w:after="0" w:line="240" w:lineRule="auto"/>
        <w:ind w:firstLine="0"/>
        <w:rPr>
          <w:color w:val="000000"/>
          <w:sz w:val="28"/>
          <w:szCs w:val="28"/>
        </w:rPr>
      </w:pPr>
    </w:p>
    <w:p w:rsidR="0095296E" w:rsidRPr="00340BFF" w:rsidRDefault="00EC746B" w:rsidP="005C09E3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2. </w:t>
      </w:r>
      <w:r w:rsidR="00D379C3">
        <w:rPr>
          <w:b/>
          <w:color w:val="000000"/>
          <w:sz w:val="28"/>
        </w:rPr>
        <w:t>Загальні положення</w:t>
      </w:r>
    </w:p>
    <w:p w:rsidR="00D379C3" w:rsidRDefault="00187D3A" w:rsidP="00D379C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>Мережа автомобільних доріг є невід’ємною частиною єдиної транспортної системи, що забезпечує роботу всіх галузей промисловості, сільського господарства та соціальний розвиток суспільства. Від стану автомобільних доріг залежать витрати на перевезення вантажів і пасажирів, рівень цін, певною мірою зайнятість населення та темпи розвитку економіки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  <w:r w:rsidR="00D379C3" w:rsidRPr="00D37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9C3" w:rsidRDefault="00D379C3" w:rsidP="00D379C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D379C3" w:rsidRDefault="00D379C3" w:rsidP="00D379C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79C3" w:rsidRPr="00187D3A" w:rsidRDefault="00D379C3" w:rsidP="00D379C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У зв’язку з багаторічним недофінансуванням на проведення капітальних і поточних ремонтних робіт на сьогодні експлуатаційний стан більшості доріг державного та місцевого значення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>району</w:t>
      </w:r>
      <w:r w:rsidRPr="00187D3A">
        <w:rPr>
          <w:rFonts w:ascii="Times New Roman" w:hAnsi="Times New Roman" w:cs="Times New Roman"/>
          <w:sz w:val="28"/>
          <w:szCs w:val="28"/>
        </w:rPr>
        <w:t xml:space="preserve"> є незадовільним. Окремі ділянки доріг є аварійно небезпечними та потребують термінового капітального та  поточного ремонтів. </w:t>
      </w:r>
    </w:p>
    <w:p w:rsidR="00D379C3" w:rsidRPr="00187D3A" w:rsidRDefault="00D379C3" w:rsidP="00D379C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Такий стан автомобільних доріг гальмує соціально-економічний розвиток Романівського району, створює соціальну напругу. </w:t>
      </w:r>
    </w:p>
    <w:p w:rsidR="00D379C3" w:rsidRPr="00187D3A" w:rsidRDefault="00D379C3" w:rsidP="00D379C3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Програма спрямована на забезпечення робіт з капітального та поточного середнього ремонтів, утримання  </w:t>
      </w:r>
      <w:r w:rsidRPr="00187D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вулиць і доріг комунальної власності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 доріг загального користування </w:t>
      </w:r>
      <w:r w:rsidRPr="00187D3A">
        <w:rPr>
          <w:rFonts w:ascii="Times New Roman" w:hAnsi="Times New Roman" w:cs="Times New Roman"/>
          <w:sz w:val="28"/>
          <w:szCs w:val="28"/>
        </w:rPr>
        <w:t>державного та місцевого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 значення</w:t>
      </w:r>
      <w:r w:rsidRPr="00187D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(надалі – доріг)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>, в т.ч.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у зимовий період, </w:t>
      </w:r>
      <w:r w:rsidRPr="00187D3A">
        <w:rPr>
          <w:rFonts w:ascii="Times New Roman" w:hAnsi="Times New Roman" w:cs="Times New Roman"/>
          <w:sz w:val="28"/>
          <w:szCs w:val="28"/>
        </w:rPr>
        <w:t>забезпечення контролю за ефективністю використаних коштів та якістю робіт.</w:t>
      </w:r>
    </w:p>
    <w:p w:rsidR="00D379C3" w:rsidRPr="00187D3A" w:rsidRDefault="00D379C3" w:rsidP="00D379C3">
      <w:pPr>
        <w:tabs>
          <w:tab w:val="left" w:pos="6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Законодавчою основою розроблення Програми є Закони України </w:t>
      </w:r>
      <w:r w:rsidRPr="004F58D6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</w:t>
      </w:r>
      <w:r>
        <w:rPr>
          <w:rFonts w:ascii="Arial" w:hAnsi="Arial" w:cs="Arial"/>
          <w:color w:val="39474F"/>
          <w:sz w:val="23"/>
          <w:szCs w:val="23"/>
          <w:shd w:val="clear" w:color="auto" w:fill="FFFFFF"/>
        </w:rPr>
        <w:t>,</w:t>
      </w:r>
      <w:r w:rsidRPr="00187D3A">
        <w:rPr>
          <w:rFonts w:ascii="Times New Roman" w:hAnsi="Times New Roman" w:cs="Times New Roman"/>
          <w:sz w:val="28"/>
          <w:szCs w:val="28"/>
        </w:rPr>
        <w:t xml:space="preserve"> «Про автомобільні дороги», «Про дорожній рух», </w:t>
      </w:r>
      <w:r w:rsidRPr="00187D3A">
        <w:rPr>
          <w:rFonts w:ascii="Times New Roman" w:hAnsi="Times New Roman" w:cs="Times New Roman"/>
          <w:i/>
          <w:sz w:val="28"/>
          <w:szCs w:val="28"/>
        </w:rPr>
        <w:t>«</w:t>
      </w:r>
      <w:r w:rsidRPr="00187D3A">
        <w:rPr>
          <w:rFonts w:ascii="Times New Roman" w:hAnsi="Times New Roman" w:cs="Times New Roman"/>
          <w:sz w:val="28"/>
          <w:szCs w:val="28"/>
        </w:rPr>
        <w:t>Про транспорт», ст.</w:t>
      </w:r>
      <w:r>
        <w:rPr>
          <w:rFonts w:ascii="Times New Roman" w:hAnsi="Times New Roman" w:cs="Times New Roman"/>
          <w:sz w:val="28"/>
          <w:szCs w:val="28"/>
        </w:rPr>
        <w:t xml:space="preserve"> 91 Бюджетного Кодексу України.</w:t>
      </w:r>
    </w:p>
    <w:p w:rsidR="00187D3A" w:rsidRDefault="00187D3A" w:rsidP="00187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09E3" w:rsidRPr="005C09E3" w:rsidRDefault="005C09E3" w:rsidP="005C09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 w:rsidRPr="005C09E3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3. Класифікація та характеристика доріг Романівського району</w:t>
      </w:r>
    </w:p>
    <w:p w:rsidR="00187D3A" w:rsidRPr="008919BB" w:rsidRDefault="00187D3A" w:rsidP="00187D3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8919B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Автомобільні дороги в Україні </w:t>
      </w:r>
      <w:r w:rsidRPr="005C09E3">
        <w:rPr>
          <w:rFonts w:ascii="Times New Roman" w:eastAsia="Times New Roman" w:hAnsi="Times New Roman" w:cs="Times New Roman"/>
          <w:color w:val="252525"/>
          <w:sz w:val="28"/>
          <w:szCs w:val="28"/>
          <w:u w:val="single"/>
          <w:lang w:eastAsia="ru-RU"/>
        </w:rPr>
        <w:t>за значенням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8919B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поділяються на:</w:t>
      </w:r>
    </w:p>
    <w:p w:rsidR="00187D3A" w:rsidRPr="00187D3A" w:rsidRDefault="00187D3A" w:rsidP="00187D3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загального користування</w:t>
      </w:r>
    </w:p>
    <w:p w:rsidR="00187D3A" w:rsidRPr="00187D3A" w:rsidRDefault="00187D3A" w:rsidP="00187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tooltip="Вулиця" w:history="1">
        <w:r w:rsidRPr="00187D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Вулиці</w:t>
        </w:r>
      </w:hyperlink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87D3A">
        <w:rPr>
          <w:rFonts w:ascii="Times New Roman" w:hAnsi="Times New Roman" w:cs="Times New Roman"/>
          <w:sz w:val="28"/>
          <w:szCs w:val="28"/>
        </w:rPr>
        <w:t>і</w:t>
      </w:r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0" w:tooltip="Дорога" w:history="1">
        <w:r w:rsidRPr="00187D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дороги</w:t>
        </w:r>
      </w:hyperlink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87D3A">
        <w:rPr>
          <w:rFonts w:ascii="Times New Roman" w:hAnsi="Times New Roman" w:cs="Times New Roman"/>
          <w:sz w:val="28"/>
          <w:szCs w:val="28"/>
        </w:rPr>
        <w:t xml:space="preserve">міст та інших населених пунктів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комунальні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C09E3" w:rsidRDefault="005C09E3" w:rsidP="005C09E3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202122"/>
          <w:sz w:val="28"/>
          <w:szCs w:val="28"/>
        </w:rPr>
      </w:pP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3. </w:t>
      </w:r>
      <w:r w:rsidR="00D379C3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Відомчі (технологічні) автомобільні дороги. </w:t>
      </w:r>
    </w:p>
    <w:p w:rsidR="007E5E86" w:rsidRPr="005C09E3" w:rsidRDefault="005C09E3" w:rsidP="005C09E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9E3">
        <w:rPr>
          <w:rFonts w:ascii="Times New Roman" w:hAnsi="Times New Roman" w:cs="Times New Roman"/>
          <w:color w:val="202122"/>
          <w:sz w:val="28"/>
          <w:szCs w:val="28"/>
        </w:rPr>
        <w:t>4. Автомобільні дороги на </w:t>
      </w:r>
      <w:hyperlink r:id="rId11" w:tooltip="Приватна власність" w:history="1">
        <w:r w:rsidRPr="005C09E3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приватних</w:t>
        </w:r>
      </w:hyperlink>
      <w:r w:rsidRPr="005C09E3">
        <w:rPr>
          <w:rFonts w:ascii="Times New Roman" w:hAnsi="Times New Roman" w:cs="Times New Roman"/>
          <w:sz w:val="28"/>
          <w:szCs w:val="28"/>
        </w:rPr>
        <w:t> </w:t>
      </w: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територіях. </w:t>
      </w:r>
    </w:p>
    <w:p w:rsidR="005C09E3" w:rsidRPr="005C09E3" w:rsidRDefault="005C09E3" w:rsidP="005C09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D3A" w:rsidRPr="00187D3A" w:rsidRDefault="00187D3A" w:rsidP="00187D3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загального користування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свою чергу поділяються на: </w:t>
      </w:r>
    </w:p>
    <w:p w:rsidR="00187D3A" w:rsidRPr="00187D3A" w:rsidRDefault="00187D3A" w:rsidP="00187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дороги </w:t>
      </w:r>
      <w:r w:rsidRPr="00187D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державного значення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(міжнародні (М), національні (Н), регіональні (Р) та територіальні (Т</w:t>
      </w:r>
      <w:r w:rsidR="00C97226">
        <w:rPr>
          <w:rFonts w:ascii="Times New Roman" w:eastAsia="Times New Roman" w:hAnsi="Times New Roman" w:cs="Times New Roman"/>
          <w:sz w:val="28"/>
          <w:szCs w:val="28"/>
          <w:lang w:eastAsia="ru-RU"/>
        </w:rPr>
        <w:t>))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7D3A" w:rsidRPr="00187D3A" w:rsidRDefault="00187D3A" w:rsidP="00187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</w:t>
      </w:r>
      <w:r w:rsidRPr="00187D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місцевого значення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(обласні (О) та районні (С)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7D3A" w:rsidRPr="00187D3A" w:rsidRDefault="00187D3A" w:rsidP="00187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7D3A" w:rsidRDefault="00187D3A" w:rsidP="00187D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території  Романівської ОТГ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розташовано </w:t>
      </w:r>
      <w:r w:rsidR="00B75283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загалом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9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іг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загального користування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з яких 3 –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державного значення,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36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–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місцевого значення.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агальна їх протяжність складає  </w:t>
      </w:r>
      <w:r w:rsidR="00B22EF8">
        <w:rPr>
          <w:rFonts w:ascii="Times New Roman" w:hAnsi="Times New Roman" w:cs="Times New Roman"/>
          <w:color w:val="000000"/>
          <w:spacing w:val="-2"/>
          <w:sz w:val="28"/>
          <w:szCs w:val="28"/>
        </w:rPr>
        <w:t>220,3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км, в т.ч. державних </w:t>
      </w:r>
      <w:r w:rsidR="00B22EF8">
        <w:rPr>
          <w:rFonts w:ascii="Times New Roman" w:hAnsi="Times New Roman" w:cs="Times New Roman"/>
          <w:color w:val="000000"/>
          <w:spacing w:val="-2"/>
          <w:sz w:val="28"/>
          <w:szCs w:val="28"/>
        </w:rPr>
        <w:t>– 48,8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км, </w:t>
      </w:r>
      <w:r w:rsidR="00B22EF8">
        <w:rPr>
          <w:rFonts w:ascii="Times New Roman" w:hAnsi="Times New Roman" w:cs="Times New Roman"/>
          <w:color w:val="000000"/>
          <w:spacing w:val="-2"/>
          <w:sz w:val="28"/>
          <w:szCs w:val="28"/>
        </w:rPr>
        <w:t>місцевих – 171,5 км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(додатки 1,2).</w:t>
      </w:r>
    </w:p>
    <w:p w:rsidR="00350232" w:rsidRPr="00C97226" w:rsidRDefault="00C97226" w:rsidP="00C9722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Зазначені д</w:t>
      </w:r>
      <w:r w:rsidR="00350232" w:rsidRPr="00350232">
        <w:rPr>
          <w:rFonts w:ascii="Times New Roman" w:hAnsi="Times New Roman" w:cs="Times New Roman"/>
          <w:sz w:val="28"/>
          <w:szCs w:val="28"/>
        </w:rPr>
        <w:t xml:space="preserve">ороги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загального користування</w:t>
      </w:r>
      <w:r w:rsidRPr="003502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50232" w:rsidRPr="00C97226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державного значення</w:t>
      </w:r>
      <w:r w:rsidR="00350232" w:rsidRPr="00350232">
        <w:rPr>
          <w:rFonts w:ascii="Times New Roman" w:hAnsi="Times New Roman" w:cs="Times New Roman"/>
          <w:sz w:val="28"/>
          <w:szCs w:val="28"/>
        </w:rPr>
        <w:t xml:space="preserve"> перебувають на балансі Служби автомобільних доріг України у Житомирській області</w:t>
      </w:r>
      <w:r w:rsidR="00350232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обслуговуються </w:t>
      </w:r>
      <w:r w:rsidR="00350232">
        <w:rPr>
          <w:rFonts w:ascii="Times New Roman" w:hAnsi="Times New Roman" w:cs="Times New Roman"/>
          <w:sz w:val="28"/>
          <w:szCs w:val="28"/>
        </w:rPr>
        <w:t>за рахунок коштів Державного бюджету України</w:t>
      </w:r>
      <w:r>
        <w:rPr>
          <w:rFonts w:ascii="Times New Roman" w:hAnsi="Times New Roman" w:cs="Times New Roman"/>
          <w:sz w:val="28"/>
          <w:szCs w:val="28"/>
        </w:rPr>
        <w:t>,             а</w:t>
      </w:r>
      <w:r w:rsidR="003502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50232">
        <w:rPr>
          <w:rFonts w:ascii="Times New Roman" w:hAnsi="Times New Roman" w:cs="Times New Roman"/>
          <w:sz w:val="28"/>
          <w:szCs w:val="28"/>
        </w:rPr>
        <w:t xml:space="preserve">ороги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загального користування</w:t>
      </w:r>
      <w:r w:rsidRPr="00C9722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97226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місцевого значення</w:t>
      </w:r>
      <w:r w:rsidRPr="00C97226">
        <w:rPr>
          <w:rFonts w:ascii="Times New Roman" w:hAnsi="Times New Roman" w:cs="Times New Roman"/>
          <w:sz w:val="24"/>
          <w:szCs w:val="24"/>
        </w:rPr>
        <w:t xml:space="preserve"> </w:t>
      </w:r>
      <w:r w:rsidRPr="00C97226">
        <w:rPr>
          <w:rFonts w:ascii="Times New Roman" w:hAnsi="Times New Roman" w:cs="Times New Roman"/>
          <w:sz w:val="28"/>
          <w:szCs w:val="28"/>
        </w:rPr>
        <w:t xml:space="preserve">перебувають на балансі </w:t>
      </w:r>
      <w:r w:rsidRPr="00C97226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Департаменту регіонального розвитку Житомирської обласної державної адміністрації</w:t>
      </w:r>
      <w:r w:rsidRPr="00C9722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обслуговуються за рахунок коштів обласного бюджету.</w:t>
      </w:r>
    </w:p>
    <w:p w:rsidR="00187D3A" w:rsidRPr="00187D3A" w:rsidRDefault="00187D3A" w:rsidP="00187D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 w:rsidR="00D379C3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агальна протяжність вулиць і доріг комунальної власності у  населених пунктах складає </w:t>
      </w:r>
      <w:r w:rsidR="0017347E">
        <w:rPr>
          <w:rFonts w:ascii="Times New Roman" w:hAnsi="Times New Roman" w:cs="Times New Roman"/>
          <w:color w:val="000000"/>
          <w:spacing w:val="-2"/>
          <w:sz w:val="28"/>
          <w:szCs w:val="28"/>
        </w:rPr>
        <w:t>293,0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</w:t>
      </w:r>
      <w:r w:rsidR="0017347E" w:rsidRPr="0017347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17347E"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 w:rsidR="0017347E"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додат</w:t>
      </w:r>
      <w:r w:rsidR="00173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 3</w:t>
      </w:r>
      <w:r w:rsidR="0017347E"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).</w:t>
      </w:r>
    </w:p>
    <w:p w:rsidR="004F58D6" w:rsidRDefault="004F58D6" w:rsidP="005E1584">
      <w:pPr>
        <w:tabs>
          <w:tab w:val="left" w:pos="1080"/>
        </w:tabs>
        <w:suppressAutoHyphens/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5296E" w:rsidRPr="00340BFF" w:rsidRDefault="00F95750" w:rsidP="005E1584">
      <w:pPr>
        <w:tabs>
          <w:tab w:val="left" w:pos="1080"/>
        </w:tabs>
        <w:suppressAutoHyphens/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5E158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5296E" w:rsidRPr="00340B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 Програми</w:t>
      </w:r>
    </w:p>
    <w:p w:rsidR="008E1BE7" w:rsidRDefault="008E1BE7" w:rsidP="008E1BE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5CF8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належного експлуатаційного</w:t>
      </w:r>
      <w:r w:rsidRPr="005E1584">
        <w:rPr>
          <w:rFonts w:ascii="Times New Roman" w:hAnsi="Times New Roman" w:cs="Times New Roman"/>
          <w:color w:val="000000"/>
          <w:sz w:val="28"/>
          <w:szCs w:val="28"/>
        </w:rPr>
        <w:t xml:space="preserve"> стан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E1584">
        <w:rPr>
          <w:rFonts w:ascii="Times New Roman" w:hAnsi="Times New Roman" w:cs="Times New Roman"/>
          <w:color w:val="000000"/>
          <w:sz w:val="28"/>
          <w:szCs w:val="28"/>
        </w:rPr>
        <w:t xml:space="preserve"> доріг</w:t>
      </w:r>
      <w:r>
        <w:rPr>
          <w:rFonts w:ascii="Times New Roman" w:hAnsi="Times New Roman" w:cs="Times New Roman"/>
          <w:color w:val="000000"/>
          <w:sz w:val="28"/>
          <w:szCs w:val="28"/>
        </w:rPr>
        <w:t>, дорожньої інфраструктури,</w:t>
      </w:r>
      <w:r w:rsidRPr="005E1584">
        <w:rPr>
          <w:rFonts w:ascii="Times New Roman" w:hAnsi="Times New Roman" w:cs="Times New Roman"/>
          <w:sz w:val="28"/>
          <w:szCs w:val="28"/>
        </w:rPr>
        <w:t xml:space="preserve"> транспортного, пішохідного сполучення та безпеки дорожнього руху, зниження аварійності і дорожнього травматизму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1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Насамперед це стосується тих доріг, якими пролягають рейси шкільних автобусів.</w:t>
      </w:r>
    </w:p>
    <w:p w:rsidR="0095296E" w:rsidRDefault="0095296E" w:rsidP="008E1BE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4037" w:rsidRDefault="00174037" w:rsidP="00174037">
      <w:pPr>
        <w:spacing w:after="0" w:line="240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</w:p>
    <w:p w:rsidR="00174037" w:rsidRDefault="00174037" w:rsidP="00686D0D">
      <w:pPr>
        <w:spacing w:after="0" w:line="228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58D6" w:rsidRPr="00686D0D" w:rsidRDefault="00F95750" w:rsidP="00686D0D">
      <w:pPr>
        <w:tabs>
          <w:tab w:val="num" w:pos="-720"/>
        </w:tabs>
        <w:spacing w:after="0" w:line="235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6D0D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5296E" w:rsidRPr="00686D0D">
        <w:rPr>
          <w:rFonts w:ascii="Times New Roman" w:hAnsi="Times New Roman" w:cs="Times New Roman"/>
          <w:b/>
          <w:color w:val="000000"/>
          <w:sz w:val="28"/>
          <w:szCs w:val="28"/>
        </w:rPr>
        <w:t>. Шляхи</w:t>
      </w:r>
      <w:r w:rsidR="004F58D6" w:rsidRPr="00686D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86D0D" w:rsidRPr="00686D0D">
        <w:rPr>
          <w:rFonts w:ascii="Times New Roman" w:hAnsi="Times New Roman" w:cs="Times New Roman"/>
          <w:b/>
          <w:color w:val="000000"/>
          <w:sz w:val="28"/>
          <w:szCs w:val="28"/>
        </w:rPr>
        <w:t>досягнення мети Програми</w:t>
      </w:r>
    </w:p>
    <w:p w:rsidR="00174037" w:rsidRDefault="00686D0D" w:rsidP="00686D0D">
      <w:pPr>
        <w:spacing w:after="0" w:line="235" w:lineRule="auto"/>
        <w:ind w:right="-10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D0D">
        <w:rPr>
          <w:rFonts w:ascii="Times New Roman" w:hAnsi="Times New Roman"/>
          <w:sz w:val="28"/>
          <w:szCs w:val="28"/>
        </w:rPr>
        <w:t>Досягнення мети Програми може бути здійснено за умов п</w:t>
      </w:r>
      <w:r w:rsidRPr="00686D0D">
        <w:rPr>
          <w:rFonts w:ascii="Times New Roman" w:hAnsi="Times New Roman" w:cs="Times New Roman"/>
          <w:color w:val="000000"/>
          <w:sz w:val="28"/>
          <w:szCs w:val="28"/>
        </w:rPr>
        <w:t xml:space="preserve">роведення </w:t>
      </w:r>
      <w:r w:rsidR="002463AD" w:rsidRPr="00686D0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86D0D">
        <w:rPr>
          <w:rFonts w:ascii="Times New Roman" w:hAnsi="Times New Roman" w:cs="Times New Roman"/>
          <w:color w:val="000000"/>
          <w:spacing w:val="-2"/>
          <w:sz w:val="28"/>
          <w:szCs w:val="28"/>
        </w:rPr>
        <w:t>відповідних заходи з їх ремонту та е</w:t>
      </w:r>
      <w:r w:rsidR="0095296E" w:rsidRPr="00686D0D">
        <w:rPr>
          <w:rFonts w:ascii="Times New Roman" w:hAnsi="Times New Roman" w:cs="Times New Roman"/>
          <w:color w:val="000000"/>
          <w:sz w:val="28"/>
          <w:szCs w:val="28"/>
        </w:rPr>
        <w:t>ксплуатаційн</w:t>
      </w:r>
      <w:r w:rsidRPr="00686D0D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95296E" w:rsidRPr="00686D0D">
        <w:rPr>
          <w:rFonts w:ascii="Times New Roman" w:hAnsi="Times New Roman" w:cs="Times New Roman"/>
          <w:color w:val="000000"/>
          <w:sz w:val="28"/>
          <w:szCs w:val="28"/>
        </w:rPr>
        <w:t xml:space="preserve"> утримання</w:t>
      </w:r>
      <w:r w:rsidR="0079103A" w:rsidRPr="00686D0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463AD" w:rsidRPr="00686D0D">
        <w:rPr>
          <w:rFonts w:ascii="Times New Roman" w:hAnsi="Times New Roman" w:cs="Times New Roman"/>
          <w:color w:val="000000"/>
          <w:sz w:val="28"/>
          <w:szCs w:val="28"/>
        </w:rPr>
        <w:t>зокрема</w:t>
      </w:r>
      <w:r w:rsidR="0079103A" w:rsidRPr="00686D0D">
        <w:rPr>
          <w:rFonts w:ascii="Times New Roman" w:hAnsi="Times New Roman" w:cs="Times New Roman"/>
          <w:color w:val="000000"/>
          <w:sz w:val="28"/>
          <w:szCs w:val="28"/>
        </w:rPr>
        <w:t xml:space="preserve"> у зимовий період</w:t>
      </w:r>
      <w:r w:rsidR="0095296E" w:rsidRPr="00686D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6D0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686D0D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додаток 4</w:t>
      </w:r>
      <w:r w:rsidRPr="00686D0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86D0D" w:rsidRDefault="00686D0D" w:rsidP="00686D0D">
      <w:pPr>
        <w:spacing w:after="0" w:line="235" w:lineRule="auto"/>
        <w:ind w:right="-10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750" w:rsidRPr="00215037" w:rsidRDefault="008E1BE7" w:rsidP="00686D0D">
      <w:pPr>
        <w:pStyle w:val="HTML"/>
        <w:spacing w:line="235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F95750" w:rsidRPr="00215037">
        <w:rPr>
          <w:rFonts w:ascii="Times New Roman" w:hAnsi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F95750" w:rsidRPr="0028717A" w:rsidRDefault="00F95750" w:rsidP="00686D0D">
      <w:pPr>
        <w:tabs>
          <w:tab w:val="left" w:pos="1080"/>
        </w:tabs>
        <w:spacing w:after="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717A">
        <w:rPr>
          <w:rFonts w:ascii="Times New Roman" w:hAnsi="Times New Roman"/>
          <w:sz w:val="28"/>
          <w:szCs w:val="28"/>
        </w:rPr>
        <w:t>Виконання Програми забезпечить:</w:t>
      </w:r>
    </w:p>
    <w:p w:rsidR="0095296E" w:rsidRDefault="0095296E" w:rsidP="00686D0D">
      <w:pPr>
        <w:pStyle w:val="StyleZakonu"/>
        <w:spacing w:after="0" w:line="235" w:lineRule="auto"/>
        <w:ind w:firstLine="567"/>
        <w:rPr>
          <w:color w:val="000000"/>
          <w:sz w:val="28"/>
          <w:szCs w:val="28"/>
        </w:rPr>
      </w:pPr>
      <w:r w:rsidRPr="00734999">
        <w:rPr>
          <w:sz w:val="28"/>
          <w:szCs w:val="28"/>
        </w:rPr>
        <w:t xml:space="preserve">- </w:t>
      </w:r>
      <w:r w:rsidRPr="00734999">
        <w:rPr>
          <w:color w:val="000000"/>
          <w:sz w:val="28"/>
          <w:szCs w:val="28"/>
        </w:rPr>
        <w:t xml:space="preserve">належний експлуатаційний стан </w:t>
      </w:r>
      <w:r>
        <w:rPr>
          <w:color w:val="000000"/>
          <w:sz w:val="28"/>
          <w:szCs w:val="28"/>
        </w:rPr>
        <w:t>доріг</w:t>
      </w:r>
      <w:r w:rsidR="002463AD">
        <w:rPr>
          <w:color w:val="000000"/>
          <w:sz w:val="28"/>
          <w:szCs w:val="28"/>
        </w:rPr>
        <w:t>, зокрема</w:t>
      </w:r>
      <w:r>
        <w:rPr>
          <w:color w:val="000000"/>
          <w:sz w:val="28"/>
          <w:szCs w:val="28"/>
        </w:rPr>
        <w:t xml:space="preserve"> </w:t>
      </w:r>
      <w:r w:rsidRPr="00734999">
        <w:rPr>
          <w:color w:val="000000"/>
          <w:sz w:val="28"/>
          <w:szCs w:val="28"/>
        </w:rPr>
        <w:t xml:space="preserve">у </w:t>
      </w:r>
      <w:r w:rsidRPr="002463AD">
        <w:rPr>
          <w:color w:val="000000"/>
          <w:sz w:val="28"/>
          <w:szCs w:val="28"/>
        </w:rPr>
        <w:t>зимовий період;</w:t>
      </w:r>
    </w:p>
    <w:p w:rsidR="0095296E" w:rsidRPr="00340BFF" w:rsidRDefault="0095296E" w:rsidP="00686D0D">
      <w:pPr>
        <w:pStyle w:val="1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ліквідація</w:t>
      </w:r>
      <w:r w:rsidRPr="00340BFF">
        <w:rPr>
          <w:rFonts w:ascii="Times New Roman" w:hAnsi="Times New Roman" w:cs="Times New Roman"/>
          <w:sz w:val="28"/>
          <w:szCs w:val="28"/>
        </w:rPr>
        <w:t xml:space="preserve"> незадові</w:t>
      </w:r>
      <w:r>
        <w:rPr>
          <w:rFonts w:ascii="Times New Roman" w:hAnsi="Times New Roman" w:cs="Times New Roman"/>
          <w:sz w:val="28"/>
          <w:szCs w:val="28"/>
        </w:rPr>
        <w:t xml:space="preserve">льних умов руху автотранспорту </w:t>
      </w:r>
      <w:r w:rsidRPr="00340BFF">
        <w:rPr>
          <w:rFonts w:ascii="Times New Roman" w:hAnsi="Times New Roman" w:cs="Times New Roman"/>
          <w:sz w:val="28"/>
          <w:szCs w:val="28"/>
        </w:rPr>
        <w:t>на аварійних ділянках</w:t>
      </w:r>
    </w:p>
    <w:p w:rsidR="0095296E" w:rsidRDefault="002463AD" w:rsidP="00686D0D">
      <w:pPr>
        <w:pStyle w:val="1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296E" w:rsidRPr="00340BFF">
        <w:rPr>
          <w:rFonts w:ascii="Times New Roman" w:hAnsi="Times New Roman" w:cs="Times New Roman"/>
          <w:sz w:val="28"/>
          <w:szCs w:val="28"/>
        </w:rPr>
        <w:t xml:space="preserve">покращення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296E" w:rsidRPr="00340BFF">
        <w:rPr>
          <w:rFonts w:ascii="Times New Roman" w:hAnsi="Times New Roman" w:cs="Times New Roman"/>
          <w:sz w:val="28"/>
          <w:szCs w:val="28"/>
        </w:rPr>
        <w:t xml:space="preserve">транспортного,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96E" w:rsidRPr="00340BFF">
        <w:rPr>
          <w:rFonts w:ascii="Times New Roman" w:hAnsi="Times New Roman" w:cs="Times New Roman"/>
          <w:sz w:val="28"/>
          <w:szCs w:val="28"/>
        </w:rPr>
        <w:t xml:space="preserve">пішохідного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5296E" w:rsidRPr="00340BFF">
        <w:rPr>
          <w:rFonts w:ascii="Times New Roman" w:hAnsi="Times New Roman" w:cs="Times New Roman"/>
          <w:sz w:val="28"/>
          <w:szCs w:val="28"/>
        </w:rPr>
        <w:t xml:space="preserve">сполучення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296E" w:rsidRPr="00340BFF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296E" w:rsidRPr="00340BFF">
        <w:rPr>
          <w:rFonts w:ascii="Times New Roman" w:hAnsi="Times New Roman" w:cs="Times New Roman"/>
          <w:sz w:val="28"/>
          <w:szCs w:val="28"/>
        </w:rPr>
        <w:t>безпеки дорожнього руху, зниження аварійності і дорожнього травматизму</w:t>
      </w:r>
      <w:r w:rsidR="0095296E">
        <w:rPr>
          <w:rFonts w:ascii="Times New Roman" w:hAnsi="Times New Roman" w:cs="Times New Roman"/>
          <w:sz w:val="28"/>
          <w:szCs w:val="28"/>
        </w:rPr>
        <w:t>.</w:t>
      </w:r>
    </w:p>
    <w:p w:rsidR="0095296E" w:rsidRDefault="0095296E" w:rsidP="00686D0D">
      <w:pPr>
        <w:pStyle w:val="1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1BE7" w:rsidRPr="00340BFF" w:rsidRDefault="008E1BE7" w:rsidP="00686D0D">
      <w:pPr>
        <w:tabs>
          <w:tab w:val="num" w:pos="-720"/>
        </w:tabs>
        <w:spacing w:after="0" w:line="235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 Фінансове забезпечення</w:t>
      </w:r>
    </w:p>
    <w:p w:rsidR="008E1BE7" w:rsidRPr="00215037" w:rsidRDefault="008E1BE7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Програми здійснюється в </w:t>
      </w:r>
      <w:r>
        <w:rPr>
          <w:rFonts w:ascii="Times New Roman" w:hAnsi="Times New Roman"/>
          <w:sz w:val="28"/>
          <w:szCs w:val="28"/>
          <w:lang w:val="uk-UA"/>
        </w:rPr>
        <w:t>меж</w:t>
      </w:r>
      <w:r w:rsidRPr="00215037">
        <w:rPr>
          <w:rFonts w:ascii="Times New Roman" w:hAnsi="Times New Roman"/>
          <w:sz w:val="28"/>
          <w:szCs w:val="28"/>
          <w:lang w:val="uk-UA"/>
        </w:rPr>
        <w:t>ах коштів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2BF4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Pr="00442BF4">
        <w:rPr>
          <w:sz w:val="28"/>
          <w:szCs w:val="28"/>
          <w:lang w:val="uk-UA"/>
        </w:rPr>
        <w:t xml:space="preserve"> </w:t>
      </w:r>
      <w:r w:rsidRPr="00215037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:rsidR="008E1BE7" w:rsidRDefault="008E1BE7" w:rsidP="00686D0D">
      <w:pPr>
        <w:pStyle w:val="ae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ошти </w:t>
      </w:r>
      <w:r>
        <w:rPr>
          <w:rFonts w:ascii="Times New Roman" w:hAnsi="Times New Roman"/>
          <w:sz w:val="28"/>
          <w:szCs w:val="28"/>
          <w:lang w:val="uk-UA"/>
        </w:rPr>
        <w:t>насамперед планується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спрямов</w:t>
      </w:r>
      <w:r>
        <w:rPr>
          <w:rFonts w:ascii="Times New Roman" w:hAnsi="Times New Roman"/>
          <w:sz w:val="28"/>
          <w:szCs w:val="28"/>
          <w:lang w:val="uk-UA"/>
        </w:rPr>
        <w:t>увати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на поточний, капітальний ремонти, реконструкцію, будівництво, експлуатаційне утримання вулиць і доріг </w:t>
      </w:r>
      <w:r w:rsidRPr="00D932A8">
        <w:rPr>
          <w:rFonts w:ascii="Times New Roman" w:hAnsi="Times New Roman"/>
          <w:b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E1BE7" w:rsidRDefault="008E1BE7" w:rsidP="00686D0D">
      <w:pPr>
        <w:pStyle w:val="ae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Разом з тим чинне законодавство дозволяє використовувати кошти органу місцевого самоврядування на проведення таких робіт на вулицях і дорогах              у межах </w:t>
      </w:r>
      <w:r w:rsidRPr="0028717A">
        <w:rPr>
          <w:rFonts w:ascii="Times New Roman" w:hAnsi="Times New Roman"/>
          <w:sz w:val="28"/>
          <w:szCs w:val="28"/>
          <w:lang w:val="uk-UA"/>
        </w:rPr>
        <w:t>населених пунктів</w:t>
      </w:r>
      <w:r>
        <w:rPr>
          <w:rFonts w:ascii="Times New Roman" w:hAnsi="Times New Roman"/>
          <w:sz w:val="28"/>
          <w:szCs w:val="28"/>
          <w:lang w:val="uk-UA"/>
        </w:rPr>
        <w:t>, 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кі є складовими автомобільних доріг </w:t>
      </w:r>
      <w:r w:rsidRPr="009B0214">
        <w:rPr>
          <w:rFonts w:ascii="Times New Roman" w:hAnsi="Times New Roman"/>
          <w:b/>
          <w:sz w:val="28"/>
          <w:szCs w:val="28"/>
          <w:lang w:val="uk-UA"/>
        </w:rPr>
        <w:t>загального користування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7226">
        <w:rPr>
          <w:rFonts w:ascii="Times New Roman" w:hAnsi="Times New Roman"/>
          <w:b/>
          <w:sz w:val="28"/>
          <w:szCs w:val="28"/>
          <w:lang w:val="uk-UA"/>
        </w:rPr>
        <w:t>державного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D932A8">
        <w:rPr>
          <w:rFonts w:ascii="Times New Roman" w:hAnsi="Times New Roman"/>
          <w:b/>
          <w:sz w:val="28"/>
          <w:szCs w:val="28"/>
          <w:lang w:val="uk-UA"/>
        </w:rPr>
        <w:t xml:space="preserve">місцевого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 умовах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717A">
        <w:rPr>
          <w:rFonts w:ascii="Times New Roman" w:hAnsi="Times New Roman"/>
          <w:sz w:val="28"/>
          <w:szCs w:val="28"/>
          <w:lang w:val="uk-UA"/>
        </w:rPr>
        <w:t>на договірних засадах</w:t>
      </w:r>
      <w:r>
        <w:rPr>
          <w:rFonts w:ascii="Times New Roman" w:hAnsi="Times New Roman"/>
          <w:sz w:val="28"/>
          <w:szCs w:val="28"/>
          <w:lang w:val="uk-UA"/>
        </w:rPr>
        <w:t xml:space="preserve">  з їх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балансоутримувачем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або ж повністю їх проводячи за власні кошти </w:t>
      </w:r>
      <w:r w:rsidRPr="00F90B85">
        <w:rPr>
          <w:rFonts w:ascii="Times New Roman" w:hAnsi="Times New Roman"/>
          <w:sz w:val="28"/>
          <w:szCs w:val="28"/>
          <w:lang w:val="uk-UA"/>
        </w:rPr>
        <w:t>(</w:t>
      </w:r>
      <w:r w:rsidRPr="00F90B85">
        <w:rPr>
          <w:rFonts w:ascii="Times New Roman" w:hAnsi="Times New Roman"/>
          <w:spacing w:val="-2"/>
          <w:sz w:val="28"/>
          <w:szCs w:val="28"/>
          <w:lang w:val="uk-UA"/>
        </w:rPr>
        <w:t xml:space="preserve">без співфінансування з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Державного та </w:t>
      </w:r>
      <w:r w:rsidRPr="00F90B85">
        <w:rPr>
          <w:rFonts w:ascii="Times New Roman" w:hAnsi="Times New Roman"/>
          <w:sz w:val="28"/>
          <w:szCs w:val="28"/>
          <w:lang w:val="uk-UA"/>
        </w:rPr>
        <w:t>обласного бюджету)</w:t>
      </w:r>
      <w:r>
        <w:rPr>
          <w:rFonts w:ascii="Times New Roman" w:hAnsi="Times New Roman"/>
          <w:sz w:val="28"/>
          <w:szCs w:val="28"/>
          <w:lang w:val="uk-UA"/>
        </w:rPr>
        <w:t xml:space="preserve"> за погодженням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балансоутримувачем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8E1BE7" w:rsidRDefault="008E1BE7" w:rsidP="00686D0D">
      <w:pPr>
        <w:pStyle w:val="ae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Розмір співфінансування з місцевого бюджету визначається рішенням сесії </w:t>
      </w:r>
      <w:r w:rsidRPr="0044278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Романівської </w:t>
      </w:r>
      <w:r w:rsidRPr="00F90B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Pr="0044278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E1BE7" w:rsidRPr="00E352BB" w:rsidRDefault="008E1BE7" w:rsidP="00686D0D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2BB">
        <w:rPr>
          <w:rFonts w:ascii="Times New Roman" w:hAnsi="Times New Roman" w:cs="Times New Roman"/>
          <w:sz w:val="28"/>
          <w:szCs w:val="28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:rsidR="008E1BE7" w:rsidRDefault="008E1BE7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352BB">
        <w:rPr>
          <w:rFonts w:ascii="Times New Roman" w:hAnsi="Times New Roman"/>
          <w:sz w:val="28"/>
          <w:szCs w:val="28"/>
          <w:lang w:val="uk-UA"/>
        </w:rPr>
        <w:t>В ході реалізації Програми можливі коригування, пов’язані з фактичним надходженням коштів на реалізацію розділів Програми, уточненням обсягів робіт за розробленою проектно-кошторисною документацією та виходячи з можливостей бюджету.</w:t>
      </w:r>
    </w:p>
    <w:p w:rsidR="008E1BE7" w:rsidRPr="00E352BB" w:rsidRDefault="008E1BE7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5750" w:rsidRPr="00215037" w:rsidRDefault="00F95750" w:rsidP="00686D0D">
      <w:pPr>
        <w:pStyle w:val="HTML"/>
        <w:spacing w:line="235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215037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F95750" w:rsidRPr="00215037" w:rsidRDefault="00F95750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селищно</w:t>
      </w:r>
      <w:r w:rsidRPr="00215037">
        <w:rPr>
          <w:rFonts w:ascii="Times New Roman" w:hAnsi="Times New Roman"/>
          <w:sz w:val="28"/>
          <w:szCs w:val="28"/>
          <w:lang w:val="uk-UA"/>
        </w:rPr>
        <w:t>ї ради, яким планується залучення до її виконання комунальних підприємств, підрядних підприємств та організацій.</w:t>
      </w:r>
    </w:p>
    <w:p w:rsidR="00F95750" w:rsidRPr="00215037" w:rsidRDefault="00F95750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Контролює виконання Програми постійна комісія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 w:rsidRPr="00691C10">
        <w:rPr>
          <w:rFonts w:ascii="Times New Roman" w:hAnsi="Times New Roman"/>
          <w:sz w:val="28"/>
          <w:szCs w:val="28"/>
          <w:lang w:val="uk-UA"/>
        </w:rPr>
        <w:t>бюджету та комунальної власності.</w:t>
      </w:r>
    </w:p>
    <w:p w:rsidR="00F95750" w:rsidRPr="00215037" w:rsidRDefault="00F95750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селищної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 ради щороку надає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селищній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 раді інформацію про хід виконання заходів Програми в межах виділених бюджетних призначень.</w:t>
      </w:r>
    </w:p>
    <w:p w:rsidR="0095296E" w:rsidRDefault="0095296E" w:rsidP="00686D0D">
      <w:pPr>
        <w:widowControl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86D0D" w:rsidRDefault="00686D0D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283" w:rsidRDefault="000120D4" w:rsidP="00686D0D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Ю.М.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Чумаченко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120D4" w:rsidRDefault="000120D4" w:rsidP="00D6586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64AB8" w:rsidRDefault="00264AB8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Pr="009159C2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</w:t>
      </w: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3576CB" w:rsidRDefault="003576CB" w:rsidP="00357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E01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Перелік </w:t>
      </w:r>
    </w:p>
    <w:p w:rsidR="003576CB" w:rsidRPr="00AE016B" w:rsidRDefault="003576CB" w:rsidP="00357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E01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автомобільних доріг загального користування </w:t>
      </w:r>
      <w:r w:rsidRPr="00AE016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u w:val="single"/>
          <w:lang w:eastAsia="uk-UA"/>
        </w:rPr>
        <w:t>державного значення</w:t>
      </w:r>
      <w:r w:rsidRPr="00AE01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</w:p>
    <w:p w:rsidR="003576CB" w:rsidRDefault="003576CB" w:rsidP="00357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041CC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межах Романівської ОТГ </w:t>
      </w:r>
      <w:r w:rsidRPr="00BD03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3576CB" w:rsidRPr="005742F4" w:rsidRDefault="003576CB" w:rsidP="00357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F4">
        <w:rPr>
          <w:rFonts w:ascii="Times New Roman" w:hAnsi="Times New Roman" w:cs="Times New Roman"/>
          <w:sz w:val="24"/>
          <w:szCs w:val="24"/>
        </w:rPr>
        <w:t xml:space="preserve"> (перебувають на балансі та обслуговуванні </w:t>
      </w:r>
    </w:p>
    <w:p w:rsidR="003576CB" w:rsidRPr="005742F4" w:rsidRDefault="003576CB" w:rsidP="00357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F4">
        <w:rPr>
          <w:rFonts w:ascii="Times New Roman" w:hAnsi="Times New Roman" w:cs="Times New Roman"/>
          <w:sz w:val="24"/>
          <w:szCs w:val="24"/>
        </w:rPr>
        <w:t>у Служби автомобільних доріг України у Житомирській області)</w:t>
      </w:r>
    </w:p>
    <w:p w:rsidR="003576CB" w:rsidRPr="00AE016B" w:rsidRDefault="003576CB" w:rsidP="003576CB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5"/>
        <w:gridCol w:w="7368"/>
        <w:gridCol w:w="1701"/>
      </w:tblGrid>
      <w:tr w:rsidR="003576CB" w:rsidRPr="002B43BE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76CB" w:rsidRPr="00AE016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№ </w:t>
            </w:r>
          </w:p>
          <w:p w:rsidR="003576CB" w:rsidRPr="00AE016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3576C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Найменування автомобільної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  <w:p w:rsidR="003576CB" w:rsidRPr="00AE016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та кілометраж в межах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76CB" w:rsidRPr="00AE016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Протяжність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дороги в межах ОТГ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км</w:t>
            </w:r>
          </w:p>
        </w:tc>
      </w:tr>
      <w:tr w:rsidR="003576CB" w:rsidRPr="002B43BE" w:rsidTr="00264AB8">
        <w:trPr>
          <w:trHeight w:val="18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76CB" w:rsidRPr="00AE016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76CB" w:rsidRPr="00AE016B" w:rsidRDefault="003576CB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Т-06-01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Баранівка - Висока Піч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6CB" w:rsidRPr="00AE016B" w:rsidRDefault="003576CB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24,9</w:t>
            </w:r>
          </w:p>
        </w:tc>
      </w:tr>
      <w:tr w:rsidR="003576CB" w:rsidRPr="002B43BE" w:rsidTr="00264AB8">
        <w:trPr>
          <w:trHeight w:val="7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76CB" w:rsidRPr="00AE016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76CB" w:rsidRPr="00AE016B" w:rsidRDefault="003576CB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Т-06-18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Залужне - Романів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6CB" w:rsidRPr="00AE016B" w:rsidRDefault="003576CB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8,3</w:t>
            </w:r>
          </w:p>
        </w:tc>
      </w:tr>
      <w:tr w:rsidR="003576CB" w:rsidRPr="002B43BE" w:rsidTr="00264AB8">
        <w:trPr>
          <w:trHeight w:val="167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76CB" w:rsidRPr="00AE016B" w:rsidRDefault="003576C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76CB" w:rsidRPr="00AE016B" w:rsidRDefault="003576CB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Т-23-09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Шепетівка - Чуднів - Бердичів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6CB" w:rsidRPr="00AE016B" w:rsidRDefault="003576CB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15,6</w:t>
            </w:r>
          </w:p>
        </w:tc>
      </w:tr>
      <w:tr w:rsidR="003576CB" w:rsidRPr="002B43BE" w:rsidTr="00264AB8">
        <w:trPr>
          <w:trHeight w:val="167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76CB" w:rsidRPr="00AE016B" w:rsidRDefault="003576CB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76CB" w:rsidRPr="00AE016B" w:rsidRDefault="003576CB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Всього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6CB" w:rsidRPr="00AE016B" w:rsidRDefault="003576CB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48,8</w:t>
            </w:r>
          </w:p>
        </w:tc>
      </w:tr>
    </w:tbl>
    <w:p w:rsidR="003576CB" w:rsidRDefault="003576CB" w:rsidP="003576CB"/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3576CB" w:rsidRDefault="003576C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42EF1" w:rsidRDefault="00C42EF1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C746B" w:rsidRPr="009159C2" w:rsidRDefault="00EC746B" w:rsidP="003576CB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Додаток</w:t>
      </w:r>
      <w:r w:rsidR="003576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</w:t>
      </w:r>
    </w:p>
    <w:p w:rsidR="00EC746B" w:rsidRDefault="00EC746B" w:rsidP="00D6586D">
      <w:pPr>
        <w:widowControl w:val="0"/>
        <w:spacing w:after="0" w:line="240" w:lineRule="auto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:rsidR="00EC746B" w:rsidRPr="00BD032D" w:rsidRDefault="00EC746B" w:rsidP="00EC74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BD03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Перелік</w:t>
      </w:r>
    </w:p>
    <w:p w:rsidR="00EC746B" w:rsidRDefault="00EC746B" w:rsidP="00EC74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BD03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автомобільних доріг загального користування </w:t>
      </w:r>
      <w:r w:rsidRPr="00041CC6">
        <w:rPr>
          <w:rFonts w:ascii="Times New Roman" w:hAnsi="Times New Roman" w:cs="Times New Roman"/>
          <w:b/>
          <w:bCs/>
          <w:sz w:val="28"/>
          <w:szCs w:val="28"/>
          <w:highlight w:val="yellow"/>
          <w:u w:val="single"/>
          <w:lang w:eastAsia="uk-UA"/>
        </w:rPr>
        <w:t>місцевого  значення</w:t>
      </w:r>
      <w:r w:rsidRPr="00BD032D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 </w:t>
      </w:r>
    </w:p>
    <w:p w:rsidR="00EC746B" w:rsidRDefault="00EC746B" w:rsidP="00EC74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041CC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межах Романівської ОТГ </w:t>
      </w:r>
      <w:r w:rsidRPr="00BD03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EC746B" w:rsidRPr="009159C2" w:rsidRDefault="00EC746B" w:rsidP="00EC7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9C2">
        <w:rPr>
          <w:rFonts w:ascii="Times New Roman" w:hAnsi="Times New Roman" w:cs="Times New Roman"/>
          <w:sz w:val="24"/>
          <w:szCs w:val="24"/>
        </w:rPr>
        <w:t xml:space="preserve">(перебувають на балансі та обслуговуванні </w:t>
      </w:r>
      <w:r w:rsidR="009159C2" w:rsidRPr="009159C2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Департаменту регіонального розвитку Житомирської обласної державної адміністрації</w:t>
      </w:r>
      <w:r w:rsidRPr="009159C2">
        <w:rPr>
          <w:rFonts w:ascii="Times New Roman" w:hAnsi="Times New Roman" w:cs="Times New Roman"/>
          <w:sz w:val="24"/>
          <w:szCs w:val="24"/>
        </w:rPr>
        <w:t>)</w:t>
      </w:r>
    </w:p>
    <w:p w:rsidR="00EC746B" w:rsidRPr="00BD032D" w:rsidRDefault="00EC746B" w:rsidP="00EC74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5"/>
        <w:gridCol w:w="7368"/>
        <w:gridCol w:w="1701"/>
      </w:tblGrid>
      <w:tr w:rsidR="00EC746B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746B" w:rsidRPr="00AE016B" w:rsidRDefault="00EC746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№ </w:t>
            </w:r>
          </w:p>
          <w:p w:rsidR="00EC746B" w:rsidRPr="00AE016B" w:rsidRDefault="00EC746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C746B" w:rsidRPr="00AE016B" w:rsidRDefault="00EC746B" w:rsidP="00012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Найменування автомобільної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746B" w:rsidRPr="00AE016B" w:rsidRDefault="00EC746B" w:rsidP="005D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Протяжність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дороги в межах ОТГ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км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041CC6" w:rsidRDefault="00246E46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О-061731 /М-06/ - Довбиш – Залужне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46" w:rsidRPr="00041CC6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471DDA" w:rsidRDefault="00246E46" w:rsidP="000120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46E46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О 061937/Шепетівка − Чуднів − Бердичів/ − Печанівка − Любар</w:t>
            </w:r>
            <w:r w:rsidRPr="00041CC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46" w:rsidRPr="00AE016B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041CC6" w:rsidRDefault="00246E46" w:rsidP="000120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О-061938 Романів - Лісна Рудня – Межирічка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46" w:rsidRPr="00041CC6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6E46" w:rsidRPr="00041CC6" w:rsidRDefault="00246E46" w:rsidP="000120D4">
            <w:pPr>
              <w:tabs>
                <w:tab w:val="left" w:pos="465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О-061939 Романів</w:t>
            </w:r>
            <w:r w:rsidRPr="00041C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- Романівка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46" w:rsidRPr="00041CC6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9,6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7B6453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45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С-061901</w:t>
            </w:r>
            <w:r w:rsidRPr="007B64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Романів - Пилипо-Кошара - через Велику Козару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6,9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6E46" w:rsidRPr="007B6453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45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С-061902</w:t>
            </w:r>
            <w:r w:rsidRPr="007B64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Шепетівка - Чуднів - Бердичів/ - Мала Козара через Булдичів (з під’їздом до с. Пилипо-Кошара)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</w:p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3,8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061903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Разіне - Хижинці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5,2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061904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Червоні Хатки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/М-06/ - Довбиш - Залужне/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Прутівка - Костянтинівка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9,7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061906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’їзд до смт. Романів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061907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Биківка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0,8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061908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Врублівка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012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061909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Камінь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3,3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061910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Печанівка - Гордіївка - Степок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4,1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Годиха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3,7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061914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Романів - Гвіздярня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через Тевеліївку, Садки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10,7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Биківка </w:t>
            </w:r>
            <w:r w:rsidR="003371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33710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Мар’</w:t>
            </w:r>
            <w:r w:rsidR="00337104"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янівка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061916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Шепетівка - Чуднів - Бердичів /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Гордіївка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061917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Лісна Рудня - Дідківці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6,9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061918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Соболівка - Вила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9,7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061919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Старочудн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Гута - Сульжинівка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4,6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5E46D0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061920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Яблунівка через Нивну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061921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Улянівка через Ольшанку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5,6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061923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Ягодинка - Борятин  - Іванівщина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0120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061924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Голубин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2,4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Товща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3,2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061928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Велика Козара - Омильне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2,9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061929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Прутівка - Новохатки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2,1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061930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Ольшанка - Цеберка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2,7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061931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Першотравенськ - Мала Токарівка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1,0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061932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Бубни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3D6E9D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1,5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061934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Костянтинівка - Жовтий Брід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0,8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061937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Гвіздярня - Синява через Монастирок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061938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Раці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3,3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061939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Миропіль - Вільха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5,4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AE016B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3D6E9D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061940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Під'їзд до ст. Разіне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46E46" w:rsidRPr="005E46D0" w:rsidRDefault="00246E46" w:rsidP="005D102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3,7</w:t>
            </w:r>
          </w:p>
        </w:tc>
      </w:tr>
      <w:tr w:rsidR="00246E46" w:rsidRPr="00AE016B" w:rsidTr="00264AB8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774804" w:rsidRDefault="00246E46" w:rsidP="00246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E46" w:rsidRPr="00774804" w:rsidRDefault="00246E46" w:rsidP="005D10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748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ВСЬОГО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46" w:rsidRPr="00774804" w:rsidRDefault="00246E46" w:rsidP="005D1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171,5</w:t>
            </w:r>
          </w:p>
        </w:tc>
      </w:tr>
    </w:tbl>
    <w:p w:rsidR="00EC746B" w:rsidRDefault="00EC746B" w:rsidP="00EC746B">
      <w:pPr>
        <w:tabs>
          <w:tab w:val="left" w:pos="48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D3A" w:rsidRDefault="00EC746B" w:rsidP="00EC746B">
      <w:pPr>
        <w:widowControl w:val="0"/>
        <w:spacing w:after="0" w:line="240" w:lineRule="auto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746B" w:rsidRDefault="00187D3A" w:rsidP="00187D3A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42EF1" w:rsidRDefault="00C42EF1" w:rsidP="0017347E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7347E" w:rsidRPr="009159C2" w:rsidRDefault="0017347E" w:rsidP="0017347E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</w:t>
      </w: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C35067" w:rsidRDefault="00C35067" w:rsidP="00C3506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47E" w:rsidRDefault="00C35067" w:rsidP="00C3506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067">
        <w:rPr>
          <w:rFonts w:ascii="Times New Roman" w:hAnsi="Times New Roman" w:cs="Times New Roman"/>
          <w:b/>
          <w:sz w:val="28"/>
          <w:szCs w:val="28"/>
        </w:rPr>
        <w:t xml:space="preserve">Протяжність вулиць </w:t>
      </w:r>
      <w:r w:rsidRPr="00F5334C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комунальної власності</w:t>
      </w:r>
      <w:r w:rsidRPr="00C350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067" w:rsidRPr="0017347E" w:rsidRDefault="00C35067" w:rsidP="00C3506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</w:t>
      </w:r>
      <w:r w:rsidRPr="0017347E">
        <w:rPr>
          <w:rFonts w:ascii="Times New Roman" w:hAnsi="Times New Roman" w:cs="Times New Roman"/>
          <w:b/>
          <w:sz w:val="28"/>
          <w:szCs w:val="28"/>
        </w:rPr>
        <w:t>та старостинських округів</w:t>
      </w:r>
    </w:p>
    <w:p w:rsidR="00C35067" w:rsidRPr="00C35067" w:rsidRDefault="00C35067" w:rsidP="00C3506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7E">
        <w:rPr>
          <w:rFonts w:ascii="Times New Roman" w:hAnsi="Times New Roman" w:cs="Times New Roman"/>
          <w:b/>
          <w:sz w:val="28"/>
          <w:szCs w:val="28"/>
        </w:rPr>
        <w:t>Романівської об’єднаної територіальної громади</w:t>
      </w:r>
      <w:r w:rsidRPr="00C350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067" w:rsidRDefault="00C35067" w:rsidP="00C3506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067">
        <w:rPr>
          <w:rFonts w:ascii="Times New Roman" w:hAnsi="Times New Roman" w:cs="Times New Roman"/>
          <w:b/>
          <w:sz w:val="28"/>
          <w:szCs w:val="28"/>
        </w:rPr>
        <w:t>станом на 01.01.202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C35067">
        <w:rPr>
          <w:rFonts w:ascii="Times New Roman" w:hAnsi="Times New Roman" w:cs="Times New Roman"/>
          <w:b/>
          <w:sz w:val="28"/>
          <w:szCs w:val="28"/>
        </w:rPr>
        <w:t>року</w:t>
      </w:r>
    </w:p>
    <w:p w:rsidR="00C35067" w:rsidRPr="00C35067" w:rsidRDefault="00C35067" w:rsidP="00C3506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7383"/>
        <w:gridCol w:w="1701"/>
      </w:tblGrid>
      <w:tr w:rsidR="00C35067" w:rsidRPr="00450A1C" w:rsidTr="00B75283">
        <w:trPr>
          <w:trHeight w:val="566"/>
        </w:trPr>
        <w:tc>
          <w:tcPr>
            <w:tcW w:w="555" w:type="dxa"/>
            <w:vAlign w:val="center"/>
          </w:tcPr>
          <w:p w:rsidR="00C35067" w:rsidRPr="00264AB8" w:rsidRDefault="00C35067" w:rsidP="00C3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067" w:rsidRPr="00264AB8" w:rsidRDefault="00C35067" w:rsidP="00C3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5067" w:rsidRPr="00264AB8" w:rsidRDefault="00C35067" w:rsidP="00C3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vAlign w:val="center"/>
          </w:tcPr>
          <w:p w:rsidR="00C35067" w:rsidRPr="00264AB8" w:rsidRDefault="00C35067" w:rsidP="00C35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Старостинський округ</w:t>
            </w:r>
          </w:p>
        </w:tc>
        <w:tc>
          <w:tcPr>
            <w:tcW w:w="1701" w:type="dxa"/>
          </w:tcPr>
          <w:p w:rsidR="00C35067" w:rsidRPr="00264AB8" w:rsidRDefault="00C35067" w:rsidP="00C35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Протяжність комунальних вулиць, км</w:t>
            </w:r>
          </w:p>
        </w:tc>
      </w:tr>
      <w:tr w:rsidR="00C35067" w:rsidRPr="001763DA" w:rsidTr="00B75283">
        <w:trPr>
          <w:trHeight w:val="225"/>
        </w:trPr>
        <w:tc>
          <w:tcPr>
            <w:tcW w:w="555" w:type="dxa"/>
            <w:vAlign w:val="center"/>
          </w:tcPr>
          <w:p w:rsidR="00C35067" w:rsidRPr="00264AB8" w:rsidRDefault="00C35067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3" w:type="dxa"/>
          </w:tcPr>
          <w:p w:rsidR="00C35067" w:rsidRPr="00264AB8" w:rsidRDefault="00C35067" w:rsidP="00C3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Романівська селищна рада (смт.</w:t>
            </w:r>
            <w:r w:rsidR="004B1698"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Романів</w:t>
            </w:r>
            <w:r w:rsidR="008F315B" w:rsidRPr="00264AB8">
              <w:rPr>
                <w:rFonts w:ascii="Times New Roman" w:hAnsi="Times New Roman" w:cs="Times New Roman"/>
                <w:sz w:val="24"/>
                <w:szCs w:val="24"/>
              </w:rPr>
              <w:t>, с. В.Козара, с. Омильне)</w:t>
            </w: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bottom"/>
          </w:tcPr>
          <w:p w:rsidR="00C35067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</w:tr>
      <w:tr w:rsidR="00C35067" w:rsidRPr="001763DA" w:rsidTr="00B75283">
        <w:trPr>
          <w:trHeight w:val="70"/>
        </w:trPr>
        <w:tc>
          <w:tcPr>
            <w:tcW w:w="555" w:type="dxa"/>
            <w:vAlign w:val="center"/>
          </w:tcPr>
          <w:p w:rsidR="00C35067" w:rsidRPr="00264AB8" w:rsidRDefault="00C35067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83" w:type="dxa"/>
          </w:tcPr>
          <w:p w:rsidR="00C35067" w:rsidRPr="00264AB8" w:rsidRDefault="00C35067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Биківський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с/о (смт. Биківка, </w:t>
            </w:r>
            <w:r w:rsidR="005D102D"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Сарнівка,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Товща)</w:t>
            </w:r>
          </w:p>
        </w:tc>
        <w:tc>
          <w:tcPr>
            <w:tcW w:w="1701" w:type="dxa"/>
            <w:vAlign w:val="bottom"/>
          </w:tcPr>
          <w:p w:rsidR="00C35067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C35067" w:rsidRPr="001763DA" w:rsidTr="00B75283">
        <w:trPr>
          <w:trHeight w:val="225"/>
        </w:trPr>
        <w:tc>
          <w:tcPr>
            <w:tcW w:w="555" w:type="dxa"/>
            <w:vAlign w:val="center"/>
          </w:tcPr>
          <w:p w:rsidR="00C35067" w:rsidRPr="00264AB8" w:rsidRDefault="00C35067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83" w:type="dxa"/>
          </w:tcPr>
          <w:p w:rsidR="00C35067" w:rsidRPr="00264AB8" w:rsidRDefault="00C35067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Булдичівський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Булдичів, с. Шевченко)</w:t>
            </w:r>
          </w:p>
        </w:tc>
        <w:tc>
          <w:tcPr>
            <w:tcW w:w="1701" w:type="dxa"/>
            <w:vAlign w:val="bottom"/>
          </w:tcPr>
          <w:p w:rsidR="00C35067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4,8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  <w:vAlign w:val="center"/>
          </w:tcPr>
          <w:p w:rsidR="0073634F" w:rsidRPr="00264AB8" w:rsidRDefault="0073634F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83" w:type="dxa"/>
          </w:tcPr>
          <w:p w:rsidR="0073634F" w:rsidRPr="00264AB8" w:rsidRDefault="0073634F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Вільшанський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Вільха, с. Мала Токарівка)</w:t>
            </w:r>
          </w:p>
        </w:tc>
        <w:tc>
          <w:tcPr>
            <w:tcW w:w="1701" w:type="dxa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  <w:vAlign w:val="center"/>
          </w:tcPr>
          <w:p w:rsidR="0073634F" w:rsidRPr="00264AB8" w:rsidRDefault="0073634F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83" w:type="dxa"/>
          </w:tcPr>
          <w:p w:rsidR="0073634F" w:rsidRPr="00264AB8" w:rsidRDefault="0073634F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Врублівський</w:t>
            </w:r>
            <w:proofErr w:type="spellEnd"/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с/о (с.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Врублівка, с. Корчівка)</w:t>
            </w:r>
          </w:p>
        </w:tc>
        <w:tc>
          <w:tcPr>
            <w:tcW w:w="1701" w:type="dxa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  <w:vAlign w:val="center"/>
          </w:tcPr>
          <w:p w:rsidR="0073634F" w:rsidRPr="00264AB8" w:rsidRDefault="0073634F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83" w:type="dxa"/>
          </w:tcPr>
          <w:p w:rsidR="0073634F" w:rsidRPr="00264AB8" w:rsidRDefault="0073634F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Годиський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Годиха, с. Межирічка, с. Микільськ)</w:t>
            </w:r>
          </w:p>
        </w:tc>
        <w:tc>
          <w:tcPr>
            <w:tcW w:w="1701" w:type="dxa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  <w:vAlign w:val="center"/>
          </w:tcPr>
          <w:p w:rsidR="0073634F" w:rsidRPr="00264AB8" w:rsidRDefault="0073634F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83" w:type="dxa"/>
          </w:tcPr>
          <w:p w:rsidR="0073634F" w:rsidRPr="00264AB8" w:rsidRDefault="0073634F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Гордіївський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Гордіївка)</w:t>
            </w:r>
          </w:p>
        </w:tc>
        <w:tc>
          <w:tcPr>
            <w:tcW w:w="1701" w:type="dxa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  <w:vAlign w:val="center"/>
          </w:tcPr>
          <w:p w:rsidR="0073634F" w:rsidRPr="00264AB8" w:rsidRDefault="0073634F" w:rsidP="00C350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83" w:type="dxa"/>
          </w:tcPr>
          <w:p w:rsidR="0073634F" w:rsidRPr="00264AB8" w:rsidRDefault="0073634F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Камінський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Камінь, с. Химрич)</w:t>
            </w:r>
          </w:p>
        </w:tc>
        <w:tc>
          <w:tcPr>
            <w:tcW w:w="1701" w:type="dxa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</w:tcPr>
          <w:p w:rsidR="0073634F" w:rsidRPr="00264AB8" w:rsidRDefault="0073634F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83" w:type="dxa"/>
          </w:tcPr>
          <w:p w:rsidR="005D102D" w:rsidRDefault="0073634F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Ольшанський с/о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(с. Ольшанка, с. Улянівка, с. Цеберка, </w:t>
            </w:r>
            <w:r w:rsidR="005D102D"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Нивна</w:t>
            </w:r>
            <w:r w:rsidR="005D1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73634F" w:rsidRPr="00264AB8" w:rsidRDefault="005D102D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</w:t>
            </w:r>
            <w:r w:rsidR="0073634F"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Бубни, с. Голубин, с. Яблунівка)</w:t>
            </w:r>
          </w:p>
        </w:tc>
        <w:tc>
          <w:tcPr>
            <w:tcW w:w="1701" w:type="dxa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</w:tcPr>
          <w:p w:rsidR="0073634F" w:rsidRPr="00264AB8" w:rsidRDefault="0073634F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83" w:type="dxa"/>
          </w:tcPr>
          <w:p w:rsidR="0073634F" w:rsidRPr="00264AB8" w:rsidRDefault="0073634F" w:rsidP="005D1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Прутівський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Прутівка, с. Білки, с. Жовтий Брід, </w:t>
            </w:r>
          </w:p>
          <w:p w:rsidR="0073634F" w:rsidRPr="00264AB8" w:rsidRDefault="0073634F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Костянтинівка, с. Новопрутівка, с. Новохатки)</w:t>
            </w:r>
          </w:p>
        </w:tc>
        <w:tc>
          <w:tcPr>
            <w:tcW w:w="1701" w:type="dxa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73634F" w:rsidRPr="001763DA" w:rsidTr="00B75283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73634F" w:rsidRPr="00264AB8" w:rsidRDefault="0073634F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83" w:type="dxa"/>
            <w:shd w:val="clear" w:color="auto" w:fill="FFFFFF" w:themeFill="background1"/>
          </w:tcPr>
          <w:p w:rsidR="0073634F" w:rsidRPr="00264AB8" w:rsidRDefault="0073634F" w:rsidP="00B75283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Романівська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с/о (с. Романівка, 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с. Раці</w:t>
            </w:r>
            <w:r w:rsidR="00B7528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,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с. Разіне,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с. Хижинці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, с. Мані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73634F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4B1698" w:rsidRPr="00BE4CA5" w:rsidTr="00B75283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4B1698" w:rsidRPr="00264AB8" w:rsidRDefault="004B1698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83" w:type="dxa"/>
            <w:shd w:val="clear" w:color="auto" w:fill="FFFFFF" w:themeFill="background1"/>
          </w:tcPr>
          <w:p w:rsidR="004B1698" w:rsidRPr="00264AB8" w:rsidRDefault="004B1698" w:rsidP="005D10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Соболівська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Соболівка, с. Вила)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4B1698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3,0</w:t>
            </w:r>
          </w:p>
        </w:tc>
      </w:tr>
      <w:tr w:rsidR="004B1698" w:rsidRPr="00BE4CA5" w:rsidTr="00B75283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4B1698" w:rsidRPr="00264AB8" w:rsidRDefault="004B1698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83" w:type="dxa"/>
            <w:shd w:val="clear" w:color="auto" w:fill="FFFFFF" w:themeFill="background1"/>
          </w:tcPr>
          <w:p w:rsidR="004B1698" w:rsidRPr="00264AB8" w:rsidRDefault="004B1698" w:rsidP="004B1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Старочуднівськогутянський с/о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(с. Старочуднівська Гута, Сульжинівка)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4B1698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8,0</w:t>
            </w:r>
          </w:p>
        </w:tc>
      </w:tr>
      <w:tr w:rsidR="004B1698" w:rsidRPr="001763DA" w:rsidTr="00B75283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4B1698" w:rsidRPr="00264AB8" w:rsidRDefault="004B1698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83" w:type="dxa"/>
            <w:shd w:val="clear" w:color="auto" w:fill="FFFFFF" w:themeFill="background1"/>
          </w:tcPr>
          <w:p w:rsidR="004B1698" w:rsidRPr="00264AB8" w:rsidRDefault="004B1698" w:rsidP="004B1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Червонохатківський с/о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Червоні Хатки, с. Залужне)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4B1698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4B1698" w:rsidRPr="001763DA" w:rsidTr="00B75283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4B1698" w:rsidRPr="00264AB8" w:rsidRDefault="004B1698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83" w:type="dxa"/>
            <w:shd w:val="clear" w:color="auto" w:fill="FFFFFF" w:themeFill="background1"/>
          </w:tcPr>
          <w:p w:rsidR="004B1698" w:rsidRPr="00264AB8" w:rsidRDefault="004B1698" w:rsidP="00B75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Ягодинський с/о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Ягодинка, 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Борятин, с. Іванівщина</w:t>
            </w:r>
            <w:r w:rsidR="00B75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Лісна Рудня</w:t>
            </w:r>
            <w:r w:rsidR="00B75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4B1698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4B1698" w:rsidRPr="001763DA" w:rsidTr="00B75283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4B1698" w:rsidRPr="00264AB8" w:rsidRDefault="004B1698" w:rsidP="007363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83" w:type="dxa"/>
            <w:shd w:val="clear" w:color="auto" w:fill="FFFFFF" w:themeFill="background1"/>
          </w:tcPr>
          <w:p w:rsidR="005D102D" w:rsidRDefault="004B1698" w:rsidP="00B75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Ясногородська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с. Ясногород, 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с. Гвіздярня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B75283"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с. Монастирок,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с. Садки, </w:t>
            </w:r>
          </w:p>
          <w:p w:rsidR="004B1698" w:rsidRPr="00264AB8" w:rsidRDefault="005D102D" w:rsidP="005D102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Синява, </w:t>
            </w:r>
            <w:r w:rsidR="004B1698"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Тевеліївка)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4B1698" w:rsidRPr="00264AB8" w:rsidRDefault="00337104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4B1698" w:rsidRPr="0013752C" w:rsidTr="00B75283">
        <w:trPr>
          <w:trHeight w:val="225"/>
        </w:trPr>
        <w:tc>
          <w:tcPr>
            <w:tcW w:w="555" w:type="dxa"/>
          </w:tcPr>
          <w:p w:rsidR="004B1698" w:rsidRPr="00264AB8" w:rsidRDefault="004B1698" w:rsidP="00C35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:rsidR="004B1698" w:rsidRPr="00264AB8" w:rsidRDefault="004B1698" w:rsidP="00C350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701" w:type="dxa"/>
            <w:vAlign w:val="bottom"/>
          </w:tcPr>
          <w:p w:rsidR="004B1698" w:rsidRPr="00264AB8" w:rsidRDefault="00F03490" w:rsidP="00264AB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293,0</w:t>
            </w:r>
          </w:p>
        </w:tc>
      </w:tr>
    </w:tbl>
    <w:p w:rsidR="00C35067" w:rsidRDefault="00C35067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A30454" w:rsidRDefault="00A30454" w:rsidP="00C35067">
      <w:pPr>
        <w:tabs>
          <w:tab w:val="left" w:pos="2070"/>
        </w:tabs>
        <w:spacing w:after="0" w:line="240" w:lineRule="auto"/>
        <w:rPr>
          <w:sz w:val="24"/>
          <w:szCs w:val="24"/>
        </w:rPr>
        <w:sectPr w:rsidR="00A30454" w:rsidSect="009159C2">
          <w:pgSz w:w="11906" w:h="16838"/>
          <w:pgMar w:top="567" w:right="567" w:bottom="284" w:left="1701" w:header="561" w:footer="403" w:gutter="0"/>
          <w:pgNumType w:start="1"/>
          <w:cols w:space="720"/>
          <w:docGrid w:linePitch="600" w:charSpace="32768"/>
        </w:sectPr>
      </w:pPr>
    </w:p>
    <w:p w:rsidR="00C42EF1" w:rsidRDefault="00C42EF1" w:rsidP="00C42EF1">
      <w:pPr>
        <w:tabs>
          <w:tab w:val="left" w:pos="207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4</w:t>
      </w:r>
    </w:p>
    <w:p w:rsidR="0018165D" w:rsidRDefault="0018165D" w:rsidP="0018165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15037">
        <w:rPr>
          <w:b/>
          <w:sz w:val="28"/>
          <w:szCs w:val="28"/>
        </w:rPr>
        <w:t xml:space="preserve">Заходи </w:t>
      </w:r>
    </w:p>
    <w:p w:rsidR="0018165D" w:rsidRDefault="0018165D" w:rsidP="0018165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7"/>
          <w:sz w:val="28"/>
          <w:szCs w:val="28"/>
        </w:rPr>
      </w:pPr>
      <w:r w:rsidRPr="00EE153C">
        <w:rPr>
          <w:b/>
          <w:color w:val="000000"/>
          <w:sz w:val="28"/>
          <w:szCs w:val="28"/>
          <w:bdr w:val="none" w:sz="0" w:space="0" w:color="auto" w:frame="1"/>
        </w:rPr>
        <w:t>Програм</w:t>
      </w:r>
      <w:r>
        <w:rPr>
          <w:b/>
          <w:color w:val="000000"/>
          <w:sz w:val="28"/>
          <w:szCs w:val="28"/>
          <w:bdr w:val="none" w:sz="0" w:space="0" w:color="auto" w:frame="1"/>
        </w:rPr>
        <w:t>и</w:t>
      </w:r>
      <w:r w:rsidRPr="00EE153C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та доріг на території </w:t>
      </w:r>
      <w:r w:rsidRPr="00EE153C">
        <w:rPr>
          <w:b/>
          <w:color w:val="000000"/>
          <w:spacing w:val="7"/>
          <w:sz w:val="28"/>
          <w:szCs w:val="28"/>
        </w:rPr>
        <w:t>Романівської територіальної</w:t>
      </w:r>
      <w:r>
        <w:rPr>
          <w:b/>
          <w:color w:val="000000"/>
          <w:spacing w:val="7"/>
          <w:sz w:val="28"/>
          <w:szCs w:val="28"/>
        </w:rPr>
        <w:t xml:space="preserve"> </w:t>
      </w:r>
      <w:r w:rsidRPr="00EE153C">
        <w:rPr>
          <w:b/>
          <w:color w:val="000000"/>
          <w:spacing w:val="7"/>
          <w:sz w:val="28"/>
          <w:szCs w:val="28"/>
        </w:rPr>
        <w:t xml:space="preserve">громади </w:t>
      </w:r>
    </w:p>
    <w:p w:rsidR="0018165D" w:rsidRDefault="0018165D" w:rsidP="0018165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  <w:r w:rsidRPr="00EE153C">
        <w:rPr>
          <w:b/>
          <w:color w:val="000000"/>
          <w:spacing w:val="3"/>
          <w:sz w:val="28"/>
          <w:szCs w:val="28"/>
        </w:rPr>
        <w:t>на 2021-2022 роки</w:t>
      </w:r>
    </w:p>
    <w:p w:rsidR="007D16AE" w:rsidRDefault="007D16AE" w:rsidP="0018165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3749"/>
        <w:gridCol w:w="1562"/>
      </w:tblGrid>
      <w:tr w:rsidR="009732D1" w:rsidRPr="00561426" w:rsidTr="006E357E">
        <w:tc>
          <w:tcPr>
            <w:tcW w:w="534" w:type="dxa"/>
            <w:shd w:val="clear" w:color="auto" w:fill="auto"/>
            <w:vAlign w:val="center"/>
          </w:tcPr>
          <w:p w:rsidR="009732D1" w:rsidRDefault="009732D1" w:rsidP="00C2454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9732D1" w:rsidRPr="0018165D" w:rsidRDefault="009732D1" w:rsidP="00C2454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9732D1" w:rsidRPr="0018165D" w:rsidRDefault="009732D1" w:rsidP="00C2454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5D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732D1" w:rsidRDefault="009732D1" w:rsidP="00C2454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Вартість  робіт, </w:t>
            </w:r>
          </w:p>
          <w:p w:rsidR="009732D1" w:rsidRPr="0018165D" w:rsidRDefault="009732D1" w:rsidP="00C2454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</w:p>
        </w:tc>
      </w:tr>
      <w:tr w:rsidR="009732D1" w:rsidRPr="00561426" w:rsidTr="006E357E">
        <w:tc>
          <w:tcPr>
            <w:tcW w:w="534" w:type="dxa"/>
            <w:shd w:val="clear" w:color="auto" w:fill="auto"/>
            <w:vAlign w:val="center"/>
          </w:tcPr>
          <w:p w:rsidR="009732D1" w:rsidRPr="00790635" w:rsidRDefault="009732D1" w:rsidP="00A13567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9732D1" w:rsidRPr="00790635" w:rsidRDefault="009732D1" w:rsidP="00A13567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732D1" w:rsidRPr="00790635" w:rsidRDefault="009732D1" w:rsidP="00A13567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9732D1" w:rsidRPr="00561426" w:rsidTr="007D16AE">
        <w:tc>
          <w:tcPr>
            <w:tcW w:w="15845" w:type="dxa"/>
            <w:gridSpan w:val="3"/>
            <w:shd w:val="clear" w:color="auto" w:fill="auto"/>
            <w:vAlign w:val="center"/>
          </w:tcPr>
          <w:p w:rsidR="009732D1" w:rsidRPr="000E54BF" w:rsidRDefault="009732D1" w:rsidP="009732D1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Pr="000E54BF" w:rsidRDefault="007D16AE" w:rsidP="007D1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7D16AE" w:rsidRPr="000E54BF" w:rsidRDefault="007D16AE" w:rsidP="005F66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Капітальний ремонт дорожнього покриття по вул. Шевченка від будинку №129 до будинку №176 в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  <w:r w:rsidRPr="000E54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D16AE" w:rsidRPr="000E54BF" w:rsidRDefault="007D16AE" w:rsidP="004554E6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54BF">
              <w:rPr>
                <w:rFonts w:ascii="Times New Roman" w:hAnsi="Times New Roman" w:cs="Times New Roman"/>
                <w:sz w:val="24"/>
                <w:szCs w:val="24"/>
              </w:rPr>
              <w:t>981,97120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Pr="000E54BF" w:rsidRDefault="007D16AE" w:rsidP="007D1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7D16AE" w:rsidRPr="000E54BF" w:rsidRDefault="007D16AE" w:rsidP="005F66C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Шевченка від буд. № 116-а до буд. 129  в 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D16AE" w:rsidRPr="000E54BF" w:rsidRDefault="007D16AE" w:rsidP="004554E6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54BF">
              <w:rPr>
                <w:rFonts w:ascii="Times New Roman" w:hAnsi="Times New Roman" w:cs="Times New Roman"/>
                <w:sz w:val="24"/>
                <w:szCs w:val="24"/>
              </w:rPr>
              <w:t>98,33400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Pr="000E54BF" w:rsidRDefault="007D16AE" w:rsidP="007D1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7D16AE" w:rsidRPr="000E54BF" w:rsidRDefault="007D16AE" w:rsidP="005F66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Путиліна,  пров. Путиліна, вул. Коцюбинського та вул. Кооперативна  в 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D16AE" w:rsidRPr="000E54BF" w:rsidRDefault="007D16AE" w:rsidP="004554E6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54BF">
              <w:rPr>
                <w:rFonts w:ascii="Times New Roman" w:hAnsi="Times New Roman" w:cs="Times New Roman"/>
                <w:sz w:val="24"/>
                <w:szCs w:val="24"/>
              </w:rPr>
              <w:t>99,71880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Pr="000E54BF" w:rsidRDefault="007D16AE" w:rsidP="007D1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7D16AE" w:rsidRPr="000E54BF" w:rsidRDefault="007D16AE" w:rsidP="005F66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Прогресівська, від буд. № 9 до буд. № 8  вул. Горького; по вул. Прогресівська від бу</w:t>
            </w:r>
            <w:r w:rsidR="005F66CD">
              <w:rPr>
                <w:rFonts w:ascii="Times New Roman" w:hAnsi="Times New Roman" w:cs="Times New Roman"/>
              </w:rPr>
              <w:t xml:space="preserve">д. № 11-а до  буд. № 17; площа </w:t>
            </w:r>
            <w:r w:rsidRPr="000E54BF">
              <w:rPr>
                <w:rFonts w:ascii="Times New Roman" w:hAnsi="Times New Roman" w:cs="Times New Roman"/>
              </w:rPr>
              <w:t>Єдності зі з’їздом на вул. С.Лялевича в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D16AE" w:rsidRPr="000E54BF" w:rsidRDefault="007D16AE" w:rsidP="004554E6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54BF">
              <w:rPr>
                <w:rFonts w:ascii="Times New Roman" w:hAnsi="Times New Roman" w:cs="Times New Roman"/>
                <w:sz w:val="24"/>
                <w:szCs w:val="24"/>
              </w:rPr>
              <w:t>98,60760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Pr="000E54BF" w:rsidRDefault="007D16AE" w:rsidP="007D1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7D16AE" w:rsidRPr="000E54BF" w:rsidRDefault="007D16AE" w:rsidP="005F66C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Менделєєва, вул. Суворова, вул. Шевченка  в 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D16AE" w:rsidRPr="000E54BF" w:rsidRDefault="007D16AE" w:rsidP="004554E6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54BF">
              <w:rPr>
                <w:rFonts w:ascii="Times New Roman" w:hAnsi="Times New Roman" w:cs="Times New Roman"/>
                <w:sz w:val="24"/>
                <w:szCs w:val="24"/>
              </w:rPr>
              <w:t>99,76800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Default="007D16AE" w:rsidP="007D1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7D16AE" w:rsidRPr="000E54BF" w:rsidRDefault="007D16AE" w:rsidP="005F66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вулиць Філатова, Кришталева, Лисенка,Кренца, Пушкіна, Житомирська, Смарагдова, Героїв Чорнобиля, провулку Б.Хмельницького  в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D16AE" w:rsidRPr="000E54BF" w:rsidRDefault="007D16AE" w:rsidP="004554E6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54BF">
              <w:rPr>
                <w:rFonts w:ascii="Times New Roman" w:hAnsi="Times New Roman" w:cs="Times New Roman"/>
                <w:sz w:val="24"/>
                <w:szCs w:val="24"/>
              </w:rPr>
              <w:t>431,38100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Default="007D16AE" w:rsidP="007D1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7D16AE" w:rsidRPr="000E54BF" w:rsidRDefault="006E357E" w:rsidP="006E3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Поточний ремонт та е</w:t>
            </w:r>
            <w:r w:rsidR="007D16AE" w:rsidRPr="000E54BF">
              <w:rPr>
                <w:rFonts w:ascii="Times New Roman" w:hAnsi="Times New Roman" w:cs="Times New Roman"/>
              </w:rPr>
              <w:t>ксплуатаційне утримання вулиць, в т.ч. у зимовий період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D16AE" w:rsidRPr="000E54BF" w:rsidRDefault="00F5334C" w:rsidP="004554E6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16AE" w:rsidRPr="000E54BF">
              <w:rPr>
                <w:rFonts w:ascii="Times New Roman" w:hAnsi="Times New Roman" w:cs="Times New Roman"/>
                <w:sz w:val="24"/>
                <w:szCs w:val="24"/>
              </w:rPr>
              <w:t>90,21940</w:t>
            </w:r>
          </w:p>
        </w:tc>
      </w:tr>
      <w:tr w:rsidR="007D16AE" w:rsidRPr="00561426" w:rsidTr="006E357E">
        <w:tc>
          <w:tcPr>
            <w:tcW w:w="14283" w:type="dxa"/>
            <w:gridSpan w:val="2"/>
            <w:shd w:val="clear" w:color="auto" w:fill="auto"/>
          </w:tcPr>
          <w:p w:rsidR="007D16AE" w:rsidRPr="0018165D" w:rsidRDefault="007D16AE" w:rsidP="009100B4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7D16AE" w:rsidRPr="008A47E5" w:rsidRDefault="006E357E" w:rsidP="00F5334C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33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D16AE">
              <w:rPr>
                <w:rFonts w:ascii="Times New Roman" w:hAnsi="Times New Roman" w:cs="Times New Roman"/>
                <w:b/>
                <w:sz w:val="24"/>
                <w:szCs w:val="24"/>
              </w:rPr>
              <w:t>00,00000</w:t>
            </w:r>
          </w:p>
        </w:tc>
      </w:tr>
      <w:tr w:rsidR="007D16AE" w:rsidRPr="00561426" w:rsidTr="007D16AE">
        <w:tc>
          <w:tcPr>
            <w:tcW w:w="15845" w:type="dxa"/>
            <w:gridSpan w:val="3"/>
            <w:shd w:val="clear" w:color="auto" w:fill="auto"/>
          </w:tcPr>
          <w:p w:rsidR="007D16AE" w:rsidRDefault="007D16AE" w:rsidP="007D16A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>2022 рік</w:t>
            </w:r>
          </w:p>
        </w:tc>
      </w:tr>
      <w:tr w:rsidR="007D16AE" w:rsidRPr="00561426" w:rsidTr="006E357E">
        <w:tc>
          <w:tcPr>
            <w:tcW w:w="534" w:type="dxa"/>
            <w:shd w:val="clear" w:color="auto" w:fill="auto"/>
          </w:tcPr>
          <w:p w:rsidR="007D16AE" w:rsidRPr="000E54BF" w:rsidRDefault="007D16AE" w:rsidP="006E3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49" w:type="dxa"/>
            <w:shd w:val="clear" w:color="auto" w:fill="auto"/>
          </w:tcPr>
          <w:p w:rsidR="007D16AE" w:rsidRPr="00790635" w:rsidRDefault="006E357E" w:rsidP="006E357E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Поточний ремонт та е</w:t>
            </w:r>
            <w:r w:rsidRPr="000E54BF">
              <w:rPr>
                <w:rFonts w:ascii="Times New Roman" w:hAnsi="Times New Roman" w:cs="Times New Roman"/>
              </w:rPr>
              <w:t>ксплуатаційне утримання вулиць, в т.ч. у зимовий період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7D16AE" w:rsidRPr="006E357E" w:rsidRDefault="006E357E" w:rsidP="006E357E">
            <w:pPr>
              <w:tabs>
                <w:tab w:val="left" w:pos="3720"/>
              </w:tabs>
              <w:spacing w:after="0" w:line="240" w:lineRule="auto"/>
              <w:ind w:right="-1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357E">
              <w:rPr>
                <w:rFonts w:ascii="Times New Roman" w:hAnsi="Times New Roman" w:cs="Times New Roman"/>
                <w:sz w:val="24"/>
                <w:szCs w:val="24"/>
              </w:rPr>
              <w:t xml:space="preserve"> межах кошторисних призначень при формуванні бюджету</w:t>
            </w:r>
          </w:p>
        </w:tc>
      </w:tr>
    </w:tbl>
    <w:p w:rsidR="00F4512D" w:rsidRDefault="00F4512D" w:rsidP="007D16A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</w:p>
    <w:p w:rsidR="0018165D" w:rsidRPr="00EE153C" w:rsidRDefault="007D16AE" w:rsidP="007D16A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*</w:t>
      </w:r>
      <w:r w:rsidR="00F4512D" w:rsidRPr="00F4512D">
        <w:t xml:space="preserve"> </w:t>
      </w:r>
      <w:r w:rsidR="00F4512D">
        <w:t>Відшкодування вартості робіт, проведених у 2020 році</w:t>
      </w:r>
    </w:p>
    <w:p w:rsidR="00C42EF1" w:rsidRDefault="00C42EF1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F4512D" w:rsidRDefault="00F4512D" w:rsidP="00C3506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sectPr w:rsidR="00F4512D" w:rsidSect="00A30454">
      <w:pgSz w:w="16838" w:h="11906" w:orient="landscape"/>
      <w:pgMar w:top="1701" w:right="567" w:bottom="567" w:left="567" w:header="561" w:footer="403" w:gutter="0"/>
      <w:pgNumType w:start="1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219" w:rsidRDefault="00AC2219" w:rsidP="007F23FE">
      <w:pPr>
        <w:spacing w:after="0" w:line="240" w:lineRule="auto"/>
      </w:pPr>
      <w:r>
        <w:separator/>
      </w:r>
    </w:p>
  </w:endnote>
  <w:endnote w:type="continuationSeparator" w:id="0">
    <w:p w:rsidR="00AC2219" w:rsidRDefault="00AC2219" w:rsidP="007F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219" w:rsidRDefault="00AC2219" w:rsidP="007F23FE">
      <w:pPr>
        <w:spacing w:after="0" w:line="240" w:lineRule="auto"/>
      </w:pPr>
      <w:r>
        <w:separator/>
      </w:r>
    </w:p>
  </w:footnote>
  <w:footnote w:type="continuationSeparator" w:id="0">
    <w:p w:rsidR="00AC2219" w:rsidRDefault="00AC2219" w:rsidP="007F2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12D7"/>
    <w:multiLevelType w:val="multilevel"/>
    <w:tmpl w:val="0FB2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A104B0"/>
    <w:multiLevelType w:val="multilevel"/>
    <w:tmpl w:val="1A9E7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77301A"/>
    <w:multiLevelType w:val="hybridMultilevel"/>
    <w:tmpl w:val="82DEF7E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532C77"/>
    <w:multiLevelType w:val="hybridMultilevel"/>
    <w:tmpl w:val="FB847B12"/>
    <w:lvl w:ilvl="0" w:tplc="FADC6F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0110E8D"/>
    <w:multiLevelType w:val="hybridMultilevel"/>
    <w:tmpl w:val="5338E4B8"/>
    <w:lvl w:ilvl="0" w:tplc="64DE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0B22C7"/>
    <w:multiLevelType w:val="hybridMultilevel"/>
    <w:tmpl w:val="C0C83C48"/>
    <w:lvl w:ilvl="0" w:tplc="227AF4F0">
      <w:start w:val="1"/>
      <w:numFmt w:val="decimal"/>
      <w:lvlText w:val="%1."/>
      <w:lvlJc w:val="left"/>
      <w:pPr>
        <w:ind w:left="791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595"/>
    <w:rsid w:val="00010E27"/>
    <w:rsid w:val="000120D4"/>
    <w:rsid w:val="0001285A"/>
    <w:rsid w:val="000300EF"/>
    <w:rsid w:val="00041068"/>
    <w:rsid w:val="00070955"/>
    <w:rsid w:val="00080D94"/>
    <w:rsid w:val="0009547B"/>
    <w:rsid w:val="00097DB4"/>
    <w:rsid w:val="000A13A2"/>
    <w:rsid w:val="000C2876"/>
    <w:rsid w:val="000E54BF"/>
    <w:rsid w:val="00100271"/>
    <w:rsid w:val="00103CDC"/>
    <w:rsid w:val="00114824"/>
    <w:rsid w:val="00130C77"/>
    <w:rsid w:val="00141A53"/>
    <w:rsid w:val="00142C08"/>
    <w:rsid w:val="001605B6"/>
    <w:rsid w:val="0017347E"/>
    <w:rsid w:val="00174037"/>
    <w:rsid w:val="0018165D"/>
    <w:rsid w:val="00187D3A"/>
    <w:rsid w:val="00213365"/>
    <w:rsid w:val="00223B37"/>
    <w:rsid w:val="00226A05"/>
    <w:rsid w:val="0023303A"/>
    <w:rsid w:val="002463AD"/>
    <w:rsid w:val="00246E46"/>
    <w:rsid w:val="00264AB8"/>
    <w:rsid w:val="002769DB"/>
    <w:rsid w:val="002D3190"/>
    <w:rsid w:val="002D682D"/>
    <w:rsid w:val="002E5675"/>
    <w:rsid w:val="00337104"/>
    <w:rsid w:val="00350232"/>
    <w:rsid w:val="003576CB"/>
    <w:rsid w:val="0037382A"/>
    <w:rsid w:val="00383FBA"/>
    <w:rsid w:val="003C294C"/>
    <w:rsid w:val="003E718E"/>
    <w:rsid w:val="0044278E"/>
    <w:rsid w:val="0046015D"/>
    <w:rsid w:val="00482B48"/>
    <w:rsid w:val="00494DB5"/>
    <w:rsid w:val="004A6AB7"/>
    <w:rsid w:val="004B1698"/>
    <w:rsid w:val="004B5FDE"/>
    <w:rsid w:val="004D4469"/>
    <w:rsid w:val="004D4BED"/>
    <w:rsid w:val="004E73A9"/>
    <w:rsid w:val="004F22A4"/>
    <w:rsid w:val="004F58D6"/>
    <w:rsid w:val="005021DB"/>
    <w:rsid w:val="00517029"/>
    <w:rsid w:val="00541C6F"/>
    <w:rsid w:val="0055098D"/>
    <w:rsid w:val="005654DF"/>
    <w:rsid w:val="0058171A"/>
    <w:rsid w:val="00586F93"/>
    <w:rsid w:val="005C09E3"/>
    <w:rsid w:val="005D102D"/>
    <w:rsid w:val="005E1584"/>
    <w:rsid w:val="005F66CD"/>
    <w:rsid w:val="006035D7"/>
    <w:rsid w:val="00604073"/>
    <w:rsid w:val="00633EC9"/>
    <w:rsid w:val="00665ACA"/>
    <w:rsid w:val="006746A9"/>
    <w:rsid w:val="00686D0D"/>
    <w:rsid w:val="006D1E64"/>
    <w:rsid w:val="006E357E"/>
    <w:rsid w:val="00701DD5"/>
    <w:rsid w:val="00725015"/>
    <w:rsid w:val="0073634F"/>
    <w:rsid w:val="00750C92"/>
    <w:rsid w:val="0075172B"/>
    <w:rsid w:val="007576C0"/>
    <w:rsid w:val="007611B9"/>
    <w:rsid w:val="007809D4"/>
    <w:rsid w:val="007864C1"/>
    <w:rsid w:val="00790635"/>
    <w:rsid w:val="0079103A"/>
    <w:rsid w:val="00796950"/>
    <w:rsid w:val="00797B80"/>
    <w:rsid w:val="007B6453"/>
    <w:rsid w:val="007D16AE"/>
    <w:rsid w:val="007E5E86"/>
    <w:rsid w:val="007F23FE"/>
    <w:rsid w:val="007F4B4C"/>
    <w:rsid w:val="00801C9F"/>
    <w:rsid w:val="00807991"/>
    <w:rsid w:val="00816017"/>
    <w:rsid w:val="008652D9"/>
    <w:rsid w:val="00881225"/>
    <w:rsid w:val="00896FC1"/>
    <w:rsid w:val="008A47E5"/>
    <w:rsid w:val="008B2BAF"/>
    <w:rsid w:val="008D38E6"/>
    <w:rsid w:val="008D707F"/>
    <w:rsid w:val="008E1BE7"/>
    <w:rsid w:val="008E54BE"/>
    <w:rsid w:val="008F315B"/>
    <w:rsid w:val="009100B4"/>
    <w:rsid w:val="00913D40"/>
    <w:rsid w:val="009159C2"/>
    <w:rsid w:val="0092593D"/>
    <w:rsid w:val="0095296E"/>
    <w:rsid w:val="009732D1"/>
    <w:rsid w:val="00975892"/>
    <w:rsid w:val="009B4B6A"/>
    <w:rsid w:val="009F14DB"/>
    <w:rsid w:val="009F50E8"/>
    <w:rsid w:val="00A30454"/>
    <w:rsid w:val="00A36EF3"/>
    <w:rsid w:val="00A4169D"/>
    <w:rsid w:val="00A41B73"/>
    <w:rsid w:val="00A6244E"/>
    <w:rsid w:val="00A82D00"/>
    <w:rsid w:val="00A83C50"/>
    <w:rsid w:val="00A927FF"/>
    <w:rsid w:val="00AA24CB"/>
    <w:rsid w:val="00AC0980"/>
    <w:rsid w:val="00AC2219"/>
    <w:rsid w:val="00AF222C"/>
    <w:rsid w:val="00B04B9C"/>
    <w:rsid w:val="00B16D2A"/>
    <w:rsid w:val="00B20B53"/>
    <w:rsid w:val="00B224BC"/>
    <w:rsid w:val="00B22EF8"/>
    <w:rsid w:val="00B32856"/>
    <w:rsid w:val="00B35CF8"/>
    <w:rsid w:val="00B37D27"/>
    <w:rsid w:val="00B42C05"/>
    <w:rsid w:val="00B73202"/>
    <w:rsid w:val="00B75283"/>
    <w:rsid w:val="00B75918"/>
    <w:rsid w:val="00BD143E"/>
    <w:rsid w:val="00BF04B8"/>
    <w:rsid w:val="00C274F2"/>
    <w:rsid w:val="00C3431E"/>
    <w:rsid w:val="00C35067"/>
    <w:rsid w:val="00C42EF1"/>
    <w:rsid w:val="00C569C5"/>
    <w:rsid w:val="00C836D2"/>
    <w:rsid w:val="00C85686"/>
    <w:rsid w:val="00C86480"/>
    <w:rsid w:val="00C97226"/>
    <w:rsid w:val="00CB177B"/>
    <w:rsid w:val="00CC272A"/>
    <w:rsid w:val="00CE03C7"/>
    <w:rsid w:val="00CF6B1B"/>
    <w:rsid w:val="00D03DB9"/>
    <w:rsid w:val="00D10902"/>
    <w:rsid w:val="00D379C3"/>
    <w:rsid w:val="00D4257B"/>
    <w:rsid w:val="00D6586D"/>
    <w:rsid w:val="00D674F8"/>
    <w:rsid w:val="00D82680"/>
    <w:rsid w:val="00DA267A"/>
    <w:rsid w:val="00DA776A"/>
    <w:rsid w:val="00DD1A8C"/>
    <w:rsid w:val="00E352BB"/>
    <w:rsid w:val="00E665D5"/>
    <w:rsid w:val="00E92595"/>
    <w:rsid w:val="00EC746B"/>
    <w:rsid w:val="00EE153C"/>
    <w:rsid w:val="00EF115E"/>
    <w:rsid w:val="00F03490"/>
    <w:rsid w:val="00F10D97"/>
    <w:rsid w:val="00F3270F"/>
    <w:rsid w:val="00F4382B"/>
    <w:rsid w:val="00F4512D"/>
    <w:rsid w:val="00F5334C"/>
    <w:rsid w:val="00F57A5C"/>
    <w:rsid w:val="00F86572"/>
    <w:rsid w:val="00F90B85"/>
    <w:rsid w:val="00F95750"/>
    <w:rsid w:val="00FA095C"/>
    <w:rsid w:val="00FD071B"/>
    <w:rsid w:val="00FD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paragraph" w:styleId="1">
    <w:name w:val="heading 1"/>
    <w:basedOn w:val="a"/>
    <w:next w:val="a"/>
    <w:link w:val="10"/>
    <w:uiPriority w:val="9"/>
    <w:qFormat/>
    <w:rsid w:val="00AF22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E9259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ar-SA"/>
    </w:rPr>
  </w:style>
  <w:style w:type="paragraph" w:styleId="6">
    <w:name w:val="heading 6"/>
    <w:basedOn w:val="a"/>
    <w:next w:val="a"/>
    <w:link w:val="60"/>
    <w:qFormat/>
    <w:rsid w:val="00E92595"/>
    <w:pPr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rsid w:val="00E9259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ar-SA"/>
    </w:rPr>
  </w:style>
  <w:style w:type="character" w:customStyle="1" w:styleId="60">
    <w:name w:val="Заголовок 6 Знак"/>
    <w:basedOn w:val="a0"/>
    <w:link w:val="6"/>
    <w:rsid w:val="00E92595"/>
    <w:rPr>
      <w:rFonts w:ascii="Times New Roman" w:eastAsia="Times New Roman" w:hAnsi="Times New Roman" w:cs="Times New Roman"/>
      <w:b/>
      <w:bCs/>
      <w:lang w:val="ru-RU" w:eastAsia="ar-SA"/>
    </w:rPr>
  </w:style>
  <w:style w:type="character" w:styleId="a4">
    <w:name w:val="Strong"/>
    <w:basedOn w:val="a0"/>
    <w:uiPriority w:val="22"/>
    <w:qFormat/>
    <w:rsid w:val="00E9259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9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5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0A13A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0A13A2"/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11">
    <w:name w:val="Абзац списка1"/>
    <w:basedOn w:val="a"/>
    <w:rsid w:val="000A13A2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customStyle="1" w:styleId="StyleZakonu">
    <w:name w:val="StyleZakonu"/>
    <w:basedOn w:val="a"/>
    <w:rsid w:val="000A13A2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F23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23FE"/>
  </w:style>
  <w:style w:type="paragraph" w:styleId="ab">
    <w:name w:val="List Paragraph"/>
    <w:basedOn w:val="a"/>
    <w:qFormat/>
    <w:rsid w:val="00D674F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F22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Hyperlink"/>
    <w:basedOn w:val="a0"/>
    <w:uiPriority w:val="99"/>
    <w:semiHidden/>
    <w:unhideWhenUsed/>
    <w:rsid w:val="0095296E"/>
    <w:rPr>
      <w:color w:val="0000FF"/>
      <w:u w:val="single"/>
    </w:rPr>
  </w:style>
  <w:style w:type="paragraph" w:styleId="ad">
    <w:name w:val="caption"/>
    <w:basedOn w:val="a"/>
    <w:qFormat/>
    <w:rsid w:val="00D6586D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9">
    <w:name w:val="c9"/>
    <w:basedOn w:val="a"/>
    <w:rsid w:val="00D65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D6586D"/>
  </w:style>
  <w:style w:type="paragraph" w:styleId="HTML">
    <w:name w:val="HTML Preformatted"/>
    <w:basedOn w:val="a"/>
    <w:link w:val="HTML0"/>
    <w:unhideWhenUsed/>
    <w:rsid w:val="005E1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5E1584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apple-converted-space">
    <w:name w:val="apple-converted-space"/>
    <w:basedOn w:val="a0"/>
    <w:rsid w:val="00187D3A"/>
  </w:style>
  <w:style w:type="character" w:customStyle="1" w:styleId="c1">
    <w:name w:val="c1"/>
    <w:basedOn w:val="a0"/>
    <w:rsid w:val="00C35067"/>
  </w:style>
  <w:style w:type="character" w:customStyle="1" w:styleId="c3">
    <w:name w:val="c3"/>
    <w:basedOn w:val="a0"/>
    <w:rsid w:val="00C35067"/>
  </w:style>
  <w:style w:type="character" w:customStyle="1" w:styleId="c0">
    <w:name w:val="c0"/>
    <w:basedOn w:val="a0"/>
    <w:rsid w:val="00C35067"/>
  </w:style>
  <w:style w:type="paragraph" w:styleId="ae">
    <w:name w:val="Plain Text"/>
    <w:basedOn w:val="a"/>
    <w:link w:val="af"/>
    <w:uiPriority w:val="99"/>
    <w:unhideWhenUsed/>
    <w:rsid w:val="004F58D6"/>
    <w:pPr>
      <w:spacing w:after="0" w:line="240" w:lineRule="auto"/>
    </w:pPr>
    <w:rPr>
      <w:rFonts w:ascii="Consolas" w:eastAsia="Calibri" w:hAnsi="Consolas" w:cs="Times New Roman"/>
      <w:sz w:val="21"/>
      <w:szCs w:val="21"/>
      <w:lang w:val="ru-RU"/>
    </w:rPr>
  </w:style>
  <w:style w:type="character" w:customStyle="1" w:styleId="af">
    <w:name w:val="Текст Знак"/>
    <w:basedOn w:val="a0"/>
    <w:link w:val="ae"/>
    <w:uiPriority w:val="99"/>
    <w:rsid w:val="004F58D6"/>
    <w:rPr>
      <w:rFonts w:ascii="Consolas" w:eastAsia="Calibri" w:hAnsi="Consolas" w:cs="Times New Roman"/>
      <w:sz w:val="21"/>
      <w:szCs w:val="21"/>
      <w:lang w:val="ru-RU"/>
    </w:rPr>
  </w:style>
  <w:style w:type="paragraph" w:styleId="af0">
    <w:name w:val="Title"/>
    <w:basedOn w:val="a"/>
    <w:link w:val="af1"/>
    <w:qFormat/>
    <w:rsid w:val="00BD14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BD14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F%D1%80%D0%B8%D0%B2%D0%B0%D1%82%D0%BD%D0%B0_%D0%B2%D0%BB%D0%B0%D1%81%D0%BD%D1%96%D1%81%D1%82%D1%8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94%D0%BE%D1%80%D0%BE%D0%B3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2%D1%83%D0%BB%D0%B8%D1%8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C6B49-EF5F-4E82-8C1C-3330CBFD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9117</Words>
  <Characters>5198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Віктор Фещенко</dc:creator>
  <cp:lastModifiedBy>Віктор Фещенко</cp:lastModifiedBy>
  <cp:revision>33</cp:revision>
  <cp:lastPrinted>2021-02-09T09:24:00Z</cp:lastPrinted>
  <dcterms:created xsi:type="dcterms:W3CDTF">2019-02-04T16:05:00Z</dcterms:created>
  <dcterms:modified xsi:type="dcterms:W3CDTF">2021-02-09T09:29:00Z</dcterms:modified>
</cp:coreProperties>
</file>