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2D2CD9" w:rsidRDefault="000C3568" w:rsidP="002D2CD9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2D2CD9" w:rsidRDefault="00331B82" w:rsidP="002D2CD9">
      <w:pPr>
        <w:jc w:val="center"/>
        <w:rPr>
          <w:b/>
          <w:lang w:val="uk-UA"/>
        </w:rPr>
      </w:pPr>
      <w:r>
        <w:rPr>
          <w:b/>
          <w:bCs/>
          <w:spacing w:val="-15"/>
          <w:lang w:val="uk-UA"/>
        </w:rPr>
        <w:t xml:space="preserve">  </w:t>
      </w:r>
      <w:r w:rsidR="000C3568"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="000C3568" w:rsidRPr="008862B2">
        <w:rPr>
          <w:b/>
          <w:bCs/>
          <w:spacing w:val="-15"/>
        </w:rPr>
        <w:t>Н</w:t>
      </w:r>
      <w:proofErr w:type="spellEnd"/>
      <w:proofErr w:type="gramEnd"/>
      <w:r w:rsidR="000C3568" w:rsidRPr="008862B2">
        <w:rPr>
          <w:b/>
          <w:bCs/>
          <w:spacing w:val="-15"/>
        </w:rPr>
        <w:t xml:space="preserve"> Я</w:t>
      </w:r>
      <w:r w:rsidR="000C3568" w:rsidRPr="008862B2">
        <w:rPr>
          <w:b/>
          <w:bCs/>
          <w:spacing w:val="-15"/>
          <w:lang w:val="uk-UA"/>
        </w:rPr>
        <w:t xml:space="preserve"> </w:t>
      </w:r>
      <w:r w:rsidR="000C3568"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  <w:r w:rsidR="00F36B77">
        <w:rPr>
          <w:b/>
          <w:spacing w:val="-15"/>
          <w:lang w:val="uk-UA"/>
        </w:rPr>
        <w:t>791</w:t>
      </w:r>
      <w:r w:rsidR="009058EC">
        <w:rPr>
          <w:b/>
          <w:spacing w:val="-15"/>
          <w:lang w:val="uk-UA"/>
        </w:rPr>
        <w:t>-19/21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9058EC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</w:t>
      </w:r>
      <w:r w:rsidR="009058EC">
        <w:rPr>
          <w:spacing w:val="-15"/>
          <w:lang w:val="uk-UA"/>
        </w:rPr>
        <w:t>24 грудня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1107" w:rsidRDefault="009058EC" w:rsidP="009058E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надання дозволу на</w:t>
            </w:r>
            <w:r w:rsidR="00E11107">
              <w:rPr>
                <w:b/>
                <w:lang w:val="uk-UA"/>
              </w:rPr>
              <w:t xml:space="preserve"> проведення</w:t>
            </w:r>
            <w:r>
              <w:rPr>
                <w:b/>
                <w:lang w:val="uk-UA"/>
              </w:rPr>
              <w:t xml:space="preserve"> нормативно-грошової оцінки </w:t>
            </w:r>
            <w:r w:rsidR="00E11107">
              <w:rPr>
                <w:b/>
                <w:lang w:val="uk-UA"/>
              </w:rPr>
              <w:t>земельної</w:t>
            </w:r>
          </w:p>
          <w:p w:rsidR="00E11107" w:rsidRDefault="009058E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ділянки</w:t>
            </w:r>
          </w:p>
          <w:p w:rsidR="00E11107" w:rsidRDefault="00E11107" w:rsidP="00121E93">
            <w:pPr>
              <w:jc w:val="both"/>
              <w:rPr>
                <w:b/>
                <w:lang w:val="uk-UA"/>
              </w:rPr>
            </w:pPr>
          </w:p>
          <w:p w:rsidR="00E11107" w:rsidRPr="008862B2" w:rsidRDefault="00E11107" w:rsidP="00121E93">
            <w:pPr>
              <w:jc w:val="both"/>
              <w:rPr>
                <w:lang w:val="uk-UA"/>
              </w:rPr>
            </w:pPr>
          </w:p>
        </w:tc>
      </w:tr>
    </w:tbl>
    <w:p w:rsidR="000C3568" w:rsidRPr="008862B2" w:rsidRDefault="003277DB" w:rsidP="009058EC">
      <w:pPr>
        <w:ind w:firstLine="709"/>
        <w:jc w:val="both"/>
        <w:rPr>
          <w:lang w:val="uk-UA"/>
        </w:rPr>
      </w:pPr>
      <w:r>
        <w:rPr>
          <w:lang w:val="uk-UA"/>
        </w:rPr>
        <w:t>Розг</w:t>
      </w:r>
      <w:r w:rsidR="009058EC">
        <w:rPr>
          <w:lang w:val="uk-UA"/>
        </w:rPr>
        <w:t>лянувши і обговоривши питання про надання дозволу на проведення  нормативно-грошової оцінки земельної ділянки площею 0,9609 га, кадастровий номер земельної ділянки 1821481500:02:000:0522</w:t>
      </w:r>
      <w:r w:rsidR="00E11107">
        <w:rPr>
          <w:lang w:val="uk-UA"/>
        </w:rPr>
        <w:t xml:space="preserve">, </w:t>
      </w:r>
      <w:r w:rsidR="000C3568" w:rsidRPr="008862B2">
        <w:rPr>
          <w:lang w:val="uk-UA"/>
        </w:rPr>
        <w:t>керуючись ст.25; 26 Закону України «Про місцеве самовряд</w:t>
      </w:r>
      <w:r w:rsidR="00E11107">
        <w:rPr>
          <w:lang w:val="uk-UA"/>
        </w:rPr>
        <w:t>ування в Україні»,</w:t>
      </w:r>
      <w:r w:rsidR="009058EC">
        <w:rPr>
          <w:lang w:val="uk-UA"/>
        </w:rPr>
        <w:t xml:space="preserve"> ст.12</w:t>
      </w:r>
      <w:r w:rsidR="00E11107">
        <w:rPr>
          <w:lang w:val="uk-UA"/>
        </w:rPr>
        <w:t xml:space="preserve">  Земельного Кодексу України, Закон</w:t>
      </w:r>
      <w:r w:rsidR="009058EC">
        <w:rPr>
          <w:lang w:val="uk-UA"/>
        </w:rPr>
        <w:t>ом України  «Про оцінку землі»</w:t>
      </w:r>
      <w:r w:rsidR="00E11107">
        <w:rPr>
          <w:lang w:val="uk-UA"/>
        </w:rPr>
        <w:t>, Закон</w:t>
      </w:r>
      <w:r w:rsidR="009058EC">
        <w:rPr>
          <w:lang w:val="uk-UA"/>
        </w:rPr>
        <w:t>ом України «Про землеустрій»,</w:t>
      </w:r>
      <w:r w:rsidR="000C3568" w:rsidRPr="008862B2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467017" w:rsidRDefault="009058EC" w:rsidP="00E11107">
      <w:pPr>
        <w:ind w:firstLine="709"/>
        <w:jc w:val="both"/>
        <w:rPr>
          <w:lang w:val="uk-UA"/>
        </w:rPr>
      </w:pPr>
      <w:r>
        <w:rPr>
          <w:lang w:val="uk-UA"/>
        </w:rPr>
        <w:t>1.Надати дозвіл на проведення нормативно-грошової оцінки земельної ділянки площею 0,9609 га, кадастровий номер ділянки 1821481500:02:000:0522</w:t>
      </w:r>
      <w:r w:rsidR="00E11107">
        <w:rPr>
          <w:lang w:val="uk-UA"/>
        </w:rPr>
        <w:t>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331B82" w:rsidRPr="0064656D" w:rsidTr="00381D99">
        <w:tc>
          <w:tcPr>
            <w:tcW w:w="3285" w:type="dxa"/>
            <w:hideMark/>
          </w:tcPr>
          <w:p w:rsidR="00331B82" w:rsidRPr="0064656D" w:rsidRDefault="00331B82" w:rsidP="00381D99">
            <w:pPr>
              <w:tabs>
                <w:tab w:val="left" w:pos="580"/>
              </w:tabs>
              <w:suppressAutoHyphens/>
              <w:spacing w:line="100" w:lineRule="atLeast"/>
              <w:ind w:right="21"/>
              <w:rPr>
                <w:lang w:val="uk-UA" w:eastAsia="ar-SA"/>
              </w:rPr>
            </w:pPr>
            <w:r w:rsidRPr="0064656D">
              <w:rPr>
                <w:lang w:val="uk-UA" w:eastAsia="ar-SA"/>
              </w:rPr>
              <w:t>Селищний голова</w:t>
            </w:r>
          </w:p>
        </w:tc>
        <w:tc>
          <w:tcPr>
            <w:tcW w:w="3285" w:type="dxa"/>
          </w:tcPr>
          <w:p w:rsidR="00331B82" w:rsidRPr="0064656D" w:rsidRDefault="00331B82" w:rsidP="00381D99">
            <w:pPr>
              <w:tabs>
                <w:tab w:val="left" w:pos="580"/>
              </w:tabs>
              <w:suppressAutoHyphens/>
              <w:spacing w:line="100" w:lineRule="atLeast"/>
              <w:ind w:right="21"/>
              <w:rPr>
                <w:lang w:val="uk-UA" w:eastAsia="ar-SA"/>
              </w:rPr>
            </w:pPr>
          </w:p>
        </w:tc>
        <w:tc>
          <w:tcPr>
            <w:tcW w:w="3285" w:type="dxa"/>
            <w:hideMark/>
          </w:tcPr>
          <w:p w:rsidR="00331B82" w:rsidRPr="0064656D" w:rsidRDefault="00331B82" w:rsidP="00381D99">
            <w:pPr>
              <w:tabs>
                <w:tab w:val="left" w:pos="580"/>
              </w:tabs>
              <w:suppressAutoHyphens/>
              <w:spacing w:line="100" w:lineRule="atLeast"/>
              <w:ind w:right="21"/>
              <w:rPr>
                <w:lang w:val="uk-UA" w:eastAsia="ar-SA"/>
              </w:rPr>
            </w:pPr>
            <w:r w:rsidRPr="0064656D">
              <w:rPr>
                <w:lang w:val="uk-UA" w:eastAsia="ar-SA"/>
              </w:rPr>
              <w:t>Володимир САВЧЕНКО</w:t>
            </w:r>
          </w:p>
        </w:tc>
      </w:tr>
    </w:tbl>
    <w:p w:rsidR="000C3568" w:rsidRDefault="000C3568" w:rsidP="000C3568">
      <w:pPr>
        <w:jc w:val="center"/>
        <w:rPr>
          <w:lang w:val="uk-UA"/>
        </w:rPr>
      </w:pPr>
      <w:bookmarkStart w:id="0" w:name="_GoBack"/>
      <w:bookmarkEnd w:id="0"/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DF1DBC" w:rsidRDefault="00DF1DBC" w:rsidP="00DF1DBC">
      <w:pPr>
        <w:jc w:val="center"/>
        <w:rPr>
          <w:lang w:val="uk-UA"/>
        </w:rPr>
      </w:pPr>
    </w:p>
    <w:p w:rsidR="00DF1DBC" w:rsidRPr="000224AC" w:rsidRDefault="00DF1DBC" w:rsidP="00DF1DBC">
      <w:pPr>
        <w:rPr>
          <w:sz w:val="16"/>
          <w:szCs w:val="16"/>
          <w:lang w:val="uk-UA"/>
        </w:rPr>
      </w:pPr>
      <w:r w:rsidRPr="000224AC">
        <w:rPr>
          <w:sz w:val="16"/>
          <w:szCs w:val="16"/>
          <w:lang w:val="uk-UA"/>
        </w:rPr>
        <w:t>В.МАЗУРКЕВИЧ</w:t>
      </w: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95FED"/>
    <w:rsid w:val="001E4B60"/>
    <w:rsid w:val="001E6AC2"/>
    <w:rsid w:val="001F2705"/>
    <w:rsid w:val="00212D04"/>
    <w:rsid w:val="00245733"/>
    <w:rsid w:val="002A5085"/>
    <w:rsid w:val="002B1B66"/>
    <w:rsid w:val="002D2CD9"/>
    <w:rsid w:val="003277DB"/>
    <w:rsid w:val="00331B82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7017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058EC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AD015E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DF1DBC"/>
    <w:rsid w:val="00E11107"/>
    <w:rsid w:val="00E239E4"/>
    <w:rsid w:val="00E40F7A"/>
    <w:rsid w:val="00E44BC6"/>
    <w:rsid w:val="00E571CC"/>
    <w:rsid w:val="00EA1C23"/>
    <w:rsid w:val="00EF0B40"/>
    <w:rsid w:val="00F36B77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2021-12-28T14:50:00Z</dcterms:created>
  <dcterms:modified xsi:type="dcterms:W3CDTF">2021-12-28T14:50:00Z</dcterms:modified>
</cp:coreProperties>
</file>